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1960EA" w:rsidRPr="00B0596C" w:rsidTr="00F360C9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1960EA" w:rsidRPr="00B0596C" w:rsidRDefault="001960EA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  <w:noProof/>
                <w:lang w:eastAsia="ru-RU"/>
              </w:rPr>
              <w:drawing>
                <wp:inline distT="0" distB="0" distL="0" distR="0">
                  <wp:extent cx="758190" cy="947420"/>
                  <wp:effectExtent l="0" t="0" r="381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190" cy="94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rFonts w:eastAsia="Times New Roman"/>
              </w:rPr>
            </w:pPr>
          </w:p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B0596C">
              <w:rPr>
                <w:rFonts w:eastAsia="Times New Roman"/>
                <w:b/>
              </w:rPr>
              <w:t>АДМИНИСТРАЦИЯ</w:t>
            </w:r>
          </w:p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B0596C">
              <w:rPr>
                <w:rFonts w:eastAsia="Times New Roman"/>
                <w:b/>
              </w:rPr>
              <w:t xml:space="preserve">ЗАКРЫТОГО АДМИНИСТРАТИВНО – </w:t>
            </w:r>
          </w:p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B0596C">
              <w:rPr>
                <w:rFonts w:eastAsia="Times New Roman"/>
                <w:b/>
              </w:rPr>
              <w:t xml:space="preserve">ТЕРРИТОРИАЛЬНОГО ОБРАЗОВАНИЯ </w:t>
            </w:r>
          </w:p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B0596C">
              <w:rPr>
                <w:rFonts w:eastAsia="Times New Roman"/>
                <w:b/>
              </w:rPr>
              <w:t xml:space="preserve"> ГОРОД ЗЕЛЕНОГОРСК </w:t>
            </w:r>
          </w:p>
          <w:p w:rsidR="001960EA" w:rsidRPr="00B0596C" w:rsidRDefault="001960EA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pacing w:val="-6"/>
                <w:w w:val="104"/>
              </w:rPr>
            </w:pPr>
            <w:r w:rsidRPr="00B0596C">
              <w:rPr>
                <w:rFonts w:eastAsia="Times New Roman"/>
                <w:b/>
              </w:rPr>
              <w:t>КРАСНОЯРСКОГО КРАЯ</w:t>
            </w:r>
          </w:p>
          <w:p w:rsidR="001960EA" w:rsidRPr="00B0596C" w:rsidRDefault="001960EA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pacing w:val="-6"/>
                <w:w w:val="104"/>
              </w:rPr>
            </w:pPr>
          </w:p>
          <w:p w:rsidR="001960EA" w:rsidRPr="00B0596C" w:rsidRDefault="001960EA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</w:p>
          <w:p w:rsidR="001960EA" w:rsidRPr="00B0596C" w:rsidRDefault="001960EA" w:rsidP="00F360C9">
            <w:pPr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  <w:b/>
              </w:rPr>
              <w:t>П О С Т А Н О В Л Е Н И Е</w:t>
            </w:r>
          </w:p>
        </w:tc>
      </w:tr>
      <w:tr w:rsidR="001960EA" w:rsidRPr="00B0596C" w:rsidTr="00F360C9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960EA" w:rsidRPr="00B0596C" w:rsidRDefault="00210B2A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18.03.2024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1960EA" w:rsidRPr="00B0596C" w:rsidRDefault="001960EA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</w:rPr>
            </w:pPr>
            <w:r w:rsidRPr="00B0596C">
              <w:rPr>
                <w:rFonts w:eastAsia="Times New Roman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960EA" w:rsidRPr="00B0596C" w:rsidRDefault="001960EA" w:rsidP="00F360C9">
            <w:pPr>
              <w:jc w:val="both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960EA" w:rsidRPr="00B0596C" w:rsidRDefault="00210B2A" w:rsidP="00F360C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65-п</w:t>
            </w:r>
          </w:p>
        </w:tc>
      </w:tr>
      <w:tr w:rsidR="001960EA" w:rsidRPr="00B0596C" w:rsidTr="00F360C9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428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</w:tr>
    </w:tbl>
    <w:p w:rsidR="004519E3" w:rsidRPr="00B0596C" w:rsidRDefault="001960EA" w:rsidP="004519E3">
      <w:pPr>
        <w:pStyle w:val="a5"/>
        <w:rPr>
          <w:rFonts w:ascii="Times New Roman" w:hAnsi="Times New Roman" w:cs="Times New Roman"/>
        </w:rPr>
      </w:pPr>
      <w:r w:rsidRPr="00B0596C">
        <w:rPr>
          <w:rFonts w:ascii="Times New Roman" w:hAnsi="Times New Roman" w:cs="Times New Roman"/>
        </w:rPr>
        <w:t xml:space="preserve">О внесении изменений в </w:t>
      </w:r>
      <w:r w:rsidR="004519E3" w:rsidRPr="00B0596C">
        <w:rPr>
          <w:rFonts w:ascii="Times New Roman" w:hAnsi="Times New Roman" w:cs="Times New Roman"/>
        </w:rPr>
        <w:t xml:space="preserve">муниципальную </w:t>
      </w:r>
    </w:p>
    <w:p w:rsidR="004519E3" w:rsidRPr="00B0596C" w:rsidRDefault="004519E3" w:rsidP="004519E3">
      <w:pPr>
        <w:pStyle w:val="a5"/>
        <w:rPr>
          <w:rFonts w:ascii="Times New Roman" w:hAnsi="Times New Roman" w:cs="Times New Roman"/>
          <w:color w:val="000000"/>
        </w:rPr>
      </w:pPr>
      <w:r w:rsidRPr="00B0596C">
        <w:rPr>
          <w:rFonts w:ascii="Times New Roman" w:hAnsi="Times New Roman" w:cs="Times New Roman"/>
        </w:rPr>
        <w:t>программу «Муниципальное имущество и</w:t>
      </w:r>
    </w:p>
    <w:p w:rsidR="004519E3" w:rsidRPr="00B0596C" w:rsidRDefault="004519E3" w:rsidP="004519E3">
      <w:pPr>
        <w:pStyle w:val="a5"/>
        <w:rPr>
          <w:rFonts w:ascii="Times New Roman" w:hAnsi="Times New Roman" w:cs="Times New Roman"/>
          <w:color w:val="000000"/>
        </w:rPr>
      </w:pPr>
      <w:r w:rsidRPr="00B0596C">
        <w:rPr>
          <w:rFonts w:ascii="Times New Roman" w:hAnsi="Times New Roman" w:cs="Times New Roman"/>
          <w:color w:val="000000"/>
        </w:rPr>
        <w:t xml:space="preserve">земельные ресурсы города Зеленогорска», </w:t>
      </w:r>
    </w:p>
    <w:p w:rsidR="004519E3" w:rsidRPr="00B0596C" w:rsidRDefault="004519E3" w:rsidP="004519E3">
      <w:pPr>
        <w:pStyle w:val="a5"/>
        <w:rPr>
          <w:rFonts w:ascii="Times New Roman" w:hAnsi="Times New Roman" w:cs="Times New Roman"/>
          <w:color w:val="000000"/>
        </w:rPr>
      </w:pPr>
      <w:r w:rsidRPr="00B0596C">
        <w:rPr>
          <w:rFonts w:ascii="Times New Roman" w:hAnsi="Times New Roman" w:cs="Times New Roman"/>
          <w:color w:val="000000"/>
        </w:rPr>
        <w:t xml:space="preserve">утвержденную постановлением Администрации </w:t>
      </w:r>
    </w:p>
    <w:p w:rsidR="004519E3" w:rsidRPr="00B0596C" w:rsidRDefault="004519E3" w:rsidP="004519E3">
      <w:pPr>
        <w:pStyle w:val="a5"/>
        <w:rPr>
          <w:rFonts w:ascii="Times New Roman" w:hAnsi="Times New Roman" w:cs="Times New Roman"/>
        </w:rPr>
      </w:pPr>
      <w:r w:rsidRPr="00B0596C">
        <w:rPr>
          <w:rFonts w:ascii="Times New Roman" w:hAnsi="Times New Roman" w:cs="Times New Roman"/>
          <w:color w:val="000000"/>
        </w:rPr>
        <w:t xml:space="preserve">ЗАТО г. Зеленогорска от </w:t>
      </w:r>
      <w:r w:rsidR="00114790">
        <w:rPr>
          <w:rFonts w:ascii="Times New Roman" w:hAnsi="Times New Roman" w:cs="Times New Roman"/>
          <w:color w:val="000000"/>
        </w:rPr>
        <w:t>20</w:t>
      </w:r>
      <w:r w:rsidRPr="00B0596C">
        <w:rPr>
          <w:rFonts w:ascii="Times New Roman" w:hAnsi="Times New Roman" w:cs="Times New Roman"/>
          <w:color w:val="000000"/>
        </w:rPr>
        <w:t>.12.20</w:t>
      </w:r>
      <w:r w:rsidR="00114790">
        <w:rPr>
          <w:rFonts w:ascii="Times New Roman" w:hAnsi="Times New Roman" w:cs="Times New Roman"/>
          <w:color w:val="000000"/>
        </w:rPr>
        <w:t>21</w:t>
      </w:r>
      <w:r w:rsidRPr="00B0596C">
        <w:rPr>
          <w:rFonts w:ascii="Times New Roman" w:hAnsi="Times New Roman" w:cs="Times New Roman"/>
          <w:color w:val="000000"/>
        </w:rPr>
        <w:t xml:space="preserve"> № 2</w:t>
      </w:r>
      <w:r w:rsidR="00114790">
        <w:rPr>
          <w:rFonts w:ascii="Times New Roman" w:hAnsi="Times New Roman" w:cs="Times New Roman"/>
          <w:color w:val="000000"/>
        </w:rPr>
        <w:t>01</w:t>
      </w:r>
      <w:r w:rsidRPr="00B0596C">
        <w:rPr>
          <w:rFonts w:ascii="Times New Roman" w:hAnsi="Times New Roman" w:cs="Times New Roman"/>
          <w:color w:val="000000"/>
        </w:rPr>
        <w:t>-п</w:t>
      </w:r>
    </w:p>
    <w:p w:rsidR="001960EA" w:rsidRPr="00B0596C" w:rsidRDefault="001960EA" w:rsidP="004519E3">
      <w:pPr>
        <w:pStyle w:val="a5"/>
        <w:rPr>
          <w:rFonts w:ascii="Times New Roman" w:hAnsi="Times New Roman" w:cs="Times New Roman"/>
        </w:rPr>
      </w:pPr>
    </w:p>
    <w:p w:rsidR="001960EA" w:rsidRPr="00B0596C" w:rsidRDefault="001960EA" w:rsidP="001960EA">
      <w:pPr>
        <w:pStyle w:val="a5"/>
        <w:rPr>
          <w:rFonts w:ascii="Times New Roman" w:hAnsi="Times New Roman" w:cs="Times New Roman"/>
        </w:rPr>
      </w:pPr>
    </w:p>
    <w:p w:rsidR="001960EA" w:rsidRPr="00B0596C" w:rsidRDefault="001960EA" w:rsidP="001960EA">
      <w:pPr>
        <w:pStyle w:val="a5"/>
        <w:jc w:val="both"/>
        <w:rPr>
          <w:rFonts w:ascii="Times New Roman" w:hAnsi="Times New Roman" w:cs="Times New Roman"/>
        </w:rPr>
      </w:pPr>
      <w:r w:rsidRPr="00B0596C">
        <w:rPr>
          <w:rFonts w:ascii="Times New Roman" w:hAnsi="Times New Roman" w:cs="Times New Roman"/>
        </w:rPr>
        <w:tab/>
        <w:t xml:space="preserve">В </w:t>
      </w:r>
      <w:r w:rsidR="00F360C9" w:rsidRPr="00B0596C">
        <w:rPr>
          <w:rFonts w:ascii="Times New Roman" w:hAnsi="Times New Roman" w:cs="Times New Roman"/>
        </w:rPr>
        <w:t xml:space="preserve">связи с уточнением объема бюджетных ассигнований, предусмотренных на финансирование муниципальной программы «Муниципальное имущество и земельные ресурсы города Зеленогорска», утвержденной постановлением Администрации ЗАТО </w:t>
      </w:r>
      <w:r w:rsidR="004076EA">
        <w:rPr>
          <w:rFonts w:ascii="Times New Roman" w:hAnsi="Times New Roman" w:cs="Times New Roman"/>
        </w:rPr>
        <w:t xml:space="preserve">          </w:t>
      </w:r>
      <w:r w:rsidR="00F360C9" w:rsidRPr="00B0596C">
        <w:rPr>
          <w:rFonts w:ascii="Times New Roman" w:hAnsi="Times New Roman" w:cs="Times New Roman"/>
        </w:rPr>
        <w:t xml:space="preserve">г. Зеленогорска </w:t>
      </w:r>
      <w:r w:rsidR="00F56817" w:rsidRPr="00B0596C">
        <w:rPr>
          <w:rFonts w:ascii="Times New Roman" w:hAnsi="Times New Roman" w:cs="Times New Roman"/>
          <w:color w:val="000000"/>
        </w:rPr>
        <w:t xml:space="preserve">от </w:t>
      </w:r>
      <w:r w:rsidR="00F56817">
        <w:rPr>
          <w:rFonts w:ascii="Times New Roman" w:hAnsi="Times New Roman" w:cs="Times New Roman"/>
          <w:color w:val="000000"/>
        </w:rPr>
        <w:t>20</w:t>
      </w:r>
      <w:r w:rsidR="00F56817" w:rsidRPr="00B0596C">
        <w:rPr>
          <w:rFonts w:ascii="Times New Roman" w:hAnsi="Times New Roman" w:cs="Times New Roman"/>
          <w:color w:val="000000"/>
        </w:rPr>
        <w:t>.12.20</w:t>
      </w:r>
      <w:r w:rsidR="00F56817">
        <w:rPr>
          <w:rFonts w:ascii="Times New Roman" w:hAnsi="Times New Roman" w:cs="Times New Roman"/>
          <w:color w:val="000000"/>
        </w:rPr>
        <w:t>21</w:t>
      </w:r>
      <w:r w:rsidR="00F56817" w:rsidRPr="00B0596C">
        <w:rPr>
          <w:rFonts w:ascii="Times New Roman" w:hAnsi="Times New Roman" w:cs="Times New Roman"/>
          <w:color w:val="000000"/>
        </w:rPr>
        <w:t xml:space="preserve"> № 2</w:t>
      </w:r>
      <w:r w:rsidR="00F56817">
        <w:rPr>
          <w:rFonts w:ascii="Times New Roman" w:hAnsi="Times New Roman" w:cs="Times New Roman"/>
          <w:color w:val="000000"/>
        </w:rPr>
        <w:t>01</w:t>
      </w:r>
      <w:r w:rsidR="00F56817" w:rsidRPr="00B0596C">
        <w:rPr>
          <w:rFonts w:ascii="Times New Roman" w:hAnsi="Times New Roman" w:cs="Times New Roman"/>
          <w:color w:val="000000"/>
        </w:rPr>
        <w:t>-п</w:t>
      </w:r>
      <w:r w:rsidR="00F360C9" w:rsidRPr="00B0596C">
        <w:rPr>
          <w:rFonts w:ascii="Times New Roman" w:hAnsi="Times New Roman" w:cs="Times New Roman"/>
          <w:color w:val="000000"/>
        </w:rPr>
        <w:t>, в</w:t>
      </w:r>
      <w:r w:rsidR="00F360C9" w:rsidRPr="00B0596C">
        <w:rPr>
          <w:rFonts w:ascii="Times New Roman" w:hAnsi="Times New Roman" w:cs="Times New Roman"/>
        </w:rPr>
        <w:t xml:space="preserve"> </w:t>
      </w:r>
      <w:r w:rsidRPr="00B0596C">
        <w:rPr>
          <w:rFonts w:ascii="Times New Roman" w:hAnsi="Times New Roman" w:cs="Times New Roman"/>
        </w:rPr>
        <w:t xml:space="preserve">соответствии со статьей 179 Бюджетного кодекса Российской Федерации, Порядком формирования и реализации муниципальных программ, утвержденным постановлением Администрации ЗАТО г. Зеленогорска от 06.11.2015 </w:t>
      </w:r>
      <w:r w:rsidR="004076EA">
        <w:rPr>
          <w:rFonts w:ascii="Times New Roman" w:hAnsi="Times New Roman" w:cs="Times New Roman"/>
        </w:rPr>
        <w:t xml:space="preserve">            </w:t>
      </w:r>
      <w:r w:rsidRPr="00B0596C">
        <w:rPr>
          <w:rFonts w:ascii="Times New Roman" w:hAnsi="Times New Roman" w:cs="Times New Roman"/>
        </w:rPr>
        <w:t>№ 275-п, руководствуясь Уставом города Зеленогорска</w:t>
      </w:r>
      <w:r w:rsidR="0072351B">
        <w:rPr>
          <w:rFonts w:ascii="Times New Roman" w:hAnsi="Times New Roman" w:cs="Times New Roman"/>
        </w:rPr>
        <w:t xml:space="preserve"> Красноярского края</w:t>
      </w:r>
      <w:r w:rsidRPr="00B0596C">
        <w:rPr>
          <w:rFonts w:ascii="Times New Roman" w:hAnsi="Times New Roman" w:cs="Times New Roman"/>
        </w:rPr>
        <w:t>,</w:t>
      </w:r>
    </w:p>
    <w:p w:rsidR="001960EA" w:rsidRPr="00B0596C" w:rsidRDefault="001960EA" w:rsidP="001960EA">
      <w:pPr>
        <w:pStyle w:val="a5"/>
        <w:jc w:val="both"/>
        <w:rPr>
          <w:rFonts w:ascii="Times New Roman" w:hAnsi="Times New Roman" w:cs="Times New Roman"/>
        </w:rPr>
      </w:pPr>
    </w:p>
    <w:p w:rsidR="001960EA" w:rsidRPr="00B0596C" w:rsidRDefault="001960EA" w:rsidP="001960EA">
      <w:pPr>
        <w:pStyle w:val="a5"/>
        <w:rPr>
          <w:rFonts w:ascii="Times New Roman" w:hAnsi="Times New Roman" w:cs="Times New Roman"/>
        </w:rPr>
      </w:pPr>
      <w:r w:rsidRPr="00B0596C">
        <w:rPr>
          <w:rFonts w:ascii="Times New Roman" w:hAnsi="Times New Roman" w:cs="Times New Roman"/>
        </w:rPr>
        <w:t>ПОСТАНОВЛЯЮ:</w:t>
      </w:r>
    </w:p>
    <w:p w:rsidR="001960EA" w:rsidRPr="00B0596C" w:rsidRDefault="001960EA" w:rsidP="001960EA">
      <w:pPr>
        <w:pStyle w:val="a5"/>
        <w:rPr>
          <w:rFonts w:ascii="Times New Roman" w:hAnsi="Times New Roman" w:cs="Times New Roman"/>
        </w:rPr>
      </w:pPr>
    </w:p>
    <w:p w:rsidR="00F360C9" w:rsidRPr="00B0596C" w:rsidRDefault="001960EA" w:rsidP="00A953BA">
      <w:pPr>
        <w:ind w:firstLine="426"/>
        <w:jc w:val="both"/>
      </w:pPr>
      <w:r w:rsidRPr="00B0596C">
        <w:t xml:space="preserve">1. Внести в </w:t>
      </w:r>
      <w:r w:rsidR="004519E3" w:rsidRPr="00B0596C">
        <w:t xml:space="preserve">муниципальную программу «Муниципальное имущество и земельные ресурсы города Зеленогорска», утвержденную постановлением </w:t>
      </w:r>
      <w:proofErr w:type="gramStart"/>
      <w:r w:rsidR="004519E3" w:rsidRPr="00B0596C">
        <w:t>Администрации</w:t>
      </w:r>
      <w:proofErr w:type="gramEnd"/>
      <w:r w:rsidR="004519E3" w:rsidRPr="00B0596C">
        <w:t xml:space="preserve"> ЗАТО </w:t>
      </w:r>
      <w:r w:rsidR="00947B53">
        <w:t xml:space="preserve">          </w:t>
      </w:r>
      <w:r w:rsidR="004519E3" w:rsidRPr="00B0596C">
        <w:t xml:space="preserve">г. Зеленогорска от </w:t>
      </w:r>
      <w:r w:rsidR="00D11C69">
        <w:rPr>
          <w:color w:val="000000"/>
        </w:rPr>
        <w:t>20</w:t>
      </w:r>
      <w:r w:rsidR="00D11C69" w:rsidRPr="00B0596C">
        <w:rPr>
          <w:color w:val="000000"/>
        </w:rPr>
        <w:t>.12.20</w:t>
      </w:r>
      <w:r w:rsidR="00D11C69">
        <w:rPr>
          <w:color w:val="000000"/>
        </w:rPr>
        <w:t>21</w:t>
      </w:r>
      <w:r w:rsidR="00D11C69" w:rsidRPr="00B0596C">
        <w:rPr>
          <w:color w:val="000000"/>
        </w:rPr>
        <w:t xml:space="preserve"> № 2</w:t>
      </w:r>
      <w:r w:rsidR="00D11C69">
        <w:rPr>
          <w:color w:val="000000"/>
        </w:rPr>
        <w:t>01</w:t>
      </w:r>
      <w:r w:rsidR="00D11C69" w:rsidRPr="00B0596C">
        <w:rPr>
          <w:color w:val="000000"/>
        </w:rPr>
        <w:t>-п</w:t>
      </w:r>
      <w:r w:rsidR="004519E3" w:rsidRPr="00B0596C">
        <w:t xml:space="preserve">, следующие изменения: </w:t>
      </w:r>
    </w:p>
    <w:p w:rsidR="00B947F9" w:rsidRPr="00B0596C" w:rsidRDefault="00B947F9" w:rsidP="00D61F8C">
      <w:pPr>
        <w:ind w:firstLine="426"/>
        <w:jc w:val="both"/>
      </w:pPr>
      <w:r w:rsidRPr="00B0596C">
        <w:t>1.</w:t>
      </w:r>
      <w:r w:rsidR="004519E3" w:rsidRPr="00B0596C">
        <w:t>1</w:t>
      </w:r>
      <w:r w:rsidRPr="00B0596C">
        <w:t xml:space="preserve">. В </w:t>
      </w:r>
      <w:r w:rsidR="00AF1DAD" w:rsidRPr="00B0596C">
        <w:t>П</w:t>
      </w:r>
      <w:r w:rsidRPr="00B0596C">
        <w:t>аспорте муниципальной программы строку 10 изложить в следующей редакции:</w:t>
      </w:r>
    </w:p>
    <w:p w:rsidR="00B0596C" w:rsidRPr="00B0596C" w:rsidRDefault="00B0596C" w:rsidP="00B947F9">
      <w:pPr>
        <w:jc w:val="both"/>
      </w:pPr>
    </w:p>
    <w:p w:rsidR="00B947F9" w:rsidRPr="00B0596C" w:rsidRDefault="00B947F9" w:rsidP="00B947F9">
      <w:pPr>
        <w:jc w:val="both"/>
      </w:pPr>
      <w:r w:rsidRPr="00B0596C">
        <w:t>«</w:t>
      </w:r>
    </w:p>
    <w:tbl>
      <w:tblPr>
        <w:tblW w:w="900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2727"/>
        <w:gridCol w:w="5603"/>
      </w:tblGrid>
      <w:tr w:rsidR="00B947F9" w:rsidRPr="00B0596C" w:rsidTr="005B3F89">
        <w:trPr>
          <w:trHeight w:val="22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7F9" w:rsidRPr="00B0596C" w:rsidRDefault="00B947F9" w:rsidP="005E7E2A">
            <w:pPr>
              <w:ind w:left="-62" w:right="-96"/>
              <w:jc w:val="center"/>
            </w:pPr>
            <w:r w:rsidRPr="00B0596C">
              <w:t>10.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7F9" w:rsidRPr="00B0596C" w:rsidRDefault="00B947F9" w:rsidP="005E7E2A">
            <w:r w:rsidRPr="00B0596C">
              <w:t>Ресурсное обеспечение муниципальной программы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344" w:rsidRPr="00D11C69" w:rsidRDefault="00B947F9" w:rsidP="00D11C69">
            <w:r w:rsidRPr="00B0596C">
              <w:rPr>
                <w:rFonts w:eastAsia="Times New Roman"/>
              </w:rPr>
              <w:t xml:space="preserve">Общий объем бюджетных ассигнований за счет средств местного бюджета на реализацию муниципальной программы составляет </w:t>
            </w:r>
          </w:p>
          <w:p w:rsidR="00D11C69" w:rsidRPr="00D11C69" w:rsidRDefault="00475344" w:rsidP="00475344">
            <w:pPr>
              <w:suppressAutoHyphens w:val="0"/>
            </w:pPr>
            <w:r w:rsidRPr="00475344">
              <w:t>107752,64845</w:t>
            </w:r>
            <w:r>
              <w:t xml:space="preserve"> </w:t>
            </w:r>
            <w:r w:rsidR="00D11C69" w:rsidRPr="00D11C69">
              <w:t>тыс. рублей, в том числе по годам:</w:t>
            </w:r>
          </w:p>
          <w:p w:rsidR="00D11C69" w:rsidRPr="00D11C69" w:rsidRDefault="00D11C69" w:rsidP="00D11C69">
            <w:r w:rsidRPr="00D11C69">
              <w:t>202</w:t>
            </w:r>
            <w:r w:rsidR="00582894">
              <w:t>3</w:t>
            </w:r>
            <w:r w:rsidRPr="00D11C69">
              <w:t xml:space="preserve"> год – 3</w:t>
            </w:r>
            <w:r w:rsidR="00582894">
              <w:t>7</w:t>
            </w:r>
            <w:r w:rsidRPr="00D11C69">
              <w:t> </w:t>
            </w:r>
            <w:r w:rsidR="00582894">
              <w:t>00</w:t>
            </w:r>
            <w:r w:rsidR="00ED54E3">
              <w:t>7</w:t>
            </w:r>
            <w:r w:rsidRPr="00D11C69">
              <w:t>,</w:t>
            </w:r>
            <w:r w:rsidR="00582894">
              <w:t>84845</w:t>
            </w:r>
            <w:r w:rsidRPr="00D11C69">
              <w:t xml:space="preserve"> тыс. рублей;</w:t>
            </w:r>
          </w:p>
          <w:p w:rsidR="00D11C69" w:rsidRPr="00D11C69" w:rsidRDefault="002133FC" w:rsidP="00D11C69">
            <w:r>
              <w:t>202</w:t>
            </w:r>
            <w:r w:rsidR="00582894">
              <w:t>4</w:t>
            </w:r>
            <w:r>
              <w:t xml:space="preserve"> год – </w:t>
            </w:r>
            <w:r w:rsidR="00475344" w:rsidRPr="00475344">
              <w:t xml:space="preserve">35 372,40 </w:t>
            </w:r>
            <w:r w:rsidR="00D11C69" w:rsidRPr="00D11C69">
              <w:t>тыс. рублей;</w:t>
            </w:r>
          </w:p>
          <w:p w:rsidR="00B947F9" w:rsidRDefault="00D11C69" w:rsidP="00D11C69">
            <w:pPr>
              <w:widowControl w:val="0"/>
              <w:autoSpaceDE w:val="0"/>
            </w:pPr>
            <w:r w:rsidRPr="00D11C69">
              <w:t>202</w:t>
            </w:r>
            <w:r w:rsidR="00582894">
              <w:t>5</w:t>
            </w:r>
            <w:r w:rsidRPr="00D11C69">
              <w:t xml:space="preserve"> год – </w:t>
            </w:r>
            <w:r w:rsidR="00475344" w:rsidRPr="00475344">
              <w:t>35 372,40</w:t>
            </w:r>
            <w:r w:rsidR="00475344">
              <w:rPr>
                <w:color w:val="000000"/>
                <w:sz w:val="18"/>
                <w:szCs w:val="18"/>
              </w:rPr>
              <w:t xml:space="preserve"> </w:t>
            </w:r>
            <w:r w:rsidR="005B3F89">
              <w:t>тыс. рублей, из них:</w:t>
            </w:r>
          </w:p>
          <w:p w:rsidR="005B3F89" w:rsidRDefault="005B3F89" w:rsidP="005B3F89">
            <w:pPr>
              <w:widowControl w:val="0"/>
              <w:autoSpaceDE w:val="0"/>
            </w:pPr>
            <w:r>
              <w:t xml:space="preserve">- за счет средств краевого бюджета </w:t>
            </w:r>
            <w:r w:rsidR="00ED54E3">
              <w:t>844</w:t>
            </w:r>
            <w:r>
              <w:t>,</w:t>
            </w:r>
            <w:r w:rsidR="00ED54E3">
              <w:t>3</w:t>
            </w:r>
            <w:r w:rsidR="009C1803">
              <w:t>6</w:t>
            </w:r>
            <w:r>
              <w:t xml:space="preserve"> тыс. рублей, в том числе по годам:</w:t>
            </w:r>
          </w:p>
          <w:p w:rsidR="005B3F89" w:rsidRDefault="00582894" w:rsidP="005B3F89">
            <w:pPr>
              <w:widowControl w:val="0"/>
              <w:autoSpaceDE w:val="0"/>
            </w:pPr>
            <w:r>
              <w:lastRenderedPageBreak/>
              <w:t>2023</w:t>
            </w:r>
            <w:r w:rsidR="005B3F89">
              <w:t xml:space="preserve"> год – </w:t>
            </w:r>
            <w:r w:rsidR="00ED54E3">
              <w:t xml:space="preserve">844,36 </w:t>
            </w:r>
            <w:r w:rsidR="005B3F89">
              <w:t>тыс. рублей;</w:t>
            </w:r>
          </w:p>
          <w:p w:rsidR="005B3F89" w:rsidRDefault="005B3F89" w:rsidP="005B3F89">
            <w:pPr>
              <w:widowControl w:val="0"/>
              <w:autoSpaceDE w:val="0"/>
            </w:pPr>
            <w:r>
              <w:t>202</w:t>
            </w:r>
            <w:r w:rsidR="00582894">
              <w:t>4</w:t>
            </w:r>
            <w:r>
              <w:t xml:space="preserve"> год – 0,00 тыс. рублей;</w:t>
            </w:r>
          </w:p>
          <w:p w:rsidR="005B3F89" w:rsidRDefault="005B3F89" w:rsidP="005B3F89">
            <w:pPr>
              <w:widowControl w:val="0"/>
              <w:autoSpaceDE w:val="0"/>
            </w:pPr>
            <w:r>
              <w:t>202</w:t>
            </w:r>
            <w:r w:rsidR="00582894">
              <w:t>5</w:t>
            </w:r>
            <w:r>
              <w:t xml:space="preserve"> год – 0,00 тыс. рублей.</w:t>
            </w:r>
          </w:p>
          <w:p w:rsidR="00475344" w:rsidRDefault="005B3F89" w:rsidP="005B3F89">
            <w:pPr>
              <w:widowControl w:val="0"/>
              <w:autoSpaceDE w:val="0"/>
            </w:pPr>
            <w:r>
              <w:t xml:space="preserve">- за счет средств местного бюджета </w:t>
            </w:r>
          </w:p>
          <w:p w:rsidR="005B3F89" w:rsidRDefault="00475344" w:rsidP="00475344">
            <w:pPr>
              <w:suppressAutoHyphens w:val="0"/>
            </w:pPr>
            <w:r w:rsidRPr="00475344">
              <w:t xml:space="preserve">106 </w:t>
            </w:r>
            <w:r w:rsidR="00ED54E3">
              <w:t>908</w:t>
            </w:r>
            <w:r w:rsidRPr="00475344">
              <w:t>,</w:t>
            </w:r>
            <w:r w:rsidR="009C1803">
              <w:t>2</w:t>
            </w:r>
            <w:r w:rsidR="00ED54E3">
              <w:t>88</w:t>
            </w:r>
            <w:r w:rsidRPr="00475344">
              <w:t>45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t xml:space="preserve">тыс. </w:t>
            </w:r>
            <w:r w:rsidR="005B3F89">
              <w:t>рублей, в том числе по годам:</w:t>
            </w:r>
          </w:p>
          <w:p w:rsidR="005B3F89" w:rsidRDefault="00582894" w:rsidP="005B3F89">
            <w:pPr>
              <w:widowControl w:val="0"/>
              <w:autoSpaceDE w:val="0"/>
            </w:pPr>
            <w:r>
              <w:t>2023</w:t>
            </w:r>
            <w:r w:rsidR="005B3F89">
              <w:t xml:space="preserve"> год – </w:t>
            </w:r>
            <w:r w:rsidR="00475344" w:rsidRPr="00475344">
              <w:t>36 1</w:t>
            </w:r>
            <w:r w:rsidR="00ED54E3">
              <w:t>63</w:t>
            </w:r>
            <w:r w:rsidR="00475344" w:rsidRPr="00475344">
              <w:t>,</w:t>
            </w:r>
            <w:r w:rsidR="00ED54E3">
              <w:t>4</w:t>
            </w:r>
            <w:r w:rsidR="00475344" w:rsidRPr="00475344">
              <w:t>8</w:t>
            </w:r>
            <w:r w:rsidR="00ED54E3">
              <w:t>8</w:t>
            </w:r>
            <w:r w:rsidR="00475344" w:rsidRPr="00475344">
              <w:t>45</w:t>
            </w:r>
            <w:r w:rsidR="00475344">
              <w:rPr>
                <w:color w:val="000000"/>
                <w:sz w:val="18"/>
                <w:szCs w:val="18"/>
              </w:rPr>
              <w:t xml:space="preserve"> </w:t>
            </w:r>
            <w:r w:rsidR="005B3F89">
              <w:t>тыс. рублей;</w:t>
            </w:r>
          </w:p>
          <w:p w:rsidR="005B3F89" w:rsidRPr="00D11C69" w:rsidRDefault="005B3F89" w:rsidP="005B3F89">
            <w:r>
              <w:t>202</w:t>
            </w:r>
            <w:r w:rsidR="00582894">
              <w:t>4</w:t>
            </w:r>
            <w:r>
              <w:t xml:space="preserve"> год – </w:t>
            </w:r>
            <w:r w:rsidR="00475344" w:rsidRPr="00475344">
              <w:t xml:space="preserve">35 372,40 </w:t>
            </w:r>
            <w:r w:rsidRPr="00D11C69">
              <w:t>тыс. рублей;</w:t>
            </w:r>
          </w:p>
          <w:p w:rsidR="005B3F89" w:rsidRPr="00B0596C" w:rsidRDefault="005B3F89" w:rsidP="00582894">
            <w:pPr>
              <w:widowControl w:val="0"/>
              <w:autoSpaceDE w:val="0"/>
              <w:rPr>
                <w:rFonts w:eastAsia="Times New Roman"/>
              </w:rPr>
            </w:pPr>
            <w:r w:rsidRPr="00D11C69">
              <w:t>202</w:t>
            </w:r>
            <w:r w:rsidR="00582894">
              <w:t>5</w:t>
            </w:r>
            <w:r w:rsidRPr="00D11C69">
              <w:t xml:space="preserve"> год – </w:t>
            </w:r>
            <w:r w:rsidR="00475344" w:rsidRPr="00475344">
              <w:t xml:space="preserve">35 372,40 </w:t>
            </w:r>
            <w:r>
              <w:t>тыс. рублей.</w:t>
            </w:r>
          </w:p>
        </w:tc>
      </w:tr>
    </w:tbl>
    <w:p w:rsidR="00B947F9" w:rsidRPr="00B0596C" w:rsidRDefault="00B947F9" w:rsidP="00B947F9">
      <w:pPr>
        <w:ind w:left="8496"/>
        <w:jc w:val="both"/>
      </w:pPr>
      <w:r w:rsidRPr="00B0596C">
        <w:lastRenderedPageBreak/>
        <w:t xml:space="preserve">         ».</w:t>
      </w:r>
    </w:p>
    <w:p w:rsidR="00BB3B9E" w:rsidRPr="00B0596C" w:rsidRDefault="00BB3B9E" w:rsidP="00D61F8C">
      <w:pPr>
        <w:ind w:firstLine="426"/>
        <w:jc w:val="both"/>
      </w:pPr>
      <w:r w:rsidRPr="00B0596C">
        <w:t>1.2. Приложение № 2 изложит</w:t>
      </w:r>
      <w:r w:rsidR="005E7E2A" w:rsidRPr="00B0596C">
        <w:t>ь в редакции согласно приложени</w:t>
      </w:r>
      <w:r w:rsidRPr="00B0596C">
        <w:t>ю № 1 к настоящему постановлению</w:t>
      </w:r>
      <w:r w:rsidR="005E7E2A" w:rsidRPr="00B0596C">
        <w:t>.</w:t>
      </w:r>
    </w:p>
    <w:p w:rsidR="005E7E2A" w:rsidRPr="00B0596C" w:rsidRDefault="003D090B" w:rsidP="00D61F8C">
      <w:pPr>
        <w:ind w:firstLine="426"/>
        <w:jc w:val="both"/>
      </w:pPr>
      <w:r w:rsidRPr="00B0596C">
        <w:t>1.</w:t>
      </w:r>
      <w:r w:rsidR="005E7E2A" w:rsidRPr="00B0596C">
        <w:t>3. Приложение № 3 изложить в редакции согласно приложению № 2</w:t>
      </w:r>
      <w:r w:rsidR="006346AC">
        <w:t xml:space="preserve"> </w:t>
      </w:r>
      <w:r w:rsidR="005E7E2A" w:rsidRPr="00B0596C">
        <w:t>к настоящему постановлению.</w:t>
      </w:r>
    </w:p>
    <w:p w:rsidR="00FB5E16" w:rsidRPr="00B0596C" w:rsidRDefault="003D090B" w:rsidP="00D61F8C">
      <w:pPr>
        <w:ind w:firstLine="426"/>
        <w:jc w:val="both"/>
      </w:pPr>
      <w:r w:rsidRPr="00B0596C">
        <w:t>1.</w:t>
      </w:r>
      <w:r w:rsidR="005E7E2A" w:rsidRPr="00B0596C">
        <w:t xml:space="preserve">4. </w:t>
      </w:r>
      <w:r w:rsidR="00FB5E16" w:rsidRPr="00B0596C">
        <w:t>В п</w:t>
      </w:r>
      <w:r w:rsidR="005E7E2A" w:rsidRPr="00B0596C">
        <w:t>риложени</w:t>
      </w:r>
      <w:r w:rsidR="00FB5E16" w:rsidRPr="00B0596C">
        <w:t>и № 4:</w:t>
      </w:r>
    </w:p>
    <w:p w:rsidR="005B5970" w:rsidRPr="00B0596C" w:rsidRDefault="00FB5E16" w:rsidP="00D61F8C">
      <w:pPr>
        <w:ind w:firstLine="426"/>
        <w:jc w:val="both"/>
        <w:rPr>
          <w:noProof/>
          <w:lang w:eastAsia="ru-RU"/>
        </w:rPr>
      </w:pPr>
      <w:r w:rsidRPr="00B0596C">
        <w:t>1</w:t>
      </w:r>
      <w:r w:rsidR="009F5EB5" w:rsidRPr="00B0596C">
        <w:t xml:space="preserve">.4.1. В </w:t>
      </w:r>
      <w:r w:rsidR="00AF1DAD" w:rsidRPr="00B0596C">
        <w:t>П</w:t>
      </w:r>
      <w:r w:rsidR="009F5EB5" w:rsidRPr="00B0596C">
        <w:t>аспорте под</w:t>
      </w:r>
      <w:r w:rsidR="00575A63" w:rsidRPr="00B0596C">
        <w:t>про</w:t>
      </w:r>
      <w:r w:rsidR="009F5EB5" w:rsidRPr="00B0596C">
        <w:t>граммы 1</w:t>
      </w:r>
      <w:r w:rsidR="00575A63" w:rsidRPr="00B0596C">
        <w:t xml:space="preserve"> муниципальной программы строку 8 изложить в следующей редакции</w:t>
      </w:r>
      <w:r w:rsidR="000651E9" w:rsidRPr="00B0596C">
        <w:t>:</w:t>
      </w:r>
      <w:r w:rsidR="000651E9" w:rsidRPr="00B0596C">
        <w:rPr>
          <w:noProof/>
          <w:lang w:eastAsia="ru-RU"/>
        </w:rPr>
        <w:t xml:space="preserve"> </w:t>
      </w:r>
    </w:p>
    <w:p w:rsidR="000651E9" w:rsidRPr="00B0596C" w:rsidRDefault="000651E9" w:rsidP="000651E9">
      <w:pPr>
        <w:jc w:val="both"/>
      </w:pPr>
      <w:r w:rsidRPr="00B0596C">
        <w:t>«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4"/>
        <w:gridCol w:w="2506"/>
        <w:gridCol w:w="6184"/>
      </w:tblGrid>
      <w:tr w:rsidR="000651E9" w:rsidRPr="00B0596C" w:rsidTr="00F57E9A">
        <w:trPr>
          <w:trHeight w:val="129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1E9" w:rsidRPr="00B0596C" w:rsidRDefault="000651E9" w:rsidP="000651E9">
            <w:pPr>
              <w:ind w:left="30" w:right="120"/>
              <w:jc w:val="center"/>
            </w:pPr>
            <w:r w:rsidRPr="00B0596C">
              <w:t>8.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1E9" w:rsidRPr="00B0596C" w:rsidRDefault="000651E9" w:rsidP="000651E9">
            <w:pPr>
              <w:widowControl w:val="0"/>
              <w:autoSpaceDE w:val="0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 xml:space="preserve">Объемы и источники финансирования подпрограммы 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344" w:rsidRDefault="000651E9" w:rsidP="002133FC">
            <w:pPr>
              <w:widowControl w:val="0"/>
              <w:autoSpaceDE w:val="0"/>
              <w:jc w:val="both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 xml:space="preserve">Общий объем бюджетных ассигнований за счет местного бюджета на реализацию подпрограммы составляет </w:t>
            </w:r>
          </w:p>
          <w:p w:rsidR="002133FC" w:rsidRPr="00B0596C" w:rsidRDefault="00475344" w:rsidP="00475344">
            <w:pPr>
              <w:suppressAutoHyphens w:val="0"/>
              <w:jc w:val="both"/>
              <w:rPr>
                <w:rFonts w:eastAsia="Times New Roman"/>
              </w:rPr>
            </w:pPr>
            <w:r w:rsidRPr="00475344">
              <w:rPr>
                <w:rFonts w:eastAsia="Times New Roman"/>
              </w:rPr>
              <w:t>26 263,14044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2133FC" w:rsidRPr="00B0596C">
              <w:rPr>
                <w:rFonts w:eastAsia="Times New Roman"/>
              </w:rPr>
              <w:t>тыс. рублей, в том числе по годам:</w:t>
            </w:r>
          </w:p>
          <w:p w:rsidR="002133FC" w:rsidRPr="00B0596C" w:rsidRDefault="002133FC" w:rsidP="002133FC">
            <w:pPr>
              <w:widowControl w:val="0"/>
              <w:autoSpaceDE w:val="0"/>
              <w:jc w:val="both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202</w:t>
            </w:r>
            <w:r w:rsidR="00582894">
              <w:rPr>
                <w:rFonts w:eastAsia="Times New Roman"/>
              </w:rPr>
              <w:t>3 год – 9</w:t>
            </w:r>
            <w:r>
              <w:rPr>
                <w:rFonts w:eastAsia="Times New Roman"/>
              </w:rPr>
              <w:t> </w:t>
            </w:r>
            <w:r w:rsidR="00582894">
              <w:rPr>
                <w:rFonts w:eastAsia="Times New Roman"/>
              </w:rPr>
              <w:t>395</w:t>
            </w:r>
            <w:r w:rsidRPr="00B0596C">
              <w:rPr>
                <w:rFonts w:eastAsia="Times New Roman"/>
              </w:rPr>
              <w:t>,</w:t>
            </w:r>
            <w:r w:rsidR="00582894">
              <w:rPr>
                <w:rFonts w:eastAsia="Times New Roman"/>
              </w:rPr>
              <w:t>74044</w:t>
            </w:r>
            <w:r w:rsidRPr="00B0596C">
              <w:rPr>
                <w:rFonts w:eastAsia="Times New Roman"/>
              </w:rPr>
              <w:t xml:space="preserve"> тыс. рублей;</w:t>
            </w:r>
          </w:p>
          <w:p w:rsidR="002133FC" w:rsidRPr="00B0596C" w:rsidRDefault="002133FC" w:rsidP="002133FC">
            <w:pPr>
              <w:widowControl w:val="0"/>
              <w:autoSpaceDE w:val="0"/>
              <w:jc w:val="both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202</w:t>
            </w:r>
            <w:r w:rsidR="00582894">
              <w:rPr>
                <w:rFonts w:eastAsia="Times New Roman"/>
              </w:rPr>
              <w:t>4</w:t>
            </w:r>
            <w:r w:rsidRPr="00B0596C">
              <w:rPr>
                <w:rFonts w:eastAsia="Times New Roman"/>
              </w:rPr>
              <w:t xml:space="preserve"> год – </w:t>
            </w:r>
            <w:r w:rsidR="00475344" w:rsidRPr="00475344">
              <w:rPr>
                <w:rFonts w:eastAsia="Times New Roman"/>
              </w:rPr>
              <w:t>8 433,70</w:t>
            </w:r>
            <w:r w:rsidR="00475344">
              <w:rPr>
                <w:color w:val="000000"/>
                <w:sz w:val="18"/>
                <w:szCs w:val="18"/>
              </w:rPr>
              <w:t xml:space="preserve"> </w:t>
            </w:r>
            <w:r w:rsidRPr="00B0596C">
              <w:rPr>
                <w:rFonts w:eastAsia="Times New Roman"/>
              </w:rPr>
              <w:t>тыс. рублей;</w:t>
            </w:r>
          </w:p>
          <w:p w:rsidR="000651E9" w:rsidRPr="00B0596C" w:rsidRDefault="002133FC" w:rsidP="00582894">
            <w:pPr>
              <w:widowControl w:val="0"/>
              <w:autoSpaceDE w:val="0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202</w:t>
            </w:r>
            <w:r w:rsidR="00582894">
              <w:rPr>
                <w:rFonts w:eastAsia="Times New Roman"/>
              </w:rPr>
              <w:t>5</w:t>
            </w:r>
            <w:r w:rsidRPr="00B0596C">
              <w:rPr>
                <w:rFonts w:eastAsia="Times New Roman"/>
              </w:rPr>
              <w:t xml:space="preserve"> год – </w:t>
            </w:r>
            <w:r w:rsidR="00475344" w:rsidRPr="00475344">
              <w:rPr>
                <w:rFonts w:eastAsia="Times New Roman"/>
              </w:rPr>
              <w:t>8 433,70</w:t>
            </w:r>
            <w:r w:rsidR="00475344">
              <w:rPr>
                <w:color w:val="000000"/>
                <w:sz w:val="18"/>
                <w:szCs w:val="18"/>
              </w:rPr>
              <w:t xml:space="preserve"> </w:t>
            </w:r>
            <w:r w:rsidRPr="00B0596C">
              <w:rPr>
                <w:rFonts w:eastAsia="Times New Roman"/>
              </w:rPr>
              <w:t>тыс. рублей</w:t>
            </w:r>
            <w:r>
              <w:rPr>
                <w:rFonts w:eastAsia="Times New Roman"/>
              </w:rPr>
              <w:t>.</w:t>
            </w:r>
          </w:p>
        </w:tc>
      </w:tr>
    </w:tbl>
    <w:p w:rsidR="000651E9" w:rsidRPr="00B0596C" w:rsidRDefault="00D61F8C" w:rsidP="00D61F8C">
      <w:pPr>
        <w:ind w:left="8496" w:right="-144" w:firstLine="708"/>
        <w:jc w:val="both"/>
      </w:pPr>
      <w:r w:rsidRPr="00B0596C">
        <w:t>».</w:t>
      </w:r>
    </w:p>
    <w:p w:rsidR="005E7E2A" w:rsidRPr="00B0596C" w:rsidRDefault="00D61F8C" w:rsidP="00D61F8C">
      <w:pPr>
        <w:ind w:firstLine="426"/>
        <w:jc w:val="both"/>
      </w:pPr>
      <w:r w:rsidRPr="00B0596C">
        <w:t xml:space="preserve">1.4.2. Приложение </w:t>
      </w:r>
      <w:r w:rsidR="005E7E2A" w:rsidRPr="00B0596C">
        <w:t>изложить в редакции согласно приложению № 3 к настоящему постановлению.</w:t>
      </w:r>
    </w:p>
    <w:p w:rsidR="00B8497B" w:rsidRPr="00B0596C" w:rsidRDefault="00D61F8C" w:rsidP="00D61F8C">
      <w:pPr>
        <w:ind w:firstLine="426"/>
        <w:jc w:val="both"/>
      </w:pPr>
      <w:r w:rsidRPr="00B0596C">
        <w:t xml:space="preserve">1.5. </w:t>
      </w:r>
      <w:r w:rsidR="00B8497B" w:rsidRPr="00B0596C">
        <w:t>В приложении № 5:</w:t>
      </w:r>
    </w:p>
    <w:p w:rsidR="00D61F8C" w:rsidRPr="00B0596C" w:rsidRDefault="00B8497B" w:rsidP="00D61F8C">
      <w:pPr>
        <w:ind w:firstLine="426"/>
        <w:jc w:val="both"/>
        <w:rPr>
          <w:noProof/>
          <w:lang w:eastAsia="ru-RU"/>
        </w:rPr>
      </w:pPr>
      <w:r w:rsidRPr="00B0596C">
        <w:t xml:space="preserve">1.5.1. </w:t>
      </w:r>
      <w:r w:rsidR="00D61F8C" w:rsidRPr="00B0596C">
        <w:t xml:space="preserve">В </w:t>
      </w:r>
      <w:r w:rsidR="00AF1DAD" w:rsidRPr="00B0596C">
        <w:t>П</w:t>
      </w:r>
      <w:r w:rsidR="00D61F8C" w:rsidRPr="00B0596C">
        <w:t>аспорте подпрограммы 2 муниципальной программы строку 8 изложить в следующей редакции:</w:t>
      </w:r>
      <w:r w:rsidR="00D61F8C" w:rsidRPr="00B0596C">
        <w:rPr>
          <w:noProof/>
          <w:lang w:eastAsia="ru-RU"/>
        </w:rPr>
        <w:t xml:space="preserve"> </w:t>
      </w:r>
    </w:p>
    <w:p w:rsidR="00D61F8C" w:rsidRPr="00B0596C" w:rsidRDefault="00D61F8C" w:rsidP="00D61F8C">
      <w:pPr>
        <w:jc w:val="both"/>
      </w:pPr>
      <w:r w:rsidRPr="00B0596C">
        <w:t>«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4"/>
        <w:gridCol w:w="2506"/>
        <w:gridCol w:w="6184"/>
      </w:tblGrid>
      <w:tr w:rsidR="00D61F8C" w:rsidRPr="00B0596C" w:rsidTr="00F57E9A">
        <w:trPr>
          <w:trHeight w:val="129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F8C" w:rsidRPr="00B0596C" w:rsidRDefault="00D61F8C" w:rsidP="00F57E9A">
            <w:pPr>
              <w:ind w:left="30" w:right="120"/>
              <w:jc w:val="center"/>
            </w:pPr>
            <w:r w:rsidRPr="00B0596C">
              <w:t>8.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F8C" w:rsidRPr="00B0596C" w:rsidRDefault="00D61F8C" w:rsidP="00F57E9A">
            <w:pPr>
              <w:widowControl w:val="0"/>
              <w:autoSpaceDE w:val="0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 xml:space="preserve">Объемы и источники финансирования подпрограммы 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F8C" w:rsidRPr="00B0596C" w:rsidRDefault="00D61F8C" w:rsidP="00D61F8C">
            <w:pPr>
              <w:widowControl w:val="0"/>
              <w:autoSpaceDE w:val="0"/>
              <w:jc w:val="both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 xml:space="preserve">Общий объем бюджетных ассигнований за счет местного бюджета на реализацию подпрограммы составляет </w:t>
            </w:r>
            <w:r w:rsidR="00983373">
              <w:rPr>
                <w:rFonts w:eastAsia="Times New Roman"/>
              </w:rPr>
              <w:t>81</w:t>
            </w:r>
            <w:r w:rsidRPr="00B0596C">
              <w:rPr>
                <w:rFonts w:eastAsia="Times New Roman"/>
              </w:rPr>
              <w:t> </w:t>
            </w:r>
            <w:r w:rsidR="00983373">
              <w:rPr>
                <w:rFonts w:eastAsia="Times New Roman"/>
              </w:rPr>
              <w:t>489</w:t>
            </w:r>
            <w:r w:rsidRPr="00B0596C">
              <w:rPr>
                <w:rFonts w:eastAsia="Times New Roman"/>
              </w:rPr>
              <w:t>,</w:t>
            </w:r>
            <w:r w:rsidR="00983373">
              <w:rPr>
                <w:rFonts w:eastAsia="Times New Roman"/>
              </w:rPr>
              <w:t>50801</w:t>
            </w:r>
            <w:r w:rsidRPr="00B0596C">
              <w:rPr>
                <w:rFonts w:eastAsia="Times New Roman"/>
              </w:rPr>
              <w:t xml:space="preserve"> тыс. рублей, в том числе по годам:</w:t>
            </w:r>
          </w:p>
          <w:p w:rsidR="00D61F8C" w:rsidRPr="00B0596C" w:rsidRDefault="00D61F8C" w:rsidP="00D61F8C">
            <w:pPr>
              <w:widowControl w:val="0"/>
              <w:autoSpaceDE w:val="0"/>
              <w:jc w:val="both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202</w:t>
            </w:r>
            <w:r w:rsidR="00582894">
              <w:rPr>
                <w:rFonts w:eastAsia="Times New Roman"/>
              </w:rPr>
              <w:t>3</w:t>
            </w:r>
            <w:r w:rsidRPr="00B0596C">
              <w:rPr>
                <w:rFonts w:eastAsia="Times New Roman"/>
              </w:rPr>
              <w:t xml:space="preserve"> год – </w:t>
            </w:r>
            <w:r w:rsidR="00C95808">
              <w:rPr>
                <w:rFonts w:eastAsia="Times New Roman"/>
              </w:rPr>
              <w:t>27</w:t>
            </w:r>
            <w:r w:rsidR="00947B53">
              <w:rPr>
                <w:rFonts w:eastAsia="Times New Roman"/>
              </w:rPr>
              <w:t> </w:t>
            </w:r>
            <w:r w:rsidR="00C95808">
              <w:rPr>
                <w:rFonts w:eastAsia="Times New Roman"/>
              </w:rPr>
              <w:t>612</w:t>
            </w:r>
            <w:r w:rsidRPr="00B0596C">
              <w:rPr>
                <w:rFonts w:eastAsia="Times New Roman"/>
              </w:rPr>
              <w:t>,</w:t>
            </w:r>
            <w:r w:rsidR="00C95808">
              <w:rPr>
                <w:rFonts w:eastAsia="Times New Roman"/>
              </w:rPr>
              <w:t>10801</w:t>
            </w:r>
            <w:r w:rsidRPr="00B0596C">
              <w:rPr>
                <w:rFonts w:eastAsia="Times New Roman"/>
              </w:rPr>
              <w:t xml:space="preserve"> тыс. рублей;</w:t>
            </w:r>
          </w:p>
          <w:p w:rsidR="00D61F8C" w:rsidRPr="00B0596C" w:rsidRDefault="00D61F8C" w:rsidP="00D61F8C">
            <w:pPr>
              <w:widowControl w:val="0"/>
              <w:autoSpaceDE w:val="0"/>
              <w:jc w:val="both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202</w:t>
            </w:r>
            <w:r w:rsidR="00582894">
              <w:rPr>
                <w:rFonts w:eastAsia="Times New Roman"/>
              </w:rPr>
              <w:t>4</w:t>
            </w:r>
            <w:r w:rsidR="002133FC">
              <w:rPr>
                <w:rFonts w:eastAsia="Times New Roman"/>
              </w:rPr>
              <w:t xml:space="preserve"> год – </w:t>
            </w:r>
            <w:r w:rsidR="00475344" w:rsidRPr="00475344">
              <w:rPr>
                <w:rFonts w:eastAsia="Times New Roman"/>
              </w:rPr>
              <w:t xml:space="preserve">26 938,70 </w:t>
            </w:r>
            <w:r w:rsidRPr="00B0596C">
              <w:rPr>
                <w:rFonts w:eastAsia="Times New Roman"/>
              </w:rPr>
              <w:t>тыс. рублей;</w:t>
            </w:r>
          </w:p>
          <w:p w:rsidR="005B3F89" w:rsidRDefault="00D61F8C" w:rsidP="005B3F89">
            <w:pPr>
              <w:widowControl w:val="0"/>
              <w:autoSpaceDE w:val="0"/>
            </w:pPr>
            <w:r w:rsidRPr="00B0596C">
              <w:rPr>
                <w:rFonts w:eastAsia="Times New Roman"/>
              </w:rPr>
              <w:t>202</w:t>
            </w:r>
            <w:r w:rsidR="00582894">
              <w:rPr>
                <w:rFonts w:eastAsia="Times New Roman"/>
              </w:rPr>
              <w:t>5</w:t>
            </w:r>
            <w:r w:rsidRPr="00B0596C">
              <w:rPr>
                <w:rFonts w:eastAsia="Times New Roman"/>
              </w:rPr>
              <w:t xml:space="preserve"> год – </w:t>
            </w:r>
            <w:r w:rsidR="00475344" w:rsidRPr="00475344">
              <w:rPr>
                <w:rFonts w:eastAsia="Times New Roman"/>
              </w:rPr>
              <w:t xml:space="preserve">26 938,70 </w:t>
            </w:r>
            <w:r w:rsidRPr="00B0596C">
              <w:rPr>
                <w:rFonts w:eastAsia="Times New Roman"/>
              </w:rPr>
              <w:t>тыс. рублей</w:t>
            </w:r>
            <w:r w:rsidR="005B3F89">
              <w:rPr>
                <w:rFonts w:eastAsia="Times New Roman"/>
              </w:rPr>
              <w:t xml:space="preserve">, </w:t>
            </w:r>
            <w:r w:rsidR="005B3F89">
              <w:t>из них:</w:t>
            </w:r>
          </w:p>
          <w:p w:rsidR="006533F5" w:rsidRDefault="005B3F89" w:rsidP="005B3F89">
            <w:pPr>
              <w:widowControl w:val="0"/>
              <w:autoSpaceDE w:val="0"/>
            </w:pPr>
            <w:r>
              <w:t xml:space="preserve">- за счет средств краевого бюджета </w:t>
            </w:r>
          </w:p>
          <w:p w:rsidR="005B3F89" w:rsidRDefault="00ED54E3" w:rsidP="005B3F89">
            <w:pPr>
              <w:widowControl w:val="0"/>
              <w:autoSpaceDE w:val="0"/>
            </w:pPr>
            <w:r>
              <w:t xml:space="preserve">844,36 </w:t>
            </w:r>
            <w:r w:rsidR="005B3F89">
              <w:t>тыс. рублей, в том числе по годам:</w:t>
            </w:r>
          </w:p>
          <w:p w:rsidR="005B3F89" w:rsidRDefault="005B3F89" w:rsidP="005B3F89">
            <w:pPr>
              <w:widowControl w:val="0"/>
              <w:autoSpaceDE w:val="0"/>
            </w:pPr>
            <w:r>
              <w:t>202</w:t>
            </w:r>
            <w:r w:rsidR="00582894">
              <w:t>3</w:t>
            </w:r>
            <w:r>
              <w:t xml:space="preserve"> год – </w:t>
            </w:r>
            <w:r w:rsidR="00ED54E3">
              <w:t xml:space="preserve">844,36 </w:t>
            </w:r>
            <w:r>
              <w:t>тыс. рублей;</w:t>
            </w:r>
          </w:p>
          <w:p w:rsidR="005B3F89" w:rsidRDefault="005B3F89" w:rsidP="005B3F89">
            <w:pPr>
              <w:widowControl w:val="0"/>
              <w:autoSpaceDE w:val="0"/>
            </w:pPr>
            <w:r>
              <w:t>202</w:t>
            </w:r>
            <w:r w:rsidR="00582894">
              <w:t>4</w:t>
            </w:r>
            <w:r>
              <w:t xml:space="preserve"> год – 0,00 тыс. рублей;</w:t>
            </w:r>
          </w:p>
          <w:p w:rsidR="005B3F89" w:rsidRDefault="005B3F89" w:rsidP="005B3F89">
            <w:pPr>
              <w:widowControl w:val="0"/>
              <w:autoSpaceDE w:val="0"/>
            </w:pPr>
            <w:r>
              <w:t>202</w:t>
            </w:r>
            <w:r w:rsidR="00582894">
              <w:t>5</w:t>
            </w:r>
            <w:r>
              <w:t xml:space="preserve"> год – 0,00 тыс. рублей.</w:t>
            </w:r>
          </w:p>
          <w:p w:rsidR="006533F5" w:rsidRDefault="005B3F89" w:rsidP="00475344">
            <w:pPr>
              <w:widowControl w:val="0"/>
              <w:autoSpaceDE w:val="0"/>
            </w:pPr>
            <w:r>
              <w:t xml:space="preserve">- за счет средств местного бюджета </w:t>
            </w:r>
          </w:p>
          <w:p w:rsidR="005B3F89" w:rsidRDefault="00475344" w:rsidP="00475344">
            <w:pPr>
              <w:widowControl w:val="0"/>
              <w:autoSpaceDE w:val="0"/>
            </w:pPr>
            <w:r w:rsidRPr="00475344">
              <w:rPr>
                <w:rFonts w:eastAsia="Times New Roman"/>
              </w:rPr>
              <w:t>80</w:t>
            </w:r>
            <w:r w:rsidR="00ED54E3">
              <w:rPr>
                <w:rFonts w:eastAsia="Times New Roman"/>
              </w:rPr>
              <w:t xml:space="preserve"> 6</w:t>
            </w:r>
            <w:r w:rsidR="009C1803">
              <w:rPr>
                <w:rFonts w:eastAsia="Times New Roman"/>
              </w:rPr>
              <w:t>4</w:t>
            </w:r>
            <w:r w:rsidR="00ED54E3">
              <w:rPr>
                <w:rFonts w:eastAsia="Times New Roman"/>
              </w:rPr>
              <w:t>5</w:t>
            </w:r>
            <w:r w:rsidRPr="00475344">
              <w:rPr>
                <w:rFonts w:eastAsia="Times New Roman"/>
              </w:rPr>
              <w:t>,</w:t>
            </w:r>
            <w:r w:rsidR="00ED54E3">
              <w:rPr>
                <w:rFonts w:eastAsia="Times New Roman"/>
              </w:rPr>
              <w:t>1</w:t>
            </w:r>
            <w:r w:rsidRPr="00475344">
              <w:rPr>
                <w:rFonts w:eastAsia="Times New Roman"/>
              </w:rPr>
              <w:t>4801</w:t>
            </w:r>
            <w:r>
              <w:rPr>
                <w:rFonts w:eastAsia="Times New Roman"/>
              </w:rPr>
              <w:t xml:space="preserve"> тыс. </w:t>
            </w:r>
            <w:r w:rsidR="005B3F89">
              <w:t>рублей, в том числе по годам:</w:t>
            </w:r>
          </w:p>
          <w:p w:rsidR="005B3F89" w:rsidRDefault="00582894" w:rsidP="005B3F89">
            <w:pPr>
              <w:widowControl w:val="0"/>
              <w:autoSpaceDE w:val="0"/>
            </w:pPr>
            <w:r>
              <w:t>2023</w:t>
            </w:r>
            <w:r w:rsidR="005B3F89">
              <w:t xml:space="preserve"> год – </w:t>
            </w:r>
            <w:r w:rsidR="00475344" w:rsidRPr="00475344">
              <w:rPr>
                <w:rFonts w:eastAsia="Times New Roman"/>
              </w:rPr>
              <w:t xml:space="preserve">26 </w:t>
            </w:r>
            <w:r w:rsidR="00ED54E3">
              <w:rPr>
                <w:rFonts w:eastAsia="Times New Roman"/>
              </w:rPr>
              <w:t>767</w:t>
            </w:r>
            <w:r w:rsidR="00475344" w:rsidRPr="00475344">
              <w:rPr>
                <w:rFonts w:eastAsia="Times New Roman"/>
              </w:rPr>
              <w:t>,</w:t>
            </w:r>
            <w:r w:rsidR="00ED54E3">
              <w:rPr>
                <w:rFonts w:eastAsia="Times New Roman"/>
              </w:rPr>
              <w:t>748</w:t>
            </w:r>
            <w:r w:rsidR="00475344" w:rsidRPr="00475344">
              <w:rPr>
                <w:rFonts w:eastAsia="Times New Roman"/>
              </w:rPr>
              <w:t>01</w:t>
            </w:r>
            <w:r w:rsidR="00475344">
              <w:rPr>
                <w:color w:val="000000"/>
                <w:sz w:val="18"/>
                <w:szCs w:val="18"/>
              </w:rPr>
              <w:t xml:space="preserve"> </w:t>
            </w:r>
            <w:r w:rsidR="005B3F89">
              <w:t>тыс. рублей;</w:t>
            </w:r>
          </w:p>
          <w:p w:rsidR="00833515" w:rsidRPr="00B0596C" w:rsidRDefault="00833515" w:rsidP="00833515">
            <w:pPr>
              <w:widowControl w:val="0"/>
              <w:autoSpaceDE w:val="0"/>
              <w:jc w:val="both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202</w:t>
            </w:r>
            <w:r w:rsidR="00582894"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 xml:space="preserve"> год – </w:t>
            </w:r>
            <w:r w:rsidR="00475344" w:rsidRPr="00475344">
              <w:rPr>
                <w:rFonts w:eastAsia="Times New Roman"/>
              </w:rPr>
              <w:t xml:space="preserve">26 938,70 </w:t>
            </w:r>
            <w:r w:rsidRPr="00B0596C">
              <w:rPr>
                <w:rFonts w:eastAsia="Times New Roman"/>
              </w:rPr>
              <w:t>тыс. рублей;</w:t>
            </w:r>
          </w:p>
          <w:p w:rsidR="005B3F89" w:rsidRPr="00B0596C" w:rsidRDefault="00833515" w:rsidP="00582894">
            <w:pPr>
              <w:widowControl w:val="0"/>
              <w:autoSpaceDE w:val="0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202</w:t>
            </w:r>
            <w:r w:rsidR="00582894">
              <w:rPr>
                <w:rFonts w:eastAsia="Times New Roman"/>
              </w:rPr>
              <w:t>5</w:t>
            </w:r>
            <w:r w:rsidRPr="00B0596C">
              <w:rPr>
                <w:rFonts w:eastAsia="Times New Roman"/>
              </w:rPr>
              <w:t xml:space="preserve"> год – </w:t>
            </w:r>
            <w:r w:rsidR="00475344" w:rsidRPr="00475344">
              <w:rPr>
                <w:rFonts w:eastAsia="Times New Roman"/>
              </w:rPr>
              <w:t xml:space="preserve">26 938,70 </w:t>
            </w:r>
            <w:r w:rsidRPr="00B0596C">
              <w:rPr>
                <w:rFonts w:eastAsia="Times New Roman"/>
              </w:rPr>
              <w:t>тыс. рублей</w:t>
            </w:r>
            <w:r w:rsidR="005B3F89">
              <w:t>.</w:t>
            </w:r>
          </w:p>
        </w:tc>
      </w:tr>
    </w:tbl>
    <w:p w:rsidR="00D61F8C" w:rsidRPr="00B0596C" w:rsidRDefault="00D61F8C" w:rsidP="00D61F8C">
      <w:pPr>
        <w:ind w:left="8496" w:right="-144" w:firstLine="708"/>
        <w:jc w:val="both"/>
      </w:pPr>
      <w:r w:rsidRPr="00B0596C">
        <w:t>».</w:t>
      </w:r>
    </w:p>
    <w:p w:rsidR="00D61F8C" w:rsidRPr="00B0596C" w:rsidRDefault="00D61F8C" w:rsidP="00F81BBA">
      <w:pPr>
        <w:ind w:right="-144" w:firstLine="426"/>
        <w:jc w:val="both"/>
      </w:pPr>
      <w:r w:rsidRPr="00B0596C">
        <w:t>1.5.</w:t>
      </w:r>
      <w:r w:rsidR="00B8497B" w:rsidRPr="00B0596C">
        <w:t>2</w:t>
      </w:r>
      <w:r w:rsidRPr="00B0596C">
        <w:t xml:space="preserve">. </w:t>
      </w:r>
      <w:r w:rsidR="00F81BBA" w:rsidRPr="00B0596C">
        <w:t>Приложение изложить в редакции согласно приложению № 4 к настоящему постановлению.</w:t>
      </w:r>
    </w:p>
    <w:p w:rsidR="001960EA" w:rsidRPr="00F62D94" w:rsidRDefault="001960EA" w:rsidP="00F81BBA">
      <w:pPr>
        <w:widowControl w:val="0"/>
        <w:autoSpaceDE w:val="0"/>
        <w:ind w:firstLine="426"/>
        <w:jc w:val="both"/>
      </w:pPr>
      <w:r w:rsidRPr="00B0596C">
        <w:rPr>
          <w:color w:val="000000"/>
        </w:rPr>
        <w:lastRenderedPageBreak/>
        <w:t xml:space="preserve">2. </w:t>
      </w:r>
      <w:r w:rsidRPr="00F62D94">
        <w:t xml:space="preserve">Настоящее постановление вступает в силу </w:t>
      </w:r>
      <w:r w:rsidR="00F81BBA" w:rsidRPr="00F62D94">
        <w:t>в день</w:t>
      </w:r>
      <w:r w:rsidRPr="00F62D94">
        <w:t>, следующ</w:t>
      </w:r>
      <w:r w:rsidR="00F81BBA" w:rsidRPr="00F62D94">
        <w:t>ий</w:t>
      </w:r>
      <w:r w:rsidR="005B5970" w:rsidRPr="00F62D94">
        <w:t xml:space="preserve"> </w:t>
      </w:r>
      <w:r w:rsidRPr="00F62D94">
        <w:t>за днем его опубликования в газете «Панорама»</w:t>
      </w:r>
      <w:r w:rsidR="00FE7A77">
        <w:t xml:space="preserve"> и применяется к правоотношениям, возникшим до 31.12.2023</w:t>
      </w:r>
      <w:r w:rsidR="00F62D94" w:rsidRPr="00F62D94">
        <w:t>.</w:t>
      </w:r>
    </w:p>
    <w:p w:rsidR="001960EA" w:rsidRPr="00B0596C" w:rsidRDefault="001960EA" w:rsidP="001960EA">
      <w:pPr>
        <w:pStyle w:val="a5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1960EA" w:rsidRDefault="001960EA" w:rsidP="001960EA">
      <w:pPr>
        <w:tabs>
          <w:tab w:val="left" w:pos="0"/>
        </w:tabs>
        <w:autoSpaceDE w:val="0"/>
        <w:autoSpaceDN w:val="0"/>
        <w:adjustRightInd w:val="0"/>
      </w:pPr>
    </w:p>
    <w:p w:rsidR="004076EA" w:rsidRPr="00B0596C" w:rsidRDefault="004076EA" w:rsidP="001960EA">
      <w:pPr>
        <w:tabs>
          <w:tab w:val="left" w:pos="0"/>
        </w:tabs>
        <w:autoSpaceDE w:val="0"/>
        <w:autoSpaceDN w:val="0"/>
        <w:adjustRightInd w:val="0"/>
      </w:pPr>
    </w:p>
    <w:p w:rsidR="002512F1" w:rsidRPr="00B0596C" w:rsidRDefault="001960EA" w:rsidP="004076EA">
      <w:pPr>
        <w:tabs>
          <w:tab w:val="left" w:pos="0"/>
        </w:tabs>
        <w:autoSpaceDE w:val="0"/>
        <w:autoSpaceDN w:val="0"/>
        <w:adjustRightInd w:val="0"/>
        <w:rPr>
          <w:lang w:eastAsia="en-US"/>
        </w:rPr>
        <w:sectPr w:rsidR="002512F1" w:rsidRPr="00B0596C" w:rsidSect="00833EB1">
          <w:headerReference w:type="default" r:id="rId9"/>
          <w:pgSz w:w="11906" w:h="16838"/>
          <w:pgMar w:top="1134" w:right="851" w:bottom="1134" w:left="1701" w:header="624" w:footer="0" w:gutter="0"/>
          <w:cols w:space="708"/>
          <w:titlePg/>
          <w:docGrid w:linePitch="360"/>
        </w:sectPr>
      </w:pPr>
      <w:r w:rsidRPr="00B0596C">
        <w:t>Глава ЗАТО г. Зеленогорск</w:t>
      </w:r>
      <w:r w:rsidR="00FE7A77">
        <w:tab/>
      </w:r>
      <w:r w:rsidR="00FE7A77">
        <w:tab/>
      </w:r>
      <w:r w:rsidR="00FE7A77">
        <w:tab/>
        <w:t xml:space="preserve">                        </w:t>
      </w:r>
      <w:r w:rsidR="004076EA">
        <w:t xml:space="preserve">                        </w:t>
      </w:r>
      <w:r w:rsidR="00FE7A77">
        <w:t xml:space="preserve">    </w:t>
      </w:r>
      <w:r w:rsidR="004076EA">
        <w:t xml:space="preserve">       </w:t>
      </w:r>
      <w:r w:rsidR="00582894">
        <w:t>В</w:t>
      </w:r>
      <w:r w:rsidRPr="00B0596C">
        <w:t xml:space="preserve">.В. </w:t>
      </w:r>
      <w:r w:rsidR="00582894">
        <w:t>Терентьев</w:t>
      </w:r>
    </w:p>
    <w:p w:rsidR="000F0530" w:rsidRPr="00B0596C" w:rsidRDefault="000F0530" w:rsidP="002512F1">
      <w:pPr>
        <w:ind w:left="11199"/>
      </w:pPr>
      <w:r w:rsidRPr="00B0596C">
        <w:lastRenderedPageBreak/>
        <w:t xml:space="preserve">Приложение № 1 </w:t>
      </w:r>
    </w:p>
    <w:p w:rsidR="000F0530" w:rsidRPr="00B0596C" w:rsidRDefault="000F0530" w:rsidP="000F0530">
      <w:pPr>
        <w:ind w:left="11199" w:right="-173"/>
      </w:pPr>
      <w:r w:rsidRPr="00B0596C">
        <w:t xml:space="preserve">к постановлению </w:t>
      </w:r>
      <w:proofErr w:type="gramStart"/>
      <w:r w:rsidRPr="00B0596C">
        <w:t>Администрации</w:t>
      </w:r>
      <w:proofErr w:type="gramEnd"/>
      <w:r w:rsidRPr="00B0596C">
        <w:t xml:space="preserve"> ЗАТО г. Зеленогорск </w:t>
      </w:r>
    </w:p>
    <w:p w:rsidR="0063561D" w:rsidRPr="001C689C" w:rsidRDefault="0063561D" w:rsidP="002512F1">
      <w:pPr>
        <w:ind w:left="11199"/>
        <w:rPr>
          <w:u w:val="single"/>
        </w:rPr>
      </w:pPr>
      <w:r w:rsidRPr="001C689C">
        <w:rPr>
          <w:u w:val="single"/>
        </w:rPr>
        <w:t xml:space="preserve">от   </w:t>
      </w:r>
      <w:r w:rsidR="00210B2A">
        <w:rPr>
          <w:u w:val="single"/>
        </w:rPr>
        <w:t>18.03.2024</w:t>
      </w:r>
      <w:r w:rsidRPr="001C689C">
        <w:rPr>
          <w:u w:val="single"/>
        </w:rPr>
        <w:t xml:space="preserve">         </w:t>
      </w:r>
      <w:proofErr w:type="gramStart"/>
      <w:r w:rsidRPr="001C689C">
        <w:rPr>
          <w:u w:val="single"/>
        </w:rPr>
        <w:t>№</w:t>
      </w:r>
      <w:r w:rsidR="001C689C">
        <w:rPr>
          <w:u w:val="single"/>
        </w:rPr>
        <w:t xml:space="preserve">  </w:t>
      </w:r>
      <w:r w:rsidR="00210B2A">
        <w:rPr>
          <w:u w:val="single"/>
        </w:rPr>
        <w:t>65</w:t>
      </w:r>
      <w:proofErr w:type="gramEnd"/>
      <w:r w:rsidR="00210B2A">
        <w:rPr>
          <w:u w:val="single"/>
        </w:rPr>
        <w:t>-п</w:t>
      </w:r>
      <w:r w:rsidR="001C689C">
        <w:rPr>
          <w:u w:val="single"/>
        </w:rPr>
        <w:t xml:space="preserve">               </w:t>
      </w:r>
      <w:r w:rsidR="001C689C" w:rsidRPr="001C689C">
        <w:rPr>
          <w:color w:val="FFFFFF" w:themeColor="background1"/>
          <w:u w:val="single"/>
        </w:rPr>
        <w:t>.</w:t>
      </w:r>
    </w:p>
    <w:p w:rsidR="0063561D" w:rsidRDefault="0063561D" w:rsidP="002512F1">
      <w:pPr>
        <w:ind w:left="11199"/>
      </w:pPr>
    </w:p>
    <w:p w:rsidR="002512F1" w:rsidRPr="00B0596C" w:rsidRDefault="002512F1" w:rsidP="002512F1">
      <w:pPr>
        <w:ind w:left="11199"/>
      </w:pPr>
      <w:r w:rsidRPr="00B0596C">
        <w:t>Приложение № 2</w:t>
      </w:r>
    </w:p>
    <w:p w:rsidR="002512F1" w:rsidRPr="00B0596C" w:rsidRDefault="002512F1" w:rsidP="002512F1">
      <w:pPr>
        <w:ind w:left="11199"/>
      </w:pPr>
      <w:r w:rsidRPr="00B0596C">
        <w:t>к муниципальной программе</w:t>
      </w:r>
    </w:p>
    <w:p w:rsidR="002512F1" w:rsidRPr="00B0596C" w:rsidRDefault="002512F1" w:rsidP="002512F1">
      <w:pPr>
        <w:ind w:left="11199"/>
      </w:pPr>
      <w:r w:rsidRPr="00B0596C">
        <w:t xml:space="preserve">«Муниципальное </w:t>
      </w:r>
    </w:p>
    <w:p w:rsidR="002512F1" w:rsidRPr="00B0596C" w:rsidRDefault="002512F1" w:rsidP="002512F1">
      <w:pPr>
        <w:ind w:left="11199"/>
      </w:pPr>
      <w:r w:rsidRPr="00B0596C">
        <w:t>имущество и земельные ресурсы</w:t>
      </w:r>
    </w:p>
    <w:p w:rsidR="002512F1" w:rsidRPr="00B0596C" w:rsidRDefault="002512F1" w:rsidP="002512F1">
      <w:pPr>
        <w:ind w:left="11199"/>
      </w:pPr>
      <w:r w:rsidRPr="00B0596C">
        <w:t>города Зеленогорска»</w:t>
      </w:r>
    </w:p>
    <w:p w:rsidR="002512F1" w:rsidRPr="00B0596C" w:rsidRDefault="002512F1" w:rsidP="002512F1">
      <w:pPr>
        <w:pStyle w:val="ConsPlusNormal"/>
        <w:widowControl/>
        <w:ind w:left="9720" w:firstLine="0"/>
        <w:rPr>
          <w:rFonts w:ascii="Times New Roman" w:hAnsi="Times New Roman" w:cs="Times New Roman"/>
          <w:sz w:val="24"/>
          <w:szCs w:val="24"/>
        </w:rPr>
      </w:pPr>
    </w:p>
    <w:p w:rsidR="002512F1" w:rsidRPr="00B0596C" w:rsidRDefault="002512F1" w:rsidP="002512F1">
      <w:pPr>
        <w:jc w:val="center"/>
        <w:rPr>
          <w:bCs/>
        </w:rPr>
      </w:pPr>
      <w:r w:rsidRPr="00B0596C">
        <w:t>Информация о распределении планируемых объемов финансирования по подпрограммам, отдельным мероприятиям муниципальной программы «Муниципальное имущество и земельные ресурсы города Зеленогорска</w:t>
      </w:r>
      <w:r w:rsidRPr="00B0596C">
        <w:rPr>
          <w:bCs/>
        </w:rPr>
        <w:t>»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250"/>
        <w:gridCol w:w="2190"/>
        <w:gridCol w:w="2006"/>
        <w:gridCol w:w="642"/>
        <w:gridCol w:w="567"/>
        <w:gridCol w:w="1417"/>
        <w:gridCol w:w="567"/>
        <w:gridCol w:w="1418"/>
        <w:gridCol w:w="1134"/>
        <w:gridCol w:w="1134"/>
        <w:gridCol w:w="1701"/>
      </w:tblGrid>
      <w:tr w:rsidR="0020524C" w:rsidRPr="00B0596C" w:rsidTr="00474653">
        <w:trPr>
          <w:cantSplit/>
          <w:trHeight w:val="675"/>
          <w:tblHeader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20524C" w:rsidRPr="00B0596C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:rsidR="0020524C" w:rsidRPr="00B0596C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2190" w:type="dxa"/>
            <w:vMerge w:val="restart"/>
            <w:shd w:val="clear" w:color="auto" w:fill="auto"/>
            <w:vAlign w:val="center"/>
          </w:tcPr>
          <w:p w:rsidR="0020524C" w:rsidRPr="00B0596C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Наименование муниципальной программы, подпрограммы, отдельного мероприятия программы</w:t>
            </w:r>
          </w:p>
        </w:tc>
        <w:tc>
          <w:tcPr>
            <w:tcW w:w="2006" w:type="dxa"/>
            <w:vMerge w:val="restart"/>
            <w:shd w:val="clear" w:color="auto" w:fill="auto"/>
            <w:vAlign w:val="center"/>
          </w:tcPr>
          <w:p w:rsidR="0020524C" w:rsidRPr="00B0596C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Наименование</w:t>
            </w:r>
          </w:p>
          <w:p w:rsidR="0020524C" w:rsidRPr="00B0596C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главного </w:t>
            </w:r>
            <w:proofErr w:type="gramStart"/>
            <w:r w:rsidRPr="00B0596C">
              <w:rPr>
                <w:rFonts w:eastAsia="Times New Roman"/>
                <w:color w:val="000000"/>
              </w:rPr>
              <w:t>распорядителя  средств</w:t>
            </w:r>
            <w:proofErr w:type="gramEnd"/>
            <w:r w:rsidRPr="00B0596C">
              <w:rPr>
                <w:rFonts w:eastAsia="Times New Roman"/>
                <w:color w:val="000000"/>
              </w:rPr>
              <w:t xml:space="preserve"> местного бюджета</w:t>
            </w:r>
          </w:p>
          <w:p w:rsidR="0020524C" w:rsidRPr="00B0596C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(ГРБС)</w:t>
            </w:r>
          </w:p>
        </w:tc>
        <w:tc>
          <w:tcPr>
            <w:tcW w:w="3193" w:type="dxa"/>
            <w:gridSpan w:val="4"/>
            <w:shd w:val="clear" w:color="auto" w:fill="auto"/>
            <w:vAlign w:val="center"/>
          </w:tcPr>
          <w:p w:rsidR="0020524C" w:rsidRPr="00B0596C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20524C" w:rsidRPr="00B0596C" w:rsidRDefault="0020524C" w:rsidP="00F57E9A">
            <w:pPr>
              <w:jc w:val="center"/>
              <w:rPr>
                <w:color w:val="000000"/>
              </w:rPr>
            </w:pPr>
            <w:r w:rsidRPr="00B0596C">
              <w:rPr>
                <w:color w:val="000000"/>
              </w:rPr>
              <w:t xml:space="preserve">Планируемые объемы финансирования </w:t>
            </w:r>
            <w:r w:rsidRPr="00B0596C">
              <w:rPr>
                <w:color w:val="000000"/>
              </w:rPr>
              <w:br/>
              <w:t>(тыс. руб.)</w:t>
            </w:r>
          </w:p>
        </w:tc>
      </w:tr>
      <w:tr w:rsidR="0020524C" w:rsidRPr="00B0596C" w:rsidTr="006533F5">
        <w:trPr>
          <w:cantSplit/>
          <w:trHeight w:val="1229"/>
          <w:tblHeader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20524C" w:rsidRPr="00B0596C" w:rsidRDefault="0020524C" w:rsidP="00F57E9A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:rsidR="0020524C" w:rsidRPr="00B0596C" w:rsidRDefault="0020524C" w:rsidP="00F57E9A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90" w:type="dxa"/>
            <w:vMerge/>
            <w:shd w:val="clear" w:color="auto" w:fill="auto"/>
            <w:vAlign w:val="center"/>
          </w:tcPr>
          <w:p w:rsidR="0020524C" w:rsidRPr="00B0596C" w:rsidRDefault="0020524C" w:rsidP="00F57E9A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006" w:type="dxa"/>
            <w:vMerge/>
            <w:shd w:val="clear" w:color="auto" w:fill="auto"/>
            <w:vAlign w:val="center"/>
          </w:tcPr>
          <w:p w:rsidR="0020524C" w:rsidRPr="00B0596C" w:rsidRDefault="0020524C" w:rsidP="00F57E9A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20524C" w:rsidRPr="00474653" w:rsidRDefault="0020524C" w:rsidP="00F57E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524C" w:rsidRPr="00474653" w:rsidRDefault="0020524C" w:rsidP="00F57E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474653">
              <w:rPr>
                <w:rFonts w:eastAsia="Times New Roman"/>
                <w:color w:val="000000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20524C" w:rsidRPr="00474653" w:rsidRDefault="0020524C" w:rsidP="00F57E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524C" w:rsidRPr="00474653" w:rsidRDefault="0020524C" w:rsidP="00F57E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0524C" w:rsidRPr="00474653" w:rsidRDefault="0020524C" w:rsidP="0058289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202</w:t>
            </w:r>
            <w:r w:rsidR="00582894">
              <w:rPr>
                <w:rFonts w:eastAsia="Times New Roman"/>
                <w:color w:val="000000"/>
                <w:sz w:val="22"/>
                <w:szCs w:val="22"/>
              </w:rPr>
              <w:t>3</w:t>
            </w:r>
            <w:r w:rsidRPr="00474653">
              <w:rPr>
                <w:rFonts w:eastAsia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524C" w:rsidRPr="00474653" w:rsidRDefault="0020524C" w:rsidP="0058289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202</w:t>
            </w:r>
            <w:r w:rsidR="00582894">
              <w:rPr>
                <w:rFonts w:eastAsia="Times New Roman"/>
                <w:color w:val="000000"/>
                <w:sz w:val="22"/>
                <w:szCs w:val="22"/>
              </w:rPr>
              <w:t>4</w:t>
            </w:r>
            <w:r w:rsidRPr="00474653">
              <w:rPr>
                <w:rFonts w:eastAsia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524C" w:rsidRPr="00474653" w:rsidRDefault="0020524C" w:rsidP="0058289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202</w:t>
            </w:r>
            <w:r w:rsidR="00582894">
              <w:rPr>
                <w:rFonts w:eastAsia="Times New Roman"/>
                <w:color w:val="000000"/>
                <w:sz w:val="22"/>
                <w:szCs w:val="22"/>
              </w:rPr>
              <w:t>5</w:t>
            </w:r>
            <w:r w:rsidRPr="00474653">
              <w:rPr>
                <w:rFonts w:eastAsia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33FC" w:rsidRDefault="0020524C" w:rsidP="002133F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Итого за 202</w:t>
            </w:r>
            <w:r w:rsidR="00582894">
              <w:rPr>
                <w:rFonts w:eastAsia="Times New Roman"/>
                <w:color w:val="000000"/>
                <w:sz w:val="22"/>
                <w:szCs w:val="22"/>
              </w:rPr>
              <w:t>3</w:t>
            </w:r>
            <w:r w:rsidR="002133FC">
              <w:rPr>
                <w:rFonts w:eastAsia="Times New Roman"/>
                <w:color w:val="000000"/>
                <w:sz w:val="22"/>
                <w:szCs w:val="22"/>
              </w:rPr>
              <w:t>-202</w:t>
            </w:r>
            <w:r w:rsidR="00582894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  <w:p w:rsidR="0020524C" w:rsidRPr="00474653" w:rsidRDefault="0020524C" w:rsidP="002133FC">
            <w:pPr>
              <w:jc w:val="center"/>
              <w:rPr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годы</w:t>
            </w:r>
          </w:p>
        </w:tc>
      </w:tr>
      <w:tr w:rsidR="00474653" w:rsidRPr="00B0596C" w:rsidTr="006533F5">
        <w:trPr>
          <w:cantSplit/>
          <w:trHeight w:val="1064"/>
          <w:jc w:val="center"/>
        </w:trPr>
        <w:tc>
          <w:tcPr>
            <w:tcW w:w="704" w:type="dxa"/>
            <w:vMerge w:val="restart"/>
            <w:shd w:val="clear" w:color="auto" w:fill="auto"/>
          </w:tcPr>
          <w:p w:rsidR="00474653" w:rsidRPr="00B0596C" w:rsidRDefault="00474653" w:rsidP="00474653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2250" w:type="dxa"/>
            <w:vMerge w:val="restart"/>
            <w:shd w:val="clear" w:color="auto" w:fill="auto"/>
          </w:tcPr>
          <w:p w:rsidR="00474653" w:rsidRPr="00B0596C" w:rsidRDefault="00474653" w:rsidP="00474653">
            <w:pPr>
              <w:jc w:val="center"/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Муниципальная программа</w:t>
            </w:r>
          </w:p>
        </w:tc>
        <w:tc>
          <w:tcPr>
            <w:tcW w:w="2190" w:type="dxa"/>
            <w:vMerge w:val="restart"/>
            <w:shd w:val="clear" w:color="auto" w:fill="auto"/>
          </w:tcPr>
          <w:p w:rsidR="00474653" w:rsidRPr="00B0596C" w:rsidRDefault="00474653" w:rsidP="00474653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color w:val="000000"/>
              </w:rPr>
              <w:t>Муниципальное имущество и земельные ресурсы города Зеленогорска</w:t>
            </w:r>
          </w:p>
        </w:tc>
        <w:tc>
          <w:tcPr>
            <w:tcW w:w="2006" w:type="dxa"/>
            <w:shd w:val="clear" w:color="auto" w:fill="auto"/>
          </w:tcPr>
          <w:p w:rsidR="00474653" w:rsidRPr="00B0596C" w:rsidRDefault="00474653" w:rsidP="00474653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всего расходные обязательства по программе, в том числе: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474653" w:rsidRPr="00474653" w:rsidRDefault="00474653" w:rsidP="0047465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4653" w:rsidRPr="00474653" w:rsidRDefault="00474653" w:rsidP="0047465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4653" w:rsidRPr="00474653" w:rsidRDefault="00474653" w:rsidP="0047465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1500000000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4653" w:rsidRPr="00474653" w:rsidRDefault="00474653" w:rsidP="0047465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4653" w:rsidRPr="006533F5" w:rsidRDefault="002133FC" w:rsidP="00582894">
            <w:pPr>
              <w:jc w:val="center"/>
              <w:rPr>
                <w:sz w:val="20"/>
                <w:szCs w:val="20"/>
              </w:rPr>
            </w:pPr>
            <w:r w:rsidRPr="006533F5">
              <w:rPr>
                <w:sz w:val="20"/>
                <w:szCs w:val="20"/>
              </w:rPr>
              <w:t>3</w:t>
            </w:r>
            <w:r w:rsidR="00582894" w:rsidRPr="006533F5">
              <w:rPr>
                <w:sz w:val="20"/>
                <w:szCs w:val="20"/>
              </w:rPr>
              <w:t>7</w:t>
            </w:r>
            <w:r w:rsidRPr="006533F5">
              <w:rPr>
                <w:sz w:val="20"/>
                <w:szCs w:val="20"/>
              </w:rPr>
              <w:t> </w:t>
            </w:r>
            <w:r w:rsidR="00582894" w:rsidRPr="006533F5">
              <w:rPr>
                <w:sz w:val="20"/>
                <w:szCs w:val="20"/>
              </w:rPr>
              <w:t>007</w:t>
            </w:r>
            <w:r w:rsidRPr="006533F5">
              <w:rPr>
                <w:sz w:val="20"/>
                <w:szCs w:val="20"/>
              </w:rPr>
              <w:t>,</w:t>
            </w:r>
            <w:r w:rsidR="00582894" w:rsidRPr="006533F5">
              <w:rPr>
                <w:sz w:val="20"/>
                <w:szCs w:val="20"/>
              </w:rPr>
              <w:t>8</w:t>
            </w:r>
            <w:r w:rsidR="006533F5" w:rsidRPr="006533F5">
              <w:rPr>
                <w:sz w:val="20"/>
                <w:szCs w:val="20"/>
              </w:rPr>
              <w:t>484</w:t>
            </w:r>
            <w:r w:rsidR="00582894" w:rsidRPr="006533F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4653" w:rsidRPr="002133FC" w:rsidRDefault="006533F5" w:rsidP="00474653">
            <w:pPr>
              <w:jc w:val="center"/>
              <w:rPr>
                <w:sz w:val="22"/>
                <w:szCs w:val="22"/>
              </w:rPr>
            </w:pPr>
            <w:r w:rsidRPr="006533F5">
              <w:rPr>
                <w:sz w:val="22"/>
                <w:szCs w:val="22"/>
              </w:rPr>
              <w:t>35 372,40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4653" w:rsidRPr="002133FC" w:rsidRDefault="006533F5" w:rsidP="00474653">
            <w:pPr>
              <w:jc w:val="center"/>
              <w:rPr>
                <w:sz w:val="22"/>
                <w:szCs w:val="22"/>
              </w:rPr>
            </w:pPr>
            <w:r w:rsidRPr="006533F5">
              <w:rPr>
                <w:sz w:val="22"/>
                <w:szCs w:val="22"/>
              </w:rPr>
              <w:t>35 372,40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4653" w:rsidRPr="006533F5" w:rsidRDefault="006533F5" w:rsidP="00474653">
            <w:pPr>
              <w:jc w:val="center"/>
              <w:rPr>
                <w:color w:val="000000"/>
                <w:sz w:val="23"/>
                <w:szCs w:val="23"/>
              </w:rPr>
            </w:pPr>
            <w:r w:rsidRPr="006533F5">
              <w:rPr>
                <w:sz w:val="23"/>
                <w:szCs w:val="23"/>
              </w:rPr>
              <w:t>107</w:t>
            </w:r>
            <w:r>
              <w:rPr>
                <w:sz w:val="23"/>
                <w:szCs w:val="23"/>
              </w:rPr>
              <w:t xml:space="preserve"> </w:t>
            </w:r>
            <w:r w:rsidRPr="006533F5">
              <w:rPr>
                <w:sz w:val="23"/>
                <w:szCs w:val="23"/>
              </w:rPr>
              <w:t>752,64845</w:t>
            </w:r>
          </w:p>
        </w:tc>
      </w:tr>
      <w:tr w:rsidR="006533F5" w:rsidRPr="00B0596C" w:rsidTr="006533F5">
        <w:trPr>
          <w:cantSplit/>
          <w:trHeight w:val="360"/>
          <w:jc w:val="center"/>
        </w:trPr>
        <w:tc>
          <w:tcPr>
            <w:tcW w:w="704" w:type="dxa"/>
            <w:vMerge/>
            <w:shd w:val="clear" w:color="auto" w:fill="auto"/>
          </w:tcPr>
          <w:p w:rsidR="006533F5" w:rsidRPr="00B0596C" w:rsidRDefault="006533F5" w:rsidP="006533F5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:rsidR="006533F5" w:rsidRPr="00B0596C" w:rsidRDefault="006533F5" w:rsidP="006533F5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6533F5" w:rsidRPr="00B0596C" w:rsidRDefault="006533F5" w:rsidP="006533F5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006" w:type="dxa"/>
            <w:shd w:val="clear" w:color="auto" w:fill="auto"/>
          </w:tcPr>
          <w:p w:rsidR="006533F5" w:rsidRPr="00B0596C" w:rsidRDefault="006533F5" w:rsidP="006533F5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КУМИ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3F5" w:rsidRPr="00474653" w:rsidRDefault="006533F5" w:rsidP="006533F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3F5" w:rsidRPr="00474653" w:rsidRDefault="006533F5" w:rsidP="006533F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3F5" w:rsidRPr="00474653" w:rsidRDefault="006533F5" w:rsidP="006533F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3F5" w:rsidRPr="00474653" w:rsidRDefault="006533F5" w:rsidP="006533F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3F5" w:rsidRPr="006533F5" w:rsidRDefault="006533F5" w:rsidP="006533F5">
            <w:pPr>
              <w:jc w:val="center"/>
              <w:rPr>
                <w:sz w:val="20"/>
                <w:szCs w:val="20"/>
              </w:rPr>
            </w:pPr>
            <w:r w:rsidRPr="006533F5">
              <w:rPr>
                <w:sz w:val="20"/>
                <w:szCs w:val="20"/>
              </w:rPr>
              <w:t>37 007,84845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3F5" w:rsidRPr="002133FC" w:rsidRDefault="006533F5" w:rsidP="006533F5">
            <w:pPr>
              <w:jc w:val="center"/>
              <w:rPr>
                <w:sz w:val="22"/>
                <w:szCs w:val="22"/>
              </w:rPr>
            </w:pPr>
            <w:r w:rsidRPr="006533F5">
              <w:rPr>
                <w:sz w:val="22"/>
                <w:szCs w:val="22"/>
              </w:rPr>
              <w:t>35 372,40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3F5" w:rsidRPr="002133FC" w:rsidRDefault="006533F5" w:rsidP="006533F5">
            <w:pPr>
              <w:jc w:val="center"/>
              <w:rPr>
                <w:sz w:val="22"/>
                <w:szCs w:val="22"/>
              </w:rPr>
            </w:pPr>
            <w:r w:rsidRPr="006533F5">
              <w:rPr>
                <w:sz w:val="22"/>
                <w:szCs w:val="22"/>
              </w:rPr>
              <w:t>35 372,40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3F5" w:rsidRPr="006533F5" w:rsidRDefault="006533F5" w:rsidP="006533F5">
            <w:pPr>
              <w:jc w:val="center"/>
              <w:rPr>
                <w:color w:val="000000"/>
                <w:sz w:val="23"/>
                <w:szCs w:val="23"/>
              </w:rPr>
            </w:pPr>
            <w:r w:rsidRPr="006533F5">
              <w:rPr>
                <w:sz w:val="23"/>
                <w:szCs w:val="23"/>
              </w:rPr>
              <w:t>107</w:t>
            </w:r>
            <w:r>
              <w:rPr>
                <w:sz w:val="23"/>
                <w:szCs w:val="23"/>
              </w:rPr>
              <w:t xml:space="preserve"> </w:t>
            </w:r>
            <w:r w:rsidRPr="006533F5">
              <w:rPr>
                <w:sz w:val="23"/>
                <w:szCs w:val="23"/>
              </w:rPr>
              <w:t>752,64845</w:t>
            </w:r>
          </w:p>
        </w:tc>
      </w:tr>
      <w:tr w:rsidR="00474653" w:rsidRPr="00B0596C" w:rsidTr="006533F5">
        <w:trPr>
          <w:cantSplit/>
          <w:trHeight w:val="300"/>
          <w:jc w:val="center"/>
        </w:trPr>
        <w:tc>
          <w:tcPr>
            <w:tcW w:w="704" w:type="dxa"/>
            <w:vMerge w:val="restart"/>
            <w:shd w:val="clear" w:color="auto" w:fill="auto"/>
          </w:tcPr>
          <w:p w:rsidR="00474653" w:rsidRPr="00B0596C" w:rsidRDefault="00474653" w:rsidP="00474653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2250" w:type="dxa"/>
            <w:vMerge w:val="restart"/>
            <w:shd w:val="clear" w:color="auto" w:fill="auto"/>
          </w:tcPr>
          <w:p w:rsidR="00474653" w:rsidRPr="00B0596C" w:rsidRDefault="00474653" w:rsidP="00474653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Подпрограмма 1</w:t>
            </w:r>
          </w:p>
          <w:p w:rsidR="00474653" w:rsidRPr="00B0596C" w:rsidRDefault="00474653" w:rsidP="0047465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90" w:type="dxa"/>
            <w:vMerge w:val="restart"/>
            <w:shd w:val="clear" w:color="auto" w:fill="auto"/>
          </w:tcPr>
          <w:p w:rsidR="00474653" w:rsidRPr="00B0596C" w:rsidRDefault="00474653" w:rsidP="00474653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t>Управление муниципальным имуществом и использование земельных ресурсов</w:t>
            </w:r>
          </w:p>
        </w:tc>
        <w:tc>
          <w:tcPr>
            <w:tcW w:w="2006" w:type="dxa"/>
            <w:shd w:val="clear" w:color="auto" w:fill="auto"/>
          </w:tcPr>
          <w:p w:rsidR="00474653" w:rsidRPr="00B0596C" w:rsidRDefault="00474653" w:rsidP="00474653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всего расходные обязательства по подпрограмме, в том числе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474653" w:rsidRPr="00474653" w:rsidRDefault="00474653" w:rsidP="0047465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4653" w:rsidRPr="00474653" w:rsidRDefault="00474653" w:rsidP="0047465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4653" w:rsidRPr="00474653" w:rsidRDefault="00474653" w:rsidP="0047465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1510000000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4653" w:rsidRPr="00474653" w:rsidRDefault="00474653" w:rsidP="00474653">
            <w:pPr>
              <w:jc w:val="center"/>
              <w:rPr>
                <w:color w:val="000000"/>
                <w:sz w:val="22"/>
                <w:szCs w:val="22"/>
              </w:rPr>
            </w:pPr>
            <w:r w:rsidRPr="00474653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4653" w:rsidRPr="00947B53" w:rsidRDefault="00582894" w:rsidP="00582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74653" w:rsidRPr="00947B53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95</w:t>
            </w:r>
            <w:r w:rsidR="00474653" w:rsidRPr="00947B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74044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4653" w:rsidRPr="00947B53" w:rsidRDefault="006533F5" w:rsidP="002133FC">
            <w:pPr>
              <w:jc w:val="center"/>
              <w:rPr>
                <w:sz w:val="22"/>
                <w:szCs w:val="22"/>
              </w:rPr>
            </w:pPr>
            <w:r w:rsidRPr="006533F5">
              <w:rPr>
                <w:sz w:val="22"/>
                <w:szCs w:val="22"/>
              </w:rPr>
              <w:t>8 433,70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4653" w:rsidRPr="00947B53" w:rsidRDefault="006533F5" w:rsidP="00474653">
            <w:pPr>
              <w:jc w:val="center"/>
              <w:rPr>
                <w:sz w:val="22"/>
                <w:szCs w:val="22"/>
              </w:rPr>
            </w:pPr>
            <w:r w:rsidRPr="006533F5">
              <w:rPr>
                <w:sz w:val="22"/>
                <w:szCs w:val="22"/>
              </w:rPr>
              <w:t>8 433,70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33F5" w:rsidRPr="006533F5" w:rsidRDefault="002133FC" w:rsidP="006533F5">
            <w:pPr>
              <w:jc w:val="center"/>
              <w:rPr>
                <w:sz w:val="23"/>
                <w:szCs w:val="23"/>
              </w:rPr>
            </w:pPr>
            <w:r w:rsidRPr="006533F5">
              <w:rPr>
                <w:sz w:val="23"/>
                <w:szCs w:val="23"/>
              </w:rPr>
              <w:t xml:space="preserve">     </w:t>
            </w:r>
          </w:p>
          <w:p w:rsidR="006533F5" w:rsidRPr="006533F5" w:rsidRDefault="006533F5" w:rsidP="006533F5">
            <w:pPr>
              <w:jc w:val="center"/>
              <w:rPr>
                <w:sz w:val="23"/>
                <w:szCs w:val="23"/>
              </w:rPr>
            </w:pPr>
            <w:r w:rsidRPr="006533F5">
              <w:rPr>
                <w:sz w:val="23"/>
                <w:szCs w:val="23"/>
              </w:rPr>
              <w:t>26</w:t>
            </w:r>
            <w:r>
              <w:rPr>
                <w:sz w:val="23"/>
                <w:szCs w:val="23"/>
              </w:rPr>
              <w:t xml:space="preserve"> </w:t>
            </w:r>
            <w:r w:rsidRPr="006533F5">
              <w:rPr>
                <w:sz w:val="23"/>
                <w:szCs w:val="23"/>
              </w:rPr>
              <w:t>263,14044</w:t>
            </w:r>
          </w:p>
          <w:p w:rsidR="00474653" w:rsidRPr="006533F5" w:rsidRDefault="00474653" w:rsidP="006533F5">
            <w:pPr>
              <w:jc w:val="center"/>
              <w:rPr>
                <w:sz w:val="23"/>
                <w:szCs w:val="23"/>
              </w:rPr>
            </w:pPr>
          </w:p>
        </w:tc>
      </w:tr>
      <w:tr w:rsidR="006533F5" w:rsidRPr="00B0596C" w:rsidTr="006533F5">
        <w:trPr>
          <w:cantSplit/>
          <w:trHeight w:val="300"/>
          <w:jc w:val="center"/>
        </w:trPr>
        <w:tc>
          <w:tcPr>
            <w:tcW w:w="704" w:type="dxa"/>
            <w:vMerge/>
            <w:shd w:val="clear" w:color="auto" w:fill="auto"/>
          </w:tcPr>
          <w:p w:rsidR="006533F5" w:rsidRPr="00B0596C" w:rsidRDefault="006533F5" w:rsidP="006533F5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:rsidR="006533F5" w:rsidRPr="00B0596C" w:rsidRDefault="006533F5" w:rsidP="006533F5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190" w:type="dxa"/>
            <w:vMerge/>
            <w:shd w:val="clear" w:color="auto" w:fill="auto"/>
            <w:vAlign w:val="center"/>
          </w:tcPr>
          <w:p w:rsidR="006533F5" w:rsidRPr="00B0596C" w:rsidRDefault="006533F5" w:rsidP="006533F5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</w:tcPr>
          <w:p w:rsidR="006533F5" w:rsidRPr="00B0596C" w:rsidRDefault="006533F5" w:rsidP="006533F5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КУМИ 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3F5" w:rsidRPr="00474653" w:rsidRDefault="006533F5" w:rsidP="006533F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3F5" w:rsidRPr="00474653" w:rsidRDefault="006533F5" w:rsidP="006533F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3F5" w:rsidRPr="00474653" w:rsidRDefault="006533F5" w:rsidP="006533F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3F5" w:rsidRPr="00474653" w:rsidRDefault="006533F5" w:rsidP="006533F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3F5" w:rsidRPr="00947B53" w:rsidRDefault="006533F5" w:rsidP="006533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947B53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95</w:t>
            </w:r>
            <w:r w:rsidRPr="00947B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74044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3F5" w:rsidRPr="00947B53" w:rsidRDefault="006533F5" w:rsidP="006533F5">
            <w:pPr>
              <w:jc w:val="center"/>
              <w:rPr>
                <w:sz w:val="22"/>
                <w:szCs w:val="22"/>
              </w:rPr>
            </w:pPr>
            <w:r w:rsidRPr="006533F5">
              <w:rPr>
                <w:sz w:val="22"/>
                <w:szCs w:val="22"/>
              </w:rPr>
              <w:t>8 433,70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3F5" w:rsidRPr="00947B53" w:rsidRDefault="006533F5" w:rsidP="006533F5">
            <w:pPr>
              <w:jc w:val="center"/>
              <w:rPr>
                <w:sz w:val="22"/>
                <w:szCs w:val="22"/>
              </w:rPr>
            </w:pPr>
            <w:r w:rsidRPr="006533F5">
              <w:rPr>
                <w:sz w:val="22"/>
                <w:szCs w:val="22"/>
              </w:rPr>
              <w:t>8 433,70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3F5" w:rsidRDefault="006533F5" w:rsidP="006533F5">
            <w:pPr>
              <w:jc w:val="center"/>
              <w:rPr>
                <w:sz w:val="23"/>
                <w:szCs w:val="23"/>
              </w:rPr>
            </w:pPr>
          </w:p>
          <w:p w:rsidR="006533F5" w:rsidRPr="006533F5" w:rsidRDefault="006533F5" w:rsidP="006533F5">
            <w:pPr>
              <w:jc w:val="center"/>
              <w:rPr>
                <w:sz w:val="23"/>
                <w:szCs w:val="23"/>
              </w:rPr>
            </w:pPr>
            <w:r w:rsidRPr="006533F5">
              <w:rPr>
                <w:sz w:val="23"/>
                <w:szCs w:val="23"/>
              </w:rPr>
              <w:t>26</w:t>
            </w:r>
            <w:r>
              <w:rPr>
                <w:sz w:val="23"/>
                <w:szCs w:val="23"/>
              </w:rPr>
              <w:t xml:space="preserve"> </w:t>
            </w:r>
            <w:r w:rsidRPr="006533F5">
              <w:rPr>
                <w:sz w:val="23"/>
                <w:szCs w:val="23"/>
              </w:rPr>
              <w:t>263,14044</w:t>
            </w:r>
          </w:p>
          <w:p w:rsidR="006533F5" w:rsidRPr="006533F5" w:rsidRDefault="006533F5" w:rsidP="006533F5">
            <w:pPr>
              <w:jc w:val="center"/>
              <w:rPr>
                <w:sz w:val="23"/>
                <w:szCs w:val="23"/>
              </w:rPr>
            </w:pPr>
          </w:p>
        </w:tc>
      </w:tr>
      <w:tr w:rsidR="00474653" w:rsidRPr="00B0596C" w:rsidTr="006533F5">
        <w:trPr>
          <w:cantSplit/>
          <w:trHeight w:val="109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653" w:rsidRPr="00B0596C" w:rsidRDefault="00983373" w:rsidP="0072351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474653" w:rsidRPr="00B0596C">
              <w:rPr>
                <w:rFonts w:eastAsia="Times New Roman"/>
              </w:rPr>
              <w:t>.2.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653" w:rsidRPr="00B0596C" w:rsidRDefault="00474653" w:rsidP="00474653">
            <w:pPr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Подпрограмма 2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653" w:rsidRPr="00B0596C" w:rsidRDefault="00474653" w:rsidP="00474653">
            <w:pPr>
              <w:jc w:val="center"/>
              <w:rPr>
                <w:rFonts w:eastAsia="Times New Roman"/>
              </w:rPr>
            </w:pPr>
            <w:r w:rsidRPr="00B0596C">
              <w:t xml:space="preserve">Обеспечение реализации муниципальной программы и </w:t>
            </w:r>
            <w:r w:rsidRPr="00B0596C">
              <w:lastRenderedPageBreak/>
              <w:t>прочие мероприятия в сфере земельно-имущественных отношений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4653" w:rsidRPr="00B0596C" w:rsidRDefault="00474653" w:rsidP="00474653">
            <w:pPr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lastRenderedPageBreak/>
              <w:t>всего расходные обязательства по подпрограмме, в том числе: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4653" w:rsidRPr="00474653" w:rsidRDefault="00474653" w:rsidP="00474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74653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4653" w:rsidRPr="00474653" w:rsidRDefault="00474653" w:rsidP="00474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74653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4653" w:rsidRPr="00474653" w:rsidRDefault="00474653" w:rsidP="00474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74653">
              <w:rPr>
                <w:rFonts w:eastAsia="Times New Roman"/>
                <w:sz w:val="22"/>
                <w:szCs w:val="22"/>
              </w:rPr>
              <w:t>1520000000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4653" w:rsidRPr="00474653" w:rsidRDefault="00474653" w:rsidP="00474653">
            <w:pPr>
              <w:jc w:val="center"/>
              <w:rPr>
                <w:sz w:val="22"/>
                <w:szCs w:val="22"/>
              </w:rPr>
            </w:pPr>
            <w:r w:rsidRPr="00474653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653" w:rsidRDefault="00474653" w:rsidP="00474653">
            <w:pPr>
              <w:ind w:left="-142"/>
              <w:jc w:val="right"/>
              <w:rPr>
                <w:rFonts w:eastAsia="Times New Roman"/>
                <w:sz w:val="22"/>
                <w:szCs w:val="22"/>
              </w:rPr>
            </w:pPr>
          </w:p>
          <w:p w:rsidR="00474653" w:rsidRPr="00947B53" w:rsidRDefault="008E7211" w:rsidP="00582894">
            <w:pPr>
              <w:ind w:left="-142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 </w:t>
            </w:r>
            <w:r w:rsidR="002133FC">
              <w:rPr>
                <w:rFonts w:eastAsia="Times New Roman"/>
                <w:sz w:val="22"/>
                <w:szCs w:val="22"/>
              </w:rPr>
              <w:t>2</w:t>
            </w:r>
            <w:r w:rsidR="00582894">
              <w:rPr>
                <w:rFonts w:eastAsia="Times New Roman"/>
                <w:sz w:val="22"/>
                <w:szCs w:val="22"/>
              </w:rPr>
              <w:t>7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="00582894">
              <w:rPr>
                <w:rFonts w:eastAsia="Times New Roman"/>
                <w:sz w:val="22"/>
                <w:szCs w:val="22"/>
              </w:rPr>
              <w:t>612</w:t>
            </w:r>
            <w:r w:rsidR="00474653" w:rsidRPr="00947B53">
              <w:rPr>
                <w:rFonts w:eastAsia="Times New Roman"/>
                <w:sz w:val="22"/>
                <w:szCs w:val="22"/>
              </w:rPr>
              <w:t>,</w:t>
            </w:r>
            <w:r w:rsidR="00582894">
              <w:rPr>
                <w:rFonts w:eastAsia="Times New Roman"/>
                <w:sz w:val="22"/>
                <w:szCs w:val="22"/>
              </w:rPr>
              <w:t>10801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653" w:rsidRDefault="00474653" w:rsidP="006533F5">
            <w:pPr>
              <w:ind w:left="-142"/>
              <w:jc w:val="center"/>
              <w:rPr>
                <w:rFonts w:eastAsia="Times New Roman"/>
                <w:sz w:val="22"/>
                <w:szCs w:val="22"/>
              </w:rPr>
            </w:pPr>
          </w:p>
          <w:p w:rsidR="00474653" w:rsidRPr="00947B53" w:rsidRDefault="006533F5" w:rsidP="006533F5">
            <w:pPr>
              <w:ind w:left="-142"/>
              <w:jc w:val="center"/>
              <w:rPr>
                <w:rFonts w:eastAsia="Times New Roman"/>
                <w:sz w:val="22"/>
                <w:szCs w:val="22"/>
              </w:rPr>
            </w:pPr>
            <w:r w:rsidRPr="006533F5">
              <w:rPr>
                <w:rFonts w:eastAsia="Times New Roman"/>
                <w:sz w:val="22"/>
                <w:szCs w:val="22"/>
              </w:rPr>
              <w:t>26 938,70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653" w:rsidRDefault="00474653" w:rsidP="006533F5">
            <w:pPr>
              <w:ind w:left="-142"/>
              <w:jc w:val="center"/>
              <w:rPr>
                <w:rFonts w:eastAsia="Times New Roman"/>
                <w:sz w:val="22"/>
                <w:szCs w:val="22"/>
              </w:rPr>
            </w:pPr>
          </w:p>
          <w:p w:rsidR="00474653" w:rsidRPr="00947B53" w:rsidRDefault="006533F5" w:rsidP="006533F5">
            <w:pPr>
              <w:ind w:left="-142"/>
              <w:jc w:val="center"/>
              <w:rPr>
                <w:rFonts w:eastAsia="Times New Roman"/>
                <w:sz w:val="22"/>
                <w:szCs w:val="22"/>
              </w:rPr>
            </w:pPr>
            <w:r w:rsidRPr="006533F5">
              <w:rPr>
                <w:rFonts w:eastAsia="Times New Roman"/>
                <w:sz w:val="22"/>
                <w:szCs w:val="22"/>
              </w:rPr>
              <w:t>26 938,70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653" w:rsidRDefault="00474653" w:rsidP="00474653">
            <w:pPr>
              <w:jc w:val="center"/>
              <w:rPr>
                <w:sz w:val="22"/>
                <w:szCs w:val="22"/>
              </w:rPr>
            </w:pPr>
          </w:p>
          <w:p w:rsidR="00474653" w:rsidRPr="00947B53" w:rsidRDefault="00983373" w:rsidP="00983373">
            <w:pPr>
              <w:jc w:val="center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81 489</w:t>
            </w:r>
            <w:r w:rsidR="006533F5" w:rsidRPr="006533F5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50801</w:t>
            </w:r>
          </w:p>
        </w:tc>
      </w:tr>
      <w:tr w:rsidR="006533F5" w:rsidRPr="00B0596C" w:rsidTr="006533F5">
        <w:trPr>
          <w:cantSplit/>
          <w:trHeight w:val="290"/>
          <w:jc w:val="center"/>
        </w:trPr>
        <w:tc>
          <w:tcPr>
            <w:tcW w:w="704" w:type="dxa"/>
            <w:vMerge/>
            <w:shd w:val="clear" w:color="auto" w:fill="auto"/>
          </w:tcPr>
          <w:p w:rsidR="006533F5" w:rsidRPr="00B0596C" w:rsidRDefault="006533F5" w:rsidP="006533F5">
            <w:pPr>
              <w:jc w:val="center"/>
              <w:rPr>
                <w:rFonts w:eastAsia="Times New Roman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:rsidR="006533F5" w:rsidRPr="00B0596C" w:rsidRDefault="006533F5" w:rsidP="006533F5">
            <w:pPr>
              <w:jc w:val="center"/>
              <w:rPr>
                <w:rFonts w:eastAsia="Times New Roman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6533F5" w:rsidRPr="00B0596C" w:rsidRDefault="006533F5" w:rsidP="006533F5">
            <w:pPr>
              <w:jc w:val="center"/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33F5" w:rsidRPr="00B0596C" w:rsidRDefault="006533F5" w:rsidP="006533F5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КУМИ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3F5" w:rsidRPr="00474653" w:rsidRDefault="006533F5" w:rsidP="006533F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3F5" w:rsidRPr="00474653" w:rsidRDefault="006533F5" w:rsidP="006533F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3F5" w:rsidRPr="00474653" w:rsidRDefault="006533F5" w:rsidP="006533F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74653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3F5" w:rsidRPr="00474653" w:rsidRDefault="006533F5" w:rsidP="006533F5">
            <w:pPr>
              <w:jc w:val="center"/>
              <w:rPr>
                <w:sz w:val="22"/>
                <w:szCs w:val="22"/>
              </w:rPr>
            </w:pPr>
            <w:r w:rsidRPr="00474653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33F5" w:rsidRDefault="006533F5" w:rsidP="006533F5">
            <w:pPr>
              <w:ind w:left="-142"/>
              <w:jc w:val="right"/>
              <w:rPr>
                <w:rFonts w:eastAsia="Times New Roman"/>
                <w:sz w:val="22"/>
                <w:szCs w:val="22"/>
              </w:rPr>
            </w:pPr>
          </w:p>
          <w:p w:rsidR="006533F5" w:rsidRPr="006533F5" w:rsidRDefault="006533F5" w:rsidP="006533F5">
            <w:pPr>
              <w:ind w:left="-14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   </w:t>
            </w:r>
            <w:r w:rsidRPr="006533F5">
              <w:rPr>
                <w:rFonts w:eastAsia="Times New Roman"/>
                <w:sz w:val="20"/>
                <w:szCs w:val="20"/>
              </w:rPr>
              <w:t>27 612,10801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33F5" w:rsidRDefault="006533F5" w:rsidP="006533F5">
            <w:pPr>
              <w:ind w:left="-142"/>
              <w:jc w:val="center"/>
              <w:rPr>
                <w:rFonts w:eastAsia="Times New Roman"/>
                <w:sz w:val="22"/>
                <w:szCs w:val="22"/>
              </w:rPr>
            </w:pPr>
          </w:p>
          <w:p w:rsidR="006533F5" w:rsidRPr="00947B53" w:rsidRDefault="006533F5" w:rsidP="006533F5">
            <w:pPr>
              <w:ind w:left="-142"/>
              <w:jc w:val="center"/>
              <w:rPr>
                <w:rFonts w:eastAsia="Times New Roman"/>
                <w:sz w:val="22"/>
                <w:szCs w:val="22"/>
              </w:rPr>
            </w:pPr>
            <w:r w:rsidRPr="006533F5">
              <w:rPr>
                <w:rFonts w:eastAsia="Times New Roman"/>
                <w:sz w:val="22"/>
                <w:szCs w:val="22"/>
              </w:rPr>
              <w:t>26 938,70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33F5" w:rsidRDefault="006533F5" w:rsidP="006533F5">
            <w:pPr>
              <w:ind w:left="-142"/>
              <w:jc w:val="center"/>
              <w:rPr>
                <w:rFonts w:eastAsia="Times New Roman"/>
                <w:sz w:val="22"/>
                <w:szCs w:val="22"/>
              </w:rPr>
            </w:pPr>
          </w:p>
          <w:p w:rsidR="006533F5" w:rsidRPr="00947B53" w:rsidRDefault="006533F5" w:rsidP="006533F5">
            <w:pPr>
              <w:ind w:left="-142"/>
              <w:jc w:val="center"/>
              <w:rPr>
                <w:rFonts w:eastAsia="Times New Roman"/>
                <w:sz w:val="22"/>
                <w:szCs w:val="22"/>
              </w:rPr>
            </w:pPr>
            <w:r w:rsidRPr="006533F5">
              <w:rPr>
                <w:rFonts w:eastAsia="Times New Roman"/>
                <w:sz w:val="22"/>
                <w:szCs w:val="22"/>
              </w:rPr>
              <w:t>26 938,70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33F5" w:rsidRDefault="006533F5" w:rsidP="006533F5">
            <w:pPr>
              <w:jc w:val="center"/>
              <w:rPr>
                <w:sz w:val="22"/>
                <w:szCs w:val="22"/>
              </w:rPr>
            </w:pPr>
          </w:p>
          <w:p w:rsidR="006533F5" w:rsidRPr="00947B53" w:rsidRDefault="00983373" w:rsidP="00983373">
            <w:pPr>
              <w:jc w:val="center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81</w:t>
            </w:r>
            <w:r w:rsidR="006533F5" w:rsidRPr="006533F5"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4</w:t>
            </w:r>
            <w:r w:rsidR="006533F5" w:rsidRPr="006533F5">
              <w:rPr>
                <w:sz w:val="23"/>
                <w:szCs w:val="23"/>
              </w:rPr>
              <w:t>8</w:t>
            </w:r>
            <w:r>
              <w:rPr>
                <w:sz w:val="23"/>
                <w:szCs w:val="23"/>
              </w:rPr>
              <w:t>9</w:t>
            </w:r>
            <w:r w:rsidR="006533F5" w:rsidRPr="006533F5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50</w:t>
            </w:r>
            <w:r w:rsidR="006533F5" w:rsidRPr="006533F5">
              <w:rPr>
                <w:sz w:val="23"/>
                <w:szCs w:val="23"/>
              </w:rPr>
              <w:t>80</w:t>
            </w:r>
            <w:r>
              <w:rPr>
                <w:sz w:val="23"/>
                <w:szCs w:val="23"/>
              </w:rPr>
              <w:t>1</w:t>
            </w:r>
          </w:p>
        </w:tc>
      </w:tr>
    </w:tbl>
    <w:p w:rsidR="002512F1" w:rsidRPr="00B0596C" w:rsidRDefault="002512F1" w:rsidP="002512F1">
      <w:pPr>
        <w:jc w:val="center"/>
        <w:rPr>
          <w:bCs/>
        </w:rPr>
      </w:pPr>
    </w:p>
    <w:p w:rsidR="0020524C" w:rsidRPr="00B0596C" w:rsidRDefault="0020524C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FC7075" w:rsidRPr="00B0596C" w:rsidRDefault="00FC7075" w:rsidP="000F0530">
      <w:pPr>
        <w:ind w:left="11199"/>
      </w:pPr>
    </w:p>
    <w:p w:rsidR="00FC7075" w:rsidRPr="00B0596C" w:rsidRDefault="00FC7075" w:rsidP="000F0530">
      <w:pPr>
        <w:ind w:left="11199"/>
      </w:pPr>
    </w:p>
    <w:p w:rsidR="00FC7075" w:rsidRPr="00B0596C" w:rsidRDefault="00FC7075" w:rsidP="000F0530">
      <w:pPr>
        <w:ind w:left="11199"/>
      </w:pPr>
    </w:p>
    <w:p w:rsidR="00FC7075" w:rsidRPr="00B0596C" w:rsidRDefault="00FC7075" w:rsidP="000F0530">
      <w:pPr>
        <w:ind w:left="11199"/>
      </w:pPr>
    </w:p>
    <w:p w:rsidR="00947B53" w:rsidRDefault="00947B53" w:rsidP="000F0530">
      <w:pPr>
        <w:ind w:left="11199"/>
      </w:pPr>
    </w:p>
    <w:p w:rsidR="00947B53" w:rsidRDefault="00947B53" w:rsidP="000F0530">
      <w:pPr>
        <w:ind w:left="11199"/>
      </w:pPr>
    </w:p>
    <w:p w:rsidR="00947B53" w:rsidRDefault="00947B53" w:rsidP="000F0530">
      <w:pPr>
        <w:ind w:left="11199"/>
      </w:pPr>
    </w:p>
    <w:p w:rsidR="000F0530" w:rsidRPr="00B0596C" w:rsidRDefault="000F0530" w:rsidP="000F0530">
      <w:pPr>
        <w:ind w:left="11199"/>
      </w:pPr>
      <w:r w:rsidRPr="00B0596C">
        <w:lastRenderedPageBreak/>
        <w:t xml:space="preserve">Приложение № 2 </w:t>
      </w:r>
    </w:p>
    <w:p w:rsidR="000F0530" w:rsidRPr="00B0596C" w:rsidRDefault="000F0530" w:rsidP="000F0530">
      <w:pPr>
        <w:ind w:left="11199" w:right="-173"/>
      </w:pPr>
      <w:r w:rsidRPr="00B0596C">
        <w:t xml:space="preserve">к постановлению </w:t>
      </w:r>
      <w:proofErr w:type="gramStart"/>
      <w:r w:rsidRPr="00B0596C">
        <w:t>Администрации</w:t>
      </w:r>
      <w:proofErr w:type="gramEnd"/>
      <w:r w:rsidRPr="00B0596C">
        <w:t xml:space="preserve"> ЗАТО г. Зеленогорск </w:t>
      </w:r>
    </w:p>
    <w:p w:rsidR="00FB15B5" w:rsidRPr="007B201E" w:rsidRDefault="00210B2A" w:rsidP="000F0530">
      <w:pPr>
        <w:ind w:left="11199"/>
        <w:rPr>
          <w:u w:val="single"/>
        </w:rPr>
      </w:pPr>
      <w:r w:rsidRPr="001C689C">
        <w:rPr>
          <w:u w:val="single"/>
        </w:rPr>
        <w:t xml:space="preserve">от   </w:t>
      </w:r>
      <w:r>
        <w:rPr>
          <w:u w:val="single"/>
        </w:rPr>
        <w:t>18.03.2024</w:t>
      </w:r>
      <w:r w:rsidRPr="001C689C">
        <w:rPr>
          <w:u w:val="single"/>
        </w:rPr>
        <w:t xml:space="preserve">         </w:t>
      </w:r>
      <w:proofErr w:type="gramStart"/>
      <w:r w:rsidRPr="001C689C">
        <w:rPr>
          <w:u w:val="single"/>
        </w:rPr>
        <w:t>№</w:t>
      </w:r>
      <w:r>
        <w:rPr>
          <w:u w:val="single"/>
        </w:rPr>
        <w:t xml:space="preserve">  65</w:t>
      </w:r>
      <w:proofErr w:type="gramEnd"/>
      <w:r>
        <w:rPr>
          <w:u w:val="single"/>
        </w:rPr>
        <w:t xml:space="preserve">-п               </w:t>
      </w:r>
      <w:r w:rsidR="007B201E" w:rsidRPr="007B201E">
        <w:rPr>
          <w:color w:val="FFFFFF" w:themeColor="background1"/>
          <w:u w:val="single"/>
        </w:rPr>
        <w:t>.</w:t>
      </w:r>
      <w:r w:rsidR="00FB15B5" w:rsidRPr="007B201E">
        <w:rPr>
          <w:color w:val="FFFFFF" w:themeColor="background1"/>
          <w:u w:val="single"/>
        </w:rPr>
        <w:t xml:space="preserve"> </w:t>
      </w:r>
    </w:p>
    <w:p w:rsidR="00FB15B5" w:rsidRDefault="00FB15B5" w:rsidP="000F0530">
      <w:pPr>
        <w:ind w:left="11199"/>
        <w:rPr>
          <w:u w:val="single"/>
        </w:rPr>
      </w:pPr>
    </w:p>
    <w:p w:rsidR="002512F1" w:rsidRPr="00B0596C" w:rsidRDefault="002512F1" w:rsidP="000F0530">
      <w:pPr>
        <w:ind w:left="11199"/>
      </w:pPr>
      <w:r w:rsidRPr="00B0596C">
        <w:t>Приложение № 3</w:t>
      </w:r>
    </w:p>
    <w:p w:rsidR="002512F1" w:rsidRPr="00B0596C" w:rsidRDefault="002512F1" w:rsidP="000F0530">
      <w:pPr>
        <w:ind w:left="11199"/>
      </w:pPr>
      <w:r w:rsidRPr="00B0596C">
        <w:t>к муниципальной программе</w:t>
      </w:r>
    </w:p>
    <w:p w:rsidR="002512F1" w:rsidRPr="00B0596C" w:rsidRDefault="002512F1" w:rsidP="000F0530">
      <w:pPr>
        <w:ind w:left="11199"/>
      </w:pPr>
      <w:r w:rsidRPr="00B0596C">
        <w:t xml:space="preserve">«Муниципальное </w:t>
      </w:r>
    </w:p>
    <w:p w:rsidR="002512F1" w:rsidRPr="00B0596C" w:rsidRDefault="002512F1" w:rsidP="000F0530">
      <w:pPr>
        <w:ind w:left="11199"/>
      </w:pPr>
      <w:r w:rsidRPr="00B0596C">
        <w:t>имущество и земельные ресурсы города Зеленогорска»</w:t>
      </w:r>
    </w:p>
    <w:p w:rsidR="002512F1" w:rsidRPr="00B0596C" w:rsidRDefault="002512F1" w:rsidP="002512F1">
      <w:pPr>
        <w:ind w:left="11624"/>
      </w:pPr>
    </w:p>
    <w:p w:rsidR="002512F1" w:rsidRPr="00B0596C" w:rsidRDefault="002512F1" w:rsidP="002512F1">
      <w:pPr>
        <w:jc w:val="center"/>
      </w:pPr>
      <w:r w:rsidRPr="00B0596C">
        <w:t xml:space="preserve">Информация о распределении планируемых объемов финансирования муниципальной программы </w:t>
      </w:r>
    </w:p>
    <w:p w:rsidR="002512F1" w:rsidRPr="00B0596C" w:rsidRDefault="002512F1" w:rsidP="002512F1">
      <w:pPr>
        <w:jc w:val="center"/>
      </w:pPr>
      <w:r w:rsidRPr="00B0596C">
        <w:t>«Муниципальное имущество и земельные ресурсы города Зеленогорска» по источникам финансирования</w:t>
      </w:r>
    </w:p>
    <w:tbl>
      <w:tblPr>
        <w:tblW w:w="15499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23"/>
        <w:gridCol w:w="2113"/>
        <w:gridCol w:w="3515"/>
        <w:gridCol w:w="2976"/>
        <w:gridCol w:w="1588"/>
        <w:gridCol w:w="1134"/>
        <w:gridCol w:w="1134"/>
        <w:gridCol w:w="2316"/>
      </w:tblGrid>
      <w:tr w:rsidR="0020524C" w:rsidRPr="00B0596C" w:rsidTr="00F57E9A">
        <w:trPr>
          <w:cantSplit/>
          <w:trHeight w:val="325"/>
          <w:tblHeader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Статус</w:t>
            </w:r>
          </w:p>
          <w:p w:rsidR="0020524C" w:rsidRPr="00B0596C" w:rsidRDefault="0020524C" w:rsidP="0020524C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(программа, подпрограмма, отдельные мероприятия программы)</w:t>
            </w:r>
          </w:p>
        </w:tc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Источник </w:t>
            </w:r>
          </w:p>
          <w:p w:rsidR="0020524C" w:rsidRPr="00B0596C" w:rsidRDefault="0020524C" w:rsidP="0020524C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финансирования</w:t>
            </w:r>
          </w:p>
        </w:tc>
        <w:tc>
          <w:tcPr>
            <w:tcW w:w="6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jc w:val="center"/>
              <w:rPr>
                <w:color w:val="000000"/>
              </w:rPr>
            </w:pPr>
            <w:r w:rsidRPr="00B0596C">
              <w:rPr>
                <w:color w:val="000000"/>
              </w:rPr>
              <w:t xml:space="preserve">Планируемые объемы финансирования </w:t>
            </w:r>
          </w:p>
          <w:p w:rsidR="0020524C" w:rsidRPr="00B0596C" w:rsidRDefault="0020524C" w:rsidP="0020524C">
            <w:pPr>
              <w:jc w:val="center"/>
              <w:rPr>
                <w:color w:val="000000"/>
              </w:rPr>
            </w:pPr>
            <w:r w:rsidRPr="00B0596C">
              <w:rPr>
                <w:color w:val="000000"/>
              </w:rPr>
              <w:t>(тыс. руб.)</w:t>
            </w:r>
          </w:p>
        </w:tc>
      </w:tr>
      <w:tr w:rsidR="0020524C" w:rsidRPr="00B0596C" w:rsidTr="00947B53">
        <w:trPr>
          <w:cantSplit/>
          <w:trHeight w:val="782"/>
          <w:tblHeader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B0596C" w:rsidRDefault="0020524C" w:rsidP="00582894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202</w:t>
            </w:r>
            <w:r w:rsidR="00582894">
              <w:rPr>
                <w:rFonts w:eastAsia="Times New Roman"/>
                <w:color w:val="000000"/>
              </w:rPr>
              <w:t>3</w:t>
            </w:r>
            <w:r w:rsidRPr="00B0596C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B0596C" w:rsidRDefault="0020524C" w:rsidP="00582894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202</w:t>
            </w:r>
            <w:r w:rsidR="00582894">
              <w:rPr>
                <w:rFonts w:eastAsia="Times New Roman"/>
                <w:color w:val="000000"/>
              </w:rPr>
              <w:t>4</w:t>
            </w:r>
            <w:r w:rsidRPr="00B0596C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B0596C" w:rsidRDefault="0020524C" w:rsidP="00582894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202</w:t>
            </w:r>
            <w:r w:rsidR="00582894">
              <w:rPr>
                <w:rFonts w:eastAsia="Times New Roman"/>
                <w:color w:val="000000"/>
              </w:rPr>
              <w:t>5</w:t>
            </w:r>
            <w:r w:rsidRPr="00B0596C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524C" w:rsidRPr="00B0596C" w:rsidRDefault="0020524C" w:rsidP="00582894">
            <w:pPr>
              <w:jc w:val="center"/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Итого за 202</w:t>
            </w:r>
            <w:r w:rsidR="00582894">
              <w:rPr>
                <w:rFonts w:eastAsia="Times New Roman"/>
                <w:color w:val="000000"/>
              </w:rPr>
              <w:t>3</w:t>
            </w:r>
            <w:r w:rsidRPr="00B0596C">
              <w:rPr>
                <w:rFonts w:eastAsia="Times New Roman"/>
                <w:color w:val="000000"/>
              </w:rPr>
              <w:t>-202</w:t>
            </w:r>
            <w:r w:rsidR="00582894">
              <w:rPr>
                <w:rFonts w:eastAsia="Times New Roman"/>
                <w:color w:val="000000"/>
              </w:rPr>
              <w:t>5</w:t>
            </w:r>
            <w:r w:rsidRPr="00B0596C">
              <w:rPr>
                <w:rFonts w:eastAsia="Times New Roman"/>
                <w:color w:val="000000"/>
              </w:rPr>
              <w:t xml:space="preserve"> годы</w:t>
            </w:r>
          </w:p>
        </w:tc>
      </w:tr>
      <w:tr w:rsidR="006533F5" w:rsidRPr="00B0596C" w:rsidTr="00947B53">
        <w:trPr>
          <w:cantSplit/>
          <w:trHeight w:val="299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3F5" w:rsidRPr="00B0596C" w:rsidRDefault="006533F5" w:rsidP="006533F5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533F5" w:rsidRPr="00B0596C" w:rsidRDefault="006533F5" w:rsidP="006533F5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Муниципальная программа</w:t>
            </w:r>
          </w:p>
        </w:tc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533F5" w:rsidRPr="00B0596C" w:rsidRDefault="006533F5" w:rsidP="006533F5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color w:val="000000"/>
              </w:rPr>
              <w:t>Муниципальное имущество и земельные ресурсы города Зеленогорска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3F5" w:rsidRPr="00B0596C" w:rsidRDefault="006533F5" w:rsidP="006533F5">
            <w:pPr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Всего                   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3F5" w:rsidRPr="002133FC" w:rsidRDefault="006533F5" w:rsidP="006533F5">
            <w:pPr>
              <w:jc w:val="center"/>
              <w:rPr>
                <w:sz w:val="22"/>
                <w:szCs w:val="22"/>
              </w:rPr>
            </w:pPr>
            <w:r w:rsidRPr="002133F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7</w:t>
            </w:r>
            <w:r w:rsidRPr="002133F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007</w:t>
            </w:r>
            <w:r w:rsidRPr="002133F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84845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3F5" w:rsidRPr="002133FC" w:rsidRDefault="006533F5" w:rsidP="006533F5">
            <w:pPr>
              <w:jc w:val="center"/>
              <w:rPr>
                <w:sz w:val="22"/>
                <w:szCs w:val="22"/>
              </w:rPr>
            </w:pPr>
            <w:r w:rsidRPr="006533F5">
              <w:rPr>
                <w:sz w:val="22"/>
                <w:szCs w:val="22"/>
              </w:rPr>
              <w:t>35 372,40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3F5" w:rsidRPr="002133FC" w:rsidRDefault="006533F5" w:rsidP="006533F5">
            <w:pPr>
              <w:jc w:val="center"/>
              <w:rPr>
                <w:sz w:val="22"/>
                <w:szCs w:val="22"/>
              </w:rPr>
            </w:pPr>
            <w:r w:rsidRPr="006533F5">
              <w:rPr>
                <w:sz w:val="22"/>
                <w:szCs w:val="22"/>
              </w:rPr>
              <w:t>35 372,40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33F5" w:rsidRPr="006533F5" w:rsidRDefault="006533F5" w:rsidP="006533F5">
            <w:pPr>
              <w:jc w:val="center"/>
              <w:rPr>
                <w:color w:val="000000"/>
                <w:sz w:val="23"/>
                <w:szCs w:val="23"/>
              </w:rPr>
            </w:pPr>
            <w:r w:rsidRPr="006533F5">
              <w:rPr>
                <w:sz w:val="23"/>
                <w:szCs w:val="23"/>
              </w:rPr>
              <w:t>107</w:t>
            </w:r>
            <w:r>
              <w:rPr>
                <w:sz w:val="23"/>
                <w:szCs w:val="23"/>
              </w:rPr>
              <w:t xml:space="preserve"> </w:t>
            </w:r>
            <w:r w:rsidRPr="006533F5">
              <w:rPr>
                <w:sz w:val="23"/>
                <w:szCs w:val="23"/>
              </w:rPr>
              <w:t>752,64845</w:t>
            </w:r>
          </w:p>
        </w:tc>
      </w:tr>
      <w:tr w:rsidR="0020524C" w:rsidRPr="00B0596C" w:rsidTr="00947B53">
        <w:trPr>
          <w:cantSplit/>
          <w:trHeight w:val="3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24C" w:rsidRPr="00B0596C" w:rsidRDefault="0020524C" w:rsidP="0020524C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в том числе:       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947B53" w:rsidRDefault="0020524C" w:rsidP="00205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947B53" w:rsidRDefault="0020524C" w:rsidP="00205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947B53" w:rsidRDefault="0020524C" w:rsidP="00205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524C" w:rsidRPr="00947B53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6533F5" w:rsidRPr="00B0596C" w:rsidTr="006533F5">
        <w:trPr>
          <w:cantSplit/>
          <w:trHeight w:val="3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3F5" w:rsidRPr="00B0596C" w:rsidRDefault="006533F5" w:rsidP="006533F5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533F5" w:rsidRPr="00B0596C" w:rsidRDefault="006533F5" w:rsidP="006533F5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533F5" w:rsidRPr="00B0596C" w:rsidRDefault="006533F5" w:rsidP="006533F5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3F5" w:rsidRPr="00B0596C" w:rsidRDefault="006533F5" w:rsidP="006533F5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3F5" w:rsidRDefault="006533F5" w:rsidP="006533F5">
            <w:pPr>
              <w:jc w:val="center"/>
            </w:pPr>
            <w:r w:rsidRPr="006D2F3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3F5" w:rsidRDefault="006533F5" w:rsidP="006533F5">
            <w:pPr>
              <w:jc w:val="center"/>
            </w:pPr>
            <w:r w:rsidRPr="006D2F3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3F5" w:rsidRDefault="006533F5" w:rsidP="006533F5">
            <w:pPr>
              <w:jc w:val="center"/>
            </w:pPr>
            <w:r w:rsidRPr="006D2F30">
              <w:rPr>
                <w:sz w:val="22"/>
                <w:szCs w:val="22"/>
              </w:rPr>
              <w:t>0,00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33F5" w:rsidRPr="00947B53" w:rsidRDefault="006533F5" w:rsidP="006533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0524C" w:rsidRPr="00B0596C" w:rsidTr="00947B53">
        <w:trPr>
          <w:cantSplit/>
          <w:trHeight w:val="3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24C" w:rsidRPr="00B0596C" w:rsidRDefault="0020524C" w:rsidP="0020524C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краевой бюджет           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947B53" w:rsidRDefault="00ED54E3" w:rsidP="009C1803">
            <w:pPr>
              <w:jc w:val="center"/>
              <w:rPr>
                <w:sz w:val="22"/>
                <w:szCs w:val="22"/>
              </w:rPr>
            </w:pPr>
            <w:r w:rsidRPr="00ED54E3">
              <w:rPr>
                <w:sz w:val="22"/>
                <w:szCs w:val="22"/>
              </w:rPr>
              <w:t>844,36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947B53" w:rsidRDefault="00CF5AB7" w:rsidP="0020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947B53" w:rsidRDefault="00CF5AB7" w:rsidP="0020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524C" w:rsidRPr="00744B61" w:rsidRDefault="00ED54E3" w:rsidP="009C1803">
            <w:pPr>
              <w:jc w:val="center"/>
              <w:rPr>
                <w:sz w:val="22"/>
                <w:szCs w:val="22"/>
              </w:rPr>
            </w:pPr>
            <w:r w:rsidRPr="00ED54E3">
              <w:rPr>
                <w:sz w:val="22"/>
                <w:szCs w:val="22"/>
              </w:rPr>
              <w:t>844,36</w:t>
            </w:r>
          </w:p>
        </w:tc>
      </w:tr>
      <w:tr w:rsidR="006533F5" w:rsidRPr="00B0596C" w:rsidTr="00947B53">
        <w:trPr>
          <w:cantSplit/>
          <w:trHeight w:val="3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3F5" w:rsidRPr="00B0596C" w:rsidRDefault="006533F5" w:rsidP="006533F5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533F5" w:rsidRPr="00B0596C" w:rsidRDefault="006533F5" w:rsidP="006533F5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533F5" w:rsidRPr="00B0596C" w:rsidRDefault="006533F5" w:rsidP="006533F5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3F5" w:rsidRPr="00B0596C" w:rsidRDefault="006533F5" w:rsidP="006533F5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3F5" w:rsidRPr="002133FC" w:rsidRDefault="009C1803" w:rsidP="00ED5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36 1</w:t>
            </w:r>
            <w:r w:rsidR="00ED54E3">
              <w:rPr>
                <w:sz w:val="22"/>
                <w:szCs w:val="22"/>
              </w:rPr>
              <w:t>63</w:t>
            </w:r>
            <w:r w:rsidR="006533F5" w:rsidRPr="0088751E">
              <w:rPr>
                <w:sz w:val="22"/>
                <w:szCs w:val="22"/>
              </w:rPr>
              <w:t>,</w:t>
            </w:r>
            <w:r w:rsidR="00ED54E3">
              <w:rPr>
                <w:sz w:val="22"/>
                <w:szCs w:val="22"/>
              </w:rPr>
              <w:t>4</w:t>
            </w:r>
            <w:r w:rsidR="006533F5" w:rsidRPr="0088751E">
              <w:rPr>
                <w:sz w:val="22"/>
                <w:szCs w:val="22"/>
              </w:rPr>
              <w:t>8</w:t>
            </w:r>
            <w:r w:rsidR="00ED54E3">
              <w:rPr>
                <w:sz w:val="22"/>
                <w:szCs w:val="22"/>
              </w:rPr>
              <w:t>8</w:t>
            </w:r>
            <w:r w:rsidR="006533F5" w:rsidRPr="0088751E">
              <w:rPr>
                <w:sz w:val="22"/>
                <w:szCs w:val="22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3F5" w:rsidRPr="002133FC" w:rsidRDefault="006533F5" w:rsidP="006533F5">
            <w:pPr>
              <w:jc w:val="center"/>
              <w:rPr>
                <w:sz w:val="22"/>
                <w:szCs w:val="22"/>
              </w:rPr>
            </w:pPr>
            <w:r w:rsidRPr="006533F5">
              <w:rPr>
                <w:sz w:val="22"/>
                <w:szCs w:val="22"/>
              </w:rPr>
              <w:t>35 372,40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3F5" w:rsidRPr="002133FC" w:rsidRDefault="006533F5" w:rsidP="006533F5">
            <w:pPr>
              <w:jc w:val="center"/>
              <w:rPr>
                <w:sz w:val="22"/>
                <w:szCs w:val="22"/>
              </w:rPr>
            </w:pPr>
            <w:r w:rsidRPr="006533F5">
              <w:rPr>
                <w:sz w:val="22"/>
                <w:szCs w:val="22"/>
              </w:rPr>
              <w:t>35 372,40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33F5" w:rsidRPr="00744B61" w:rsidRDefault="006533F5" w:rsidP="00ED54E3">
            <w:pPr>
              <w:jc w:val="center"/>
              <w:rPr>
                <w:sz w:val="22"/>
                <w:szCs w:val="22"/>
              </w:rPr>
            </w:pPr>
            <w:r w:rsidRPr="00475344">
              <w:t xml:space="preserve">106 </w:t>
            </w:r>
            <w:r w:rsidR="00ED54E3">
              <w:t>908</w:t>
            </w:r>
            <w:r w:rsidRPr="00475344">
              <w:t>,</w:t>
            </w:r>
            <w:r w:rsidR="009C1803">
              <w:t>2</w:t>
            </w:r>
            <w:r w:rsidR="00ED54E3">
              <w:t>88</w:t>
            </w:r>
            <w:r w:rsidRPr="00475344">
              <w:t>45</w:t>
            </w:r>
          </w:p>
        </w:tc>
      </w:tr>
      <w:tr w:rsidR="00422DEF" w:rsidRPr="00B0596C" w:rsidTr="00947B53">
        <w:trPr>
          <w:cantSplit/>
          <w:trHeight w:val="279"/>
        </w:trPr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EF" w:rsidRPr="00B0596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DEF" w:rsidRPr="00B0596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DEF" w:rsidRPr="00B0596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DEF" w:rsidRPr="00B0596C" w:rsidRDefault="00422DEF" w:rsidP="00422DEF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внебюджетные источники                 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2DEF" w:rsidRPr="00744B61" w:rsidRDefault="00422DEF" w:rsidP="00422DEF">
            <w:pPr>
              <w:jc w:val="center"/>
              <w:rPr>
                <w:sz w:val="22"/>
                <w:szCs w:val="22"/>
              </w:rPr>
            </w:pPr>
          </w:p>
        </w:tc>
      </w:tr>
      <w:tr w:rsidR="0088751E" w:rsidRPr="00B0596C" w:rsidTr="00947B53">
        <w:trPr>
          <w:cantSplit/>
          <w:trHeight w:val="300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51E" w:rsidRPr="00B0596C" w:rsidRDefault="0088751E" w:rsidP="0088751E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8751E" w:rsidRPr="00B0596C" w:rsidRDefault="0088751E" w:rsidP="0088751E">
            <w:pPr>
              <w:jc w:val="center"/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Подпрограмма 1</w:t>
            </w:r>
          </w:p>
        </w:tc>
        <w:tc>
          <w:tcPr>
            <w:tcW w:w="3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1E" w:rsidRPr="00B0596C" w:rsidRDefault="0088751E" w:rsidP="0088751E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color w:val="000000"/>
              </w:rPr>
              <w:t>Управление муниципальным имуществом и использование земельных ресурсов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1E" w:rsidRPr="00B0596C" w:rsidRDefault="0088751E" w:rsidP="0088751E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Всего                    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51E" w:rsidRPr="00947B53" w:rsidRDefault="0088751E" w:rsidP="0088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947B53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95</w:t>
            </w:r>
            <w:r w:rsidRPr="00947B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74044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51E" w:rsidRPr="00947B53" w:rsidRDefault="0088751E" w:rsidP="0088751E">
            <w:pPr>
              <w:jc w:val="center"/>
              <w:rPr>
                <w:sz w:val="22"/>
                <w:szCs w:val="22"/>
              </w:rPr>
            </w:pPr>
            <w:r w:rsidRPr="006533F5">
              <w:rPr>
                <w:sz w:val="22"/>
                <w:szCs w:val="22"/>
              </w:rPr>
              <w:t>8 433,70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51E" w:rsidRPr="00947B53" w:rsidRDefault="0088751E" w:rsidP="0088751E">
            <w:pPr>
              <w:jc w:val="center"/>
              <w:rPr>
                <w:sz w:val="22"/>
                <w:szCs w:val="22"/>
              </w:rPr>
            </w:pPr>
            <w:r w:rsidRPr="006533F5">
              <w:rPr>
                <w:sz w:val="22"/>
                <w:szCs w:val="22"/>
              </w:rPr>
              <w:t>8 433,70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51E" w:rsidRPr="006533F5" w:rsidRDefault="0088751E" w:rsidP="0088751E">
            <w:pPr>
              <w:jc w:val="center"/>
              <w:rPr>
                <w:sz w:val="23"/>
                <w:szCs w:val="23"/>
              </w:rPr>
            </w:pPr>
            <w:r w:rsidRPr="006533F5">
              <w:rPr>
                <w:sz w:val="23"/>
                <w:szCs w:val="23"/>
              </w:rPr>
              <w:t>26</w:t>
            </w:r>
            <w:r>
              <w:rPr>
                <w:sz w:val="23"/>
                <w:szCs w:val="23"/>
              </w:rPr>
              <w:t xml:space="preserve"> </w:t>
            </w:r>
            <w:r w:rsidRPr="006533F5">
              <w:rPr>
                <w:sz w:val="23"/>
                <w:szCs w:val="23"/>
              </w:rPr>
              <w:t>263,14044</w:t>
            </w:r>
          </w:p>
        </w:tc>
      </w:tr>
      <w:tr w:rsidR="00422DEF" w:rsidRPr="00B0596C" w:rsidTr="00947B53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EF" w:rsidRPr="00B0596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DEF" w:rsidRPr="00B0596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DEF" w:rsidRPr="00B0596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DEF" w:rsidRPr="00B0596C" w:rsidRDefault="00422DEF" w:rsidP="00422DEF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в том числе:             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2DEF" w:rsidRPr="00744B61" w:rsidRDefault="00422DEF" w:rsidP="00744B61">
            <w:pPr>
              <w:jc w:val="center"/>
              <w:rPr>
                <w:sz w:val="22"/>
                <w:szCs w:val="22"/>
              </w:rPr>
            </w:pPr>
          </w:p>
        </w:tc>
      </w:tr>
      <w:tr w:rsidR="0088751E" w:rsidRPr="00B0596C" w:rsidTr="00ED54E3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51E" w:rsidRPr="00B0596C" w:rsidRDefault="0088751E" w:rsidP="0088751E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8751E" w:rsidRPr="00B0596C" w:rsidRDefault="0088751E" w:rsidP="0088751E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1E" w:rsidRPr="00B0596C" w:rsidRDefault="0088751E" w:rsidP="0088751E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1E" w:rsidRPr="00B0596C" w:rsidRDefault="0088751E" w:rsidP="0088751E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1E" w:rsidRDefault="0088751E" w:rsidP="0088751E">
            <w:pPr>
              <w:jc w:val="center"/>
            </w:pPr>
            <w:r w:rsidRPr="006D2F3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1E" w:rsidRDefault="0088751E" w:rsidP="0088751E">
            <w:pPr>
              <w:jc w:val="center"/>
            </w:pPr>
            <w:r w:rsidRPr="006D2F3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1E" w:rsidRDefault="0088751E" w:rsidP="0088751E">
            <w:pPr>
              <w:jc w:val="center"/>
            </w:pPr>
            <w:r w:rsidRPr="006D2F30">
              <w:rPr>
                <w:sz w:val="22"/>
                <w:szCs w:val="22"/>
              </w:rPr>
              <w:t>0,00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51E" w:rsidRPr="00947B53" w:rsidRDefault="0088751E" w:rsidP="00887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88751E" w:rsidRPr="00B0596C" w:rsidTr="00947B53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51E" w:rsidRPr="00B0596C" w:rsidRDefault="0088751E" w:rsidP="0088751E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8751E" w:rsidRPr="00B0596C" w:rsidRDefault="0088751E" w:rsidP="0088751E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1E" w:rsidRPr="00B0596C" w:rsidRDefault="0088751E" w:rsidP="0088751E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1E" w:rsidRPr="00B0596C" w:rsidRDefault="0088751E" w:rsidP="0088751E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краевой бюджет           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51E" w:rsidRPr="00947B53" w:rsidRDefault="0088751E" w:rsidP="0088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51E" w:rsidRPr="00947B53" w:rsidRDefault="0088751E" w:rsidP="0088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51E" w:rsidRPr="00947B53" w:rsidRDefault="0088751E" w:rsidP="0088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51E" w:rsidRPr="00947B53" w:rsidRDefault="0088751E" w:rsidP="0088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88751E" w:rsidRPr="00B0596C" w:rsidTr="00947B53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51E" w:rsidRPr="00B0596C" w:rsidRDefault="0088751E" w:rsidP="0088751E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8751E" w:rsidRPr="00B0596C" w:rsidRDefault="0088751E" w:rsidP="0088751E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1E" w:rsidRPr="00B0596C" w:rsidRDefault="0088751E" w:rsidP="0088751E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1E" w:rsidRPr="00B0596C" w:rsidRDefault="0088751E" w:rsidP="0088751E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51E" w:rsidRPr="00947B53" w:rsidRDefault="0088751E" w:rsidP="0088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947B53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95</w:t>
            </w:r>
            <w:r w:rsidRPr="00947B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74044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51E" w:rsidRPr="00947B53" w:rsidRDefault="0088751E" w:rsidP="0088751E">
            <w:pPr>
              <w:jc w:val="center"/>
              <w:rPr>
                <w:sz w:val="22"/>
                <w:szCs w:val="22"/>
              </w:rPr>
            </w:pPr>
            <w:r w:rsidRPr="006533F5">
              <w:rPr>
                <w:sz w:val="22"/>
                <w:szCs w:val="22"/>
              </w:rPr>
              <w:t>8 433,70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51E" w:rsidRPr="00947B53" w:rsidRDefault="0088751E" w:rsidP="0088751E">
            <w:pPr>
              <w:jc w:val="center"/>
              <w:rPr>
                <w:sz w:val="22"/>
                <w:szCs w:val="22"/>
              </w:rPr>
            </w:pPr>
            <w:r w:rsidRPr="006533F5">
              <w:rPr>
                <w:sz w:val="22"/>
                <w:szCs w:val="22"/>
              </w:rPr>
              <w:t>8 433,70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51E" w:rsidRPr="006533F5" w:rsidRDefault="0088751E" w:rsidP="0088751E">
            <w:pPr>
              <w:jc w:val="center"/>
              <w:rPr>
                <w:sz w:val="23"/>
                <w:szCs w:val="23"/>
              </w:rPr>
            </w:pPr>
            <w:r w:rsidRPr="006533F5">
              <w:rPr>
                <w:sz w:val="23"/>
                <w:szCs w:val="23"/>
              </w:rPr>
              <w:t>26</w:t>
            </w:r>
            <w:r>
              <w:rPr>
                <w:sz w:val="23"/>
                <w:szCs w:val="23"/>
              </w:rPr>
              <w:t xml:space="preserve"> </w:t>
            </w:r>
            <w:r w:rsidRPr="006533F5">
              <w:rPr>
                <w:sz w:val="23"/>
                <w:szCs w:val="23"/>
              </w:rPr>
              <w:t>263,14044</w:t>
            </w:r>
          </w:p>
        </w:tc>
      </w:tr>
      <w:tr w:rsidR="0088751E" w:rsidRPr="00B0596C" w:rsidTr="00947B53">
        <w:trPr>
          <w:cantSplit/>
          <w:trHeight w:val="28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51E" w:rsidRPr="00B0596C" w:rsidRDefault="0088751E" w:rsidP="0088751E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751E" w:rsidRPr="00B0596C" w:rsidRDefault="0088751E" w:rsidP="0088751E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751E" w:rsidRPr="00B0596C" w:rsidRDefault="0088751E" w:rsidP="0088751E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751E" w:rsidRPr="00B0596C" w:rsidRDefault="0088751E" w:rsidP="0088751E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внебюджетные источники 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751E" w:rsidRPr="00947B53" w:rsidRDefault="0088751E" w:rsidP="0088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751E" w:rsidRPr="00947B53" w:rsidRDefault="0088751E" w:rsidP="0088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751E" w:rsidRPr="00947B53" w:rsidRDefault="0088751E" w:rsidP="0088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51E" w:rsidRPr="00744B61" w:rsidRDefault="0088751E" w:rsidP="0088751E">
            <w:pPr>
              <w:jc w:val="center"/>
              <w:rPr>
                <w:sz w:val="22"/>
                <w:szCs w:val="22"/>
              </w:rPr>
            </w:pPr>
          </w:p>
        </w:tc>
      </w:tr>
      <w:tr w:rsidR="00F85D5D" w:rsidRPr="00B0596C" w:rsidTr="00947B53">
        <w:trPr>
          <w:cantSplit/>
          <w:trHeight w:val="300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5D" w:rsidRPr="00B0596C" w:rsidRDefault="00F85D5D" w:rsidP="00F85D5D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1.2.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5D" w:rsidRPr="00B0596C" w:rsidRDefault="00F85D5D" w:rsidP="00F85D5D">
            <w:pPr>
              <w:jc w:val="center"/>
              <w:rPr>
                <w:rFonts w:eastAsia="Times New Roman"/>
                <w:color w:val="000000"/>
              </w:rPr>
            </w:pPr>
          </w:p>
          <w:p w:rsidR="00F85D5D" w:rsidRPr="00B0596C" w:rsidRDefault="00F85D5D" w:rsidP="00F85D5D">
            <w:pPr>
              <w:jc w:val="center"/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Подпрограмма 2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5D" w:rsidRPr="00B0596C" w:rsidRDefault="00F85D5D" w:rsidP="00F85D5D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color w:val="000000"/>
              </w:rPr>
              <w:t xml:space="preserve">Обеспечение реализации муниципальной программы и прочие мероприятия в сфере </w:t>
            </w:r>
            <w:r w:rsidRPr="00B0596C">
              <w:rPr>
                <w:color w:val="000000"/>
              </w:rPr>
              <w:lastRenderedPageBreak/>
              <w:t>земельно-имущественных отношений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5D" w:rsidRPr="00B0596C" w:rsidRDefault="00F85D5D" w:rsidP="00F85D5D">
            <w:pPr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lastRenderedPageBreak/>
              <w:t xml:space="preserve">Всего                  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5D" w:rsidRPr="00947B53" w:rsidRDefault="00F85D5D" w:rsidP="00F85D5D">
            <w:pPr>
              <w:ind w:left="-142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27 612</w:t>
            </w:r>
            <w:r w:rsidRPr="00947B53">
              <w:rPr>
                <w:rFonts w:eastAsia="Times New Roman"/>
                <w:sz w:val="22"/>
                <w:szCs w:val="22"/>
              </w:rPr>
              <w:t>,</w:t>
            </w:r>
            <w:r>
              <w:rPr>
                <w:rFonts w:eastAsia="Times New Roman"/>
                <w:sz w:val="22"/>
                <w:szCs w:val="22"/>
              </w:rPr>
              <w:t>10801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5D" w:rsidRPr="00947B53" w:rsidRDefault="00F85D5D" w:rsidP="00F85D5D">
            <w:pPr>
              <w:ind w:left="-142"/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26</w:t>
            </w:r>
            <w:r w:rsidRPr="00947B53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938</w:t>
            </w:r>
            <w:r w:rsidRPr="00947B53">
              <w:rPr>
                <w:rFonts w:eastAsia="Times New Roman"/>
                <w:sz w:val="22"/>
                <w:szCs w:val="22"/>
              </w:rPr>
              <w:t>,</w:t>
            </w:r>
            <w:r>
              <w:rPr>
                <w:rFonts w:eastAsia="Times New Roman"/>
                <w:sz w:val="22"/>
                <w:szCs w:val="22"/>
              </w:rPr>
              <w:t>7</w:t>
            </w:r>
            <w:r w:rsidRPr="00947B53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5D" w:rsidRPr="00947B53" w:rsidRDefault="00F85D5D" w:rsidP="00F85D5D">
            <w:pPr>
              <w:ind w:left="-142"/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26</w:t>
            </w:r>
            <w:r w:rsidRPr="00947B53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938</w:t>
            </w:r>
            <w:r w:rsidRPr="00947B53">
              <w:rPr>
                <w:rFonts w:eastAsia="Times New Roman"/>
                <w:sz w:val="22"/>
                <w:szCs w:val="22"/>
              </w:rPr>
              <w:t>,</w:t>
            </w:r>
            <w:r>
              <w:rPr>
                <w:rFonts w:eastAsia="Times New Roman"/>
                <w:sz w:val="22"/>
                <w:szCs w:val="22"/>
              </w:rPr>
              <w:t>7</w:t>
            </w:r>
            <w:r w:rsidRPr="00947B53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5D" w:rsidRPr="00947B53" w:rsidRDefault="00F85D5D" w:rsidP="00F85D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Pr="00947B5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489</w:t>
            </w:r>
            <w:r w:rsidRPr="00947B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50801</w:t>
            </w:r>
          </w:p>
        </w:tc>
      </w:tr>
      <w:tr w:rsidR="00F85D5D" w:rsidRPr="00B0596C" w:rsidTr="00947B53">
        <w:trPr>
          <w:cantSplit/>
          <w:trHeight w:val="21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5D" w:rsidRPr="00B0596C" w:rsidRDefault="00F85D5D" w:rsidP="00F85D5D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5D" w:rsidRPr="00B0596C" w:rsidRDefault="00F85D5D" w:rsidP="00F85D5D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5D" w:rsidRPr="00B0596C" w:rsidRDefault="00F85D5D" w:rsidP="00F85D5D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5D" w:rsidRPr="00B0596C" w:rsidRDefault="00F85D5D" w:rsidP="00F85D5D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в том числе:           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5D" w:rsidRPr="00947B53" w:rsidRDefault="00F85D5D" w:rsidP="00F85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5D" w:rsidRPr="00947B53" w:rsidRDefault="00F85D5D" w:rsidP="00F85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5D" w:rsidRPr="00947B53" w:rsidRDefault="00F85D5D" w:rsidP="00F85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5D" w:rsidRPr="00947B53" w:rsidRDefault="00F85D5D" w:rsidP="00F85D5D">
            <w:pPr>
              <w:jc w:val="center"/>
              <w:rPr>
                <w:sz w:val="20"/>
                <w:szCs w:val="20"/>
              </w:rPr>
            </w:pPr>
          </w:p>
        </w:tc>
      </w:tr>
      <w:tr w:rsidR="00F85D5D" w:rsidRPr="00B0596C" w:rsidTr="00ED54E3">
        <w:trPr>
          <w:cantSplit/>
          <w:trHeight w:val="28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5D" w:rsidRPr="00B0596C" w:rsidRDefault="00F85D5D" w:rsidP="00F85D5D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5D" w:rsidRPr="00B0596C" w:rsidRDefault="00F85D5D" w:rsidP="00F85D5D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5D" w:rsidRPr="00B0596C" w:rsidRDefault="00F85D5D" w:rsidP="00F85D5D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5D" w:rsidRPr="00B0596C" w:rsidRDefault="00F85D5D" w:rsidP="00F85D5D">
            <w:pPr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5D" w:rsidRDefault="00F85D5D" w:rsidP="00F85D5D">
            <w:pPr>
              <w:jc w:val="center"/>
            </w:pPr>
            <w:r w:rsidRPr="006D2F3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5D" w:rsidRDefault="00F85D5D" w:rsidP="00F85D5D">
            <w:pPr>
              <w:jc w:val="center"/>
            </w:pPr>
            <w:r w:rsidRPr="006D2F3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5D" w:rsidRDefault="00F85D5D" w:rsidP="00F85D5D">
            <w:pPr>
              <w:jc w:val="center"/>
            </w:pPr>
            <w:r w:rsidRPr="006D2F30">
              <w:rPr>
                <w:sz w:val="22"/>
                <w:szCs w:val="22"/>
              </w:rPr>
              <w:t>0,00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5D" w:rsidRPr="00947B53" w:rsidRDefault="00F85D5D" w:rsidP="00F85D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F85D5D" w:rsidRPr="00B0596C" w:rsidTr="00947B53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5D" w:rsidRPr="00B0596C" w:rsidRDefault="00F85D5D" w:rsidP="00F85D5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5D" w:rsidRPr="00B0596C" w:rsidRDefault="00F85D5D" w:rsidP="00F85D5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5D" w:rsidRPr="00B0596C" w:rsidRDefault="00F85D5D" w:rsidP="00F85D5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5D" w:rsidRPr="00B0596C" w:rsidRDefault="00F85D5D" w:rsidP="00F85D5D">
            <w:pPr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краевой бюджет         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5D" w:rsidRPr="00947B53" w:rsidRDefault="00ED54E3" w:rsidP="00F85D5D">
            <w:pPr>
              <w:jc w:val="center"/>
              <w:rPr>
                <w:sz w:val="22"/>
                <w:szCs w:val="22"/>
              </w:rPr>
            </w:pPr>
            <w:r w:rsidRPr="00ED54E3">
              <w:rPr>
                <w:sz w:val="22"/>
                <w:szCs w:val="22"/>
              </w:rPr>
              <w:t>844,36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5D" w:rsidRPr="00947B53" w:rsidRDefault="00F85D5D" w:rsidP="00F85D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5D" w:rsidRPr="00947B53" w:rsidRDefault="00F85D5D" w:rsidP="00F85D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5D" w:rsidRPr="00744B61" w:rsidRDefault="00ED54E3" w:rsidP="00F85D5D">
            <w:pPr>
              <w:jc w:val="center"/>
              <w:rPr>
                <w:sz w:val="22"/>
                <w:szCs w:val="22"/>
              </w:rPr>
            </w:pPr>
            <w:r w:rsidRPr="00ED54E3">
              <w:rPr>
                <w:sz w:val="22"/>
                <w:szCs w:val="22"/>
              </w:rPr>
              <w:t>844,36</w:t>
            </w:r>
          </w:p>
        </w:tc>
      </w:tr>
      <w:tr w:rsidR="00F85D5D" w:rsidRPr="00B0596C" w:rsidTr="00947B53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5D" w:rsidRPr="00B0596C" w:rsidRDefault="00F85D5D" w:rsidP="00F85D5D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5D" w:rsidRPr="00B0596C" w:rsidRDefault="00F85D5D" w:rsidP="00F85D5D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5D" w:rsidRPr="00B0596C" w:rsidRDefault="00F85D5D" w:rsidP="00F85D5D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5D" w:rsidRPr="00B0596C" w:rsidRDefault="00F85D5D" w:rsidP="00F85D5D">
            <w:pPr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5D" w:rsidRPr="00947B53" w:rsidRDefault="00F85D5D" w:rsidP="00ED54E3">
            <w:pPr>
              <w:ind w:left="-142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26 </w:t>
            </w:r>
            <w:r w:rsidR="00ED54E3">
              <w:rPr>
                <w:rFonts w:eastAsia="Times New Roman"/>
                <w:sz w:val="22"/>
                <w:szCs w:val="22"/>
              </w:rPr>
              <w:t>7</w:t>
            </w:r>
            <w:r>
              <w:rPr>
                <w:rFonts w:eastAsia="Times New Roman"/>
                <w:sz w:val="22"/>
                <w:szCs w:val="22"/>
              </w:rPr>
              <w:t>6</w:t>
            </w:r>
            <w:r w:rsidR="00ED54E3">
              <w:rPr>
                <w:rFonts w:eastAsia="Times New Roman"/>
                <w:sz w:val="22"/>
                <w:szCs w:val="22"/>
              </w:rPr>
              <w:t>7</w:t>
            </w:r>
            <w:r w:rsidRPr="00947B53">
              <w:rPr>
                <w:rFonts w:eastAsia="Times New Roman"/>
                <w:sz w:val="22"/>
                <w:szCs w:val="22"/>
              </w:rPr>
              <w:t>,</w:t>
            </w:r>
            <w:r w:rsidR="00ED54E3">
              <w:rPr>
                <w:rFonts w:eastAsia="Times New Roman"/>
                <w:sz w:val="22"/>
                <w:szCs w:val="22"/>
              </w:rPr>
              <w:t>748</w:t>
            </w:r>
            <w:r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5D" w:rsidRPr="00947B53" w:rsidRDefault="00F85D5D" w:rsidP="00F85D5D">
            <w:pPr>
              <w:ind w:left="-142"/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26</w:t>
            </w:r>
            <w:r w:rsidRPr="00947B53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938</w:t>
            </w:r>
            <w:r w:rsidRPr="00947B53">
              <w:rPr>
                <w:rFonts w:eastAsia="Times New Roman"/>
                <w:sz w:val="22"/>
                <w:szCs w:val="22"/>
              </w:rPr>
              <w:t>,</w:t>
            </w:r>
            <w:r>
              <w:rPr>
                <w:rFonts w:eastAsia="Times New Roman"/>
                <w:sz w:val="22"/>
                <w:szCs w:val="22"/>
              </w:rPr>
              <w:t>7</w:t>
            </w:r>
            <w:r w:rsidRPr="00947B53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5D" w:rsidRPr="00947B53" w:rsidRDefault="00F85D5D" w:rsidP="00F85D5D">
            <w:pPr>
              <w:ind w:left="-142"/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26</w:t>
            </w:r>
            <w:r w:rsidRPr="00947B53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938</w:t>
            </w:r>
            <w:r w:rsidRPr="00947B53">
              <w:rPr>
                <w:rFonts w:eastAsia="Times New Roman"/>
                <w:sz w:val="22"/>
                <w:szCs w:val="22"/>
              </w:rPr>
              <w:t>,</w:t>
            </w:r>
            <w:r>
              <w:rPr>
                <w:rFonts w:eastAsia="Times New Roman"/>
                <w:sz w:val="22"/>
                <w:szCs w:val="22"/>
              </w:rPr>
              <w:t>7</w:t>
            </w:r>
            <w:r w:rsidRPr="00947B53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5D" w:rsidRPr="00947B53" w:rsidRDefault="00F85D5D" w:rsidP="00ED5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947B53">
              <w:rPr>
                <w:sz w:val="22"/>
                <w:szCs w:val="22"/>
              </w:rPr>
              <w:t xml:space="preserve"> </w:t>
            </w:r>
            <w:r w:rsidR="00ED54E3">
              <w:rPr>
                <w:sz w:val="22"/>
                <w:szCs w:val="22"/>
              </w:rPr>
              <w:t>645</w:t>
            </w:r>
            <w:r w:rsidRPr="00947B53">
              <w:rPr>
                <w:sz w:val="22"/>
                <w:szCs w:val="22"/>
              </w:rPr>
              <w:t>,</w:t>
            </w:r>
            <w:r w:rsidR="00ED54E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="00983373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01</w:t>
            </w:r>
          </w:p>
        </w:tc>
      </w:tr>
      <w:tr w:rsidR="00F85D5D" w:rsidRPr="00B0596C" w:rsidTr="00947B53">
        <w:trPr>
          <w:cantSplit/>
          <w:trHeight w:val="7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5D" w:rsidRPr="00B0596C" w:rsidRDefault="00F85D5D" w:rsidP="00F85D5D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5D" w:rsidRPr="00B0596C" w:rsidRDefault="00F85D5D" w:rsidP="00F85D5D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5D" w:rsidRPr="00B0596C" w:rsidRDefault="00F85D5D" w:rsidP="00F85D5D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5D" w:rsidRPr="00B0596C" w:rsidRDefault="00F85D5D" w:rsidP="00F85D5D">
            <w:pPr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внебюджетные источники               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5D" w:rsidRPr="00B0596C" w:rsidRDefault="00F85D5D" w:rsidP="00F85D5D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5D" w:rsidRPr="00B0596C" w:rsidRDefault="00F85D5D" w:rsidP="00F85D5D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5D" w:rsidRPr="00B0596C" w:rsidRDefault="00F85D5D" w:rsidP="00F85D5D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5D" w:rsidRPr="00B0596C" w:rsidRDefault="00F85D5D" w:rsidP="00F85D5D">
            <w:pPr>
              <w:jc w:val="center"/>
              <w:rPr>
                <w:color w:val="000000"/>
              </w:rPr>
            </w:pPr>
          </w:p>
        </w:tc>
      </w:tr>
    </w:tbl>
    <w:p w:rsidR="002512F1" w:rsidRPr="00B0596C" w:rsidRDefault="002512F1" w:rsidP="00833EB1">
      <w:pPr>
        <w:sectPr w:rsidR="002512F1" w:rsidRPr="00B0596C" w:rsidSect="00910DE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851" w:right="851" w:bottom="568" w:left="851" w:header="624" w:footer="0" w:gutter="0"/>
          <w:cols w:space="720"/>
          <w:docGrid w:linePitch="600" w:charSpace="32768"/>
        </w:sectPr>
      </w:pPr>
    </w:p>
    <w:p w:rsidR="000F0530" w:rsidRPr="00B0596C" w:rsidRDefault="000F0530" w:rsidP="000F0530">
      <w:pPr>
        <w:ind w:left="11199"/>
      </w:pPr>
      <w:r w:rsidRPr="00B0596C">
        <w:lastRenderedPageBreak/>
        <w:t xml:space="preserve">Приложение № 3 </w:t>
      </w:r>
    </w:p>
    <w:p w:rsidR="001C689C" w:rsidRDefault="000F0530" w:rsidP="000F0530">
      <w:pPr>
        <w:ind w:left="11199" w:right="-173"/>
      </w:pPr>
      <w:r w:rsidRPr="00B0596C">
        <w:t xml:space="preserve">к постановлению Администрации </w:t>
      </w:r>
    </w:p>
    <w:p w:rsidR="000F0530" w:rsidRPr="00B0596C" w:rsidRDefault="000F0530" w:rsidP="000F0530">
      <w:pPr>
        <w:ind w:left="11199" w:right="-173"/>
      </w:pPr>
      <w:r w:rsidRPr="00B0596C">
        <w:t xml:space="preserve">ЗАТО г. Зеленогорск </w:t>
      </w:r>
    </w:p>
    <w:p w:rsidR="007B201E" w:rsidRDefault="00210B2A" w:rsidP="000F0530">
      <w:pPr>
        <w:ind w:left="11199"/>
        <w:rPr>
          <w:color w:val="FFFFFF" w:themeColor="background1"/>
          <w:u w:val="single"/>
        </w:rPr>
      </w:pPr>
      <w:r w:rsidRPr="001C689C">
        <w:rPr>
          <w:u w:val="single"/>
        </w:rPr>
        <w:t xml:space="preserve">от   </w:t>
      </w:r>
      <w:r>
        <w:rPr>
          <w:u w:val="single"/>
        </w:rPr>
        <w:t>18.03.2024</w:t>
      </w:r>
      <w:r w:rsidRPr="001C689C">
        <w:rPr>
          <w:u w:val="single"/>
        </w:rPr>
        <w:t xml:space="preserve">         </w:t>
      </w:r>
      <w:proofErr w:type="gramStart"/>
      <w:r w:rsidRPr="001C689C">
        <w:rPr>
          <w:u w:val="single"/>
        </w:rPr>
        <w:t>№</w:t>
      </w:r>
      <w:r>
        <w:rPr>
          <w:u w:val="single"/>
        </w:rPr>
        <w:t xml:space="preserve">  65</w:t>
      </w:r>
      <w:proofErr w:type="gramEnd"/>
      <w:r>
        <w:rPr>
          <w:u w:val="single"/>
        </w:rPr>
        <w:t xml:space="preserve">-п               </w:t>
      </w:r>
      <w:r w:rsidR="00CA4267" w:rsidRPr="00F62D94">
        <w:rPr>
          <w:color w:val="FFFFFF" w:themeColor="background1"/>
          <w:u w:val="single"/>
        </w:rPr>
        <w:t>1</w:t>
      </w:r>
    </w:p>
    <w:p w:rsidR="00BC35D2" w:rsidRDefault="00CA4267" w:rsidP="000F0530">
      <w:pPr>
        <w:ind w:left="11199"/>
        <w:rPr>
          <w:u w:val="single"/>
        </w:rPr>
      </w:pPr>
      <w:r w:rsidRPr="00F62D94">
        <w:rPr>
          <w:color w:val="FFFFFF" w:themeColor="background1"/>
          <w:u w:val="single"/>
        </w:rPr>
        <w:t>1-п</w:t>
      </w:r>
    </w:p>
    <w:p w:rsidR="002512F1" w:rsidRPr="00B0596C" w:rsidRDefault="002512F1" w:rsidP="000F0530">
      <w:pPr>
        <w:ind w:left="11199"/>
      </w:pPr>
      <w:r w:rsidRPr="00B0596C">
        <w:t>Приложение</w:t>
      </w:r>
    </w:p>
    <w:p w:rsidR="002512F1" w:rsidRPr="00B0596C" w:rsidRDefault="002512F1" w:rsidP="000F0530">
      <w:pPr>
        <w:ind w:left="11199"/>
      </w:pPr>
      <w:r w:rsidRPr="00B0596C">
        <w:t>к подпрограмме 1</w:t>
      </w:r>
      <w:r w:rsidR="00434594" w:rsidRPr="00B0596C">
        <w:t xml:space="preserve"> </w:t>
      </w:r>
      <w:r w:rsidRPr="00B0596C">
        <w:t>«Управление муниципальным имуществом и использование земельных ресурсов»</w:t>
      </w:r>
    </w:p>
    <w:p w:rsidR="002512F1" w:rsidRPr="00B0596C" w:rsidRDefault="002512F1" w:rsidP="002512F1">
      <w:pPr>
        <w:ind w:firstLine="11057"/>
      </w:pPr>
    </w:p>
    <w:p w:rsidR="002512F1" w:rsidRPr="00B0596C" w:rsidRDefault="002512F1" w:rsidP="002512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0596C">
        <w:rPr>
          <w:rFonts w:ascii="Times New Roman" w:hAnsi="Times New Roman" w:cs="Times New Roman"/>
          <w:sz w:val="24"/>
          <w:szCs w:val="24"/>
        </w:rPr>
        <w:t>Перечень мероприятий подпрограммы 1</w:t>
      </w:r>
    </w:p>
    <w:p w:rsidR="002512F1" w:rsidRPr="00B0596C" w:rsidRDefault="002512F1" w:rsidP="002512F1">
      <w:pPr>
        <w:ind w:hanging="15"/>
        <w:jc w:val="center"/>
      </w:pPr>
      <w:r w:rsidRPr="00B0596C">
        <w:t>«Управление муниципальным имуществом и использование земельных ресурсов»</w:t>
      </w:r>
    </w:p>
    <w:p w:rsidR="002512F1" w:rsidRPr="00B0596C" w:rsidRDefault="002512F1" w:rsidP="002512F1">
      <w:pPr>
        <w:pStyle w:val="ConsPlusNormal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596C">
        <w:rPr>
          <w:rFonts w:ascii="Times New Roman" w:hAnsi="Times New Roman" w:cs="Times New Roman"/>
          <w:sz w:val="24"/>
          <w:szCs w:val="24"/>
        </w:rPr>
        <w:t>с указанием объемов средств на их реализацию и ожидаемых результатов</w:t>
      </w:r>
    </w:p>
    <w:p w:rsidR="002512F1" w:rsidRPr="00B0596C" w:rsidRDefault="002512F1" w:rsidP="002512F1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5730" w:type="dxa"/>
        <w:tblLayout w:type="fixed"/>
        <w:tblLook w:val="00A0" w:firstRow="1" w:lastRow="0" w:firstColumn="1" w:lastColumn="0" w:noHBand="0" w:noVBand="0"/>
      </w:tblPr>
      <w:tblGrid>
        <w:gridCol w:w="704"/>
        <w:gridCol w:w="2126"/>
        <w:gridCol w:w="1843"/>
        <w:gridCol w:w="851"/>
        <w:gridCol w:w="708"/>
        <w:gridCol w:w="1418"/>
        <w:gridCol w:w="567"/>
        <w:gridCol w:w="1417"/>
        <w:gridCol w:w="1134"/>
        <w:gridCol w:w="1134"/>
        <w:gridCol w:w="1418"/>
        <w:gridCol w:w="2410"/>
      </w:tblGrid>
      <w:tr w:rsidR="00422DEF" w:rsidRPr="00B0596C" w:rsidTr="00947B53">
        <w:trPr>
          <w:cantSplit/>
          <w:trHeight w:val="675"/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Наименование</w:t>
            </w:r>
          </w:p>
          <w:p w:rsidR="00422DEF" w:rsidRPr="00B0596C" w:rsidRDefault="00422DEF" w:rsidP="00422DEF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главного </w:t>
            </w:r>
            <w:proofErr w:type="gramStart"/>
            <w:r w:rsidRPr="00B0596C">
              <w:rPr>
                <w:rFonts w:eastAsia="Times New Roman"/>
                <w:color w:val="000000"/>
              </w:rPr>
              <w:t>распорядителя  средств</w:t>
            </w:r>
            <w:proofErr w:type="gramEnd"/>
            <w:r w:rsidRPr="00B0596C">
              <w:rPr>
                <w:rFonts w:eastAsia="Times New Roman"/>
                <w:color w:val="000000"/>
              </w:rPr>
              <w:t xml:space="preserve"> местного бюджета</w:t>
            </w:r>
          </w:p>
          <w:p w:rsidR="00422DEF" w:rsidRPr="00B0596C" w:rsidRDefault="00422DEF" w:rsidP="00422DEF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(ГРБС)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>Код бюджетной классификации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 xml:space="preserve">Расходы </w:t>
            </w:r>
            <w:r w:rsidRPr="00B0596C">
              <w:rPr>
                <w:lang w:eastAsia="ru-RU"/>
              </w:rPr>
              <w:br/>
              <w:t>(тыс. 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 xml:space="preserve">Ожидаемый результат от реализации подпрограммного </w:t>
            </w:r>
          </w:p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 xml:space="preserve">мероприятия </w:t>
            </w:r>
          </w:p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>(в натуральном выражении)</w:t>
            </w:r>
          </w:p>
        </w:tc>
      </w:tr>
      <w:tr w:rsidR="00422DEF" w:rsidRPr="00B0596C" w:rsidTr="002D5664">
        <w:trPr>
          <w:cantSplit/>
          <w:trHeight w:val="976"/>
          <w:tblHeader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947B53" w:rsidRDefault="00422DEF" w:rsidP="00422DE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47B53">
              <w:rPr>
                <w:sz w:val="22"/>
                <w:szCs w:val="22"/>
                <w:lang w:eastAsia="ru-RU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947B53" w:rsidRDefault="00422DEF" w:rsidP="00422DE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947B53">
              <w:rPr>
                <w:sz w:val="22"/>
                <w:szCs w:val="22"/>
                <w:lang w:eastAsia="ru-RU"/>
              </w:rPr>
              <w:t>РзПр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947B53" w:rsidRDefault="00422DEF" w:rsidP="00422DE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47B53">
              <w:rPr>
                <w:sz w:val="22"/>
                <w:szCs w:val="22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947B53" w:rsidRDefault="00422DEF" w:rsidP="00422DE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47B53">
              <w:rPr>
                <w:sz w:val="22"/>
                <w:szCs w:val="22"/>
                <w:lang w:eastAsia="ru-RU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B0596C" w:rsidRDefault="00422DEF" w:rsidP="008E7211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>202</w:t>
            </w:r>
            <w:r w:rsidR="00C95808">
              <w:rPr>
                <w:lang w:eastAsia="ru-RU"/>
              </w:rPr>
              <w:t>3</w:t>
            </w:r>
            <w:r w:rsidRPr="00B0596C">
              <w:rPr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>202</w:t>
            </w:r>
            <w:r w:rsidR="00C95808">
              <w:rPr>
                <w:lang w:eastAsia="ru-RU"/>
              </w:rPr>
              <w:t>4</w:t>
            </w:r>
            <w:r w:rsidRPr="00B0596C">
              <w:rPr>
                <w:lang w:eastAsia="ru-RU"/>
              </w:rPr>
              <w:t xml:space="preserve"> </w:t>
            </w:r>
          </w:p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>202</w:t>
            </w:r>
            <w:r w:rsidR="00C95808">
              <w:rPr>
                <w:lang w:eastAsia="ru-RU"/>
              </w:rPr>
              <w:t>5</w:t>
            </w:r>
          </w:p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>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B0596C" w:rsidRDefault="00422DEF" w:rsidP="00C95808">
            <w:pPr>
              <w:suppressAutoHyphens w:val="0"/>
              <w:jc w:val="center"/>
              <w:rPr>
                <w:lang w:eastAsia="ru-RU"/>
              </w:rPr>
            </w:pPr>
            <w:r w:rsidRPr="00B0596C">
              <w:t>Итого на 202</w:t>
            </w:r>
            <w:r w:rsidR="00C95808">
              <w:t>3</w:t>
            </w:r>
            <w:r w:rsidRPr="00B0596C">
              <w:t>-202</w:t>
            </w:r>
            <w:r w:rsidR="00C95808">
              <w:t>5</w:t>
            </w:r>
            <w:r w:rsidRPr="00B0596C">
              <w:t xml:space="preserve"> годы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422DEF" w:rsidRPr="00B0596C" w:rsidTr="00F57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704" w:type="dxa"/>
            <w:vAlign w:val="center"/>
          </w:tcPr>
          <w:p w:rsidR="00422DEF" w:rsidRPr="00B0596C" w:rsidRDefault="00422DEF" w:rsidP="00422DEF">
            <w:pPr>
              <w:jc w:val="center"/>
            </w:pPr>
            <w:r w:rsidRPr="00B0596C">
              <w:t>1.</w:t>
            </w:r>
          </w:p>
        </w:tc>
        <w:tc>
          <w:tcPr>
            <w:tcW w:w="15026" w:type="dxa"/>
            <w:gridSpan w:val="11"/>
            <w:vAlign w:val="center"/>
          </w:tcPr>
          <w:p w:rsidR="00422DEF" w:rsidRPr="00B0596C" w:rsidRDefault="00422DEF" w:rsidP="00422DEF">
            <w:pPr>
              <w:tabs>
                <w:tab w:val="left" w:pos="342"/>
              </w:tabs>
              <w:autoSpaceDE w:val="0"/>
              <w:jc w:val="both"/>
            </w:pPr>
            <w:r w:rsidRPr="00B0596C">
              <w:t>Цель: Обеспечение эффективного управления имуществом казны, а также рационального использования земельных участков</w:t>
            </w:r>
          </w:p>
        </w:tc>
      </w:tr>
      <w:tr w:rsidR="00422DEF" w:rsidRPr="00B0596C" w:rsidTr="00F57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8"/>
        </w:trPr>
        <w:tc>
          <w:tcPr>
            <w:tcW w:w="704" w:type="dxa"/>
            <w:vAlign w:val="center"/>
          </w:tcPr>
          <w:p w:rsidR="00422DEF" w:rsidRPr="00B0596C" w:rsidRDefault="00422DEF" w:rsidP="00422DEF">
            <w:pPr>
              <w:jc w:val="center"/>
            </w:pPr>
            <w:r w:rsidRPr="00B0596C">
              <w:t>1.1.</w:t>
            </w:r>
          </w:p>
        </w:tc>
        <w:tc>
          <w:tcPr>
            <w:tcW w:w="15026" w:type="dxa"/>
            <w:gridSpan w:val="11"/>
            <w:vAlign w:val="center"/>
          </w:tcPr>
          <w:p w:rsidR="00422DEF" w:rsidRPr="00B0596C" w:rsidRDefault="00422DEF" w:rsidP="00422DEF">
            <w:pPr>
              <w:widowControl w:val="0"/>
              <w:tabs>
                <w:tab w:val="left" w:pos="221"/>
              </w:tabs>
              <w:autoSpaceDE w:val="0"/>
              <w:jc w:val="both"/>
              <w:rPr>
                <w:rFonts w:eastAsia="Times New Roman"/>
              </w:rPr>
            </w:pPr>
            <w:r w:rsidRPr="00B0596C">
              <w:t xml:space="preserve">Задача 1: </w:t>
            </w:r>
            <w:r w:rsidRPr="00B0596C">
              <w:rPr>
                <w:rFonts w:eastAsia="Times New Roman"/>
              </w:rPr>
              <w:t>Вовлечение в хозяйственный оборот имущества казны и земельных участков, а также бесхозяйных объектов, оптимизация состава имущества казны, обеспечение полноты и достоверности информации об имуществе казны и земельных участках</w:t>
            </w:r>
          </w:p>
        </w:tc>
      </w:tr>
      <w:tr w:rsidR="008E7211" w:rsidRPr="008E7211" w:rsidTr="002D5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8"/>
        </w:trPr>
        <w:tc>
          <w:tcPr>
            <w:tcW w:w="704" w:type="dxa"/>
            <w:vAlign w:val="center"/>
          </w:tcPr>
          <w:p w:rsidR="008E7211" w:rsidRPr="008E7211" w:rsidRDefault="008E7211" w:rsidP="008E7211">
            <w:pPr>
              <w:rPr>
                <w:sz w:val="21"/>
                <w:szCs w:val="21"/>
              </w:rPr>
            </w:pPr>
            <w:r w:rsidRPr="008E7211">
              <w:rPr>
                <w:sz w:val="21"/>
                <w:szCs w:val="21"/>
              </w:rPr>
              <w:t>1.1.1.</w:t>
            </w:r>
          </w:p>
          <w:p w:rsidR="008E7211" w:rsidRPr="008E7211" w:rsidRDefault="008E7211" w:rsidP="008E7211">
            <w:pPr>
              <w:rPr>
                <w:sz w:val="21"/>
                <w:szCs w:val="21"/>
              </w:rPr>
            </w:pPr>
          </w:p>
          <w:p w:rsidR="008E7211" w:rsidRPr="008E7211" w:rsidRDefault="008E7211" w:rsidP="008E7211">
            <w:pPr>
              <w:rPr>
                <w:sz w:val="21"/>
                <w:szCs w:val="21"/>
              </w:rPr>
            </w:pPr>
          </w:p>
          <w:p w:rsidR="008E7211" w:rsidRPr="008E7211" w:rsidRDefault="008E7211" w:rsidP="008E7211">
            <w:pPr>
              <w:rPr>
                <w:sz w:val="21"/>
                <w:szCs w:val="21"/>
              </w:rPr>
            </w:pPr>
          </w:p>
          <w:p w:rsidR="008E7211" w:rsidRPr="008E7211" w:rsidRDefault="008E7211" w:rsidP="008E7211">
            <w:pPr>
              <w:rPr>
                <w:sz w:val="21"/>
                <w:szCs w:val="21"/>
              </w:rPr>
            </w:pPr>
          </w:p>
          <w:p w:rsidR="008E7211" w:rsidRPr="008E7211" w:rsidRDefault="008E7211" w:rsidP="008E7211">
            <w:pPr>
              <w:rPr>
                <w:sz w:val="21"/>
                <w:szCs w:val="21"/>
              </w:rPr>
            </w:pPr>
          </w:p>
          <w:p w:rsidR="008E7211" w:rsidRPr="008E7211" w:rsidRDefault="008E7211" w:rsidP="008E7211">
            <w:pPr>
              <w:rPr>
                <w:sz w:val="21"/>
                <w:szCs w:val="21"/>
              </w:rPr>
            </w:pPr>
          </w:p>
          <w:p w:rsidR="008E7211" w:rsidRPr="008E7211" w:rsidRDefault="008E7211" w:rsidP="008E7211">
            <w:pPr>
              <w:rPr>
                <w:sz w:val="21"/>
                <w:szCs w:val="21"/>
              </w:rPr>
            </w:pPr>
          </w:p>
          <w:p w:rsidR="008E7211" w:rsidRPr="008E7211" w:rsidRDefault="008E7211" w:rsidP="008E7211">
            <w:pPr>
              <w:rPr>
                <w:sz w:val="21"/>
                <w:szCs w:val="21"/>
              </w:rPr>
            </w:pPr>
          </w:p>
          <w:p w:rsidR="008E7211" w:rsidRPr="008E7211" w:rsidRDefault="008E7211" w:rsidP="008E7211">
            <w:pPr>
              <w:rPr>
                <w:sz w:val="21"/>
                <w:szCs w:val="21"/>
              </w:rPr>
            </w:pPr>
          </w:p>
          <w:p w:rsidR="008E7211" w:rsidRPr="008E7211" w:rsidRDefault="008E7211" w:rsidP="008E7211">
            <w:pPr>
              <w:rPr>
                <w:sz w:val="21"/>
                <w:szCs w:val="21"/>
              </w:rPr>
            </w:pPr>
          </w:p>
          <w:p w:rsidR="008E7211" w:rsidRPr="008E7211" w:rsidRDefault="008E7211" w:rsidP="008E7211">
            <w:pPr>
              <w:rPr>
                <w:sz w:val="21"/>
                <w:szCs w:val="21"/>
              </w:rPr>
            </w:pPr>
          </w:p>
          <w:p w:rsidR="008E7211" w:rsidRPr="008E7211" w:rsidRDefault="008E7211" w:rsidP="008E7211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8E7211" w:rsidRPr="008E7211" w:rsidRDefault="008E7211" w:rsidP="008E7211">
            <w:pPr>
              <w:suppressAutoHyphens w:val="0"/>
              <w:rPr>
                <w:sz w:val="23"/>
                <w:szCs w:val="23"/>
                <w:lang w:eastAsia="ru-RU"/>
              </w:rPr>
            </w:pPr>
            <w:r w:rsidRPr="008E7211">
              <w:rPr>
                <w:sz w:val="23"/>
                <w:szCs w:val="23"/>
              </w:rPr>
              <w:t xml:space="preserve">Проведение технической инвентаризации, оценки рыночной стоимости имущества казны и земельных участков, постановка  на государственный кадастровый учет и государственная </w:t>
            </w:r>
            <w:r w:rsidRPr="008E7211">
              <w:rPr>
                <w:sz w:val="23"/>
                <w:szCs w:val="23"/>
              </w:rPr>
              <w:lastRenderedPageBreak/>
              <w:t>регистрация права муниципальной собственности</w:t>
            </w:r>
          </w:p>
        </w:tc>
        <w:tc>
          <w:tcPr>
            <w:tcW w:w="1843" w:type="dxa"/>
            <w:vAlign w:val="center"/>
          </w:tcPr>
          <w:p w:rsidR="008E7211" w:rsidRPr="00B0596C" w:rsidRDefault="008E7211" w:rsidP="008E7211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lastRenderedPageBreak/>
              <w:t>КУМИ</w:t>
            </w:r>
          </w:p>
        </w:tc>
        <w:tc>
          <w:tcPr>
            <w:tcW w:w="851" w:type="dxa"/>
            <w:vAlign w:val="center"/>
          </w:tcPr>
          <w:p w:rsidR="008E7211" w:rsidRPr="002D5664" w:rsidRDefault="008E7211" w:rsidP="008E7211">
            <w:pPr>
              <w:jc w:val="center"/>
              <w:rPr>
                <w:sz w:val="22"/>
                <w:szCs w:val="22"/>
              </w:rPr>
            </w:pPr>
          </w:p>
          <w:p w:rsidR="008E7211" w:rsidRPr="002D5664" w:rsidRDefault="008E7211" w:rsidP="008E7211">
            <w:pPr>
              <w:jc w:val="center"/>
              <w:rPr>
                <w:sz w:val="22"/>
                <w:szCs w:val="22"/>
              </w:rPr>
            </w:pPr>
            <w:r w:rsidRPr="002D5664">
              <w:rPr>
                <w:sz w:val="22"/>
                <w:szCs w:val="22"/>
              </w:rPr>
              <w:t>907</w:t>
            </w:r>
          </w:p>
          <w:p w:rsidR="008E7211" w:rsidRPr="002D5664" w:rsidRDefault="008E7211" w:rsidP="008E72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8E7211" w:rsidRPr="002D5664" w:rsidRDefault="008E721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7211" w:rsidRPr="002D5664" w:rsidRDefault="008E721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5664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  <w:p w:rsidR="008E7211" w:rsidRPr="002D5664" w:rsidRDefault="008E721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E7211" w:rsidRPr="002D5664" w:rsidRDefault="008E721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7211" w:rsidRPr="002D5664" w:rsidRDefault="008E721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5664">
              <w:rPr>
                <w:rFonts w:ascii="Times New Roman" w:hAnsi="Times New Roman" w:cs="Times New Roman"/>
                <w:sz w:val="22"/>
                <w:szCs w:val="22"/>
              </w:rPr>
              <w:t>1510087690</w:t>
            </w:r>
          </w:p>
          <w:p w:rsidR="008E7211" w:rsidRPr="002D5664" w:rsidRDefault="008E721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8E7211" w:rsidRPr="00947B53" w:rsidRDefault="008E721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7211" w:rsidRPr="00947B53" w:rsidRDefault="008E721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8E7211" w:rsidRPr="00947B53" w:rsidRDefault="008E721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E7211" w:rsidRPr="00435BDE" w:rsidRDefault="008E7211" w:rsidP="008E72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7211" w:rsidRPr="00435BDE" w:rsidRDefault="0088751E" w:rsidP="008E7211">
            <w:pPr>
              <w:jc w:val="center"/>
              <w:rPr>
                <w:sz w:val="20"/>
                <w:szCs w:val="20"/>
              </w:rPr>
            </w:pPr>
            <w:r w:rsidRPr="00435BDE">
              <w:rPr>
                <w:color w:val="000000" w:themeColor="text1"/>
                <w:sz w:val="20"/>
                <w:szCs w:val="20"/>
              </w:rPr>
              <w:t>6</w:t>
            </w:r>
            <w:r w:rsidR="008E7211" w:rsidRPr="00435BDE">
              <w:rPr>
                <w:color w:val="000000" w:themeColor="text1"/>
                <w:sz w:val="20"/>
                <w:szCs w:val="20"/>
              </w:rPr>
              <w:t>0,00</w:t>
            </w:r>
          </w:p>
          <w:p w:rsidR="008E7211" w:rsidRPr="00435BDE" w:rsidRDefault="008E7211" w:rsidP="008E7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E7211" w:rsidRPr="00435BDE" w:rsidRDefault="008E7211" w:rsidP="008E7211">
            <w:pPr>
              <w:jc w:val="center"/>
              <w:rPr>
                <w:sz w:val="20"/>
                <w:szCs w:val="20"/>
              </w:rPr>
            </w:pPr>
          </w:p>
          <w:p w:rsidR="008E7211" w:rsidRPr="00435BDE" w:rsidRDefault="008E7211" w:rsidP="008E7211">
            <w:pPr>
              <w:jc w:val="center"/>
              <w:rPr>
                <w:sz w:val="20"/>
                <w:szCs w:val="20"/>
              </w:rPr>
            </w:pPr>
            <w:r w:rsidRPr="00435BDE">
              <w:rPr>
                <w:sz w:val="20"/>
                <w:szCs w:val="20"/>
              </w:rPr>
              <w:t>200,00</w:t>
            </w:r>
          </w:p>
          <w:p w:rsidR="008E7211" w:rsidRPr="00435BDE" w:rsidRDefault="008E7211" w:rsidP="008E7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E7211" w:rsidRPr="00435BDE" w:rsidRDefault="008E7211" w:rsidP="008E7211">
            <w:pPr>
              <w:jc w:val="center"/>
              <w:rPr>
                <w:sz w:val="20"/>
                <w:szCs w:val="20"/>
              </w:rPr>
            </w:pPr>
          </w:p>
          <w:p w:rsidR="008E7211" w:rsidRPr="00435BDE" w:rsidRDefault="008E7211" w:rsidP="008E7211">
            <w:pPr>
              <w:jc w:val="center"/>
              <w:rPr>
                <w:sz w:val="20"/>
                <w:szCs w:val="20"/>
              </w:rPr>
            </w:pPr>
            <w:r w:rsidRPr="00435BDE">
              <w:rPr>
                <w:sz w:val="20"/>
                <w:szCs w:val="20"/>
              </w:rPr>
              <w:t>200,00</w:t>
            </w:r>
          </w:p>
          <w:p w:rsidR="008E7211" w:rsidRPr="00435BDE" w:rsidRDefault="008E7211" w:rsidP="008E7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E7211" w:rsidRPr="00435BDE" w:rsidRDefault="008E7211" w:rsidP="008E72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7211" w:rsidRPr="00435BDE" w:rsidRDefault="0088751E" w:rsidP="008E7211">
            <w:pPr>
              <w:jc w:val="center"/>
              <w:rPr>
                <w:sz w:val="20"/>
                <w:szCs w:val="20"/>
              </w:rPr>
            </w:pPr>
            <w:r w:rsidRPr="00435BDE">
              <w:rPr>
                <w:color w:val="000000" w:themeColor="text1"/>
                <w:sz w:val="20"/>
                <w:szCs w:val="20"/>
              </w:rPr>
              <w:t>46</w:t>
            </w:r>
            <w:r w:rsidR="008E7211" w:rsidRPr="00435BDE">
              <w:rPr>
                <w:color w:val="000000" w:themeColor="text1"/>
                <w:sz w:val="20"/>
                <w:szCs w:val="20"/>
              </w:rPr>
              <w:t>0,00</w:t>
            </w:r>
          </w:p>
          <w:p w:rsidR="008E7211" w:rsidRPr="00435BDE" w:rsidRDefault="008E7211" w:rsidP="008E7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E7211" w:rsidRPr="008E7211" w:rsidRDefault="008E7211" w:rsidP="008E7211">
            <w:pPr>
              <w:jc w:val="both"/>
              <w:rPr>
                <w:sz w:val="23"/>
                <w:szCs w:val="23"/>
              </w:rPr>
            </w:pPr>
            <w:r w:rsidRPr="008E7211">
              <w:rPr>
                <w:sz w:val="23"/>
                <w:szCs w:val="23"/>
              </w:rPr>
              <w:t>Обеспечение проведения работ по технической инвентаризации, оказания услуг по оценке рыночной стоимости, по постановке на государственный кадастровый учет не менее 20</w:t>
            </w:r>
            <w:r w:rsidRPr="008E7211">
              <w:rPr>
                <w:color w:val="FF0000"/>
                <w:sz w:val="23"/>
                <w:szCs w:val="23"/>
              </w:rPr>
              <w:t xml:space="preserve"> </w:t>
            </w:r>
            <w:r w:rsidRPr="008E7211">
              <w:rPr>
                <w:sz w:val="23"/>
                <w:szCs w:val="23"/>
              </w:rPr>
              <w:t xml:space="preserve">объектов недвижимого </w:t>
            </w:r>
            <w:r w:rsidRPr="008E7211">
              <w:rPr>
                <w:sz w:val="23"/>
                <w:szCs w:val="23"/>
              </w:rPr>
              <w:lastRenderedPageBreak/>
              <w:t>имущества казны, ежегодно</w:t>
            </w:r>
          </w:p>
        </w:tc>
      </w:tr>
      <w:tr w:rsidR="00F92B1C" w:rsidRPr="00B0596C" w:rsidTr="008E7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9"/>
        </w:trPr>
        <w:tc>
          <w:tcPr>
            <w:tcW w:w="704" w:type="dxa"/>
          </w:tcPr>
          <w:p w:rsidR="00F92B1C" w:rsidRPr="008E7211" w:rsidRDefault="00F92B1C" w:rsidP="00F92B1C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8E7211">
              <w:rPr>
                <w:sz w:val="21"/>
                <w:szCs w:val="21"/>
                <w:lang w:eastAsia="ru-RU"/>
              </w:rPr>
              <w:lastRenderedPageBreak/>
              <w:t>1.1.2.</w:t>
            </w:r>
          </w:p>
        </w:tc>
        <w:tc>
          <w:tcPr>
            <w:tcW w:w="2126" w:type="dxa"/>
          </w:tcPr>
          <w:p w:rsidR="00F92B1C" w:rsidRPr="008E7211" w:rsidRDefault="00F92B1C" w:rsidP="00F92B1C">
            <w:pPr>
              <w:rPr>
                <w:sz w:val="23"/>
                <w:szCs w:val="23"/>
              </w:rPr>
            </w:pPr>
            <w:r w:rsidRPr="008E7211">
              <w:rPr>
                <w:sz w:val="23"/>
                <w:szCs w:val="23"/>
              </w:rPr>
              <w:t>Мероприятия по землеустройству и землепользованию</w:t>
            </w:r>
          </w:p>
        </w:tc>
        <w:tc>
          <w:tcPr>
            <w:tcW w:w="1843" w:type="dxa"/>
            <w:vAlign w:val="center"/>
          </w:tcPr>
          <w:p w:rsidR="00F92B1C" w:rsidRPr="00B0596C" w:rsidRDefault="00F92B1C" w:rsidP="00F92B1C">
            <w:pPr>
              <w:jc w:val="center"/>
            </w:pPr>
            <w:r w:rsidRPr="00B0596C">
              <w:t>КУМИ</w:t>
            </w:r>
          </w:p>
        </w:tc>
        <w:tc>
          <w:tcPr>
            <w:tcW w:w="851" w:type="dxa"/>
            <w:noWrap/>
            <w:vAlign w:val="center"/>
          </w:tcPr>
          <w:p w:rsidR="00F92B1C" w:rsidRPr="00B0596C" w:rsidRDefault="00F92B1C" w:rsidP="00F92B1C">
            <w:pPr>
              <w:jc w:val="center"/>
            </w:pPr>
            <w:r w:rsidRPr="00B0596C">
              <w:t>907</w:t>
            </w:r>
          </w:p>
        </w:tc>
        <w:tc>
          <w:tcPr>
            <w:tcW w:w="708" w:type="dxa"/>
            <w:noWrap/>
            <w:vAlign w:val="center"/>
          </w:tcPr>
          <w:p w:rsidR="00F92B1C" w:rsidRPr="00B0596C" w:rsidRDefault="00F92B1C" w:rsidP="00F92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418" w:type="dxa"/>
            <w:noWrap/>
            <w:vAlign w:val="center"/>
          </w:tcPr>
          <w:p w:rsidR="00F92B1C" w:rsidRPr="00B0596C" w:rsidRDefault="00F92B1C" w:rsidP="00F92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1510080810</w:t>
            </w:r>
          </w:p>
        </w:tc>
        <w:tc>
          <w:tcPr>
            <w:tcW w:w="567" w:type="dxa"/>
            <w:noWrap/>
            <w:vAlign w:val="center"/>
          </w:tcPr>
          <w:p w:rsidR="00F92B1C" w:rsidRPr="00947B53" w:rsidRDefault="00F92B1C" w:rsidP="00F92B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1417" w:type="dxa"/>
            <w:noWrap/>
            <w:vAlign w:val="center"/>
          </w:tcPr>
          <w:p w:rsidR="00F92B1C" w:rsidRPr="00435BDE" w:rsidRDefault="00F92B1C" w:rsidP="00F92B1C">
            <w:pPr>
              <w:jc w:val="center"/>
              <w:rPr>
                <w:sz w:val="20"/>
                <w:szCs w:val="20"/>
              </w:rPr>
            </w:pPr>
            <w:r w:rsidRPr="00435BDE">
              <w:rPr>
                <w:sz w:val="20"/>
                <w:szCs w:val="20"/>
              </w:rPr>
              <w:t>207,70</w:t>
            </w:r>
          </w:p>
        </w:tc>
        <w:tc>
          <w:tcPr>
            <w:tcW w:w="1134" w:type="dxa"/>
            <w:noWrap/>
            <w:vAlign w:val="center"/>
          </w:tcPr>
          <w:p w:rsidR="00F92B1C" w:rsidRPr="00435BDE" w:rsidRDefault="00F92B1C" w:rsidP="00F92B1C">
            <w:pPr>
              <w:jc w:val="center"/>
              <w:rPr>
                <w:sz w:val="20"/>
                <w:szCs w:val="20"/>
              </w:rPr>
            </w:pPr>
            <w:r w:rsidRPr="00435BDE">
              <w:rPr>
                <w:sz w:val="20"/>
                <w:szCs w:val="20"/>
              </w:rPr>
              <w:t>730,80</w:t>
            </w:r>
          </w:p>
        </w:tc>
        <w:tc>
          <w:tcPr>
            <w:tcW w:w="1134" w:type="dxa"/>
            <w:noWrap/>
            <w:vAlign w:val="center"/>
          </w:tcPr>
          <w:p w:rsidR="00F92B1C" w:rsidRPr="00435BDE" w:rsidRDefault="00F92B1C" w:rsidP="00F92B1C">
            <w:pPr>
              <w:jc w:val="center"/>
              <w:rPr>
                <w:sz w:val="20"/>
                <w:szCs w:val="20"/>
              </w:rPr>
            </w:pPr>
            <w:r w:rsidRPr="00435BDE">
              <w:rPr>
                <w:sz w:val="20"/>
                <w:szCs w:val="20"/>
              </w:rPr>
              <w:t>730,80</w:t>
            </w:r>
          </w:p>
        </w:tc>
        <w:tc>
          <w:tcPr>
            <w:tcW w:w="1418" w:type="dxa"/>
            <w:vAlign w:val="center"/>
          </w:tcPr>
          <w:p w:rsidR="00F92B1C" w:rsidRPr="00435BDE" w:rsidRDefault="00F92B1C" w:rsidP="00F92B1C">
            <w:pPr>
              <w:jc w:val="center"/>
              <w:rPr>
                <w:sz w:val="20"/>
                <w:szCs w:val="20"/>
              </w:rPr>
            </w:pPr>
            <w:r w:rsidRPr="00435BDE">
              <w:rPr>
                <w:sz w:val="20"/>
                <w:szCs w:val="20"/>
              </w:rPr>
              <w:t>1669,30</w:t>
            </w:r>
          </w:p>
        </w:tc>
        <w:tc>
          <w:tcPr>
            <w:tcW w:w="2410" w:type="dxa"/>
            <w:vAlign w:val="center"/>
          </w:tcPr>
          <w:p w:rsidR="00F92B1C" w:rsidRPr="008E7211" w:rsidRDefault="00F92B1C" w:rsidP="00F92B1C">
            <w:pPr>
              <w:rPr>
                <w:sz w:val="23"/>
                <w:szCs w:val="23"/>
              </w:rPr>
            </w:pPr>
            <w:r w:rsidRPr="008E7211">
              <w:rPr>
                <w:sz w:val="23"/>
                <w:szCs w:val="23"/>
              </w:rPr>
              <w:t>Проведение работ по землеустройству и землепользованию в отношении не менее 20 земельных участков, ежегодно</w:t>
            </w:r>
          </w:p>
        </w:tc>
      </w:tr>
      <w:tr w:rsidR="008E7211" w:rsidRPr="00B0596C" w:rsidTr="00B05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704" w:type="dxa"/>
          </w:tcPr>
          <w:p w:rsidR="008E7211" w:rsidRPr="00B0596C" w:rsidRDefault="008E7211" w:rsidP="008E7211">
            <w:pPr>
              <w:jc w:val="center"/>
            </w:pPr>
            <w:r w:rsidRPr="00B0596C">
              <w:t>1.2.</w:t>
            </w:r>
          </w:p>
        </w:tc>
        <w:tc>
          <w:tcPr>
            <w:tcW w:w="15026" w:type="dxa"/>
            <w:gridSpan w:val="11"/>
            <w:vAlign w:val="center"/>
          </w:tcPr>
          <w:p w:rsidR="008E7211" w:rsidRPr="00B0596C" w:rsidRDefault="008E7211" w:rsidP="008E7211">
            <w:pPr>
              <w:widowControl w:val="0"/>
              <w:tabs>
                <w:tab w:val="left" w:pos="221"/>
              </w:tabs>
              <w:autoSpaceDE w:val="0"/>
              <w:jc w:val="both"/>
              <w:rPr>
                <w:rFonts w:eastAsia="Times New Roman"/>
              </w:rPr>
            </w:pPr>
            <w:r w:rsidRPr="00B0596C">
              <w:t xml:space="preserve">Задача 2: </w:t>
            </w:r>
            <w:r w:rsidRPr="00B0596C">
              <w:rPr>
                <w:rFonts w:eastAsia="Times New Roman"/>
              </w:rPr>
              <w:t>Обеспечение надлежащего содержания и сохранности имущества казны</w:t>
            </w:r>
          </w:p>
        </w:tc>
      </w:tr>
      <w:tr w:rsidR="00F92B1C" w:rsidRPr="00B0596C" w:rsidTr="002D5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7"/>
        </w:trPr>
        <w:tc>
          <w:tcPr>
            <w:tcW w:w="704" w:type="dxa"/>
            <w:vMerge w:val="restart"/>
          </w:tcPr>
          <w:p w:rsidR="00F92B1C" w:rsidRPr="00930B28" w:rsidRDefault="00F92B1C" w:rsidP="00F92B1C">
            <w:pPr>
              <w:jc w:val="center"/>
              <w:rPr>
                <w:sz w:val="21"/>
                <w:szCs w:val="21"/>
              </w:rPr>
            </w:pPr>
            <w:r w:rsidRPr="00930B28">
              <w:rPr>
                <w:sz w:val="21"/>
                <w:szCs w:val="21"/>
              </w:rPr>
              <w:t>1.2.1.</w:t>
            </w:r>
          </w:p>
        </w:tc>
        <w:tc>
          <w:tcPr>
            <w:tcW w:w="2126" w:type="dxa"/>
            <w:vMerge w:val="restart"/>
          </w:tcPr>
          <w:p w:rsidR="00F92B1C" w:rsidRPr="00B0596C" w:rsidRDefault="00F92B1C" w:rsidP="00F92B1C">
            <w:pPr>
              <w:snapToGrid w:val="0"/>
            </w:pPr>
            <w:r w:rsidRPr="00B0596C">
              <w:t xml:space="preserve">Обеспечение содержания и сохранности имущества казны </w:t>
            </w:r>
          </w:p>
        </w:tc>
        <w:tc>
          <w:tcPr>
            <w:tcW w:w="1843" w:type="dxa"/>
            <w:vMerge w:val="restart"/>
            <w:vAlign w:val="center"/>
          </w:tcPr>
          <w:p w:rsidR="00F92B1C" w:rsidRPr="00B0596C" w:rsidRDefault="00F92B1C" w:rsidP="00F92B1C">
            <w:pPr>
              <w:jc w:val="center"/>
            </w:pPr>
            <w:r w:rsidRPr="00B0596C">
              <w:t xml:space="preserve">КУМИ 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F92B1C" w:rsidRPr="00B0596C" w:rsidRDefault="00F92B1C" w:rsidP="00F92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  <w:p w:rsidR="00F92B1C" w:rsidRPr="00B0596C" w:rsidRDefault="00F92B1C" w:rsidP="00F92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noWrap/>
            <w:vAlign w:val="center"/>
          </w:tcPr>
          <w:p w:rsidR="00F92B1C" w:rsidRPr="00B0596C" w:rsidRDefault="00F92B1C" w:rsidP="00F92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  <w:p w:rsidR="00F92B1C" w:rsidRPr="00B0596C" w:rsidRDefault="00F92B1C" w:rsidP="00F92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noWrap/>
            <w:vAlign w:val="center"/>
          </w:tcPr>
          <w:p w:rsidR="00F92B1C" w:rsidRPr="00B0596C" w:rsidRDefault="00F92B1C" w:rsidP="00F92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1510087670</w:t>
            </w:r>
          </w:p>
          <w:p w:rsidR="00F92B1C" w:rsidRPr="00B0596C" w:rsidRDefault="00F92B1C" w:rsidP="00F92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center"/>
          </w:tcPr>
          <w:p w:rsidR="00F92B1C" w:rsidRPr="00947B53" w:rsidRDefault="00F92B1C" w:rsidP="00F92B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1417" w:type="dxa"/>
            <w:noWrap/>
            <w:vAlign w:val="center"/>
          </w:tcPr>
          <w:p w:rsidR="00F92B1C" w:rsidRPr="00435BDE" w:rsidRDefault="00F92B1C" w:rsidP="00F92B1C">
            <w:pPr>
              <w:jc w:val="center"/>
              <w:rPr>
                <w:sz w:val="20"/>
                <w:szCs w:val="20"/>
              </w:rPr>
            </w:pPr>
            <w:r w:rsidRPr="00435BDE">
              <w:rPr>
                <w:sz w:val="20"/>
                <w:szCs w:val="20"/>
              </w:rPr>
              <w:t>2</w:t>
            </w:r>
            <w:r w:rsidR="00435BDE" w:rsidRPr="00435BDE">
              <w:rPr>
                <w:sz w:val="20"/>
                <w:szCs w:val="20"/>
              </w:rPr>
              <w:t xml:space="preserve"> </w:t>
            </w:r>
            <w:r w:rsidRPr="00435BDE">
              <w:rPr>
                <w:sz w:val="20"/>
                <w:szCs w:val="20"/>
              </w:rPr>
              <w:t>758,07921</w:t>
            </w:r>
          </w:p>
        </w:tc>
        <w:tc>
          <w:tcPr>
            <w:tcW w:w="1134" w:type="dxa"/>
            <w:noWrap/>
            <w:vAlign w:val="center"/>
          </w:tcPr>
          <w:p w:rsidR="00F92B1C" w:rsidRPr="00435BDE" w:rsidRDefault="00F92B1C" w:rsidP="00F92B1C">
            <w:pPr>
              <w:jc w:val="center"/>
              <w:rPr>
                <w:sz w:val="20"/>
                <w:szCs w:val="20"/>
              </w:rPr>
            </w:pPr>
            <w:r w:rsidRPr="00435BDE">
              <w:rPr>
                <w:sz w:val="20"/>
                <w:szCs w:val="20"/>
              </w:rPr>
              <w:t>1</w:t>
            </w:r>
            <w:r w:rsidR="00435BDE" w:rsidRPr="00435BDE">
              <w:rPr>
                <w:sz w:val="20"/>
                <w:szCs w:val="20"/>
              </w:rPr>
              <w:t xml:space="preserve"> </w:t>
            </w:r>
            <w:r w:rsidRPr="00435BDE">
              <w:rPr>
                <w:sz w:val="20"/>
                <w:szCs w:val="20"/>
              </w:rPr>
              <w:t>718,70</w:t>
            </w:r>
          </w:p>
        </w:tc>
        <w:tc>
          <w:tcPr>
            <w:tcW w:w="1134" w:type="dxa"/>
            <w:noWrap/>
            <w:vAlign w:val="center"/>
          </w:tcPr>
          <w:p w:rsidR="00F92B1C" w:rsidRPr="00435BDE" w:rsidRDefault="00F92B1C" w:rsidP="00F92B1C">
            <w:pPr>
              <w:jc w:val="center"/>
              <w:rPr>
                <w:sz w:val="20"/>
                <w:szCs w:val="20"/>
              </w:rPr>
            </w:pPr>
            <w:r w:rsidRPr="00435BDE">
              <w:rPr>
                <w:sz w:val="20"/>
                <w:szCs w:val="20"/>
              </w:rPr>
              <w:t>1</w:t>
            </w:r>
            <w:r w:rsidR="00435BDE" w:rsidRPr="00435BDE">
              <w:rPr>
                <w:sz w:val="20"/>
                <w:szCs w:val="20"/>
              </w:rPr>
              <w:t xml:space="preserve"> </w:t>
            </w:r>
            <w:r w:rsidRPr="00435BDE">
              <w:rPr>
                <w:sz w:val="20"/>
                <w:szCs w:val="20"/>
              </w:rPr>
              <w:t>718,70</w:t>
            </w:r>
          </w:p>
        </w:tc>
        <w:tc>
          <w:tcPr>
            <w:tcW w:w="1418" w:type="dxa"/>
            <w:vAlign w:val="center"/>
          </w:tcPr>
          <w:p w:rsidR="00F92B1C" w:rsidRPr="00435BDE" w:rsidRDefault="00F92B1C" w:rsidP="00F92B1C">
            <w:pPr>
              <w:jc w:val="center"/>
              <w:rPr>
                <w:sz w:val="20"/>
                <w:szCs w:val="20"/>
              </w:rPr>
            </w:pPr>
            <w:r w:rsidRPr="00435BDE">
              <w:rPr>
                <w:sz w:val="20"/>
                <w:szCs w:val="20"/>
              </w:rPr>
              <w:t>6</w:t>
            </w:r>
            <w:r w:rsidR="00435BDE" w:rsidRPr="00435BDE">
              <w:rPr>
                <w:sz w:val="20"/>
                <w:szCs w:val="20"/>
              </w:rPr>
              <w:t xml:space="preserve"> </w:t>
            </w:r>
            <w:r w:rsidRPr="00435BDE">
              <w:rPr>
                <w:sz w:val="20"/>
                <w:szCs w:val="20"/>
              </w:rPr>
              <w:t>195,47921</w:t>
            </w:r>
          </w:p>
        </w:tc>
        <w:tc>
          <w:tcPr>
            <w:tcW w:w="2410" w:type="dxa"/>
            <w:vMerge w:val="restart"/>
            <w:vAlign w:val="center"/>
          </w:tcPr>
          <w:p w:rsidR="00F92B1C" w:rsidRPr="00B0596C" w:rsidRDefault="00F92B1C" w:rsidP="00F92B1C">
            <w:r w:rsidRPr="00B0596C">
              <w:t>Заключение 30 муниципальных контрактов по обеспечению содержания и сохранности имущества казны, ежегодно</w:t>
            </w:r>
          </w:p>
        </w:tc>
      </w:tr>
      <w:tr w:rsidR="00F92B1C" w:rsidRPr="00B0596C" w:rsidTr="002D5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0"/>
        </w:trPr>
        <w:tc>
          <w:tcPr>
            <w:tcW w:w="704" w:type="dxa"/>
            <w:vMerge/>
          </w:tcPr>
          <w:p w:rsidR="00F92B1C" w:rsidRPr="00930B28" w:rsidRDefault="00F92B1C" w:rsidP="00F92B1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</w:tcPr>
          <w:p w:rsidR="00F92B1C" w:rsidRPr="00B0596C" w:rsidRDefault="00F92B1C" w:rsidP="00F92B1C">
            <w:pPr>
              <w:snapToGrid w:val="0"/>
            </w:pPr>
          </w:p>
        </w:tc>
        <w:tc>
          <w:tcPr>
            <w:tcW w:w="1843" w:type="dxa"/>
            <w:vMerge/>
            <w:vAlign w:val="center"/>
          </w:tcPr>
          <w:p w:rsidR="00F92B1C" w:rsidRPr="00B0596C" w:rsidRDefault="00F92B1C" w:rsidP="00F92B1C">
            <w:pPr>
              <w:jc w:val="center"/>
            </w:pPr>
          </w:p>
        </w:tc>
        <w:tc>
          <w:tcPr>
            <w:tcW w:w="851" w:type="dxa"/>
            <w:vMerge/>
            <w:noWrap/>
            <w:vAlign w:val="center"/>
          </w:tcPr>
          <w:p w:rsidR="00F92B1C" w:rsidRPr="00B0596C" w:rsidRDefault="00F92B1C" w:rsidP="00F92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F92B1C" w:rsidRPr="00B0596C" w:rsidRDefault="00F92B1C" w:rsidP="00F92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F92B1C" w:rsidRPr="00B0596C" w:rsidRDefault="00F92B1C" w:rsidP="00F92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center"/>
          </w:tcPr>
          <w:p w:rsidR="00F92B1C" w:rsidRPr="00947B53" w:rsidRDefault="00F92B1C" w:rsidP="00F92B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247</w:t>
            </w:r>
          </w:p>
        </w:tc>
        <w:tc>
          <w:tcPr>
            <w:tcW w:w="1417" w:type="dxa"/>
            <w:noWrap/>
            <w:vAlign w:val="center"/>
          </w:tcPr>
          <w:p w:rsidR="00F92B1C" w:rsidRPr="00435BDE" w:rsidRDefault="00F92B1C" w:rsidP="00F92B1C">
            <w:pPr>
              <w:jc w:val="center"/>
              <w:rPr>
                <w:sz w:val="20"/>
                <w:szCs w:val="20"/>
              </w:rPr>
            </w:pPr>
            <w:r w:rsidRPr="00435BDE">
              <w:rPr>
                <w:sz w:val="20"/>
                <w:szCs w:val="20"/>
              </w:rPr>
              <w:t>2</w:t>
            </w:r>
            <w:r w:rsidR="00435BDE" w:rsidRPr="00435BDE">
              <w:rPr>
                <w:sz w:val="20"/>
                <w:szCs w:val="20"/>
              </w:rPr>
              <w:t xml:space="preserve"> </w:t>
            </w:r>
            <w:r w:rsidRPr="00435BDE">
              <w:rPr>
                <w:sz w:val="20"/>
                <w:szCs w:val="20"/>
              </w:rPr>
              <w:t>262,76123</w:t>
            </w:r>
          </w:p>
        </w:tc>
        <w:tc>
          <w:tcPr>
            <w:tcW w:w="1134" w:type="dxa"/>
            <w:noWrap/>
            <w:vAlign w:val="center"/>
          </w:tcPr>
          <w:p w:rsidR="00F92B1C" w:rsidRPr="00435BDE" w:rsidRDefault="00F92B1C" w:rsidP="00F92B1C">
            <w:pPr>
              <w:jc w:val="center"/>
              <w:rPr>
                <w:sz w:val="20"/>
                <w:szCs w:val="20"/>
              </w:rPr>
            </w:pPr>
            <w:r w:rsidRPr="00435BDE">
              <w:rPr>
                <w:sz w:val="20"/>
                <w:szCs w:val="20"/>
              </w:rPr>
              <w:t>1</w:t>
            </w:r>
            <w:r w:rsidR="00435BDE" w:rsidRPr="00435BDE">
              <w:rPr>
                <w:sz w:val="20"/>
                <w:szCs w:val="20"/>
              </w:rPr>
              <w:t xml:space="preserve"> </w:t>
            </w:r>
            <w:r w:rsidRPr="00435BDE">
              <w:rPr>
                <w:sz w:val="20"/>
                <w:szCs w:val="20"/>
              </w:rPr>
              <w:t>370,00</w:t>
            </w:r>
          </w:p>
        </w:tc>
        <w:tc>
          <w:tcPr>
            <w:tcW w:w="1134" w:type="dxa"/>
            <w:noWrap/>
            <w:vAlign w:val="center"/>
          </w:tcPr>
          <w:p w:rsidR="00F92B1C" w:rsidRPr="00435BDE" w:rsidRDefault="00F92B1C" w:rsidP="00F92B1C">
            <w:pPr>
              <w:jc w:val="center"/>
              <w:rPr>
                <w:sz w:val="20"/>
                <w:szCs w:val="20"/>
              </w:rPr>
            </w:pPr>
            <w:r w:rsidRPr="00435BDE">
              <w:rPr>
                <w:sz w:val="20"/>
                <w:szCs w:val="20"/>
              </w:rPr>
              <w:t>1</w:t>
            </w:r>
            <w:r w:rsidR="00435BDE" w:rsidRPr="00435BDE">
              <w:rPr>
                <w:sz w:val="20"/>
                <w:szCs w:val="20"/>
              </w:rPr>
              <w:t xml:space="preserve"> </w:t>
            </w:r>
            <w:r w:rsidRPr="00435BDE">
              <w:rPr>
                <w:sz w:val="20"/>
                <w:szCs w:val="20"/>
              </w:rPr>
              <w:t>370,00</w:t>
            </w:r>
          </w:p>
        </w:tc>
        <w:tc>
          <w:tcPr>
            <w:tcW w:w="1418" w:type="dxa"/>
            <w:vAlign w:val="center"/>
          </w:tcPr>
          <w:p w:rsidR="00F92B1C" w:rsidRPr="00435BDE" w:rsidRDefault="00F92B1C" w:rsidP="00F92B1C">
            <w:pPr>
              <w:jc w:val="center"/>
              <w:rPr>
                <w:sz w:val="20"/>
                <w:szCs w:val="20"/>
              </w:rPr>
            </w:pPr>
            <w:r w:rsidRPr="00435BDE">
              <w:rPr>
                <w:sz w:val="20"/>
                <w:szCs w:val="20"/>
              </w:rPr>
              <w:t>5</w:t>
            </w:r>
            <w:r w:rsidR="00435BDE" w:rsidRPr="00435BDE">
              <w:rPr>
                <w:sz w:val="20"/>
                <w:szCs w:val="20"/>
              </w:rPr>
              <w:t xml:space="preserve"> </w:t>
            </w:r>
            <w:r w:rsidRPr="00435BDE">
              <w:rPr>
                <w:sz w:val="20"/>
                <w:szCs w:val="20"/>
              </w:rPr>
              <w:t>002,76123</w:t>
            </w:r>
          </w:p>
        </w:tc>
        <w:tc>
          <w:tcPr>
            <w:tcW w:w="2410" w:type="dxa"/>
            <w:vMerge/>
            <w:vAlign w:val="center"/>
          </w:tcPr>
          <w:p w:rsidR="00F92B1C" w:rsidRPr="00B0596C" w:rsidRDefault="00F92B1C" w:rsidP="00F92B1C"/>
        </w:tc>
      </w:tr>
      <w:tr w:rsidR="00F92B1C" w:rsidRPr="00B0596C" w:rsidTr="002D5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704" w:type="dxa"/>
            <w:vAlign w:val="center"/>
          </w:tcPr>
          <w:p w:rsidR="00F92B1C" w:rsidRPr="00930B28" w:rsidRDefault="00F92B1C" w:rsidP="00F92B1C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930B28">
              <w:rPr>
                <w:sz w:val="21"/>
                <w:szCs w:val="21"/>
                <w:lang w:eastAsia="ru-RU"/>
              </w:rPr>
              <w:t>1.2.2.</w:t>
            </w:r>
          </w:p>
        </w:tc>
        <w:tc>
          <w:tcPr>
            <w:tcW w:w="2126" w:type="dxa"/>
            <w:vAlign w:val="center"/>
          </w:tcPr>
          <w:p w:rsidR="00F92B1C" w:rsidRPr="00B0596C" w:rsidRDefault="00F92B1C" w:rsidP="00F92B1C">
            <w:pPr>
              <w:suppressAutoHyphens w:val="0"/>
              <w:jc w:val="center"/>
              <w:rPr>
                <w:lang w:eastAsia="ru-RU"/>
              </w:rPr>
            </w:pPr>
            <w:r w:rsidRPr="00B0596C">
              <w:t>Перечисление ежемесячных взносов в фонд капитального ремонта общего имущества в многоквартирных  домах</w:t>
            </w:r>
          </w:p>
        </w:tc>
        <w:tc>
          <w:tcPr>
            <w:tcW w:w="1843" w:type="dxa"/>
            <w:vAlign w:val="center"/>
          </w:tcPr>
          <w:p w:rsidR="00F92B1C" w:rsidRPr="00B0596C" w:rsidRDefault="00F92B1C" w:rsidP="00F92B1C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КУМИ</w:t>
            </w:r>
          </w:p>
        </w:tc>
        <w:tc>
          <w:tcPr>
            <w:tcW w:w="851" w:type="dxa"/>
            <w:noWrap/>
            <w:vAlign w:val="center"/>
          </w:tcPr>
          <w:p w:rsidR="00F92B1C" w:rsidRPr="00B0596C" w:rsidRDefault="00F92B1C" w:rsidP="00F92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708" w:type="dxa"/>
            <w:noWrap/>
            <w:vAlign w:val="center"/>
          </w:tcPr>
          <w:p w:rsidR="00F92B1C" w:rsidRPr="00B0596C" w:rsidRDefault="00F92B1C" w:rsidP="00F92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1418" w:type="dxa"/>
            <w:noWrap/>
            <w:vAlign w:val="center"/>
          </w:tcPr>
          <w:p w:rsidR="00F92B1C" w:rsidRPr="00B0596C" w:rsidRDefault="00F92B1C" w:rsidP="00F92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1510080120</w:t>
            </w:r>
          </w:p>
        </w:tc>
        <w:tc>
          <w:tcPr>
            <w:tcW w:w="567" w:type="dxa"/>
            <w:noWrap/>
            <w:vAlign w:val="center"/>
          </w:tcPr>
          <w:p w:rsidR="00F92B1C" w:rsidRPr="00947B53" w:rsidRDefault="00F92B1C" w:rsidP="00F92B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1417" w:type="dxa"/>
            <w:noWrap/>
            <w:vAlign w:val="center"/>
          </w:tcPr>
          <w:p w:rsidR="00F92B1C" w:rsidRPr="00435BDE" w:rsidRDefault="00F92B1C" w:rsidP="00F92B1C">
            <w:pPr>
              <w:jc w:val="center"/>
              <w:rPr>
                <w:sz w:val="20"/>
                <w:szCs w:val="20"/>
              </w:rPr>
            </w:pPr>
            <w:r w:rsidRPr="00435BDE">
              <w:rPr>
                <w:sz w:val="20"/>
                <w:szCs w:val="20"/>
              </w:rPr>
              <w:t>4</w:t>
            </w:r>
            <w:r w:rsidR="00435BDE" w:rsidRPr="00435BDE">
              <w:rPr>
                <w:sz w:val="20"/>
                <w:szCs w:val="20"/>
              </w:rPr>
              <w:t xml:space="preserve"> </w:t>
            </w:r>
            <w:r w:rsidRPr="00435BDE">
              <w:rPr>
                <w:sz w:val="20"/>
                <w:szCs w:val="20"/>
              </w:rPr>
              <w:t>107,20</w:t>
            </w:r>
          </w:p>
        </w:tc>
        <w:tc>
          <w:tcPr>
            <w:tcW w:w="1134" w:type="dxa"/>
            <w:noWrap/>
            <w:vAlign w:val="center"/>
          </w:tcPr>
          <w:p w:rsidR="00F92B1C" w:rsidRPr="00435BDE" w:rsidRDefault="00F92B1C" w:rsidP="00F92B1C">
            <w:pPr>
              <w:jc w:val="center"/>
              <w:rPr>
                <w:sz w:val="20"/>
                <w:szCs w:val="20"/>
              </w:rPr>
            </w:pPr>
            <w:r w:rsidRPr="00435BDE">
              <w:rPr>
                <w:sz w:val="20"/>
                <w:szCs w:val="20"/>
              </w:rPr>
              <w:t>4</w:t>
            </w:r>
            <w:r w:rsidR="00435BDE" w:rsidRPr="00435BDE">
              <w:rPr>
                <w:sz w:val="20"/>
                <w:szCs w:val="20"/>
              </w:rPr>
              <w:t xml:space="preserve"> </w:t>
            </w:r>
            <w:r w:rsidRPr="00435BDE">
              <w:rPr>
                <w:sz w:val="20"/>
                <w:szCs w:val="20"/>
              </w:rPr>
              <w:t>414,20</w:t>
            </w:r>
          </w:p>
        </w:tc>
        <w:tc>
          <w:tcPr>
            <w:tcW w:w="1134" w:type="dxa"/>
            <w:noWrap/>
            <w:vAlign w:val="center"/>
          </w:tcPr>
          <w:p w:rsidR="00F92B1C" w:rsidRPr="00435BDE" w:rsidRDefault="00F92B1C" w:rsidP="00F92B1C">
            <w:pPr>
              <w:jc w:val="center"/>
              <w:rPr>
                <w:sz w:val="20"/>
                <w:szCs w:val="20"/>
              </w:rPr>
            </w:pPr>
            <w:r w:rsidRPr="00435BDE">
              <w:rPr>
                <w:sz w:val="20"/>
                <w:szCs w:val="20"/>
              </w:rPr>
              <w:t>4</w:t>
            </w:r>
            <w:r w:rsidR="00435BDE" w:rsidRPr="00435BDE">
              <w:rPr>
                <w:sz w:val="20"/>
                <w:szCs w:val="20"/>
              </w:rPr>
              <w:t xml:space="preserve"> </w:t>
            </w:r>
            <w:r w:rsidRPr="00435BDE">
              <w:rPr>
                <w:sz w:val="20"/>
                <w:szCs w:val="20"/>
              </w:rPr>
              <w:t>414,20</w:t>
            </w:r>
          </w:p>
        </w:tc>
        <w:tc>
          <w:tcPr>
            <w:tcW w:w="1418" w:type="dxa"/>
            <w:vAlign w:val="center"/>
          </w:tcPr>
          <w:p w:rsidR="00F92B1C" w:rsidRPr="00435BDE" w:rsidRDefault="00F92B1C" w:rsidP="00F92B1C">
            <w:pPr>
              <w:jc w:val="center"/>
              <w:rPr>
                <w:sz w:val="20"/>
                <w:szCs w:val="20"/>
              </w:rPr>
            </w:pPr>
            <w:r w:rsidRPr="00435BDE">
              <w:rPr>
                <w:sz w:val="20"/>
                <w:szCs w:val="20"/>
              </w:rPr>
              <w:t>12</w:t>
            </w:r>
            <w:r w:rsidR="00435BDE" w:rsidRPr="00435BDE">
              <w:rPr>
                <w:sz w:val="20"/>
                <w:szCs w:val="20"/>
              </w:rPr>
              <w:t xml:space="preserve"> </w:t>
            </w:r>
            <w:r w:rsidRPr="00435BDE">
              <w:rPr>
                <w:sz w:val="20"/>
                <w:szCs w:val="20"/>
              </w:rPr>
              <w:t>935,60</w:t>
            </w:r>
          </w:p>
        </w:tc>
        <w:tc>
          <w:tcPr>
            <w:tcW w:w="2410" w:type="dxa"/>
          </w:tcPr>
          <w:p w:rsidR="00F92B1C" w:rsidRPr="00B0596C" w:rsidRDefault="00F92B1C" w:rsidP="00F92B1C">
            <w:pPr>
              <w:snapToGrid w:val="0"/>
            </w:pPr>
            <w:r w:rsidRPr="00B0596C">
              <w:t xml:space="preserve">Осуществление взносов в отношении не менее </w:t>
            </w:r>
            <w:r>
              <w:t>79</w:t>
            </w:r>
            <w:r w:rsidRPr="00B0596C">
              <w:t>0</w:t>
            </w:r>
            <w:r w:rsidRPr="00B0596C">
              <w:rPr>
                <w:highlight w:val="yellow"/>
              </w:rPr>
              <w:t xml:space="preserve"> </w:t>
            </w:r>
            <w:r w:rsidRPr="00B0596C">
              <w:t>помещений,</w:t>
            </w:r>
          </w:p>
          <w:p w:rsidR="00F92B1C" w:rsidRPr="00B0596C" w:rsidRDefault="00F92B1C" w:rsidP="00F92B1C">
            <w:pPr>
              <w:snapToGrid w:val="0"/>
            </w:pPr>
            <w:r w:rsidRPr="00B0596C">
              <w:t>ежегодно</w:t>
            </w:r>
          </w:p>
        </w:tc>
      </w:tr>
      <w:tr w:rsidR="00F92B1C" w:rsidRPr="00B0596C" w:rsidTr="009A7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4"/>
        </w:trPr>
        <w:tc>
          <w:tcPr>
            <w:tcW w:w="704" w:type="dxa"/>
          </w:tcPr>
          <w:p w:rsidR="00F92B1C" w:rsidRPr="00B0596C" w:rsidRDefault="00F92B1C" w:rsidP="00F92B1C">
            <w:pPr>
              <w:jc w:val="center"/>
            </w:pPr>
            <w:r w:rsidRPr="00B0596C">
              <w:t>2.</w:t>
            </w:r>
          </w:p>
        </w:tc>
        <w:tc>
          <w:tcPr>
            <w:tcW w:w="3969" w:type="dxa"/>
            <w:gridSpan w:val="2"/>
          </w:tcPr>
          <w:p w:rsidR="00F92B1C" w:rsidRPr="00B0596C" w:rsidRDefault="00F92B1C" w:rsidP="00F92B1C">
            <w:pPr>
              <w:jc w:val="center"/>
            </w:pPr>
            <w:r w:rsidRPr="00B0596C">
              <w:t>В том числе по ГРБС:</w:t>
            </w:r>
          </w:p>
        </w:tc>
        <w:tc>
          <w:tcPr>
            <w:tcW w:w="851" w:type="dxa"/>
            <w:noWrap/>
            <w:vAlign w:val="center"/>
          </w:tcPr>
          <w:p w:rsidR="00F92B1C" w:rsidRPr="00B0596C" w:rsidRDefault="00F92B1C" w:rsidP="00F92B1C">
            <w:pPr>
              <w:jc w:val="center"/>
            </w:pPr>
            <w:r w:rsidRPr="00B0596C">
              <w:t>Х</w:t>
            </w:r>
          </w:p>
        </w:tc>
        <w:tc>
          <w:tcPr>
            <w:tcW w:w="708" w:type="dxa"/>
            <w:noWrap/>
            <w:vAlign w:val="center"/>
          </w:tcPr>
          <w:p w:rsidR="00F92B1C" w:rsidRPr="00B0596C" w:rsidRDefault="00F92B1C" w:rsidP="00F92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noWrap/>
            <w:vAlign w:val="center"/>
          </w:tcPr>
          <w:p w:rsidR="00F92B1C" w:rsidRPr="00B0596C" w:rsidRDefault="00F92B1C" w:rsidP="00F92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noWrap/>
            <w:vAlign w:val="center"/>
          </w:tcPr>
          <w:p w:rsidR="00F92B1C" w:rsidRPr="00947B53" w:rsidRDefault="00F92B1C" w:rsidP="00F92B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  <w:vAlign w:val="center"/>
          </w:tcPr>
          <w:p w:rsidR="00F92B1C" w:rsidRPr="00435BDE" w:rsidRDefault="00F92B1C" w:rsidP="00F92B1C">
            <w:pPr>
              <w:jc w:val="center"/>
              <w:rPr>
                <w:sz w:val="20"/>
                <w:szCs w:val="20"/>
              </w:rPr>
            </w:pPr>
            <w:r w:rsidRPr="00435BDE">
              <w:rPr>
                <w:sz w:val="20"/>
                <w:szCs w:val="20"/>
              </w:rPr>
              <w:t>9</w:t>
            </w:r>
            <w:r w:rsidR="00435BDE" w:rsidRPr="00435BDE">
              <w:rPr>
                <w:sz w:val="20"/>
                <w:szCs w:val="20"/>
              </w:rPr>
              <w:t xml:space="preserve"> </w:t>
            </w:r>
            <w:r w:rsidRPr="00435BDE">
              <w:rPr>
                <w:sz w:val="20"/>
                <w:szCs w:val="20"/>
              </w:rPr>
              <w:t>395,74044</w:t>
            </w:r>
          </w:p>
        </w:tc>
        <w:tc>
          <w:tcPr>
            <w:tcW w:w="1134" w:type="dxa"/>
            <w:noWrap/>
            <w:vAlign w:val="center"/>
          </w:tcPr>
          <w:p w:rsidR="00F92B1C" w:rsidRPr="00435BDE" w:rsidRDefault="00F92B1C" w:rsidP="00F92B1C">
            <w:pPr>
              <w:jc w:val="center"/>
              <w:rPr>
                <w:sz w:val="20"/>
                <w:szCs w:val="20"/>
              </w:rPr>
            </w:pPr>
            <w:r w:rsidRPr="00435BDE">
              <w:rPr>
                <w:sz w:val="20"/>
                <w:szCs w:val="20"/>
              </w:rPr>
              <w:t>8</w:t>
            </w:r>
            <w:r w:rsidR="00435BDE" w:rsidRPr="00435BDE">
              <w:rPr>
                <w:sz w:val="20"/>
                <w:szCs w:val="20"/>
              </w:rPr>
              <w:t xml:space="preserve"> </w:t>
            </w:r>
            <w:r w:rsidRPr="00435BDE">
              <w:rPr>
                <w:sz w:val="20"/>
                <w:szCs w:val="20"/>
              </w:rPr>
              <w:t>433,70</w:t>
            </w:r>
          </w:p>
        </w:tc>
        <w:tc>
          <w:tcPr>
            <w:tcW w:w="1134" w:type="dxa"/>
            <w:noWrap/>
            <w:vAlign w:val="center"/>
          </w:tcPr>
          <w:p w:rsidR="00F92B1C" w:rsidRPr="00435BDE" w:rsidRDefault="00F92B1C" w:rsidP="00F92B1C">
            <w:pPr>
              <w:jc w:val="center"/>
              <w:rPr>
                <w:sz w:val="20"/>
                <w:szCs w:val="20"/>
              </w:rPr>
            </w:pPr>
            <w:r w:rsidRPr="00435BDE">
              <w:rPr>
                <w:sz w:val="20"/>
                <w:szCs w:val="20"/>
              </w:rPr>
              <w:t>8</w:t>
            </w:r>
            <w:r w:rsidR="00435BDE" w:rsidRPr="00435BDE">
              <w:rPr>
                <w:sz w:val="20"/>
                <w:szCs w:val="20"/>
              </w:rPr>
              <w:t xml:space="preserve"> </w:t>
            </w:r>
            <w:r w:rsidRPr="00435BDE">
              <w:rPr>
                <w:sz w:val="20"/>
                <w:szCs w:val="20"/>
              </w:rPr>
              <w:t>433,70</w:t>
            </w:r>
          </w:p>
        </w:tc>
        <w:tc>
          <w:tcPr>
            <w:tcW w:w="1418" w:type="dxa"/>
            <w:vAlign w:val="center"/>
          </w:tcPr>
          <w:p w:rsidR="00F92B1C" w:rsidRPr="00435BDE" w:rsidRDefault="00F92B1C" w:rsidP="00F92B1C">
            <w:pPr>
              <w:jc w:val="center"/>
              <w:rPr>
                <w:sz w:val="20"/>
                <w:szCs w:val="20"/>
              </w:rPr>
            </w:pPr>
            <w:r w:rsidRPr="00435BDE">
              <w:rPr>
                <w:sz w:val="20"/>
                <w:szCs w:val="20"/>
              </w:rPr>
              <w:t>26</w:t>
            </w:r>
            <w:r w:rsidR="00435BDE" w:rsidRPr="00435BDE">
              <w:rPr>
                <w:sz w:val="20"/>
                <w:szCs w:val="20"/>
              </w:rPr>
              <w:t xml:space="preserve"> </w:t>
            </w:r>
            <w:r w:rsidRPr="00435BDE">
              <w:rPr>
                <w:sz w:val="20"/>
                <w:szCs w:val="20"/>
              </w:rPr>
              <w:t>263,14044</w:t>
            </w:r>
          </w:p>
        </w:tc>
        <w:tc>
          <w:tcPr>
            <w:tcW w:w="2410" w:type="dxa"/>
            <w:vAlign w:val="center"/>
          </w:tcPr>
          <w:p w:rsidR="00F92B1C" w:rsidRPr="00B0596C" w:rsidRDefault="00F92B1C" w:rsidP="00F92B1C"/>
        </w:tc>
      </w:tr>
      <w:tr w:rsidR="00F92B1C" w:rsidRPr="00B0596C" w:rsidTr="002D5664">
        <w:trPr>
          <w:trHeight w:val="130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1C" w:rsidRPr="00B0596C" w:rsidRDefault="00F92B1C" w:rsidP="00F92B1C">
            <w:pPr>
              <w:jc w:val="center"/>
            </w:pPr>
            <w:r w:rsidRPr="00B0596C">
              <w:t>2.1.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1C" w:rsidRPr="00B0596C" w:rsidRDefault="00F92B1C" w:rsidP="00F92B1C">
            <w:pPr>
              <w:jc w:val="center"/>
            </w:pPr>
            <w:r w:rsidRPr="00B0596C">
              <w:t>КУМИ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B1C" w:rsidRPr="00B0596C" w:rsidRDefault="00F92B1C" w:rsidP="00F92B1C">
            <w:pPr>
              <w:jc w:val="center"/>
            </w:pPr>
            <w:r w:rsidRPr="00B0596C">
              <w:t>Х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B1C" w:rsidRPr="00B0596C" w:rsidRDefault="00F92B1C" w:rsidP="00F92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B1C" w:rsidRPr="00B0596C" w:rsidRDefault="00F92B1C" w:rsidP="00F92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B1C" w:rsidRPr="00947B53" w:rsidRDefault="00F92B1C" w:rsidP="00F92B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B1C" w:rsidRPr="00435BDE" w:rsidRDefault="00F92B1C" w:rsidP="00F92B1C">
            <w:pPr>
              <w:jc w:val="center"/>
              <w:rPr>
                <w:sz w:val="20"/>
                <w:szCs w:val="20"/>
              </w:rPr>
            </w:pPr>
            <w:r w:rsidRPr="00435BDE">
              <w:rPr>
                <w:sz w:val="20"/>
                <w:szCs w:val="20"/>
              </w:rPr>
              <w:t>9</w:t>
            </w:r>
            <w:r w:rsidR="00435BDE" w:rsidRPr="00435BDE">
              <w:rPr>
                <w:sz w:val="20"/>
                <w:szCs w:val="20"/>
              </w:rPr>
              <w:t xml:space="preserve"> </w:t>
            </w:r>
            <w:r w:rsidRPr="00435BDE">
              <w:rPr>
                <w:sz w:val="20"/>
                <w:szCs w:val="20"/>
              </w:rPr>
              <w:t>395,74044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B1C" w:rsidRPr="00435BDE" w:rsidRDefault="00F92B1C" w:rsidP="00F92B1C">
            <w:pPr>
              <w:jc w:val="center"/>
              <w:rPr>
                <w:sz w:val="20"/>
                <w:szCs w:val="20"/>
              </w:rPr>
            </w:pPr>
            <w:r w:rsidRPr="00435BDE">
              <w:rPr>
                <w:sz w:val="20"/>
                <w:szCs w:val="20"/>
              </w:rPr>
              <w:t>8</w:t>
            </w:r>
            <w:r w:rsidR="00435BDE" w:rsidRPr="00435BDE">
              <w:rPr>
                <w:sz w:val="20"/>
                <w:szCs w:val="20"/>
              </w:rPr>
              <w:t xml:space="preserve"> </w:t>
            </w:r>
            <w:r w:rsidRPr="00435BDE">
              <w:rPr>
                <w:sz w:val="20"/>
                <w:szCs w:val="20"/>
              </w:rPr>
              <w:t>433,70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B1C" w:rsidRPr="00435BDE" w:rsidRDefault="00F92B1C" w:rsidP="00F92B1C">
            <w:pPr>
              <w:jc w:val="center"/>
              <w:rPr>
                <w:sz w:val="20"/>
                <w:szCs w:val="20"/>
              </w:rPr>
            </w:pPr>
            <w:r w:rsidRPr="00435BDE">
              <w:rPr>
                <w:sz w:val="20"/>
                <w:szCs w:val="20"/>
              </w:rPr>
              <w:t>8</w:t>
            </w:r>
            <w:r w:rsidR="00435BDE" w:rsidRPr="00435BDE">
              <w:rPr>
                <w:sz w:val="20"/>
                <w:szCs w:val="20"/>
              </w:rPr>
              <w:t xml:space="preserve"> </w:t>
            </w:r>
            <w:r w:rsidRPr="00435BDE">
              <w:rPr>
                <w:sz w:val="20"/>
                <w:szCs w:val="20"/>
              </w:rPr>
              <w:t>433,70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B1C" w:rsidRPr="00435BDE" w:rsidRDefault="00F92B1C" w:rsidP="00F92B1C">
            <w:pPr>
              <w:jc w:val="center"/>
              <w:rPr>
                <w:sz w:val="20"/>
                <w:szCs w:val="20"/>
              </w:rPr>
            </w:pPr>
            <w:r w:rsidRPr="00435BDE">
              <w:rPr>
                <w:sz w:val="20"/>
                <w:szCs w:val="20"/>
              </w:rPr>
              <w:t>26</w:t>
            </w:r>
            <w:r w:rsidR="00435BDE" w:rsidRPr="00435BDE">
              <w:rPr>
                <w:sz w:val="20"/>
                <w:szCs w:val="20"/>
              </w:rPr>
              <w:t xml:space="preserve"> </w:t>
            </w:r>
            <w:r w:rsidRPr="00435BDE">
              <w:rPr>
                <w:sz w:val="20"/>
                <w:szCs w:val="20"/>
              </w:rPr>
              <w:t>263,14044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B1C" w:rsidRPr="00B0596C" w:rsidRDefault="00F92B1C" w:rsidP="00F92B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2DEF" w:rsidRPr="00B0596C" w:rsidRDefault="00422DEF" w:rsidP="00422DEF">
      <w:pPr>
        <w:sectPr w:rsidR="00422DEF" w:rsidRPr="00B0596C" w:rsidSect="00FC707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6838" w:h="11906" w:orient="landscape" w:code="9"/>
          <w:pgMar w:top="568" w:right="720" w:bottom="720" w:left="720" w:header="624" w:footer="0" w:gutter="0"/>
          <w:cols w:space="720"/>
          <w:docGrid w:linePitch="600" w:charSpace="32768"/>
        </w:sectPr>
      </w:pPr>
      <w:r w:rsidRPr="00B0596C">
        <w:br w:type="textWrapping" w:clear="all"/>
      </w:r>
    </w:p>
    <w:p w:rsidR="000F0530" w:rsidRPr="00B0596C" w:rsidRDefault="000F0530" w:rsidP="000F0530">
      <w:pPr>
        <w:ind w:left="11199"/>
      </w:pPr>
      <w:r w:rsidRPr="00B0596C">
        <w:lastRenderedPageBreak/>
        <w:t xml:space="preserve">Приложение № </w:t>
      </w:r>
      <w:r w:rsidR="00FC7075" w:rsidRPr="00B0596C">
        <w:t>4</w:t>
      </w:r>
      <w:r w:rsidRPr="00B0596C">
        <w:t xml:space="preserve"> </w:t>
      </w:r>
    </w:p>
    <w:p w:rsidR="000F0530" w:rsidRPr="00B0596C" w:rsidRDefault="000F0530" w:rsidP="000F0530">
      <w:pPr>
        <w:ind w:left="11199" w:right="-173"/>
      </w:pPr>
      <w:r w:rsidRPr="00B0596C">
        <w:t xml:space="preserve">к постановлению </w:t>
      </w:r>
      <w:proofErr w:type="gramStart"/>
      <w:r w:rsidRPr="00B0596C">
        <w:t>Администрации</w:t>
      </w:r>
      <w:proofErr w:type="gramEnd"/>
      <w:r w:rsidRPr="00B0596C">
        <w:t xml:space="preserve"> ЗАТО г. Зеленогорск </w:t>
      </w:r>
    </w:p>
    <w:p w:rsidR="000F0530" w:rsidRPr="0063561D" w:rsidRDefault="00210B2A" w:rsidP="00930B28">
      <w:pPr>
        <w:ind w:left="11199"/>
        <w:rPr>
          <w:u w:val="single"/>
        </w:rPr>
      </w:pPr>
      <w:r w:rsidRPr="001C689C">
        <w:rPr>
          <w:u w:val="single"/>
        </w:rPr>
        <w:t xml:space="preserve">от   </w:t>
      </w:r>
      <w:r>
        <w:rPr>
          <w:u w:val="single"/>
        </w:rPr>
        <w:t>18.03.2024</w:t>
      </w:r>
      <w:r w:rsidRPr="001C689C">
        <w:rPr>
          <w:u w:val="single"/>
        </w:rPr>
        <w:t xml:space="preserve">         №</w:t>
      </w:r>
      <w:r>
        <w:rPr>
          <w:u w:val="single"/>
        </w:rPr>
        <w:t xml:space="preserve">  65-п               </w:t>
      </w:r>
      <w:bookmarkStart w:id="0" w:name="_GoBack"/>
      <w:bookmarkEnd w:id="0"/>
      <w:r w:rsidR="0063561D" w:rsidRPr="0063561D">
        <w:rPr>
          <w:color w:val="FFFFFF" w:themeColor="background1"/>
          <w:u w:val="single"/>
        </w:rPr>
        <w:t>.</w:t>
      </w:r>
      <w:r w:rsidR="00FB15B5" w:rsidRPr="0063561D">
        <w:rPr>
          <w:color w:val="FFFFFF" w:themeColor="background1"/>
          <w:u w:val="single"/>
        </w:rPr>
        <w:t xml:space="preserve"> </w:t>
      </w:r>
      <w:r w:rsidR="00FB15B5" w:rsidRPr="0063561D">
        <w:rPr>
          <w:u w:val="single"/>
        </w:rPr>
        <w:t xml:space="preserve"> </w:t>
      </w:r>
      <w:r w:rsidR="00F92B1C" w:rsidRPr="0063561D">
        <w:rPr>
          <w:u w:val="single"/>
        </w:rPr>
        <w:t xml:space="preserve">         </w:t>
      </w:r>
      <w:r w:rsidR="0063561D" w:rsidRPr="0063561D">
        <w:rPr>
          <w:u w:val="single"/>
        </w:rPr>
        <w:t xml:space="preserve">           </w:t>
      </w:r>
      <w:r w:rsidR="00F92B1C" w:rsidRPr="0063561D">
        <w:rPr>
          <w:u w:val="single"/>
        </w:rPr>
        <w:t xml:space="preserve"> </w:t>
      </w:r>
      <w:r w:rsidR="00FB15B5" w:rsidRPr="0063561D">
        <w:rPr>
          <w:u w:val="single"/>
        </w:rPr>
        <w:t xml:space="preserve">       </w:t>
      </w:r>
      <w:r w:rsidR="00F92B1C" w:rsidRPr="0063561D">
        <w:rPr>
          <w:u w:val="single"/>
        </w:rPr>
        <w:t xml:space="preserve">     </w:t>
      </w:r>
      <w:r w:rsidR="00FB15B5" w:rsidRPr="0063561D">
        <w:rPr>
          <w:u w:val="single"/>
        </w:rPr>
        <w:t xml:space="preserve">               </w:t>
      </w:r>
      <w:r w:rsidR="00930B28" w:rsidRPr="0063561D">
        <w:rPr>
          <w:u w:val="single"/>
        </w:rPr>
        <w:t xml:space="preserve"> </w:t>
      </w:r>
    </w:p>
    <w:p w:rsidR="00930B28" w:rsidRDefault="00930B28" w:rsidP="00FC7075">
      <w:pPr>
        <w:ind w:left="11199"/>
      </w:pPr>
    </w:p>
    <w:p w:rsidR="004A64E5" w:rsidRPr="00B0596C" w:rsidRDefault="004A64E5" w:rsidP="00FC7075">
      <w:pPr>
        <w:ind w:left="11199"/>
      </w:pPr>
      <w:r w:rsidRPr="00B0596C">
        <w:t>Приложение</w:t>
      </w:r>
    </w:p>
    <w:p w:rsidR="004A64E5" w:rsidRPr="00B0596C" w:rsidRDefault="004A64E5" w:rsidP="00FC7075">
      <w:pPr>
        <w:ind w:left="11199"/>
      </w:pPr>
      <w:r w:rsidRPr="00B0596C">
        <w:t>к подпрограмме 2 «Обеспечение реализации муниципальной программы и прочие мероприятия»</w:t>
      </w:r>
    </w:p>
    <w:p w:rsidR="004A64E5" w:rsidRPr="00B0596C" w:rsidRDefault="004A64E5" w:rsidP="00FC7075">
      <w:pPr>
        <w:pStyle w:val="ConsPlusNormal"/>
        <w:ind w:left="11199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F0530" w:rsidRPr="00B0596C" w:rsidRDefault="000F0530" w:rsidP="000F053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0596C">
        <w:rPr>
          <w:rFonts w:ascii="Times New Roman" w:hAnsi="Times New Roman" w:cs="Times New Roman"/>
          <w:sz w:val="24"/>
          <w:szCs w:val="24"/>
        </w:rPr>
        <w:t>Перечень мероприятий подпрограммы 2</w:t>
      </w:r>
    </w:p>
    <w:p w:rsidR="000F0530" w:rsidRPr="00B0596C" w:rsidRDefault="000F0530" w:rsidP="000F0530">
      <w:pPr>
        <w:jc w:val="center"/>
      </w:pPr>
      <w:r w:rsidRPr="00B0596C">
        <w:t>«Обеспечение реализации муниципальной программы и прочие мероприятия</w:t>
      </w:r>
      <w:r w:rsidRPr="00B0596C">
        <w:rPr>
          <w:lang w:eastAsia="en-US"/>
        </w:rPr>
        <w:t xml:space="preserve"> в сфере земельно-имущественных отношений» </w:t>
      </w:r>
      <w:r w:rsidRPr="00B0596C">
        <w:t>с указанием объемов средств на их реализацию и ожидаемых результатов</w:t>
      </w:r>
    </w:p>
    <w:p w:rsidR="000F0530" w:rsidRPr="00B0596C" w:rsidRDefault="000F0530" w:rsidP="000F05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756"/>
        <w:gridCol w:w="2440"/>
        <w:gridCol w:w="1637"/>
        <w:gridCol w:w="825"/>
        <w:gridCol w:w="573"/>
        <w:gridCol w:w="994"/>
        <w:gridCol w:w="567"/>
        <w:gridCol w:w="1276"/>
        <w:gridCol w:w="991"/>
        <w:gridCol w:w="994"/>
        <w:gridCol w:w="1343"/>
        <w:gridCol w:w="2762"/>
      </w:tblGrid>
      <w:tr w:rsidR="000F0530" w:rsidRPr="00B0596C" w:rsidTr="00F26CE6">
        <w:trPr>
          <w:trHeight w:val="675"/>
          <w:tblHeader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 xml:space="preserve">№ </w:t>
            </w:r>
          </w:p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>п/п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 xml:space="preserve">Наименование </w:t>
            </w:r>
          </w:p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 xml:space="preserve">цели, </w:t>
            </w:r>
          </w:p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>задач, мероприятий подпрограммы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 xml:space="preserve">Наименование </w:t>
            </w:r>
          </w:p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>ГРБС</w:t>
            </w:r>
          </w:p>
        </w:tc>
        <w:tc>
          <w:tcPr>
            <w:tcW w:w="9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>Код бюджетной классификации</w:t>
            </w:r>
          </w:p>
        </w:tc>
        <w:tc>
          <w:tcPr>
            <w:tcW w:w="15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 xml:space="preserve">Расходы </w:t>
            </w:r>
            <w:r w:rsidRPr="00B0596C">
              <w:br/>
              <w:t>(тыс. руб.)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14" w:right="-109"/>
              <w:jc w:val="center"/>
            </w:pPr>
            <w:r w:rsidRPr="00B0596C">
              <w:t>Ожидаемый результат от реализации подпрограммного мероприятия</w:t>
            </w:r>
          </w:p>
          <w:p w:rsidR="000F0530" w:rsidRPr="00B0596C" w:rsidRDefault="000F0530" w:rsidP="00F43009">
            <w:pPr>
              <w:ind w:left="-114" w:right="-109"/>
              <w:jc w:val="center"/>
            </w:pPr>
            <w:r w:rsidRPr="00B0596C">
              <w:t xml:space="preserve"> (в натуральном выражении)</w:t>
            </w:r>
          </w:p>
        </w:tc>
      </w:tr>
      <w:tr w:rsidR="000F0530" w:rsidRPr="00B0596C" w:rsidTr="00F26CE6">
        <w:trPr>
          <w:trHeight w:val="651"/>
          <w:tblHeader/>
        </w:trPr>
        <w:tc>
          <w:tcPr>
            <w:tcW w:w="2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B0596C" w:rsidRDefault="000F0530" w:rsidP="00F43009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>ГРБС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  <w:proofErr w:type="spellStart"/>
            <w:r w:rsidRPr="00B0596C">
              <w:t>РзПр</w:t>
            </w:r>
            <w:proofErr w:type="spellEnd"/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>ЦСР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406E25" w:rsidRDefault="000F0530" w:rsidP="00F4300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406E25">
              <w:rPr>
                <w:sz w:val="22"/>
                <w:szCs w:val="22"/>
              </w:rPr>
              <w:t>ВР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406E25" w:rsidRDefault="000F0530" w:rsidP="00F4300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406E25">
              <w:rPr>
                <w:sz w:val="22"/>
                <w:szCs w:val="22"/>
              </w:rPr>
              <w:t>202</w:t>
            </w:r>
            <w:r w:rsidR="00C95808">
              <w:rPr>
                <w:sz w:val="22"/>
                <w:szCs w:val="22"/>
              </w:rPr>
              <w:t>3</w:t>
            </w:r>
            <w:r w:rsidRPr="00406E25">
              <w:rPr>
                <w:sz w:val="22"/>
                <w:szCs w:val="22"/>
              </w:rPr>
              <w:t xml:space="preserve"> </w:t>
            </w:r>
          </w:p>
          <w:p w:rsidR="000F0530" w:rsidRPr="00406E25" w:rsidRDefault="000F0530" w:rsidP="00F4300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406E25">
              <w:rPr>
                <w:sz w:val="22"/>
                <w:szCs w:val="22"/>
              </w:rPr>
              <w:t>год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406E25" w:rsidRDefault="000F0530" w:rsidP="00F4300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406E25">
              <w:rPr>
                <w:sz w:val="22"/>
                <w:szCs w:val="22"/>
              </w:rPr>
              <w:t>202</w:t>
            </w:r>
            <w:r w:rsidR="00C95808">
              <w:rPr>
                <w:sz w:val="22"/>
                <w:szCs w:val="22"/>
              </w:rPr>
              <w:t>4</w:t>
            </w:r>
          </w:p>
          <w:p w:rsidR="000F0530" w:rsidRPr="00406E25" w:rsidRDefault="000F0530" w:rsidP="00F4300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406E25">
              <w:rPr>
                <w:sz w:val="22"/>
                <w:szCs w:val="22"/>
              </w:rPr>
              <w:t>год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406E25" w:rsidRDefault="000F0530" w:rsidP="00F4300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406E25">
              <w:rPr>
                <w:sz w:val="22"/>
                <w:szCs w:val="22"/>
              </w:rPr>
              <w:t>202</w:t>
            </w:r>
            <w:r w:rsidR="00C95808">
              <w:rPr>
                <w:sz w:val="22"/>
                <w:szCs w:val="22"/>
              </w:rPr>
              <w:t>5</w:t>
            </w:r>
            <w:r w:rsidRPr="00406E25">
              <w:rPr>
                <w:sz w:val="22"/>
                <w:szCs w:val="22"/>
              </w:rPr>
              <w:t xml:space="preserve"> </w:t>
            </w:r>
          </w:p>
          <w:p w:rsidR="000F0530" w:rsidRPr="00406E25" w:rsidRDefault="000F0530" w:rsidP="00F4300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406E25">
              <w:rPr>
                <w:sz w:val="22"/>
                <w:szCs w:val="22"/>
              </w:rPr>
              <w:t>год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406E25" w:rsidRDefault="000F0530" w:rsidP="00C95808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406E25">
              <w:rPr>
                <w:sz w:val="22"/>
                <w:szCs w:val="22"/>
              </w:rPr>
              <w:t>Итого 202</w:t>
            </w:r>
            <w:r w:rsidR="00C95808">
              <w:rPr>
                <w:sz w:val="22"/>
                <w:szCs w:val="22"/>
              </w:rPr>
              <w:t>3</w:t>
            </w:r>
            <w:r w:rsidRPr="00406E25">
              <w:rPr>
                <w:sz w:val="22"/>
                <w:szCs w:val="22"/>
              </w:rPr>
              <w:t>-202</w:t>
            </w:r>
            <w:r w:rsidR="00C95808">
              <w:rPr>
                <w:sz w:val="22"/>
                <w:szCs w:val="22"/>
              </w:rPr>
              <w:t>5</w:t>
            </w:r>
            <w:r w:rsidRPr="00406E25">
              <w:rPr>
                <w:sz w:val="22"/>
                <w:szCs w:val="22"/>
              </w:rPr>
              <w:t xml:space="preserve"> </w:t>
            </w:r>
            <w:proofErr w:type="spellStart"/>
            <w:r w:rsidRPr="00406E25">
              <w:rPr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91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</w:p>
        </w:tc>
      </w:tr>
      <w:tr w:rsidR="000F0530" w:rsidRPr="00B0596C" w:rsidTr="00F43009">
        <w:trPr>
          <w:trHeight w:val="485"/>
        </w:trPr>
        <w:tc>
          <w:tcPr>
            <w:tcW w:w="2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jc w:val="center"/>
            </w:pPr>
            <w:r w:rsidRPr="00B0596C">
              <w:t>1.</w:t>
            </w:r>
          </w:p>
        </w:tc>
        <w:tc>
          <w:tcPr>
            <w:tcW w:w="4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Default="000F0530" w:rsidP="00F43009">
            <w:r w:rsidRPr="00B0596C">
              <w:rPr>
                <w:rFonts w:eastAsia="Times New Roman"/>
              </w:rPr>
              <w:t>Цель: С</w:t>
            </w:r>
            <w:r w:rsidRPr="00B0596C">
              <w:t xml:space="preserve">оздание условий для эффективного и прозрачного управления муниципальным имуществом и земельными ресурсами города Зеленогорска в рамках выполнения установленных функций и полномочий </w:t>
            </w:r>
          </w:p>
          <w:p w:rsidR="00435BDE" w:rsidRPr="00B0596C" w:rsidRDefault="00435BDE" w:rsidP="00F43009">
            <w:pPr>
              <w:rPr>
                <w:rFonts w:eastAsia="Times New Roman"/>
              </w:rPr>
            </w:pPr>
          </w:p>
        </w:tc>
      </w:tr>
      <w:tr w:rsidR="000F0530" w:rsidRPr="00B0596C" w:rsidTr="00F43009">
        <w:trPr>
          <w:trHeight w:val="23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B0596C" w:rsidRDefault="000F0530" w:rsidP="00F43009">
            <w:pPr>
              <w:jc w:val="center"/>
            </w:pPr>
            <w:r w:rsidRPr="00B0596C">
              <w:t>1.1.</w:t>
            </w:r>
          </w:p>
        </w:tc>
        <w:tc>
          <w:tcPr>
            <w:tcW w:w="4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Default="000F0530" w:rsidP="00F43009">
            <w:pPr>
              <w:rPr>
                <w:lang w:eastAsia="en-US"/>
              </w:rPr>
            </w:pPr>
            <w:r w:rsidRPr="00B0596C">
              <w:rPr>
                <w:rFonts w:eastAsia="Times New Roman"/>
              </w:rPr>
              <w:t xml:space="preserve">Задача 1: </w:t>
            </w:r>
            <w:r w:rsidRPr="00B0596C">
              <w:rPr>
                <w:lang w:eastAsia="en-US"/>
              </w:rPr>
              <w:t>Повышение эффективности исполнения функций и полномочий в сфере земельно-имущественных отношений</w:t>
            </w:r>
          </w:p>
          <w:p w:rsidR="00435BDE" w:rsidRPr="00B0596C" w:rsidRDefault="00435BDE" w:rsidP="00F43009">
            <w:pPr>
              <w:rPr>
                <w:rFonts w:eastAsia="Times New Roman"/>
              </w:rPr>
            </w:pPr>
          </w:p>
        </w:tc>
      </w:tr>
      <w:tr w:rsidR="00435BDE" w:rsidRPr="00B0596C" w:rsidTr="00F26CE6">
        <w:trPr>
          <w:trHeight w:val="286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BDE" w:rsidRPr="00B0596C" w:rsidRDefault="00435BDE" w:rsidP="00435BDE">
            <w:pPr>
              <w:ind w:left="-142" w:right="-109"/>
              <w:jc w:val="center"/>
            </w:pPr>
            <w:r w:rsidRPr="00B0596C">
              <w:t>1.1.1.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BDE" w:rsidRPr="00B0596C" w:rsidRDefault="00435BDE" w:rsidP="00435BDE">
            <w:pPr>
              <w:ind w:right="-109"/>
            </w:pPr>
            <w:r w:rsidRPr="00B0596C">
              <w:t>Руководство и управление в сфере установленных функций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КУМИ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BDE" w:rsidRPr="00F92B1C" w:rsidRDefault="00435BDE" w:rsidP="00435BDE">
            <w:pPr>
              <w:ind w:left="-142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92B1C">
              <w:rPr>
                <w:rFonts w:eastAsia="Times New Roman"/>
                <w:sz w:val="22"/>
                <w:szCs w:val="22"/>
              </w:rPr>
              <w:t>907</w:t>
            </w: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BDE" w:rsidRPr="00F92B1C" w:rsidRDefault="00435BDE" w:rsidP="00435BDE">
            <w:pPr>
              <w:ind w:left="-142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92B1C">
              <w:rPr>
                <w:rFonts w:eastAsia="Times New Roman"/>
                <w:sz w:val="22"/>
                <w:szCs w:val="22"/>
              </w:rPr>
              <w:t>0113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BDE" w:rsidRPr="00F92B1C" w:rsidRDefault="00435BDE" w:rsidP="00435BDE">
            <w:pPr>
              <w:ind w:left="-142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92B1C">
              <w:rPr>
                <w:rFonts w:eastAsia="Times New Roman"/>
                <w:sz w:val="22"/>
                <w:szCs w:val="22"/>
              </w:rPr>
              <w:t>1520080210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DE" w:rsidRPr="00BC35D2" w:rsidRDefault="00435BDE" w:rsidP="00435BDE">
            <w:pPr>
              <w:ind w:left="-142"/>
              <w:jc w:val="center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DE" w:rsidRDefault="00435BDE" w:rsidP="00435BDE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16 786,01</w:t>
            </w:r>
            <w:r w:rsidR="00D436FE">
              <w:rPr>
                <w:color w:val="000000"/>
                <w:sz w:val="18"/>
                <w:szCs w:val="18"/>
              </w:rPr>
              <w:t>331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DE" w:rsidRDefault="00435BDE" w:rsidP="00435B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15 220,80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DE" w:rsidRDefault="00435BDE" w:rsidP="00435B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15 220,80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DE" w:rsidRPr="00D436FE" w:rsidRDefault="00435BDE" w:rsidP="00435BDE">
            <w:pPr>
              <w:jc w:val="center"/>
              <w:rPr>
                <w:color w:val="000000"/>
                <w:sz w:val="17"/>
                <w:szCs w:val="17"/>
              </w:rPr>
            </w:pPr>
            <w:r w:rsidRPr="00D436FE">
              <w:rPr>
                <w:color w:val="000000"/>
                <w:sz w:val="17"/>
                <w:szCs w:val="17"/>
              </w:rPr>
              <w:t>47 227,61</w:t>
            </w:r>
            <w:r w:rsidR="00D436FE" w:rsidRPr="00D436FE">
              <w:rPr>
                <w:color w:val="000000"/>
                <w:sz w:val="17"/>
                <w:szCs w:val="17"/>
              </w:rPr>
              <w:t>331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pStyle w:val="ConsPlusCell"/>
              <w:pBdr>
                <w:top w:val="single" w:sz="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Pr="00B059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оличество проверок использования муниципального имущества не менее 100, ежегодно;</w:t>
            </w:r>
          </w:p>
          <w:p w:rsidR="00435BDE" w:rsidRPr="00B0596C" w:rsidRDefault="00435BDE" w:rsidP="00435BDE">
            <w:pPr>
              <w:pStyle w:val="ConsPlusCell"/>
              <w:pBdr>
                <w:top w:val="single" w:sz="2" w:space="1" w:color="auto"/>
              </w:pBd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059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заседаний комиссии по контролю за поступлением </w:t>
            </w:r>
            <w:r w:rsidRPr="00B059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платежей за использование муниципального имущества не менее 12 ежегодно;</w:t>
            </w:r>
          </w:p>
          <w:p w:rsidR="00435BDE" w:rsidRPr="00B0596C" w:rsidRDefault="00435BDE" w:rsidP="00435B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к</w:t>
            </w: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претензий об уплате задолженности по арендной плате и исковых заявлений о взыскании </w:t>
            </w:r>
            <w:proofErr w:type="gramStart"/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задолжен-</w:t>
            </w:r>
            <w:proofErr w:type="spellStart"/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  <w:r w:rsidRPr="00B0596C">
              <w:rPr>
                <w:rFonts w:ascii="Times New Roman" w:hAnsi="Times New Roman" w:cs="Times New Roman"/>
                <w:sz w:val="24"/>
                <w:szCs w:val="24"/>
              </w:rPr>
              <w:t xml:space="preserve"> по арендной плате не менее 1000, ежегодно;</w:t>
            </w:r>
          </w:p>
          <w:p w:rsidR="00435BDE" w:rsidRPr="00B0596C" w:rsidRDefault="00435BDE" w:rsidP="00435B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 xml:space="preserve">- доля исполненных бюджетных </w:t>
            </w:r>
            <w:proofErr w:type="spellStart"/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ассигно-ваний</w:t>
            </w:r>
            <w:proofErr w:type="spellEnd"/>
            <w:r w:rsidRPr="00B0596C">
              <w:rPr>
                <w:rFonts w:ascii="Times New Roman" w:hAnsi="Times New Roman" w:cs="Times New Roman"/>
                <w:sz w:val="24"/>
                <w:szCs w:val="24"/>
              </w:rPr>
              <w:t xml:space="preserve">, предусмотренных в муниципальной </w:t>
            </w:r>
            <w:proofErr w:type="spellStart"/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прог</w:t>
            </w:r>
            <w:proofErr w:type="spellEnd"/>
            <w:r w:rsidRPr="00B0596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рамме</w:t>
            </w:r>
            <w:proofErr w:type="spellEnd"/>
            <w:r w:rsidRPr="00B0596C">
              <w:rPr>
                <w:rFonts w:ascii="Times New Roman" w:hAnsi="Times New Roman" w:cs="Times New Roman"/>
                <w:sz w:val="24"/>
                <w:szCs w:val="24"/>
              </w:rPr>
              <w:t xml:space="preserve">,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5 процентов</w:t>
            </w:r>
          </w:p>
        </w:tc>
      </w:tr>
      <w:tr w:rsidR="00F92B1C" w:rsidRPr="00B0596C" w:rsidTr="00F26CE6">
        <w:trPr>
          <w:trHeight w:val="286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right="-109"/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92B1C">
            <w:pPr>
              <w:suppressAutoHyphens w:val="0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</w:rPr>
              <w:t>121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92B1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92B1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92B1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92B1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1C" w:rsidRPr="00B0596C" w:rsidRDefault="00F92B1C" w:rsidP="00F92B1C">
            <w:pPr>
              <w:pStyle w:val="ConsPlusCell"/>
              <w:pBdr>
                <w:top w:val="single" w:sz="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1C" w:rsidRPr="00B0596C" w:rsidTr="00F26CE6">
        <w:trPr>
          <w:trHeight w:val="260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right="-109"/>
            </w:pP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92B1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92B1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24,16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92B1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92B1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92B1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24,16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1C" w:rsidRPr="00B0596C" w:rsidRDefault="00F92B1C" w:rsidP="00F92B1C">
            <w:pPr>
              <w:pStyle w:val="ConsPlusCell"/>
              <w:pBdr>
                <w:top w:val="single" w:sz="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1C" w:rsidRPr="00B0596C" w:rsidTr="00F26CE6">
        <w:trPr>
          <w:trHeight w:val="242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right="-109"/>
            </w:pP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92B1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92B1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  <w:r w:rsidR="00435BDE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459,14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92B1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="00435BDE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580,80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92B1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10580,80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92B1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  <w:r w:rsidR="00435BDE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620,74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1C" w:rsidRPr="00B0596C" w:rsidRDefault="00F92B1C" w:rsidP="00F92B1C">
            <w:pPr>
              <w:ind w:right="-109"/>
              <w:rPr>
                <w:rFonts w:eastAsia="Times New Roman"/>
              </w:rPr>
            </w:pPr>
          </w:p>
        </w:tc>
      </w:tr>
      <w:tr w:rsidR="00F92B1C" w:rsidRPr="00B0596C" w:rsidTr="00F26CE6">
        <w:trPr>
          <w:trHeight w:val="300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right="-109"/>
            </w:pP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92B1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92B1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51,804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92B1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92B1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92B1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283,80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1C" w:rsidRPr="00B0596C" w:rsidRDefault="00F92B1C" w:rsidP="00F92B1C">
            <w:pPr>
              <w:ind w:right="-109"/>
              <w:rPr>
                <w:rFonts w:eastAsia="Times New Roman"/>
              </w:rPr>
            </w:pPr>
          </w:p>
        </w:tc>
      </w:tr>
      <w:tr w:rsidR="00F92B1C" w:rsidRPr="00B0596C" w:rsidTr="00F26CE6">
        <w:trPr>
          <w:trHeight w:val="245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right="-109"/>
            </w:pP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92B1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92B1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435BDE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466,46331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92B1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435BDE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195,40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92B1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3195,40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92B1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435BDE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857,26</w:t>
            </w:r>
            <w:r w:rsidR="00ED54E3">
              <w:rPr>
                <w:color w:val="000000"/>
                <w:sz w:val="18"/>
                <w:szCs w:val="18"/>
              </w:rPr>
              <w:t>331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1C" w:rsidRPr="00B0596C" w:rsidRDefault="00F92B1C" w:rsidP="00F92B1C">
            <w:pPr>
              <w:ind w:right="-109"/>
              <w:rPr>
                <w:rFonts w:eastAsia="Times New Roman"/>
              </w:rPr>
            </w:pPr>
          </w:p>
        </w:tc>
      </w:tr>
      <w:tr w:rsidR="00F92B1C" w:rsidRPr="00B0596C" w:rsidTr="00F26CE6">
        <w:trPr>
          <w:trHeight w:val="245"/>
        </w:trPr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</w:pPr>
          </w:p>
        </w:tc>
        <w:tc>
          <w:tcPr>
            <w:tcW w:w="8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right="-109"/>
            </w:pPr>
          </w:p>
        </w:tc>
        <w:tc>
          <w:tcPr>
            <w:tcW w:w="5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92B1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435BDE" w:rsidP="00F92B1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F92B1C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F92B1C">
              <w:rPr>
                <w:color w:val="000000"/>
                <w:sz w:val="18"/>
                <w:szCs w:val="18"/>
              </w:rPr>
              <w:t>630,296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92B1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435BDE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328,60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92B1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1328,60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ED54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435BDE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287,</w:t>
            </w:r>
            <w:r w:rsidR="00ED54E3">
              <w:rPr>
                <w:color w:val="000000"/>
                <w:sz w:val="18"/>
                <w:szCs w:val="18"/>
              </w:rPr>
              <w:t>496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1C" w:rsidRPr="00B0596C" w:rsidRDefault="00F92B1C" w:rsidP="00F92B1C">
            <w:pPr>
              <w:ind w:right="-109"/>
              <w:rPr>
                <w:rFonts w:eastAsia="Times New Roman"/>
              </w:rPr>
            </w:pPr>
          </w:p>
        </w:tc>
      </w:tr>
      <w:tr w:rsidR="00F92B1C" w:rsidRPr="00B0596C" w:rsidTr="00F26CE6">
        <w:trPr>
          <w:trHeight w:val="245"/>
        </w:trPr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</w:pPr>
          </w:p>
        </w:tc>
        <w:tc>
          <w:tcPr>
            <w:tcW w:w="8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right="-109"/>
            </w:pPr>
          </w:p>
        </w:tc>
        <w:tc>
          <w:tcPr>
            <w:tcW w:w="5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92B1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92B1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74,15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92B1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92B1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92B1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74,15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1C" w:rsidRPr="00B0596C" w:rsidRDefault="00F92B1C" w:rsidP="00F92B1C">
            <w:pPr>
              <w:ind w:right="-109"/>
              <w:rPr>
                <w:rFonts w:eastAsia="Times New Roman"/>
              </w:rPr>
            </w:pPr>
          </w:p>
        </w:tc>
      </w:tr>
      <w:tr w:rsidR="00435BDE" w:rsidRPr="00B0596C" w:rsidTr="00F26CE6">
        <w:trPr>
          <w:trHeight w:val="160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Default="00435BDE" w:rsidP="00435BDE">
            <w:pPr>
              <w:ind w:left="-142" w:right="-109"/>
              <w:jc w:val="center"/>
            </w:pPr>
          </w:p>
          <w:p w:rsidR="00435BDE" w:rsidRPr="00B0596C" w:rsidRDefault="00435BDE" w:rsidP="00435BDE">
            <w:pPr>
              <w:ind w:left="-142" w:right="-109"/>
              <w:jc w:val="center"/>
            </w:pPr>
            <w:r w:rsidRPr="00B0596C">
              <w:t>1.1.2.</w:t>
            </w:r>
          </w:p>
          <w:p w:rsidR="00435BDE" w:rsidRPr="00B0596C" w:rsidRDefault="00435BDE" w:rsidP="00435BDE">
            <w:pPr>
              <w:ind w:left="-142" w:right="-109"/>
              <w:jc w:val="center"/>
            </w:pP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right="-109"/>
            </w:pPr>
            <w:r w:rsidRPr="00B0596C">
              <w:t xml:space="preserve">Обеспечение деятельности </w:t>
            </w:r>
          </w:p>
          <w:p w:rsidR="00435BDE" w:rsidRPr="00B0596C" w:rsidRDefault="00435BDE" w:rsidP="00435BDE">
            <w:pPr>
              <w:ind w:right="-109"/>
            </w:pPr>
            <w:r w:rsidRPr="00B0596C">
              <w:t>МКУ ЦУГЗ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КУМИ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F26CE6" w:rsidRDefault="00435BDE" w:rsidP="00435BDE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  <w:r w:rsidRPr="00F26CE6">
              <w:rPr>
                <w:rFonts w:eastAsia="Times New Roman"/>
                <w:sz w:val="18"/>
                <w:szCs w:val="18"/>
              </w:rPr>
              <w:t>907</w:t>
            </w: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F26CE6" w:rsidRDefault="00435BDE" w:rsidP="00435BDE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  <w:r w:rsidRPr="00F26CE6">
              <w:rPr>
                <w:rFonts w:eastAsia="Times New Roman"/>
                <w:sz w:val="18"/>
                <w:szCs w:val="18"/>
              </w:rPr>
              <w:t>0412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F26CE6" w:rsidRDefault="00435BDE" w:rsidP="00435BDE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  <w:r w:rsidRPr="00F26CE6">
              <w:rPr>
                <w:rFonts w:eastAsia="Times New Roman"/>
                <w:sz w:val="18"/>
                <w:szCs w:val="18"/>
              </w:rPr>
              <w:t>1520080610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C35D2" w:rsidRDefault="00435BDE" w:rsidP="00435BDE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suppressAutoHyphens w:val="0"/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10 826,0947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11 717,9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11 717,9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34 261,8947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right="-109"/>
              <w:rPr>
                <w:rFonts w:eastAsia="Times New Roman"/>
              </w:rPr>
            </w:pPr>
          </w:p>
        </w:tc>
      </w:tr>
      <w:tr w:rsidR="00435BDE" w:rsidRPr="00B0596C" w:rsidTr="00F26CE6">
        <w:trPr>
          <w:trHeight w:val="310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right="-109"/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suppressAutoHyphens w:val="0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</w:rPr>
              <w:t>111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6 880,16303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7 467,60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7 467,60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21 815,36</w:t>
            </w:r>
            <w:r w:rsidR="00ED54E3">
              <w:rPr>
                <w:color w:val="000000"/>
                <w:sz w:val="18"/>
                <w:szCs w:val="18"/>
              </w:rPr>
              <w:t>303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right="-109"/>
              <w:jc w:val="both"/>
              <w:rPr>
                <w:rFonts w:eastAsia="Times New Roman"/>
              </w:rPr>
            </w:pPr>
          </w:p>
        </w:tc>
      </w:tr>
      <w:tr w:rsidR="00435BDE" w:rsidRPr="00B0596C" w:rsidTr="00F26CE6">
        <w:trPr>
          <w:trHeight w:val="280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right="-109"/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right="-109"/>
              <w:jc w:val="both"/>
              <w:rPr>
                <w:rFonts w:eastAsia="Times New Roman"/>
              </w:rPr>
            </w:pPr>
          </w:p>
        </w:tc>
      </w:tr>
      <w:tr w:rsidR="00435BDE" w:rsidRPr="00B0596C" w:rsidTr="00F26CE6">
        <w:trPr>
          <w:trHeight w:val="300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right="-109"/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2 081,2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2 255,20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2 255,20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6 591,60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right="-109"/>
              <w:jc w:val="both"/>
              <w:rPr>
                <w:rFonts w:eastAsia="Times New Roman"/>
              </w:rPr>
            </w:pPr>
          </w:p>
        </w:tc>
      </w:tr>
      <w:tr w:rsidR="00435BDE" w:rsidRPr="00B0596C" w:rsidTr="00F26CE6">
        <w:trPr>
          <w:trHeight w:val="300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right="-109"/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1 482,36654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1 743,10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1 743,10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ED54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4 968,5</w:t>
            </w:r>
            <w:r w:rsidR="00ED54E3">
              <w:rPr>
                <w:color w:val="000000"/>
                <w:sz w:val="18"/>
                <w:szCs w:val="18"/>
              </w:rPr>
              <w:t>6654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right="-109"/>
              <w:jc w:val="both"/>
              <w:rPr>
                <w:rFonts w:eastAsia="Times New Roman"/>
              </w:rPr>
            </w:pPr>
          </w:p>
        </w:tc>
      </w:tr>
      <w:tr w:rsidR="00435BDE" w:rsidRPr="00B0596C" w:rsidTr="00F26CE6">
        <w:trPr>
          <w:trHeight w:val="300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right="-109"/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379,71396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873,71</w:t>
            </w:r>
            <w:r w:rsidR="00ED54E3">
              <w:rPr>
                <w:color w:val="000000"/>
                <w:sz w:val="18"/>
                <w:szCs w:val="18"/>
              </w:rPr>
              <w:t>396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right="-109"/>
              <w:jc w:val="both"/>
              <w:rPr>
                <w:rFonts w:eastAsia="Times New Roman"/>
              </w:rPr>
            </w:pPr>
          </w:p>
        </w:tc>
      </w:tr>
      <w:tr w:rsidR="00435BDE" w:rsidRPr="00B0596C" w:rsidTr="00F26CE6">
        <w:trPr>
          <w:trHeight w:val="300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right="-109"/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2,63697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2,63697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right="-109"/>
              <w:jc w:val="both"/>
              <w:rPr>
                <w:rFonts w:eastAsia="Times New Roman"/>
              </w:rPr>
            </w:pPr>
          </w:p>
        </w:tc>
      </w:tr>
      <w:tr w:rsidR="00435BDE" w:rsidRPr="00B0596C" w:rsidTr="00F26CE6">
        <w:trPr>
          <w:trHeight w:val="300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right="-109"/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0,0142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0,01420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right="-109"/>
              <w:jc w:val="both"/>
              <w:rPr>
                <w:rFonts w:eastAsia="Times New Roman"/>
              </w:rPr>
            </w:pPr>
          </w:p>
        </w:tc>
      </w:tr>
      <w:tr w:rsidR="00930B28" w:rsidRPr="00B0596C" w:rsidTr="00F26CE6">
        <w:trPr>
          <w:trHeight w:val="614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right="-109"/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C35D2" w:rsidRDefault="00930B28" w:rsidP="00930B28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C35D2" w:rsidRDefault="00930B28" w:rsidP="00930B28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C35D2" w:rsidRDefault="00930B28" w:rsidP="00F62D94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C35D2" w:rsidRDefault="00930B28" w:rsidP="00F62D94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C35D2" w:rsidRDefault="00930B28" w:rsidP="00930B28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right="-109"/>
              <w:jc w:val="both"/>
              <w:rPr>
                <w:rFonts w:eastAsia="Times New Roman"/>
              </w:rPr>
            </w:pPr>
          </w:p>
        </w:tc>
      </w:tr>
      <w:tr w:rsidR="00435BDE" w:rsidRPr="00B0596C" w:rsidTr="00F26CE6">
        <w:trPr>
          <w:trHeight w:val="241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</w:pPr>
            <w:r w:rsidRPr="00B0596C">
              <w:t>2.</w:t>
            </w:r>
          </w:p>
        </w:tc>
        <w:tc>
          <w:tcPr>
            <w:tcW w:w="1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rPr>
                <w:rFonts w:eastAsia="Times New Roman"/>
              </w:rPr>
            </w:pPr>
            <w:r w:rsidRPr="00B0596C">
              <w:t xml:space="preserve"> Всего, в том числе по ГРБС: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27612,10801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26938,70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26938,70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81489,50801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right="-109"/>
              <w:jc w:val="both"/>
              <w:rPr>
                <w:rFonts w:eastAsia="Times New Roman"/>
              </w:rPr>
            </w:pPr>
          </w:p>
        </w:tc>
      </w:tr>
      <w:tr w:rsidR="00435BDE" w:rsidRPr="00B0596C" w:rsidTr="00F26CE6">
        <w:trPr>
          <w:trHeight w:val="241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</w:pPr>
            <w:r w:rsidRPr="00B0596C">
              <w:t>2.1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</w:pPr>
            <w:r w:rsidRPr="00B0596C">
              <w:t xml:space="preserve">  КУМИ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right="-109"/>
              <w:jc w:val="center"/>
            </w:pPr>
            <w:r w:rsidRPr="00B0596C">
              <w:t>КУМИ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Х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Х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27612,10801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26938,70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26938,70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81489,50801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right="-109"/>
              <w:jc w:val="both"/>
              <w:rPr>
                <w:rFonts w:eastAsia="Times New Roman"/>
              </w:rPr>
            </w:pPr>
          </w:p>
        </w:tc>
      </w:tr>
    </w:tbl>
    <w:p w:rsidR="00EE042F" w:rsidRPr="00B0596C" w:rsidRDefault="00EE042F" w:rsidP="002512F1">
      <w:pPr>
        <w:sectPr w:rsidR="00EE042F" w:rsidRPr="00B0596C" w:rsidSect="00FC7075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6838" w:h="11906" w:orient="landscape"/>
          <w:pgMar w:top="709" w:right="536" w:bottom="851" w:left="1134" w:header="709" w:footer="709" w:gutter="0"/>
          <w:cols w:space="708"/>
          <w:docGrid w:linePitch="360"/>
        </w:sectPr>
      </w:pPr>
    </w:p>
    <w:p w:rsidR="002512F1" w:rsidRDefault="002512F1" w:rsidP="002A5AF7"/>
    <w:sectPr w:rsidR="00251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F0C" w:rsidRDefault="00792F0C" w:rsidP="00EE042F">
      <w:r>
        <w:separator/>
      </w:r>
    </w:p>
  </w:endnote>
  <w:endnote w:type="continuationSeparator" w:id="0">
    <w:p w:rsidR="00792F0C" w:rsidRDefault="00792F0C" w:rsidP="00EE0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89C" w:rsidRDefault="001C689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89C" w:rsidRDefault="001C689C">
    <w:pPr>
      <w:pStyle w:val="af4"/>
      <w:jc w:val="right"/>
    </w:pPr>
  </w:p>
  <w:p w:rsidR="001C689C" w:rsidRDefault="001C689C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89C" w:rsidRDefault="001C689C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89C" w:rsidRDefault="001C689C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89C" w:rsidRDefault="001C689C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89C" w:rsidRDefault="001C689C"/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89C" w:rsidRDefault="001C689C"/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89C" w:rsidRDefault="001C689C" w:rsidP="00833EB1">
    <w:pPr>
      <w:pStyle w:val="af4"/>
    </w:pPr>
  </w:p>
  <w:p w:rsidR="001C689C" w:rsidRDefault="001C689C"/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89C" w:rsidRDefault="001C689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F0C" w:rsidRDefault="00792F0C" w:rsidP="00EE042F">
      <w:r>
        <w:separator/>
      </w:r>
    </w:p>
  </w:footnote>
  <w:footnote w:type="continuationSeparator" w:id="0">
    <w:p w:rsidR="00792F0C" w:rsidRDefault="00792F0C" w:rsidP="00EE0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89C" w:rsidRPr="00764C9B" w:rsidRDefault="001C689C" w:rsidP="00833EB1">
    <w:pPr>
      <w:pStyle w:val="af3"/>
      <w:jc w:val="center"/>
    </w:pPr>
    <w:r w:rsidRPr="00764C9B">
      <w:fldChar w:fldCharType="begin"/>
    </w:r>
    <w:r w:rsidRPr="00764C9B">
      <w:instrText>PAGE   \* MERGEFORMAT</w:instrText>
    </w:r>
    <w:r w:rsidRPr="00764C9B">
      <w:fldChar w:fldCharType="separate"/>
    </w:r>
    <w:r w:rsidR="00210B2A">
      <w:rPr>
        <w:noProof/>
      </w:rPr>
      <w:t>3</w:t>
    </w:r>
    <w:r w:rsidRPr="00764C9B">
      <w:fldChar w:fldCharType="end"/>
    </w:r>
  </w:p>
  <w:p w:rsidR="001C689C" w:rsidRDefault="001C689C"/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89C" w:rsidRDefault="001C689C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89C" w:rsidRDefault="001C689C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89C" w:rsidRDefault="001C689C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210B2A">
      <w:rPr>
        <w:noProof/>
      </w:rPr>
      <w:t>7</w:t>
    </w:r>
    <w:r>
      <w:fldChar w:fldCharType="end"/>
    </w:r>
  </w:p>
  <w:p w:rsidR="001C689C" w:rsidRDefault="001C689C">
    <w:pPr>
      <w:pStyle w:val="af3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89C" w:rsidRDefault="001C689C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89C" w:rsidRDefault="001C689C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89C" w:rsidRDefault="001C689C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210B2A">
      <w:rPr>
        <w:noProof/>
      </w:rPr>
      <w:t>9</w:t>
    </w:r>
    <w:r>
      <w:fldChar w:fldCharType="end"/>
    </w:r>
  </w:p>
  <w:p w:rsidR="001C689C" w:rsidRDefault="001C689C">
    <w:pPr>
      <w:pStyle w:val="af3"/>
      <w:jc w:val="center"/>
      <w:rPr>
        <w:sz w:val="28"/>
        <w:szCs w:val="28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89C" w:rsidRDefault="001C689C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89C" w:rsidRDefault="001C689C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89C" w:rsidRDefault="001C689C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210B2A">
      <w:rPr>
        <w:noProof/>
      </w:rPr>
      <w:t>10</w:t>
    </w:r>
    <w:r>
      <w:fldChar w:fldCharType="end"/>
    </w:r>
  </w:p>
  <w:p w:rsidR="001C689C" w:rsidRDefault="001C689C" w:rsidP="00833EB1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 w15:restartNumberingAfterBreak="0">
    <w:nsid w:val="001425E9"/>
    <w:multiLevelType w:val="multilevel"/>
    <w:tmpl w:val="9AC86DAE"/>
    <w:lvl w:ilvl="0">
      <w:start w:val="1"/>
      <w:numFmt w:val="decimal"/>
      <w:lvlText w:val="%1."/>
      <w:lvlJc w:val="left"/>
      <w:pPr>
        <w:ind w:left="1636" w:hanging="1068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 w15:restartNumberingAfterBreak="0">
    <w:nsid w:val="016D5512"/>
    <w:multiLevelType w:val="multilevel"/>
    <w:tmpl w:val="B35C68F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8" w:hanging="2160"/>
      </w:pPr>
      <w:rPr>
        <w:rFonts w:hint="default"/>
      </w:rPr>
    </w:lvl>
  </w:abstractNum>
  <w:abstractNum w:abstractNumId="3" w15:restartNumberingAfterBreak="0">
    <w:nsid w:val="04C931E9"/>
    <w:multiLevelType w:val="multilevel"/>
    <w:tmpl w:val="5A74A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0E3A6E33"/>
    <w:multiLevelType w:val="multilevel"/>
    <w:tmpl w:val="B9AA4A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5" w15:restartNumberingAfterBreak="0">
    <w:nsid w:val="0FEF045C"/>
    <w:multiLevelType w:val="multilevel"/>
    <w:tmpl w:val="ED74FC14"/>
    <w:lvl w:ilvl="0">
      <w:start w:val="1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9AB6905"/>
    <w:multiLevelType w:val="multilevel"/>
    <w:tmpl w:val="4E325702"/>
    <w:lvl w:ilvl="0">
      <w:start w:val="2"/>
      <w:numFmt w:val="decimal"/>
      <w:lvlText w:val="%1."/>
      <w:lvlJc w:val="left"/>
      <w:pPr>
        <w:ind w:left="495" w:hanging="495"/>
      </w:pPr>
      <w:rPr>
        <w:rFonts w:ascii="Arial" w:hAnsi="Arial" w:cs="Arial" w:hint="default"/>
        <w:sz w:val="20"/>
      </w:rPr>
    </w:lvl>
    <w:lvl w:ilvl="1">
      <w:start w:val="2"/>
      <w:numFmt w:val="decimal"/>
      <w:lvlText w:val="%1.%2."/>
      <w:lvlJc w:val="left"/>
      <w:pPr>
        <w:ind w:left="885" w:hanging="495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ascii="Arial" w:hAnsi="Arial" w:cs="Arial" w:hint="default"/>
        <w:sz w:val="20"/>
      </w:rPr>
    </w:lvl>
  </w:abstractNum>
  <w:abstractNum w:abstractNumId="7" w15:restartNumberingAfterBreak="0">
    <w:nsid w:val="1B0F4024"/>
    <w:multiLevelType w:val="hybridMultilevel"/>
    <w:tmpl w:val="892E2126"/>
    <w:lvl w:ilvl="0" w:tplc="ECD08256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E0F65A9"/>
    <w:multiLevelType w:val="multilevel"/>
    <w:tmpl w:val="BE5687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1F7F7736"/>
    <w:multiLevelType w:val="multilevel"/>
    <w:tmpl w:val="B37294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1" w15:restartNumberingAfterBreak="0">
    <w:nsid w:val="25514F56"/>
    <w:multiLevelType w:val="hybridMultilevel"/>
    <w:tmpl w:val="C76ABA0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5834ADF"/>
    <w:multiLevelType w:val="hybridMultilevel"/>
    <w:tmpl w:val="950A2D34"/>
    <w:lvl w:ilvl="0" w:tplc="C1B02E68">
      <w:start w:val="1"/>
      <w:numFmt w:val="bullet"/>
      <w:lvlText w:val=""/>
      <w:lvlJc w:val="left"/>
      <w:pPr>
        <w:ind w:left="4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13" w15:restartNumberingAfterBreak="0">
    <w:nsid w:val="274E174B"/>
    <w:multiLevelType w:val="multilevel"/>
    <w:tmpl w:val="939423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4" w15:restartNumberingAfterBreak="0">
    <w:nsid w:val="2759283A"/>
    <w:multiLevelType w:val="hybridMultilevel"/>
    <w:tmpl w:val="05108E0E"/>
    <w:lvl w:ilvl="0" w:tplc="C1B02E6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8EB70C6"/>
    <w:multiLevelType w:val="multilevel"/>
    <w:tmpl w:val="517420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29C357BC"/>
    <w:multiLevelType w:val="multilevel"/>
    <w:tmpl w:val="2B4EA9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 w15:restartNumberingAfterBreak="0">
    <w:nsid w:val="2A8F6F13"/>
    <w:multiLevelType w:val="multilevel"/>
    <w:tmpl w:val="9EE413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8" w15:restartNumberingAfterBreak="0">
    <w:nsid w:val="32A176A8"/>
    <w:multiLevelType w:val="hybridMultilevel"/>
    <w:tmpl w:val="F76A4810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4C23954"/>
    <w:multiLevelType w:val="multilevel"/>
    <w:tmpl w:val="227C30C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12" w:hanging="2160"/>
      </w:pPr>
      <w:rPr>
        <w:rFonts w:hint="default"/>
      </w:rPr>
    </w:lvl>
  </w:abstractNum>
  <w:abstractNum w:abstractNumId="20" w15:restartNumberingAfterBreak="0">
    <w:nsid w:val="357B67F2"/>
    <w:multiLevelType w:val="multilevel"/>
    <w:tmpl w:val="050623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0065DFF"/>
    <w:multiLevelType w:val="hybridMultilevel"/>
    <w:tmpl w:val="5AF03FD4"/>
    <w:lvl w:ilvl="0" w:tplc="2AEACCCC">
      <w:start w:val="2018"/>
      <w:numFmt w:val="decimalZero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04A39"/>
    <w:multiLevelType w:val="multilevel"/>
    <w:tmpl w:val="79040CA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12" w:hanging="1800"/>
      </w:pPr>
      <w:rPr>
        <w:rFonts w:hint="default"/>
      </w:rPr>
    </w:lvl>
  </w:abstractNum>
  <w:abstractNum w:abstractNumId="23" w15:restartNumberingAfterBreak="0">
    <w:nsid w:val="43A833D5"/>
    <w:multiLevelType w:val="multilevel"/>
    <w:tmpl w:val="4252D8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449A01BE"/>
    <w:multiLevelType w:val="multilevel"/>
    <w:tmpl w:val="C292F3A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1" w:hanging="2160"/>
      </w:pPr>
      <w:rPr>
        <w:rFonts w:hint="default"/>
      </w:rPr>
    </w:lvl>
  </w:abstractNum>
  <w:abstractNum w:abstractNumId="25" w15:restartNumberingAfterBreak="0">
    <w:nsid w:val="4E9A358D"/>
    <w:multiLevelType w:val="multilevel"/>
    <w:tmpl w:val="F7D4062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F163B12"/>
    <w:multiLevelType w:val="multilevel"/>
    <w:tmpl w:val="0A06F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50192226"/>
    <w:multiLevelType w:val="multilevel"/>
    <w:tmpl w:val="B01E14A2"/>
    <w:lvl w:ilvl="0">
      <w:start w:val="1"/>
      <w:numFmt w:val="decimal"/>
      <w:lvlText w:val="%1."/>
      <w:lvlJc w:val="left"/>
      <w:pPr>
        <w:ind w:left="1875" w:hanging="11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9" w:hanging="2160"/>
      </w:pPr>
      <w:rPr>
        <w:rFonts w:hint="default"/>
      </w:rPr>
    </w:lvl>
  </w:abstractNum>
  <w:abstractNum w:abstractNumId="28" w15:restartNumberingAfterBreak="0">
    <w:nsid w:val="531B69C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9" w15:restartNumberingAfterBreak="0">
    <w:nsid w:val="57801719"/>
    <w:multiLevelType w:val="multilevel"/>
    <w:tmpl w:val="B16CEF00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7" w:hanging="2160"/>
      </w:pPr>
      <w:rPr>
        <w:rFonts w:hint="default"/>
      </w:rPr>
    </w:lvl>
  </w:abstractNum>
  <w:abstractNum w:abstractNumId="30" w15:restartNumberingAfterBreak="0">
    <w:nsid w:val="5B4D70ED"/>
    <w:multiLevelType w:val="multilevel"/>
    <w:tmpl w:val="4E36C814"/>
    <w:lvl w:ilvl="0">
      <w:start w:val="1"/>
      <w:numFmt w:val="decimal"/>
      <w:lvlText w:val="%1."/>
      <w:lvlJc w:val="left"/>
      <w:pPr>
        <w:ind w:left="2911" w:hanging="360"/>
      </w:pPr>
    </w:lvl>
    <w:lvl w:ilvl="1">
      <w:start w:val="1"/>
      <w:numFmt w:val="decimal"/>
      <w:isLgl/>
      <w:lvlText w:val="%1.%2."/>
      <w:lvlJc w:val="left"/>
      <w:pPr>
        <w:ind w:left="3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03" w:hanging="2160"/>
      </w:pPr>
      <w:rPr>
        <w:rFonts w:hint="default"/>
      </w:rPr>
    </w:lvl>
  </w:abstractNum>
  <w:abstractNum w:abstractNumId="31" w15:restartNumberingAfterBreak="0">
    <w:nsid w:val="5C317BC9"/>
    <w:multiLevelType w:val="multilevel"/>
    <w:tmpl w:val="5890E0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5D2F2D38"/>
    <w:multiLevelType w:val="multilevel"/>
    <w:tmpl w:val="0E38DAF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3" w15:restartNumberingAfterBreak="0">
    <w:nsid w:val="62494C38"/>
    <w:multiLevelType w:val="multilevel"/>
    <w:tmpl w:val="C57845D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2729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885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4" w15:restartNumberingAfterBreak="0">
    <w:nsid w:val="633D6F36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 w15:restartNumberingAfterBreak="0">
    <w:nsid w:val="63C54989"/>
    <w:multiLevelType w:val="multilevel"/>
    <w:tmpl w:val="BFFCD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6" w15:restartNumberingAfterBreak="0">
    <w:nsid w:val="692B6251"/>
    <w:multiLevelType w:val="multilevel"/>
    <w:tmpl w:val="6688C8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2" w:hanging="2160"/>
      </w:pPr>
      <w:rPr>
        <w:rFonts w:hint="default"/>
      </w:rPr>
    </w:lvl>
  </w:abstractNum>
  <w:abstractNum w:abstractNumId="37" w15:restartNumberingAfterBreak="0">
    <w:nsid w:val="6A494F37"/>
    <w:multiLevelType w:val="multilevel"/>
    <w:tmpl w:val="546886D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8" w15:restartNumberingAfterBreak="0">
    <w:nsid w:val="6BBC6BB2"/>
    <w:multiLevelType w:val="multilevel"/>
    <w:tmpl w:val="99DC09E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32" w:hanging="1800"/>
      </w:pPr>
      <w:rPr>
        <w:rFonts w:hint="default"/>
      </w:rPr>
    </w:lvl>
  </w:abstractNum>
  <w:abstractNum w:abstractNumId="39" w15:restartNumberingAfterBreak="0">
    <w:nsid w:val="735A0843"/>
    <w:multiLevelType w:val="multilevel"/>
    <w:tmpl w:val="208283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0" w15:restartNumberingAfterBreak="0">
    <w:nsid w:val="740413DD"/>
    <w:multiLevelType w:val="hybridMultilevel"/>
    <w:tmpl w:val="A162AC02"/>
    <w:lvl w:ilvl="0" w:tplc="1D5EE0E8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664E33"/>
    <w:multiLevelType w:val="multilevel"/>
    <w:tmpl w:val="72A216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42" w15:restartNumberingAfterBreak="0">
    <w:nsid w:val="79E35B13"/>
    <w:multiLevelType w:val="hybridMultilevel"/>
    <w:tmpl w:val="48869628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9F91E24"/>
    <w:multiLevelType w:val="multilevel"/>
    <w:tmpl w:val="ECBA4E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7BD85561"/>
    <w:multiLevelType w:val="multilevel"/>
    <w:tmpl w:val="A27605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5" w15:restartNumberingAfterBreak="0">
    <w:nsid w:val="7C87199C"/>
    <w:multiLevelType w:val="multilevel"/>
    <w:tmpl w:val="6DBA13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1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35"/>
  </w:num>
  <w:num w:numId="3">
    <w:abstractNumId w:val="12"/>
  </w:num>
  <w:num w:numId="4">
    <w:abstractNumId w:val="30"/>
  </w:num>
  <w:num w:numId="5">
    <w:abstractNumId w:val="24"/>
  </w:num>
  <w:num w:numId="6">
    <w:abstractNumId w:val="36"/>
  </w:num>
  <w:num w:numId="7">
    <w:abstractNumId w:val="45"/>
  </w:num>
  <w:num w:numId="8">
    <w:abstractNumId w:val="10"/>
  </w:num>
  <w:num w:numId="9">
    <w:abstractNumId w:val="29"/>
  </w:num>
  <w:num w:numId="10">
    <w:abstractNumId w:val="13"/>
  </w:num>
  <w:num w:numId="11">
    <w:abstractNumId w:val="42"/>
  </w:num>
  <w:num w:numId="12">
    <w:abstractNumId w:val="8"/>
  </w:num>
  <w:num w:numId="13">
    <w:abstractNumId w:val="11"/>
  </w:num>
  <w:num w:numId="14">
    <w:abstractNumId w:val="16"/>
  </w:num>
  <w:num w:numId="15">
    <w:abstractNumId w:val="9"/>
  </w:num>
  <w:num w:numId="16">
    <w:abstractNumId w:val="18"/>
  </w:num>
  <w:num w:numId="17">
    <w:abstractNumId w:val="33"/>
  </w:num>
  <w:num w:numId="18">
    <w:abstractNumId w:val="14"/>
  </w:num>
  <w:num w:numId="19">
    <w:abstractNumId w:val="26"/>
  </w:num>
  <w:num w:numId="20">
    <w:abstractNumId w:val="23"/>
  </w:num>
  <w:num w:numId="21">
    <w:abstractNumId w:val="44"/>
  </w:num>
  <w:num w:numId="22">
    <w:abstractNumId w:val="2"/>
  </w:num>
  <w:num w:numId="23">
    <w:abstractNumId w:val="32"/>
  </w:num>
  <w:num w:numId="24">
    <w:abstractNumId w:val="15"/>
  </w:num>
  <w:num w:numId="25">
    <w:abstractNumId w:val="25"/>
  </w:num>
  <w:num w:numId="26">
    <w:abstractNumId w:val="1"/>
  </w:num>
  <w:num w:numId="27">
    <w:abstractNumId w:val="27"/>
  </w:num>
  <w:num w:numId="28">
    <w:abstractNumId w:val="28"/>
  </w:num>
  <w:num w:numId="29">
    <w:abstractNumId w:val="40"/>
  </w:num>
  <w:num w:numId="30">
    <w:abstractNumId w:val="7"/>
  </w:num>
  <w:num w:numId="31">
    <w:abstractNumId w:val="5"/>
  </w:num>
  <w:num w:numId="32">
    <w:abstractNumId w:val="21"/>
  </w:num>
  <w:num w:numId="33">
    <w:abstractNumId w:val="17"/>
  </w:num>
  <w:num w:numId="34">
    <w:abstractNumId w:val="41"/>
  </w:num>
  <w:num w:numId="35">
    <w:abstractNumId w:val="19"/>
  </w:num>
  <w:num w:numId="36">
    <w:abstractNumId w:val="38"/>
  </w:num>
  <w:num w:numId="37">
    <w:abstractNumId w:val="3"/>
  </w:num>
  <w:num w:numId="38">
    <w:abstractNumId w:val="6"/>
  </w:num>
  <w:num w:numId="39">
    <w:abstractNumId w:val="43"/>
  </w:num>
  <w:num w:numId="40">
    <w:abstractNumId w:val="4"/>
  </w:num>
  <w:num w:numId="41">
    <w:abstractNumId w:val="39"/>
  </w:num>
  <w:num w:numId="42">
    <w:abstractNumId w:val="20"/>
  </w:num>
  <w:num w:numId="43">
    <w:abstractNumId w:val="31"/>
  </w:num>
  <w:num w:numId="44">
    <w:abstractNumId w:val="22"/>
  </w:num>
  <w:num w:numId="45">
    <w:abstractNumId w:val="37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F1"/>
    <w:rsid w:val="00011B10"/>
    <w:rsid w:val="00013B51"/>
    <w:rsid w:val="000478D3"/>
    <w:rsid w:val="0005240F"/>
    <w:rsid w:val="000651E9"/>
    <w:rsid w:val="000719DB"/>
    <w:rsid w:val="00072C1B"/>
    <w:rsid w:val="00095245"/>
    <w:rsid w:val="00097D55"/>
    <w:rsid w:val="000A1CD1"/>
    <w:rsid w:val="000A79B8"/>
    <w:rsid w:val="000C1F54"/>
    <w:rsid w:val="000C4A4D"/>
    <w:rsid w:val="000C531E"/>
    <w:rsid w:val="000F0530"/>
    <w:rsid w:val="000F628B"/>
    <w:rsid w:val="000F7255"/>
    <w:rsid w:val="00104555"/>
    <w:rsid w:val="00107541"/>
    <w:rsid w:val="00114790"/>
    <w:rsid w:val="00137EE7"/>
    <w:rsid w:val="001434F2"/>
    <w:rsid w:val="00144329"/>
    <w:rsid w:val="00177B9F"/>
    <w:rsid w:val="0018233C"/>
    <w:rsid w:val="00194DC8"/>
    <w:rsid w:val="001960EA"/>
    <w:rsid w:val="00196FA0"/>
    <w:rsid w:val="001A5138"/>
    <w:rsid w:val="001C1417"/>
    <w:rsid w:val="001C2E0C"/>
    <w:rsid w:val="001C38D1"/>
    <w:rsid w:val="001C664A"/>
    <w:rsid w:val="001C689C"/>
    <w:rsid w:val="001E2B13"/>
    <w:rsid w:val="001E655A"/>
    <w:rsid w:val="001F04F3"/>
    <w:rsid w:val="001F386F"/>
    <w:rsid w:val="001F5AB9"/>
    <w:rsid w:val="0020524C"/>
    <w:rsid w:val="00210B2A"/>
    <w:rsid w:val="002133FC"/>
    <w:rsid w:val="00214976"/>
    <w:rsid w:val="0021589D"/>
    <w:rsid w:val="00222D56"/>
    <w:rsid w:val="00223383"/>
    <w:rsid w:val="00242A92"/>
    <w:rsid w:val="00245A24"/>
    <w:rsid w:val="002512F1"/>
    <w:rsid w:val="00263F26"/>
    <w:rsid w:val="00290D28"/>
    <w:rsid w:val="002A454C"/>
    <w:rsid w:val="002A5AF7"/>
    <w:rsid w:val="002A77FD"/>
    <w:rsid w:val="002B3303"/>
    <w:rsid w:val="002C3766"/>
    <w:rsid w:val="002D5664"/>
    <w:rsid w:val="002F2AFC"/>
    <w:rsid w:val="00301700"/>
    <w:rsid w:val="003153AF"/>
    <w:rsid w:val="0032092B"/>
    <w:rsid w:val="00342122"/>
    <w:rsid w:val="003473E3"/>
    <w:rsid w:val="00354AD7"/>
    <w:rsid w:val="00365894"/>
    <w:rsid w:val="0037157B"/>
    <w:rsid w:val="00385AF6"/>
    <w:rsid w:val="0039011F"/>
    <w:rsid w:val="003930AC"/>
    <w:rsid w:val="003B55E5"/>
    <w:rsid w:val="003B72C6"/>
    <w:rsid w:val="003C53C9"/>
    <w:rsid w:val="003C5896"/>
    <w:rsid w:val="003D090B"/>
    <w:rsid w:val="00406E25"/>
    <w:rsid w:val="004076EA"/>
    <w:rsid w:val="00410696"/>
    <w:rsid w:val="00422DEF"/>
    <w:rsid w:val="00433BB8"/>
    <w:rsid w:val="00434594"/>
    <w:rsid w:val="00435BDE"/>
    <w:rsid w:val="004519E3"/>
    <w:rsid w:val="00456E8B"/>
    <w:rsid w:val="00466E6D"/>
    <w:rsid w:val="00471148"/>
    <w:rsid w:val="00474653"/>
    <w:rsid w:val="00475344"/>
    <w:rsid w:val="004778FD"/>
    <w:rsid w:val="004A64E5"/>
    <w:rsid w:val="004C5F79"/>
    <w:rsid w:val="004D2077"/>
    <w:rsid w:val="004E76DB"/>
    <w:rsid w:val="005076E1"/>
    <w:rsid w:val="00515C5A"/>
    <w:rsid w:val="00527B39"/>
    <w:rsid w:val="00527E13"/>
    <w:rsid w:val="005306F4"/>
    <w:rsid w:val="005348A1"/>
    <w:rsid w:val="00545B53"/>
    <w:rsid w:val="00546785"/>
    <w:rsid w:val="0055206F"/>
    <w:rsid w:val="005562D5"/>
    <w:rsid w:val="00567EED"/>
    <w:rsid w:val="00575A63"/>
    <w:rsid w:val="00582894"/>
    <w:rsid w:val="005A4C97"/>
    <w:rsid w:val="005A7B75"/>
    <w:rsid w:val="005B3F89"/>
    <w:rsid w:val="005B5970"/>
    <w:rsid w:val="005E7E2A"/>
    <w:rsid w:val="005F5614"/>
    <w:rsid w:val="005F6068"/>
    <w:rsid w:val="006033CC"/>
    <w:rsid w:val="006114CA"/>
    <w:rsid w:val="00624E14"/>
    <w:rsid w:val="006263C3"/>
    <w:rsid w:val="006346AC"/>
    <w:rsid w:val="0063561D"/>
    <w:rsid w:val="00640107"/>
    <w:rsid w:val="00652895"/>
    <w:rsid w:val="006533F5"/>
    <w:rsid w:val="00660193"/>
    <w:rsid w:val="00660EBB"/>
    <w:rsid w:val="00664264"/>
    <w:rsid w:val="006824AD"/>
    <w:rsid w:val="0069689B"/>
    <w:rsid w:val="00696EBD"/>
    <w:rsid w:val="006D1003"/>
    <w:rsid w:val="006D2E84"/>
    <w:rsid w:val="006E5486"/>
    <w:rsid w:val="006F2E4C"/>
    <w:rsid w:val="006F71A0"/>
    <w:rsid w:val="0070014A"/>
    <w:rsid w:val="007013A1"/>
    <w:rsid w:val="00712041"/>
    <w:rsid w:val="00712479"/>
    <w:rsid w:val="0072000E"/>
    <w:rsid w:val="00722EB8"/>
    <w:rsid w:val="0072351B"/>
    <w:rsid w:val="00724A56"/>
    <w:rsid w:val="00731F5F"/>
    <w:rsid w:val="00744B61"/>
    <w:rsid w:val="007458C3"/>
    <w:rsid w:val="0074674E"/>
    <w:rsid w:val="00752E13"/>
    <w:rsid w:val="00766F86"/>
    <w:rsid w:val="00772DAE"/>
    <w:rsid w:val="00792F0C"/>
    <w:rsid w:val="0079472C"/>
    <w:rsid w:val="00794F61"/>
    <w:rsid w:val="007A06FC"/>
    <w:rsid w:val="007A380D"/>
    <w:rsid w:val="007B201E"/>
    <w:rsid w:val="007C4BC0"/>
    <w:rsid w:val="007C7A5F"/>
    <w:rsid w:val="007D33E9"/>
    <w:rsid w:val="007E1622"/>
    <w:rsid w:val="0080098C"/>
    <w:rsid w:val="00802666"/>
    <w:rsid w:val="0080757D"/>
    <w:rsid w:val="0081799C"/>
    <w:rsid w:val="0082037C"/>
    <w:rsid w:val="00822698"/>
    <w:rsid w:val="0082429A"/>
    <w:rsid w:val="008324BF"/>
    <w:rsid w:val="00833515"/>
    <w:rsid w:val="00833EB1"/>
    <w:rsid w:val="008352EB"/>
    <w:rsid w:val="00837A31"/>
    <w:rsid w:val="008411A3"/>
    <w:rsid w:val="008423E2"/>
    <w:rsid w:val="008628BC"/>
    <w:rsid w:val="00867ACC"/>
    <w:rsid w:val="008854A0"/>
    <w:rsid w:val="0088751E"/>
    <w:rsid w:val="00891C2B"/>
    <w:rsid w:val="00897B86"/>
    <w:rsid w:val="00897BCE"/>
    <w:rsid w:val="008B5EBC"/>
    <w:rsid w:val="008D1750"/>
    <w:rsid w:val="008D4A11"/>
    <w:rsid w:val="008E7211"/>
    <w:rsid w:val="00910DE9"/>
    <w:rsid w:val="009253F2"/>
    <w:rsid w:val="00930B28"/>
    <w:rsid w:val="009310C0"/>
    <w:rsid w:val="00931128"/>
    <w:rsid w:val="00932D06"/>
    <w:rsid w:val="00932D69"/>
    <w:rsid w:val="009335B7"/>
    <w:rsid w:val="00947B53"/>
    <w:rsid w:val="00954E2E"/>
    <w:rsid w:val="00956273"/>
    <w:rsid w:val="00960C17"/>
    <w:rsid w:val="0096483B"/>
    <w:rsid w:val="00973A49"/>
    <w:rsid w:val="00974AA9"/>
    <w:rsid w:val="00983373"/>
    <w:rsid w:val="0098455D"/>
    <w:rsid w:val="009A261F"/>
    <w:rsid w:val="009A7850"/>
    <w:rsid w:val="009B2C59"/>
    <w:rsid w:val="009C1803"/>
    <w:rsid w:val="009C25B8"/>
    <w:rsid w:val="009D307E"/>
    <w:rsid w:val="009F0424"/>
    <w:rsid w:val="009F5EB5"/>
    <w:rsid w:val="00A03684"/>
    <w:rsid w:val="00A144D1"/>
    <w:rsid w:val="00A324C6"/>
    <w:rsid w:val="00A40048"/>
    <w:rsid w:val="00A4241B"/>
    <w:rsid w:val="00A475D9"/>
    <w:rsid w:val="00A63077"/>
    <w:rsid w:val="00A637DE"/>
    <w:rsid w:val="00A82F4D"/>
    <w:rsid w:val="00A953BA"/>
    <w:rsid w:val="00AF1DAD"/>
    <w:rsid w:val="00AF7367"/>
    <w:rsid w:val="00B0280D"/>
    <w:rsid w:val="00B0596C"/>
    <w:rsid w:val="00B1168E"/>
    <w:rsid w:val="00B202DC"/>
    <w:rsid w:val="00B23B17"/>
    <w:rsid w:val="00B3782B"/>
    <w:rsid w:val="00B736D8"/>
    <w:rsid w:val="00B8497B"/>
    <w:rsid w:val="00B93384"/>
    <w:rsid w:val="00B947F9"/>
    <w:rsid w:val="00BB3B9E"/>
    <w:rsid w:val="00BC35D2"/>
    <w:rsid w:val="00BD217F"/>
    <w:rsid w:val="00BE7492"/>
    <w:rsid w:val="00C06E74"/>
    <w:rsid w:val="00C22CAA"/>
    <w:rsid w:val="00C25BA5"/>
    <w:rsid w:val="00C45111"/>
    <w:rsid w:val="00C554BF"/>
    <w:rsid w:val="00C71241"/>
    <w:rsid w:val="00C84257"/>
    <w:rsid w:val="00C95808"/>
    <w:rsid w:val="00CA4267"/>
    <w:rsid w:val="00CB6B5A"/>
    <w:rsid w:val="00CD4BDD"/>
    <w:rsid w:val="00CE40C0"/>
    <w:rsid w:val="00CF4668"/>
    <w:rsid w:val="00CF5AB7"/>
    <w:rsid w:val="00D03C08"/>
    <w:rsid w:val="00D11C69"/>
    <w:rsid w:val="00D2029E"/>
    <w:rsid w:val="00D41FCE"/>
    <w:rsid w:val="00D436FE"/>
    <w:rsid w:val="00D50CA1"/>
    <w:rsid w:val="00D61F8C"/>
    <w:rsid w:val="00DC11FA"/>
    <w:rsid w:val="00DD2181"/>
    <w:rsid w:val="00DF395E"/>
    <w:rsid w:val="00E479D0"/>
    <w:rsid w:val="00E668A6"/>
    <w:rsid w:val="00E72FD7"/>
    <w:rsid w:val="00E73857"/>
    <w:rsid w:val="00E8613F"/>
    <w:rsid w:val="00E86FC9"/>
    <w:rsid w:val="00EB593F"/>
    <w:rsid w:val="00ED54E3"/>
    <w:rsid w:val="00ED6B17"/>
    <w:rsid w:val="00EE042F"/>
    <w:rsid w:val="00EE4A3D"/>
    <w:rsid w:val="00EE7014"/>
    <w:rsid w:val="00EF0CC8"/>
    <w:rsid w:val="00F01E14"/>
    <w:rsid w:val="00F10B07"/>
    <w:rsid w:val="00F20045"/>
    <w:rsid w:val="00F21D1A"/>
    <w:rsid w:val="00F23850"/>
    <w:rsid w:val="00F25DCA"/>
    <w:rsid w:val="00F26CE6"/>
    <w:rsid w:val="00F360C9"/>
    <w:rsid w:val="00F3729F"/>
    <w:rsid w:val="00F43009"/>
    <w:rsid w:val="00F44F30"/>
    <w:rsid w:val="00F460B3"/>
    <w:rsid w:val="00F47C58"/>
    <w:rsid w:val="00F56817"/>
    <w:rsid w:val="00F57E9A"/>
    <w:rsid w:val="00F62090"/>
    <w:rsid w:val="00F62D94"/>
    <w:rsid w:val="00F756CA"/>
    <w:rsid w:val="00F76632"/>
    <w:rsid w:val="00F81BBA"/>
    <w:rsid w:val="00F85D5D"/>
    <w:rsid w:val="00F92B1C"/>
    <w:rsid w:val="00FB07FB"/>
    <w:rsid w:val="00FB15B5"/>
    <w:rsid w:val="00FB5E16"/>
    <w:rsid w:val="00FB7D50"/>
    <w:rsid w:val="00FC7075"/>
    <w:rsid w:val="00FD0D46"/>
    <w:rsid w:val="00FD2E7A"/>
    <w:rsid w:val="00FD653F"/>
    <w:rsid w:val="00FD65C4"/>
    <w:rsid w:val="00FE7A77"/>
    <w:rsid w:val="00F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370B9"/>
  <w15:chartTrackingRefBased/>
  <w15:docId w15:val="{3BE119E7-FB8E-4AD8-8872-B1D2820D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2F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2512F1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character" w:customStyle="1" w:styleId="WW8Num1z0">
    <w:name w:val="WW8Num1z0"/>
    <w:rsid w:val="002512F1"/>
    <w:rPr>
      <w:rFonts w:hint="default"/>
    </w:rPr>
  </w:style>
  <w:style w:type="character" w:customStyle="1" w:styleId="WW8Num2z0">
    <w:name w:val="WW8Num2z0"/>
    <w:rsid w:val="002512F1"/>
    <w:rPr>
      <w:rFonts w:cs="Times New Roman"/>
    </w:rPr>
  </w:style>
  <w:style w:type="character" w:customStyle="1" w:styleId="WW8Num3z0">
    <w:name w:val="WW8Num3z0"/>
    <w:rsid w:val="002512F1"/>
    <w:rPr>
      <w:rFonts w:hint="default"/>
    </w:rPr>
  </w:style>
  <w:style w:type="character" w:customStyle="1" w:styleId="WW8Num3z1">
    <w:name w:val="WW8Num3z1"/>
    <w:rsid w:val="002512F1"/>
    <w:rPr>
      <w:rFonts w:hint="default"/>
      <w:color w:val="auto"/>
    </w:rPr>
  </w:style>
  <w:style w:type="character" w:customStyle="1" w:styleId="WW8Num4z0">
    <w:name w:val="WW8Num4z0"/>
    <w:rsid w:val="002512F1"/>
    <w:rPr>
      <w:rFonts w:hint="default"/>
    </w:rPr>
  </w:style>
  <w:style w:type="character" w:customStyle="1" w:styleId="WW8Num5z0">
    <w:name w:val="WW8Num5z0"/>
    <w:rsid w:val="002512F1"/>
    <w:rPr>
      <w:rFonts w:hint="default"/>
    </w:rPr>
  </w:style>
  <w:style w:type="character" w:customStyle="1" w:styleId="WW8Num5z1">
    <w:name w:val="WW8Num5z1"/>
    <w:rsid w:val="002512F1"/>
  </w:style>
  <w:style w:type="character" w:customStyle="1" w:styleId="WW8Num5z2">
    <w:name w:val="WW8Num5z2"/>
    <w:rsid w:val="002512F1"/>
  </w:style>
  <w:style w:type="character" w:customStyle="1" w:styleId="WW8Num5z3">
    <w:name w:val="WW8Num5z3"/>
    <w:rsid w:val="002512F1"/>
  </w:style>
  <w:style w:type="character" w:customStyle="1" w:styleId="WW8Num5z4">
    <w:name w:val="WW8Num5z4"/>
    <w:rsid w:val="002512F1"/>
  </w:style>
  <w:style w:type="character" w:customStyle="1" w:styleId="WW8Num5z5">
    <w:name w:val="WW8Num5z5"/>
    <w:rsid w:val="002512F1"/>
  </w:style>
  <w:style w:type="character" w:customStyle="1" w:styleId="WW8Num5z6">
    <w:name w:val="WW8Num5z6"/>
    <w:rsid w:val="002512F1"/>
  </w:style>
  <w:style w:type="character" w:customStyle="1" w:styleId="WW8Num5z7">
    <w:name w:val="WW8Num5z7"/>
    <w:rsid w:val="002512F1"/>
  </w:style>
  <w:style w:type="character" w:customStyle="1" w:styleId="WW8Num5z8">
    <w:name w:val="WW8Num5z8"/>
    <w:rsid w:val="002512F1"/>
  </w:style>
  <w:style w:type="character" w:customStyle="1" w:styleId="WW8Num6z0">
    <w:name w:val="WW8Num6z0"/>
    <w:rsid w:val="002512F1"/>
    <w:rPr>
      <w:rFonts w:hint="default"/>
    </w:rPr>
  </w:style>
  <w:style w:type="character" w:customStyle="1" w:styleId="WW8Num7z0">
    <w:name w:val="WW8Num7z0"/>
    <w:rsid w:val="002512F1"/>
    <w:rPr>
      <w:rFonts w:hint="default"/>
    </w:rPr>
  </w:style>
  <w:style w:type="character" w:customStyle="1" w:styleId="WW8Num8z0">
    <w:name w:val="WW8Num8z0"/>
    <w:rsid w:val="002512F1"/>
    <w:rPr>
      <w:rFonts w:hint="default"/>
    </w:rPr>
  </w:style>
  <w:style w:type="character" w:customStyle="1" w:styleId="WW8Num8z1">
    <w:name w:val="WW8Num8z1"/>
    <w:rsid w:val="002512F1"/>
  </w:style>
  <w:style w:type="character" w:customStyle="1" w:styleId="WW8Num8z2">
    <w:name w:val="WW8Num8z2"/>
    <w:rsid w:val="002512F1"/>
  </w:style>
  <w:style w:type="character" w:customStyle="1" w:styleId="WW8Num8z3">
    <w:name w:val="WW8Num8z3"/>
    <w:rsid w:val="002512F1"/>
  </w:style>
  <w:style w:type="character" w:customStyle="1" w:styleId="WW8Num8z4">
    <w:name w:val="WW8Num8z4"/>
    <w:rsid w:val="002512F1"/>
  </w:style>
  <w:style w:type="character" w:customStyle="1" w:styleId="WW8Num8z5">
    <w:name w:val="WW8Num8z5"/>
    <w:rsid w:val="002512F1"/>
  </w:style>
  <w:style w:type="character" w:customStyle="1" w:styleId="WW8Num8z6">
    <w:name w:val="WW8Num8z6"/>
    <w:rsid w:val="002512F1"/>
  </w:style>
  <w:style w:type="character" w:customStyle="1" w:styleId="WW8Num8z7">
    <w:name w:val="WW8Num8z7"/>
    <w:rsid w:val="002512F1"/>
  </w:style>
  <w:style w:type="character" w:customStyle="1" w:styleId="WW8Num8z8">
    <w:name w:val="WW8Num8z8"/>
    <w:rsid w:val="002512F1"/>
  </w:style>
  <w:style w:type="character" w:customStyle="1" w:styleId="WW8Num9z0">
    <w:name w:val="WW8Num9z0"/>
    <w:rsid w:val="002512F1"/>
    <w:rPr>
      <w:rFonts w:hint="default"/>
    </w:rPr>
  </w:style>
  <w:style w:type="character" w:customStyle="1" w:styleId="WW8Num10z0">
    <w:name w:val="WW8Num10z0"/>
    <w:rsid w:val="002512F1"/>
    <w:rPr>
      <w:rFonts w:cs="Times New Roman" w:hint="default"/>
    </w:rPr>
  </w:style>
  <w:style w:type="character" w:customStyle="1" w:styleId="WW8Num10z1">
    <w:name w:val="WW8Num10z1"/>
    <w:rsid w:val="002512F1"/>
    <w:rPr>
      <w:rFonts w:cs="Times New Roman"/>
    </w:rPr>
  </w:style>
  <w:style w:type="character" w:customStyle="1" w:styleId="WW8Num11z0">
    <w:name w:val="WW8Num11z0"/>
    <w:rsid w:val="002512F1"/>
    <w:rPr>
      <w:rFonts w:hint="default"/>
    </w:rPr>
  </w:style>
  <w:style w:type="character" w:customStyle="1" w:styleId="WW8Num12z0">
    <w:name w:val="WW8Num12z0"/>
    <w:rsid w:val="002512F1"/>
    <w:rPr>
      <w:rFonts w:hint="default"/>
    </w:rPr>
  </w:style>
  <w:style w:type="character" w:customStyle="1" w:styleId="WW8Num12z1">
    <w:name w:val="WW8Num12z1"/>
    <w:rsid w:val="002512F1"/>
  </w:style>
  <w:style w:type="character" w:customStyle="1" w:styleId="WW8Num12z2">
    <w:name w:val="WW8Num12z2"/>
    <w:rsid w:val="002512F1"/>
  </w:style>
  <w:style w:type="character" w:customStyle="1" w:styleId="WW8Num12z3">
    <w:name w:val="WW8Num12z3"/>
    <w:rsid w:val="002512F1"/>
  </w:style>
  <w:style w:type="character" w:customStyle="1" w:styleId="WW8Num12z4">
    <w:name w:val="WW8Num12z4"/>
    <w:rsid w:val="002512F1"/>
  </w:style>
  <w:style w:type="character" w:customStyle="1" w:styleId="WW8Num12z5">
    <w:name w:val="WW8Num12z5"/>
    <w:rsid w:val="002512F1"/>
  </w:style>
  <w:style w:type="character" w:customStyle="1" w:styleId="WW8Num12z6">
    <w:name w:val="WW8Num12z6"/>
    <w:rsid w:val="002512F1"/>
  </w:style>
  <w:style w:type="character" w:customStyle="1" w:styleId="WW8Num12z7">
    <w:name w:val="WW8Num12z7"/>
    <w:rsid w:val="002512F1"/>
  </w:style>
  <w:style w:type="character" w:customStyle="1" w:styleId="WW8Num12z8">
    <w:name w:val="WW8Num12z8"/>
    <w:rsid w:val="002512F1"/>
  </w:style>
  <w:style w:type="character" w:customStyle="1" w:styleId="WW8Num13z0">
    <w:name w:val="WW8Num13z0"/>
    <w:rsid w:val="002512F1"/>
  </w:style>
  <w:style w:type="character" w:customStyle="1" w:styleId="WW8Num13z1">
    <w:name w:val="WW8Num13z1"/>
    <w:rsid w:val="002512F1"/>
  </w:style>
  <w:style w:type="character" w:customStyle="1" w:styleId="WW8Num13z2">
    <w:name w:val="WW8Num13z2"/>
    <w:rsid w:val="002512F1"/>
  </w:style>
  <w:style w:type="character" w:customStyle="1" w:styleId="WW8Num13z3">
    <w:name w:val="WW8Num13z3"/>
    <w:rsid w:val="002512F1"/>
  </w:style>
  <w:style w:type="character" w:customStyle="1" w:styleId="WW8Num13z4">
    <w:name w:val="WW8Num13z4"/>
    <w:rsid w:val="002512F1"/>
  </w:style>
  <w:style w:type="character" w:customStyle="1" w:styleId="WW8Num13z5">
    <w:name w:val="WW8Num13z5"/>
    <w:rsid w:val="002512F1"/>
  </w:style>
  <w:style w:type="character" w:customStyle="1" w:styleId="WW8Num13z6">
    <w:name w:val="WW8Num13z6"/>
    <w:rsid w:val="002512F1"/>
  </w:style>
  <w:style w:type="character" w:customStyle="1" w:styleId="WW8Num13z7">
    <w:name w:val="WW8Num13z7"/>
    <w:rsid w:val="002512F1"/>
  </w:style>
  <w:style w:type="character" w:customStyle="1" w:styleId="WW8Num13z8">
    <w:name w:val="WW8Num13z8"/>
    <w:rsid w:val="002512F1"/>
  </w:style>
  <w:style w:type="character" w:customStyle="1" w:styleId="WW8Num14z0">
    <w:name w:val="WW8Num14z0"/>
    <w:rsid w:val="002512F1"/>
    <w:rPr>
      <w:rFonts w:hint="default"/>
    </w:rPr>
  </w:style>
  <w:style w:type="character" w:customStyle="1" w:styleId="WW8Num14z1">
    <w:name w:val="WW8Num14z1"/>
    <w:rsid w:val="002512F1"/>
  </w:style>
  <w:style w:type="character" w:customStyle="1" w:styleId="WW8Num14z2">
    <w:name w:val="WW8Num14z2"/>
    <w:rsid w:val="002512F1"/>
  </w:style>
  <w:style w:type="character" w:customStyle="1" w:styleId="WW8Num14z3">
    <w:name w:val="WW8Num14z3"/>
    <w:rsid w:val="002512F1"/>
  </w:style>
  <w:style w:type="character" w:customStyle="1" w:styleId="WW8Num14z4">
    <w:name w:val="WW8Num14z4"/>
    <w:rsid w:val="002512F1"/>
  </w:style>
  <w:style w:type="character" w:customStyle="1" w:styleId="WW8Num14z5">
    <w:name w:val="WW8Num14z5"/>
    <w:rsid w:val="002512F1"/>
  </w:style>
  <w:style w:type="character" w:customStyle="1" w:styleId="WW8Num14z6">
    <w:name w:val="WW8Num14z6"/>
    <w:rsid w:val="002512F1"/>
  </w:style>
  <w:style w:type="character" w:customStyle="1" w:styleId="WW8Num14z7">
    <w:name w:val="WW8Num14z7"/>
    <w:rsid w:val="002512F1"/>
  </w:style>
  <w:style w:type="character" w:customStyle="1" w:styleId="WW8Num14z8">
    <w:name w:val="WW8Num14z8"/>
    <w:rsid w:val="002512F1"/>
  </w:style>
  <w:style w:type="character" w:customStyle="1" w:styleId="WW8Num15z0">
    <w:name w:val="WW8Num15z0"/>
    <w:rsid w:val="002512F1"/>
    <w:rPr>
      <w:rFonts w:cs="Times New Roman"/>
    </w:rPr>
  </w:style>
  <w:style w:type="character" w:customStyle="1" w:styleId="WW8Num16z0">
    <w:name w:val="WW8Num16z0"/>
    <w:rsid w:val="002512F1"/>
    <w:rPr>
      <w:rFonts w:hint="default"/>
    </w:rPr>
  </w:style>
  <w:style w:type="character" w:customStyle="1" w:styleId="WW8Num17z0">
    <w:name w:val="WW8Num17z0"/>
    <w:rsid w:val="002512F1"/>
    <w:rPr>
      <w:rFonts w:ascii="Times New Roman" w:hAnsi="Times New Roman" w:cs="Times New Roman" w:hint="default"/>
      <w:sz w:val="28"/>
      <w:szCs w:val="28"/>
    </w:rPr>
  </w:style>
  <w:style w:type="character" w:customStyle="1" w:styleId="WW8Num17z1">
    <w:name w:val="WW8Num17z1"/>
    <w:rsid w:val="002512F1"/>
    <w:rPr>
      <w:rFonts w:ascii="Times New Roman" w:hAnsi="Times New Roman" w:cs="Times New Roman" w:hint="default"/>
      <w:color w:val="auto"/>
      <w:sz w:val="28"/>
      <w:szCs w:val="28"/>
    </w:rPr>
  </w:style>
  <w:style w:type="character" w:customStyle="1" w:styleId="WW8Num18z0">
    <w:name w:val="WW8Num18z0"/>
    <w:rsid w:val="002512F1"/>
    <w:rPr>
      <w:rFonts w:hint="default"/>
    </w:rPr>
  </w:style>
  <w:style w:type="character" w:customStyle="1" w:styleId="WW8Num19z0">
    <w:name w:val="WW8Num19z0"/>
    <w:rsid w:val="002512F1"/>
    <w:rPr>
      <w:rFonts w:hint="default"/>
      <w:color w:val="auto"/>
    </w:rPr>
  </w:style>
  <w:style w:type="character" w:customStyle="1" w:styleId="WW8Num20z0">
    <w:name w:val="WW8Num20z0"/>
    <w:rsid w:val="002512F1"/>
    <w:rPr>
      <w:rFonts w:cs="Times New Roman"/>
    </w:rPr>
  </w:style>
  <w:style w:type="character" w:customStyle="1" w:styleId="WW8Num21z0">
    <w:name w:val="WW8Num21z0"/>
    <w:rsid w:val="002512F1"/>
    <w:rPr>
      <w:rFonts w:hint="default"/>
    </w:rPr>
  </w:style>
  <w:style w:type="character" w:customStyle="1" w:styleId="WW8Num22z0">
    <w:name w:val="WW8Num22z0"/>
    <w:rsid w:val="002512F1"/>
    <w:rPr>
      <w:rFonts w:hint="default"/>
    </w:rPr>
  </w:style>
  <w:style w:type="character" w:customStyle="1" w:styleId="WW8Num23z0">
    <w:name w:val="WW8Num23z0"/>
    <w:rsid w:val="002512F1"/>
    <w:rPr>
      <w:rFonts w:hint="default"/>
    </w:rPr>
  </w:style>
  <w:style w:type="character" w:customStyle="1" w:styleId="WW8Num24z0">
    <w:name w:val="WW8Num24z0"/>
    <w:rsid w:val="002512F1"/>
    <w:rPr>
      <w:rFonts w:eastAsia="Calibri" w:hint="default"/>
    </w:rPr>
  </w:style>
  <w:style w:type="character" w:customStyle="1" w:styleId="1">
    <w:name w:val="Основной шрифт абзаца1"/>
    <w:rsid w:val="002512F1"/>
  </w:style>
  <w:style w:type="character" w:customStyle="1" w:styleId="a4">
    <w:name w:val="Текст Знак"/>
    <w:link w:val="a5"/>
    <w:rsid w:val="002512F1"/>
    <w:rPr>
      <w:rFonts w:ascii="Courier New" w:eastAsia="Calibri" w:hAnsi="Courier New" w:cs="Courier New"/>
      <w:sz w:val="24"/>
      <w:szCs w:val="24"/>
      <w:lang w:eastAsia="ar-SA"/>
    </w:rPr>
  </w:style>
  <w:style w:type="paragraph" w:styleId="a5">
    <w:name w:val="Plain Text"/>
    <w:basedOn w:val="a"/>
    <w:link w:val="a4"/>
    <w:rsid w:val="002512F1"/>
    <w:pPr>
      <w:suppressAutoHyphens w:val="0"/>
    </w:pPr>
    <w:rPr>
      <w:rFonts w:ascii="Courier New" w:hAnsi="Courier New" w:cs="Courier New"/>
    </w:rPr>
  </w:style>
  <w:style w:type="character" w:customStyle="1" w:styleId="a6">
    <w:name w:val="Основной текст Знак"/>
    <w:rsid w:val="002512F1"/>
    <w:rPr>
      <w:rFonts w:eastAsia="Calibri"/>
      <w:lang w:val="x-none" w:eastAsia="ar-SA" w:bidi="ar-SA"/>
    </w:rPr>
  </w:style>
  <w:style w:type="character" w:customStyle="1" w:styleId="a7">
    <w:name w:val="Текст выноски Знак"/>
    <w:rsid w:val="002512F1"/>
    <w:rPr>
      <w:rFonts w:ascii="Tahoma" w:eastAsia="Calibri" w:hAnsi="Tahoma" w:cs="Tahoma"/>
      <w:sz w:val="16"/>
      <w:szCs w:val="16"/>
    </w:rPr>
  </w:style>
  <w:style w:type="character" w:customStyle="1" w:styleId="a8">
    <w:name w:val="Верхний колонтитул Знак"/>
    <w:uiPriority w:val="99"/>
    <w:rsid w:val="002512F1"/>
    <w:rPr>
      <w:rFonts w:eastAsia="Calibri"/>
      <w:sz w:val="24"/>
      <w:szCs w:val="24"/>
    </w:rPr>
  </w:style>
  <w:style w:type="character" w:customStyle="1" w:styleId="a9">
    <w:name w:val="Нижний колонтитул Знак"/>
    <w:uiPriority w:val="99"/>
    <w:rsid w:val="002512F1"/>
    <w:rPr>
      <w:rFonts w:eastAsia="Calibri"/>
      <w:sz w:val="24"/>
      <w:szCs w:val="24"/>
    </w:rPr>
  </w:style>
  <w:style w:type="character" w:customStyle="1" w:styleId="aa">
    <w:name w:val="Схема документа Знак"/>
    <w:link w:val="ab"/>
    <w:uiPriority w:val="99"/>
    <w:semiHidden/>
    <w:rsid w:val="002512F1"/>
    <w:rPr>
      <w:rFonts w:ascii="Tahoma" w:eastAsia="Calibri" w:hAnsi="Tahoma" w:cs="Tahoma"/>
      <w:sz w:val="16"/>
      <w:szCs w:val="16"/>
    </w:rPr>
  </w:style>
  <w:style w:type="paragraph" w:styleId="ab">
    <w:name w:val="Document Map"/>
    <w:basedOn w:val="a"/>
    <w:link w:val="aa"/>
    <w:uiPriority w:val="99"/>
    <w:semiHidden/>
    <w:rsid w:val="002512F1"/>
    <w:pPr>
      <w:suppressAutoHyphens w:val="0"/>
    </w:pPr>
    <w:rPr>
      <w:rFonts w:ascii="Tahoma" w:hAnsi="Tahoma" w:cs="Tahoma"/>
      <w:sz w:val="16"/>
      <w:szCs w:val="16"/>
      <w:lang w:eastAsia="en-US"/>
    </w:rPr>
  </w:style>
  <w:style w:type="character" w:styleId="ac">
    <w:name w:val="Hyperlink"/>
    <w:rsid w:val="002512F1"/>
    <w:rPr>
      <w:color w:val="000080"/>
      <w:u w:val="single"/>
    </w:rPr>
  </w:style>
  <w:style w:type="character" w:customStyle="1" w:styleId="ad">
    <w:name w:val="Символ нумерации"/>
    <w:rsid w:val="002512F1"/>
  </w:style>
  <w:style w:type="character" w:customStyle="1" w:styleId="ae">
    <w:name w:val="Маркеры списка"/>
    <w:rsid w:val="002512F1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f"/>
    <w:rsid w:val="002512F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">
    <w:name w:val="Body Text"/>
    <w:basedOn w:val="a"/>
    <w:link w:val="11"/>
    <w:rsid w:val="002512F1"/>
    <w:rPr>
      <w:sz w:val="20"/>
      <w:szCs w:val="20"/>
      <w:lang w:val="x-none"/>
    </w:rPr>
  </w:style>
  <w:style w:type="character" w:customStyle="1" w:styleId="11">
    <w:name w:val="Основной текст Знак1"/>
    <w:basedOn w:val="a0"/>
    <w:link w:val="af"/>
    <w:rsid w:val="002512F1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af0">
    <w:name w:val="List"/>
    <w:basedOn w:val="af"/>
    <w:rsid w:val="002512F1"/>
    <w:rPr>
      <w:rFonts w:cs="Mangal"/>
    </w:rPr>
  </w:style>
  <w:style w:type="paragraph" w:customStyle="1" w:styleId="12">
    <w:name w:val="Название1"/>
    <w:basedOn w:val="a"/>
    <w:rsid w:val="002512F1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2512F1"/>
    <w:pPr>
      <w:suppressLineNumbers/>
    </w:pPr>
    <w:rPr>
      <w:rFonts w:cs="Mangal"/>
    </w:rPr>
  </w:style>
  <w:style w:type="paragraph" w:customStyle="1" w:styleId="14">
    <w:name w:val="Текст1"/>
    <w:basedOn w:val="a"/>
    <w:rsid w:val="002512F1"/>
    <w:rPr>
      <w:rFonts w:ascii="Courier New" w:hAnsi="Courier New" w:cs="Courier New"/>
    </w:rPr>
  </w:style>
  <w:style w:type="paragraph" w:customStyle="1" w:styleId="15">
    <w:name w:val="Абзац списка1"/>
    <w:basedOn w:val="a"/>
    <w:rsid w:val="002512F1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1">
    <w:name w:val="Balloon Text"/>
    <w:basedOn w:val="a"/>
    <w:link w:val="16"/>
    <w:rsid w:val="002512F1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1"/>
    <w:rsid w:val="002512F1"/>
    <w:rPr>
      <w:rFonts w:ascii="Tahoma" w:eastAsia="Calibri" w:hAnsi="Tahoma" w:cs="Tahoma"/>
      <w:sz w:val="16"/>
      <w:szCs w:val="16"/>
      <w:lang w:eastAsia="ar-SA"/>
    </w:rPr>
  </w:style>
  <w:style w:type="paragraph" w:styleId="af2">
    <w:name w:val="List Paragraph"/>
    <w:basedOn w:val="a"/>
    <w:uiPriority w:val="34"/>
    <w:qFormat/>
    <w:rsid w:val="002512F1"/>
    <w:pPr>
      <w:ind w:left="720"/>
    </w:pPr>
    <w:rPr>
      <w:rFonts w:ascii="Lucida Console" w:eastAsia="Times New Roman" w:hAnsi="Lucida Console" w:cs="Lucida Console"/>
      <w:sz w:val="16"/>
      <w:szCs w:val="20"/>
    </w:rPr>
  </w:style>
  <w:style w:type="paragraph" w:customStyle="1" w:styleId="ConsPlusCell">
    <w:name w:val="ConsPlusCell"/>
    <w:uiPriority w:val="99"/>
    <w:rsid w:val="002512F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f3">
    <w:name w:val="header"/>
    <w:basedOn w:val="a"/>
    <w:link w:val="17"/>
    <w:uiPriority w:val="99"/>
    <w:rsid w:val="002512F1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link w:val="af3"/>
    <w:uiPriority w:val="99"/>
    <w:rsid w:val="002512F1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4">
    <w:name w:val="footer"/>
    <w:basedOn w:val="a"/>
    <w:link w:val="18"/>
    <w:uiPriority w:val="99"/>
    <w:rsid w:val="002512F1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4"/>
    <w:uiPriority w:val="99"/>
    <w:rsid w:val="002512F1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2512F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9">
    <w:name w:val="Схема документа1"/>
    <w:basedOn w:val="a"/>
    <w:rsid w:val="002512F1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rsid w:val="002512F1"/>
    <w:pPr>
      <w:suppressLineNumbers/>
    </w:pPr>
  </w:style>
  <w:style w:type="paragraph" w:customStyle="1" w:styleId="af6">
    <w:name w:val="Заголовок таблицы"/>
    <w:basedOn w:val="af5"/>
    <w:rsid w:val="002512F1"/>
    <w:pPr>
      <w:jc w:val="center"/>
    </w:pPr>
    <w:rPr>
      <w:b/>
      <w:bCs/>
    </w:rPr>
  </w:style>
  <w:style w:type="character" w:customStyle="1" w:styleId="1a">
    <w:name w:val="Схема документа Знак1"/>
    <w:basedOn w:val="a0"/>
    <w:uiPriority w:val="99"/>
    <w:semiHidden/>
    <w:rsid w:val="002512F1"/>
    <w:rPr>
      <w:rFonts w:ascii="Segoe UI" w:eastAsia="Calibri" w:hAnsi="Segoe UI" w:cs="Segoe UI"/>
      <w:sz w:val="16"/>
      <w:szCs w:val="16"/>
      <w:lang w:eastAsia="ar-SA"/>
    </w:rPr>
  </w:style>
  <w:style w:type="character" w:customStyle="1" w:styleId="1b">
    <w:name w:val="Текст Знак1"/>
    <w:basedOn w:val="a0"/>
    <w:uiPriority w:val="99"/>
    <w:semiHidden/>
    <w:rsid w:val="002512F1"/>
    <w:rPr>
      <w:rFonts w:ascii="Consolas" w:eastAsia="Calibri" w:hAnsi="Consolas" w:cs="Consolas"/>
      <w:sz w:val="21"/>
      <w:szCs w:val="21"/>
      <w:lang w:eastAsia="ar-SA"/>
    </w:rPr>
  </w:style>
  <w:style w:type="paragraph" w:styleId="af7">
    <w:name w:val="annotation text"/>
    <w:basedOn w:val="a"/>
    <w:link w:val="af8"/>
    <w:uiPriority w:val="99"/>
    <w:semiHidden/>
    <w:unhideWhenUsed/>
    <w:rsid w:val="002512F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2512F1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f9">
    <w:name w:val="Тема примечания Знак"/>
    <w:basedOn w:val="af8"/>
    <w:link w:val="afa"/>
    <w:uiPriority w:val="99"/>
    <w:semiHidden/>
    <w:rsid w:val="002512F1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styleId="afa">
    <w:name w:val="annotation subject"/>
    <w:basedOn w:val="af7"/>
    <w:next w:val="af7"/>
    <w:link w:val="af9"/>
    <w:uiPriority w:val="99"/>
    <w:semiHidden/>
    <w:unhideWhenUsed/>
    <w:rsid w:val="002512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9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EBFDC-2E40-4076-B03B-17C1B45A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12</Pages>
  <Words>1892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Федоренко Ирина Евгеньевна</dc:creator>
  <cp:keywords/>
  <dc:description/>
  <cp:lastModifiedBy>Литвиненко Гульнара Рауфовна</cp:lastModifiedBy>
  <cp:revision>12</cp:revision>
  <cp:lastPrinted>2024-03-14T07:29:00Z</cp:lastPrinted>
  <dcterms:created xsi:type="dcterms:W3CDTF">2024-03-11T10:35:00Z</dcterms:created>
  <dcterms:modified xsi:type="dcterms:W3CDTF">2024-03-18T07:08:00Z</dcterms:modified>
</cp:coreProperties>
</file>