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280061" w:rsidP="00B65F1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B65F11">
      <w:pPr>
        <w:jc w:val="right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3549D3" w:rsidRPr="008933E9" w:rsidRDefault="00280061" w:rsidP="0089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8707D4" w:rsidRPr="004906F0" w:rsidTr="004213BC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D8528F" w:rsidP="00D8528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31.01.2024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8707D4" w:rsidRPr="004906F0" w:rsidRDefault="008707D4" w:rsidP="004213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07D4" w:rsidRPr="004906F0" w:rsidRDefault="008707D4" w:rsidP="004213B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D8528F" w:rsidP="00421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A355A5" w:rsidTr="00A355A5">
        <w:tc>
          <w:tcPr>
            <w:tcW w:w="4815" w:type="dxa"/>
          </w:tcPr>
          <w:p w:rsidR="00A355A5" w:rsidRDefault="00A355A5" w:rsidP="00F65D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</w:t>
            </w:r>
            <w:r w:rsidR="00F65D5A">
              <w:rPr>
                <w:sz w:val="28"/>
                <w:szCs w:val="28"/>
              </w:rPr>
              <w:t>трации ЗАТО г. Зеленогорск от 05.07</w:t>
            </w:r>
            <w:r>
              <w:rPr>
                <w:sz w:val="28"/>
                <w:szCs w:val="28"/>
              </w:rPr>
              <w:t xml:space="preserve">.2023 № </w:t>
            </w:r>
            <w:r w:rsidR="00F65D5A">
              <w:rPr>
                <w:sz w:val="28"/>
                <w:szCs w:val="28"/>
              </w:rPr>
              <w:t>107</w:t>
            </w:r>
            <w:r>
              <w:rPr>
                <w:sz w:val="28"/>
                <w:szCs w:val="28"/>
              </w:rPr>
              <w:t>7-р «Об утверждении состава и Порядка работы комиссии по</w:t>
            </w:r>
            <w:r w:rsidR="00F65D5A">
              <w:rPr>
                <w:sz w:val="28"/>
                <w:szCs w:val="28"/>
              </w:rPr>
              <w:t xml:space="preserve"> разработке схем размещения рекламных конструкций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29" w:type="dxa"/>
          </w:tcPr>
          <w:p w:rsidR="00A355A5" w:rsidRDefault="00A355A5" w:rsidP="002800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8707D4" w:rsidP="00A355A5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="00541E33">
        <w:rPr>
          <w:snapToGrid w:val="0"/>
          <w:color w:val="000000"/>
          <w:sz w:val="28"/>
          <w:szCs w:val="28"/>
        </w:rPr>
        <w:t>, руководствуясь Уставом города Зеленогорск</w:t>
      </w:r>
      <w:r w:rsidR="00665821">
        <w:rPr>
          <w:snapToGrid w:val="0"/>
          <w:color w:val="000000"/>
          <w:sz w:val="28"/>
          <w:szCs w:val="28"/>
        </w:rPr>
        <w:t>а</w:t>
      </w:r>
      <w:r w:rsidR="00541E33">
        <w:rPr>
          <w:snapToGrid w:val="0"/>
          <w:color w:val="000000"/>
          <w:sz w:val="28"/>
          <w:szCs w:val="28"/>
        </w:rPr>
        <w:t xml:space="preserve"> Красноярского края,</w:t>
      </w:r>
    </w:p>
    <w:p w:rsidR="008707D4" w:rsidRPr="001A5E33" w:rsidRDefault="008707D4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F65D5A">
      <w:pPr>
        <w:pStyle w:val="a6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в распоряжение Ад</w:t>
      </w:r>
      <w:r w:rsidR="00A355A5">
        <w:rPr>
          <w:bCs/>
          <w:sz w:val="28"/>
          <w:szCs w:val="28"/>
        </w:rPr>
        <w:t>министрации ЗАТО г. Зеленогорск</w:t>
      </w:r>
      <w:r w:rsidRPr="00612ACF">
        <w:rPr>
          <w:bCs/>
          <w:sz w:val="28"/>
          <w:szCs w:val="28"/>
        </w:rPr>
        <w:t xml:space="preserve"> </w:t>
      </w:r>
      <w:r w:rsidR="00A355A5" w:rsidRPr="00A355A5">
        <w:rPr>
          <w:bCs/>
          <w:sz w:val="28"/>
          <w:szCs w:val="28"/>
        </w:rPr>
        <w:t xml:space="preserve">от </w:t>
      </w:r>
      <w:r w:rsidR="00F65D5A" w:rsidRPr="00F65D5A">
        <w:rPr>
          <w:bCs/>
          <w:sz w:val="28"/>
          <w:szCs w:val="28"/>
        </w:rPr>
        <w:t>05.07.2023 № 1077-р «Об утверждении состава и Порядка работы комиссии по разработке схем размещения рекламных конструкций»</w:t>
      </w:r>
      <w:r>
        <w:rPr>
          <w:bCs/>
          <w:sz w:val="28"/>
          <w:szCs w:val="28"/>
        </w:rPr>
        <w:t xml:space="preserve"> изменения, </w:t>
      </w:r>
      <w:r w:rsidR="00A355A5">
        <w:rPr>
          <w:bCs/>
          <w:sz w:val="28"/>
          <w:szCs w:val="28"/>
        </w:rPr>
        <w:t>изложив приложение № 1</w:t>
      </w:r>
      <w:r>
        <w:rPr>
          <w:bCs/>
          <w:sz w:val="28"/>
          <w:szCs w:val="28"/>
        </w:rPr>
        <w:t xml:space="preserve"> «С</w:t>
      </w:r>
      <w:r w:rsidRPr="00612ACF">
        <w:rPr>
          <w:bCs/>
          <w:sz w:val="28"/>
          <w:szCs w:val="28"/>
        </w:rPr>
        <w:t xml:space="preserve">остав комиссии </w:t>
      </w:r>
      <w:r w:rsidR="00F65D5A" w:rsidRPr="00F65D5A">
        <w:rPr>
          <w:bCs/>
          <w:sz w:val="28"/>
          <w:szCs w:val="28"/>
        </w:rPr>
        <w:t>по разработке схем размещения рекламных конструкций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A355A5">
      <w:pPr>
        <w:pStyle w:val="a6"/>
        <w:numPr>
          <w:ilvl w:val="0"/>
          <w:numId w:val="3"/>
        </w:numPr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8933E9" w:rsidRDefault="008933E9" w:rsidP="001A5E33">
      <w:pPr>
        <w:jc w:val="both"/>
        <w:rPr>
          <w:snapToGrid w:val="0"/>
          <w:color w:val="000000"/>
          <w:sz w:val="28"/>
          <w:szCs w:val="28"/>
        </w:rPr>
      </w:pP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Первый заместитель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Главы ЗАТО г. Зеленогорск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по стратегическому планированию, </w:t>
      </w:r>
    </w:p>
    <w:p w:rsidR="00A355A5" w:rsidRPr="00A355A5" w:rsidRDefault="00A355A5" w:rsidP="00A355A5">
      <w:pPr>
        <w:jc w:val="both"/>
        <w:rPr>
          <w:snapToGrid w:val="0"/>
          <w:color w:val="000000"/>
          <w:sz w:val="28"/>
          <w:szCs w:val="28"/>
        </w:rPr>
      </w:pPr>
      <w:r w:rsidRPr="00A355A5">
        <w:rPr>
          <w:snapToGrid w:val="0"/>
          <w:color w:val="000000"/>
          <w:sz w:val="28"/>
          <w:szCs w:val="28"/>
        </w:rPr>
        <w:t xml:space="preserve">экономическому развитию и финансам                              </w:t>
      </w:r>
      <w:r>
        <w:rPr>
          <w:snapToGrid w:val="0"/>
          <w:color w:val="000000"/>
          <w:sz w:val="28"/>
          <w:szCs w:val="28"/>
        </w:rPr>
        <w:t xml:space="preserve">  </w:t>
      </w:r>
      <w:r w:rsidRPr="00A355A5">
        <w:rPr>
          <w:snapToGrid w:val="0"/>
          <w:color w:val="000000"/>
          <w:sz w:val="28"/>
          <w:szCs w:val="28"/>
        </w:rPr>
        <w:t xml:space="preserve">          М.В. Налобина</w:t>
      </w:r>
    </w:p>
    <w:p w:rsidR="007F1E01" w:rsidRPr="009A31A5" w:rsidRDefault="007F1E01" w:rsidP="007F1E01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403BAC" w:rsidRDefault="00403BAC" w:rsidP="00F65D5A">
      <w:pPr>
        <w:rPr>
          <w:snapToGrid w:val="0"/>
          <w:sz w:val="28"/>
          <w:szCs w:val="28"/>
        </w:rPr>
      </w:pPr>
    </w:p>
    <w:p w:rsidR="00403BAC" w:rsidRDefault="00403BAC" w:rsidP="005C3A37">
      <w:pPr>
        <w:ind w:left="5245"/>
        <w:rPr>
          <w:snapToGrid w:val="0"/>
          <w:sz w:val="28"/>
          <w:szCs w:val="28"/>
        </w:rPr>
      </w:pPr>
    </w:p>
    <w:p w:rsidR="000C4746" w:rsidRDefault="000C4746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Default="008707D4" w:rsidP="00D65284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от</w:t>
      </w:r>
      <w:r w:rsidRPr="00A355A5">
        <w:rPr>
          <w:snapToGrid w:val="0"/>
          <w:sz w:val="28"/>
          <w:szCs w:val="28"/>
        </w:rPr>
        <w:t xml:space="preserve"> </w:t>
      </w:r>
      <w:r w:rsidR="00D8528F">
        <w:rPr>
          <w:snapToGrid w:val="0"/>
          <w:sz w:val="28"/>
          <w:szCs w:val="28"/>
        </w:rPr>
        <w:t>31.01.2024</w:t>
      </w:r>
      <w:r w:rsidR="00A355A5">
        <w:rPr>
          <w:snapToGrid w:val="0"/>
          <w:sz w:val="28"/>
          <w:szCs w:val="28"/>
          <w:u w:val="single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D8528F">
        <w:rPr>
          <w:snapToGrid w:val="0"/>
          <w:sz w:val="28"/>
          <w:szCs w:val="28"/>
        </w:rPr>
        <w:t>177-р</w:t>
      </w:r>
      <w:bookmarkStart w:id="0" w:name="_GoBack"/>
      <w:bookmarkEnd w:id="0"/>
    </w:p>
    <w:p w:rsidR="008F1252" w:rsidRDefault="008F1252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 w:rsidR="00A355A5">
        <w:rPr>
          <w:snapToGrid w:val="0"/>
          <w:sz w:val="28"/>
          <w:szCs w:val="28"/>
        </w:rPr>
        <w:t xml:space="preserve"> № 1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1E06C5" w:rsidP="00D65284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ЗАТО г. Зеленогорск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="00F65D5A">
        <w:rPr>
          <w:snapToGrid w:val="0"/>
          <w:sz w:val="28"/>
          <w:szCs w:val="28"/>
        </w:rPr>
        <w:t>05.07</w:t>
      </w:r>
      <w:r w:rsidR="00A355A5">
        <w:rPr>
          <w:snapToGrid w:val="0"/>
          <w:sz w:val="28"/>
          <w:szCs w:val="28"/>
        </w:rPr>
        <w:t>.2023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="00F65D5A">
        <w:rPr>
          <w:snapToGrid w:val="0"/>
          <w:sz w:val="28"/>
          <w:szCs w:val="28"/>
        </w:rPr>
        <w:t>107</w:t>
      </w:r>
      <w:r w:rsidR="00A355A5">
        <w:rPr>
          <w:snapToGrid w:val="0"/>
          <w:sz w:val="28"/>
          <w:szCs w:val="28"/>
        </w:rPr>
        <w:t>7</w:t>
      </w:r>
      <w:r w:rsidRPr="00475161">
        <w:rPr>
          <w:snapToGrid w:val="0"/>
          <w:sz w:val="28"/>
          <w:szCs w:val="28"/>
        </w:rPr>
        <w:t>-р</w:t>
      </w:r>
    </w:p>
    <w:p w:rsidR="008707D4" w:rsidRPr="009A54C3" w:rsidRDefault="008707D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A355A5" w:rsidRDefault="00D65284" w:rsidP="00A355A5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</w:t>
      </w:r>
      <w:r w:rsidR="004072F0">
        <w:rPr>
          <w:b/>
          <w:sz w:val="28"/>
        </w:rPr>
        <w:t>разработке схем размещения рекламных конструкций</w:t>
      </w:r>
    </w:p>
    <w:p w:rsidR="00DA5EA5" w:rsidRDefault="00DA5EA5" w:rsidP="00D65284">
      <w:pPr>
        <w:jc w:val="center"/>
        <w:rPr>
          <w:b/>
          <w:sz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310"/>
        <w:gridCol w:w="6069"/>
      </w:tblGrid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Камнев Сергей </w:t>
            </w:r>
          </w:p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FE3A96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первый заместитель Главы ЗАТО г. Зеленогорск по жилищно-коммунальному хозяйству, архитектуре и градостроительству;</w:t>
            </w:r>
          </w:p>
        </w:tc>
      </w:tr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</w:p>
        </w:tc>
      </w:tr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начальник отдела архитектуры и градостроительства Администрации ЗАТО                   г. Зеленогорск – главный архитектор города; </w:t>
            </w:r>
          </w:p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</w:p>
        </w:tc>
      </w:tr>
      <w:tr w:rsidR="00DA5EA5" w:rsidRPr="00287FB0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suppressAutoHyphens/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suppressAutoHyphens/>
              <w:rPr>
                <w:bCs/>
                <w:sz w:val="28"/>
                <w:szCs w:val="28"/>
              </w:rPr>
            </w:pPr>
          </w:p>
        </w:tc>
      </w:tr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Смородякова Наталья Ивановна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</w:t>
            </w:r>
            <w:r w:rsidRPr="00DA5EA5">
              <w:rPr>
                <w:bCs/>
                <w:sz w:val="28"/>
                <w:szCs w:val="28"/>
              </w:rPr>
              <w:t>отдела архитектуры и градостроительства Администрации ЗАТО                        г. Зеленогорск;</w:t>
            </w:r>
          </w:p>
        </w:tc>
      </w:tr>
      <w:tr w:rsidR="00DA5EA5" w:rsidRPr="00806189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</w:p>
        </w:tc>
      </w:tr>
      <w:tr w:rsidR="00DA5EA5" w:rsidRPr="002744EF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Вишнякова Ирина </w:t>
            </w:r>
          </w:p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Евгеньевна</w:t>
            </w:r>
          </w:p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начальник земельного отдела Комитета по управлению имуществом Администрации ЗАТО г. Зеленогорск; </w:t>
            </w:r>
          </w:p>
        </w:tc>
      </w:tr>
      <w:tr w:rsidR="00DA5EA5" w:rsidRPr="002744EF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Жигалова Анна</w:t>
            </w:r>
          </w:p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заместитель начальника отдела по правовой и кадровой работе Администрации ЗАТО                      г. Зеленогорск;</w:t>
            </w:r>
          </w:p>
        </w:tc>
      </w:tr>
      <w:tr w:rsidR="004072F0" w:rsidRPr="002744EF" w:rsidTr="00DA5EA5">
        <w:tc>
          <w:tcPr>
            <w:tcW w:w="3227" w:type="dxa"/>
            <w:shd w:val="clear" w:color="auto" w:fill="auto"/>
          </w:tcPr>
          <w:p w:rsidR="004072F0" w:rsidRDefault="004072F0" w:rsidP="00DA5E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Пушкарев Иван</w:t>
            </w:r>
          </w:p>
          <w:p w:rsidR="004072F0" w:rsidRPr="00DA5EA5" w:rsidRDefault="004072F0" w:rsidP="00DA5E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Романович</w:t>
            </w:r>
          </w:p>
        </w:tc>
        <w:tc>
          <w:tcPr>
            <w:tcW w:w="310" w:type="dxa"/>
            <w:shd w:val="clear" w:color="auto" w:fill="auto"/>
          </w:tcPr>
          <w:p w:rsidR="004072F0" w:rsidRPr="00DA5EA5" w:rsidRDefault="004072F0" w:rsidP="00DA5EA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4072F0" w:rsidRPr="00DA5EA5" w:rsidRDefault="004072F0" w:rsidP="00DA5EA5">
            <w:pPr>
              <w:rPr>
                <w:bCs/>
                <w:sz w:val="28"/>
                <w:szCs w:val="28"/>
              </w:rPr>
            </w:pPr>
            <w:r w:rsidRPr="004072F0">
              <w:rPr>
                <w:bCs/>
                <w:sz w:val="28"/>
                <w:szCs w:val="28"/>
              </w:rPr>
              <w:t xml:space="preserve">Государственный инспектор дорожного надзора ОГИБДД Отдела МВД России по ЗАТО </w:t>
            </w:r>
            <w:r>
              <w:rPr>
                <w:bCs/>
                <w:sz w:val="28"/>
                <w:szCs w:val="28"/>
              </w:rPr>
              <w:t xml:space="preserve">                       </w:t>
            </w:r>
            <w:r w:rsidRPr="004072F0">
              <w:rPr>
                <w:bCs/>
                <w:sz w:val="28"/>
                <w:szCs w:val="28"/>
              </w:rPr>
              <w:t>г. Зеленогорск (по согласованию);</w:t>
            </w:r>
          </w:p>
        </w:tc>
      </w:tr>
      <w:tr w:rsidR="004072F0" w:rsidRPr="002744EF" w:rsidTr="00DA5EA5">
        <w:tc>
          <w:tcPr>
            <w:tcW w:w="3227" w:type="dxa"/>
            <w:shd w:val="clear" w:color="auto" w:fill="auto"/>
          </w:tcPr>
          <w:p w:rsidR="004072F0" w:rsidRDefault="004072F0" w:rsidP="00DA5E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Роот Евгений </w:t>
            </w:r>
          </w:p>
          <w:p w:rsidR="004072F0" w:rsidRPr="00DA5EA5" w:rsidRDefault="004072F0" w:rsidP="00DA5EA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  <w:shd w:val="clear" w:color="auto" w:fill="auto"/>
          </w:tcPr>
          <w:p w:rsidR="004072F0" w:rsidRPr="00DA5EA5" w:rsidRDefault="004072F0" w:rsidP="00DA5EA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6069" w:type="dxa"/>
            <w:shd w:val="clear" w:color="auto" w:fill="auto"/>
          </w:tcPr>
          <w:p w:rsidR="004072F0" w:rsidRPr="00DA5EA5" w:rsidRDefault="004072F0" w:rsidP="00DA5EA5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2744EF">
              <w:rPr>
                <w:color w:val="000000"/>
                <w:sz w:val="28"/>
                <w:szCs w:val="28"/>
              </w:rPr>
              <w:t xml:space="preserve">осударственный инспектор дорожного надзора ОГИБДД Отдела МВД России по ЗАТО </w:t>
            </w:r>
            <w:r>
              <w:rPr>
                <w:color w:val="000000"/>
                <w:sz w:val="28"/>
                <w:szCs w:val="28"/>
              </w:rPr>
              <w:t xml:space="preserve">                          </w:t>
            </w:r>
            <w:r w:rsidRPr="002744EF">
              <w:rPr>
                <w:color w:val="000000"/>
                <w:sz w:val="28"/>
                <w:szCs w:val="28"/>
              </w:rPr>
              <w:t>г. Зеленогорск (по согласованию);</w:t>
            </w:r>
          </w:p>
        </w:tc>
      </w:tr>
      <w:tr w:rsidR="00DA5EA5" w:rsidRPr="002744EF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FE3A96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 xml:space="preserve">ведущий специалист Отдела городского хозяйства </w:t>
            </w:r>
            <w:r w:rsidR="00FE3A96">
              <w:rPr>
                <w:bCs/>
                <w:sz w:val="28"/>
                <w:szCs w:val="28"/>
              </w:rPr>
              <w:t xml:space="preserve">Администрации ЗАТО </w:t>
            </w:r>
            <w:r w:rsidRPr="00DA5EA5">
              <w:rPr>
                <w:bCs/>
                <w:sz w:val="28"/>
                <w:szCs w:val="28"/>
              </w:rPr>
              <w:t>г. Зеленогорск;</w:t>
            </w:r>
          </w:p>
        </w:tc>
      </w:tr>
      <w:tr w:rsidR="00DA5EA5" w:rsidRPr="002744EF" w:rsidTr="00DA5EA5">
        <w:tc>
          <w:tcPr>
            <w:tcW w:w="3227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Томилов Анатолий Иосифович</w:t>
            </w:r>
          </w:p>
        </w:tc>
        <w:tc>
          <w:tcPr>
            <w:tcW w:w="310" w:type="dxa"/>
            <w:shd w:val="clear" w:color="auto" w:fill="auto"/>
          </w:tcPr>
          <w:p w:rsidR="00DA5EA5" w:rsidRPr="00DA5EA5" w:rsidRDefault="00DA5EA5" w:rsidP="00DA5EA5">
            <w:pPr>
              <w:rPr>
                <w:b/>
                <w:bCs/>
                <w:sz w:val="28"/>
                <w:szCs w:val="28"/>
              </w:rPr>
            </w:pPr>
            <w:r w:rsidRPr="00DA5EA5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DA5EA5" w:rsidRPr="00DA5EA5" w:rsidRDefault="00DA5EA5" w:rsidP="00DA5EA5">
            <w:pPr>
              <w:rPr>
                <w:bCs/>
                <w:sz w:val="28"/>
                <w:szCs w:val="28"/>
              </w:rPr>
            </w:pPr>
            <w:r w:rsidRPr="00DA5EA5">
              <w:rPr>
                <w:bCs/>
                <w:sz w:val="28"/>
                <w:szCs w:val="28"/>
              </w:rPr>
              <w:t>инженер 1 категории производственно-технического отдела Муниципального казённого учреждения «Служба единого заказчика-застройщика»</w:t>
            </w:r>
            <w:r w:rsidR="004072F0">
              <w:rPr>
                <w:bCs/>
                <w:sz w:val="28"/>
                <w:szCs w:val="28"/>
              </w:rPr>
              <w:t>.</w:t>
            </w:r>
          </w:p>
        </w:tc>
      </w:tr>
    </w:tbl>
    <w:p w:rsidR="00D65284" w:rsidRPr="00DA5EA5" w:rsidRDefault="00D65284" w:rsidP="004072F0">
      <w:pPr>
        <w:rPr>
          <w:sz w:val="28"/>
        </w:rPr>
      </w:pPr>
    </w:p>
    <w:sectPr w:rsidR="00D65284" w:rsidRPr="00DA5EA5" w:rsidSect="000C4746">
      <w:pgSz w:w="11906" w:h="16838" w:code="9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F73" w:rsidRDefault="00571F73" w:rsidP="00EF07DC">
      <w:r>
        <w:separator/>
      </w:r>
    </w:p>
  </w:endnote>
  <w:endnote w:type="continuationSeparator" w:id="0">
    <w:p w:rsidR="00571F73" w:rsidRDefault="00571F73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F73" w:rsidRDefault="00571F73" w:rsidP="00EF07DC">
      <w:r>
        <w:separator/>
      </w:r>
    </w:p>
  </w:footnote>
  <w:footnote w:type="continuationSeparator" w:id="0">
    <w:p w:rsidR="00571F73" w:rsidRDefault="00571F73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746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06C5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3BAC"/>
    <w:rsid w:val="004070A7"/>
    <w:rsid w:val="004072F0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59A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8D7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1E33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1F73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21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37CAE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7D4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3E9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252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AA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181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5A5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5F1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4331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64F9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3809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28F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92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5EA5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298E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5D5A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A96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B2BC-11C9-4C78-945B-DC692D1C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5EA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4A18-9BD9-4FF6-86E9-FABF5E96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Смородякова Наталья Ивановна</cp:lastModifiedBy>
  <cp:revision>16</cp:revision>
  <cp:lastPrinted>2024-01-30T02:05:00Z</cp:lastPrinted>
  <dcterms:created xsi:type="dcterms:W3CDTF">2024-01-26T01:43:00Z</dcterms:created>
  <dcterms:modified xsi:type="dcterms:W3CDTF">2024-02-02T07:28:00Z</dcterms:modified>
</cp:coreProperties>
</file>