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AE03B0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B16CB0" w:rsidP="00AE03B0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 w:rsidRPr="00AE03B0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AE03B0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E73306" w:rsidRPr="00AE03B0" w:rsidRDefault="00E73306" w:rsidP="00E73306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Совета депутатов ЗАТО г. Зеленогорск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06.12.2023 № </w:t>
      </w:r>
      <w:r w:rsidR="00691872">
        <w:rPr>
          <w:rFonts w:eastAsia="Times New Roman" w:cs="Times New Roman"/>
          <w:bCs/>
          <w:szCs w:val="28"/>
          <w:lang w:val="en-US" w:eastAsia="ru-RU"/>
        </w:rPr>
        <w:t>6</w:t>
      </w:r>
      <w:r w:rsidR="00691872">
        <w:rPr>
          <w:rFonts w:eastAsia="Times New Roman" w:cs="Times New Roman"/>
          <w:bCs/>
          <w:szCs w:val="28"/>
          <w:lang w:eastAsia="ru-RU"/>
        </w:rPr>
        <w:t>-18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B9661E" w:rsidRPr="00AE03B0">
        <w:rPr>
          <w:rFonts w:eastAsia="Times New Roman" w:cs="Times New Roman"/>
          <w:bCs/>
          <w:szCs w:val="28"/>
          <w:lang w:eastAsia="ru-RU"/>
        </w:rPr>
        <w:t>О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 xml:space="preserve"> реализации</w:t>
      </w:r>
    </w:p>
    <w:p w:rsid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</w:p>
    <w:p w:rsidR="00E73306" w:rsidRP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город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P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AE03B0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>В соответствии с</w:t>
      </w:r>
      <w:r w:rsidR="009B2AA2" w:rsidRPr="00AE03B0">
        <w:rPr>
          <w:rFonts w:eastAsia="Times New Roman" w:cs="Times New Roman"/>
          <w:szCs w:val="28"/>
          <w:lang w:eastAsia="ru-RU"/>
        </w:rPr>
        <w:t>о</w:t>
      </w:r>
      <w:r w:rsidRPr="00AE03B0">
        <w:rPr>
          <w:rFonts w:eastAsia="Times New Roman" w:cs="Times New Roman"/>
          <w:szCs w:val="28"/>
          <w:lang w:eastAsia="ru-RU"/>
        </w:rPr>
        <w:t xml:space="preserve"> </w:t>
      </w:r>
      <w:r w:rsidR="00BA4A62" w:rsidRPr="00AE03B0">
        <w:rPr>
          <w:rFonts w:eastAsia="Times New Roman" w:cs="Times New Roman"/>
          <w:szCs w:val="28"/>
          <w:lang w:eastAsia="ru-RU"/>
        </w:rPr>
        <w:t>стать</w:t>
      </w:r>
      <w:r w:rsidR="009B2AA2" w:rsidRPr="00AE03B0">
        <w:rPr>
          <w:rFonts w:eastAsia="Times New Roman" w:cs="Times New Roman"/>
          <w:szCs w:val="28"/>
          <w:lang w:eastAsia="ru-RU"/>
        </w:rPr>
        <w:t>ями</w:t>
      </w:r>
      <w:r w:rsidR="00BA4A62" w:rsidRPr="00AE03B0">
        <w:rPr>
          <w:rFonts w:eastAsia="Times New Roman" w:cs="Times New Roman"/>
          <w:szCs w:val="28"/>
          <w:lang w:eastAsia="ru-RU"/>
        </w:rPr>
        <w:t xml:space="preserve"> 26.1</w:t>
      </w:r>
      <w:r w:rsidR="009B2AA2" w:rsidRPr="00AE03B0">
        <w:rPr>
          <w:rFonts w:eastAsia="Times New Roman" w:cs="Times New Roman"/>
          <w:szCs w:val="28"/>
          <w:lang w:eastAsia="ru-RU"/>
        </w:rPr>
        <w:t>, 29</w:t>
      </w:r>
      <w:r w:rsidR="00691872">
        <w:rPr>
          <w:rFonts w:eastAsia="Times New Roman" w:cs="Times New Roman"/>
          <w:szCs w:val="28"/>
          <w:lang w:eastAsia="ru-RU"/>
        </w:rPr>
        <w:t>, 31</w:t>
      </w:r>
      <w:r w:rsidR="00BA4A62" w:rsidRPr="00AE03B0">
        <w:rPr>
          <w:rFonts w:eastAsia="Times New Roman" w:cs="Times New Roman"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BA4A62" w:rsidRPr="00AE03B0">
        <w:rPr>
          <w:rFonts w:eastAsia="Times New Roman" w:cs="Times New Roman"/>
          <w:szCs w:val="28"/>
          <w:lang w:eastAsia="ru-RU"/>
        </w:rPr>
        <w:t>ого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BA4A62" w:rsidRPr="00AE03B0">
        <w:rPr>
          <w:rFonts w:eastAsia="Times New Roman" w:cs="Times New Roman"/>
          <w:szCs w:val="28"/>
          <w:lang w:eastAsia="ru-RU"/>
        </w:rPr>
        <w:t>а</w:t>
      </w:r>
      <w:r w:rsidRPr="00AE03B0">
        <w:rPr>
          <w:rFonts w:eastAsia="Times New Roman" w:cs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A779C">
        <w:rPr>
          <w:rFonts w:eastAsia="Times New Roman" w:cs="Times New Roman"/>
          <w:szCs w:val="28"/>
          <w:lang w:eastAsia="ru-RU"/>
        </w:rPr>
        <w:t xml:space="preserve">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</w:t>
      </w:r>
      <w:r w:rsidR="00691872">
        <w:rPr>
          <w:rFonts w:eastAsia="Times New Roman" w:cs="Times New Roman"/>
          <w:szCs w:val="28"/>
          <w:lang w:eastAsia="ru-RU"/>
        </w:rPr>
        <w:t>руководствуясь</w:t>
      </w:r>
      <w:r w:rsidRPr="00AE03B0">
        <w:rPr>
          <w:rFonts w:eastAsia="Times New Roman" w:cs="Times New Roman"/>
          <w:szCs w:val="28"/>
          <w:lang w:eastAsia="ru-RU"/>
        </w:rPr>
        <w:t xml:space="preserve"> Устав</w:t>
      </w:r>
      <w:r w:rsidR="00691872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города</w:t>
      </w:r>
      <w:r w:rsidR="0047785A" w:rsidRPr="00AE03B0">
        <w:rPr>
          <w:rFonts w:eastAsia="Times New Roman" w:cs="Times New Roman"/>
          <w:szCs w:val="28"/>
          <w:lang w:eastAsia="ru-RU"/>
        </w:rPr>
        <w:t xml:space="preserve"> Зеленогорска Красноярского края</w:t>
      </w:r>
      <w:r w:rsidRPr="00AE03B0">
        <w:rPr>
          <w:rFonts w:eastAsia="Times New Roman" w:cs="Times New Roman"/>
          <w:szCs w:val="28"/>
          <w:lang w:eastAsia="ru-RU"/>
        </w:rPr>
        <w:t>, Совет депутатов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AE03B0" w:rsidRDefault="00AE03B0" w:rsidP="009545F4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депутатов ЗАТО г. Зеленогорск от 06.12.2023 № </w:t>
      </w:r>
      <w:r w:rsidR="0069187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-18р «</w:t>
      </w:r>
      <w:r w:rsidRPr="00AE03B0">
        <w:rPr>
          <w:rFonts w:eastAsia="Times New Roman" w:cs="Times New Roman"/>
          <w:bCs/>
          <w:szCs w:val="28"/>
          <w:lang w:eastAsia="ru-RU"/>
        </w:rPr>
        <w:t>О реализации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города Зеленогорска</w:t>
      </w:r>
      <w:r>
        <w:rPr>
          <w:rFonts w:eastAsia="Times New Roman" w:cs="Times New Roman"/>
          <w:bCs/>
          <w:szCs w:val="28"/>
          <w:lang w:eastAsia="ru-RU"/>
        </w:rPr>
        <w:t>» следующие изменения:</w:t>
      </w:r>
    </w:p>
    <w:p w:rsidR="00FC4D03" w:rsidRDefault="00691872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FC4D03">
        <w:rPr>
          <w:rFonts w:eastAsia="Times New Roman" w:cs="Times New Roman"/>
          <w:bCs/>
          <w:szCs w:val="28"/>
          <w:lang w:eastAsia="ru-RU"/>
        </w:rPr>
        <w:t>В пункте 2.5 приложения № 1:</w:t>
      </w:r>
    </w:p>
    <w:p w:rsidR="00370789" w:rsidRDefault="00FC4D03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1.1.1. </w:t>
      </w:r>
      <w:r w:rsidR="00370789">
        <w:rPr>
          <w:rFonts w:eastAsia="Times New Roman" w:cs="Times New Roman"/>
          <w:bCs/>
          <w:szCs w:val="28"/>
          <w:lang w:eastAsia="ru-RU"/>
        </w:rPr>
        <w:t>Подпункт 2 изложить в следующей редакции:</w:t>
      </w:r>
    </w:p>
    <w:p w:rsidR="00370789" w:rsidRDefault="00370789" w:rsidP="00370789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«2) запрашиваемая территория не находится </w:t>
      </w:r>
      <w:r w:rsidR="00FC4D03"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bCs/>
          <w:szCs w:val="28"/>
          <w:lang w:eastAsia="ru-RU"/>
        </w:rPr>
        <w:t xml:space="preserve">муниципальной собственности </w:t>
      </w:r>
      <w:r w:rsidR="00FC4D03">
        <w:rPr>
          <w:rFonts w:eastAsia="Times New Roman" w:cs="Times New Roman"/>
          <w:bCs/>
          <w:szCs w:val="28"/>
          <w:lang w:eastAsia="ru-RU"/>
        </w:rPr>
        <w:t xml:space="preserve">и (или) на праве оперативного управления у муниципального бюджетного учреждения, за исключением территории, относящейся к дворовой территории.». </w:t>
      </w:r>
    </w:p>
    <w:p w:rsidR="00AE03B0" w:rsidRDefault="00FC4D03" w:rsidP="00AE03B0">
      <w:pPr>
        <w:ind w:firstLine="708"/>
        <w:jc w:val="left"/>
        <w:rPr>
          <w:szCs w:val="28"/>
        </w:rPr>
      </w:pPr>
      <w:r>
        <w:rPr>
          <w:szCs w:val="28"/>
        </w:rPr>
        <w:t>1.</w:t>
      </w:r>
      <w:r w:rsidR="00185DAA">
        <w:rPr>
          <w:szCs w:val="28"/>
        </w:rPr>
        <w:t>1.2. Дополнить абзацем седьмым следующего содержания:</w:t>
      </w:r>
    </w:p>
    <w:p w:rsidR="00185DAA" w:rsidRDefault="00185DAA" w:rsidP="00185DAA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szCs w:val="28"/>
        </w:rPr>
        <w:lastRenderedPageBreak/>
        <w:t>«</w:t>
      </w:r>
      <w:r>
        <w:rPr>
          <w:rFonts w:cs="Times New Roman"/>
          <w:szCs w:val="28"/>
        </w:rPr>
        <w:t>В целях настоящего Порядка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домам.».</w:t>
      </w:r>
    </w:p>
    <w:p w:rsidR="00185DAA" w:rsidRDefault="00185DAA" w:rsidP="00AE03B0">
      <w:pPr>
        <w:pStyle w:val="ConsPlusNormal"/>
        <w:ind w:left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 </w:t>
      </w:r>
      <w:r w:rsidR="001F426A">
        <w:rPr>
          <w:rFonts w:eastAsia="Times New Roman"/>
          <w:szCs w:val="28"/>
        </w:rPr>
        <w:t>В приложении № 2:</w:t>
      </w:r>
    </w:p>
    <w:p w:rsidR="001F426A" w:rsidRDefault="006B4404" w:rsidP="00874216">
      <w:pPr>
        <w:pStyle w:val="ConsPlusNormal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1.2.1. </w:t>
      </w:r>
      <w:r w:rsidR="00972B99">
        <w:rPr>
          <w:rFonts w:eastAsia="Times New Roman"/>
          <w:szCs w:val="28"/>
        </w:rPr>
        <w:t>П</w:t>
      </w:r>
      <w:r>
        <w:rPr>
          <w:rFonts w:eastAsia="Times New Roman"/>
          <w:szCs w:val="28"/>
        </w:rPr>
        <w:t xml:space="preserve">ункт 2.6 </w:t>
      </w:r>
      <w:r w:rsidR="00874216">
        <w:rPr>
          <w:rFonts w:eastAsia="Times New Roman"/>
          <w:szCs w:val="28"/>
        </w:rPr>
        <w:t>изложить в</w:t>
      </w:r>
      <w:r>
        <w:rPr>
          <w:rFonts w:eastAsia="Times New Roman"/>
          <w:szCs w:val="28"/>
        </w:rPr>
        <w:t xml:space="preserve"> следующе</w:t>
      </w:r>
      <w:r w:rsidR="00874216">
        <w:rPr>
          <w:rFonts w:eastAsia="Times New Roman"/>
          <w:szCs w:val="28"/>
        </w:rPr>
        <w:t>й</w:t>
      </w:r>
      <w:r>
        <w:rPr>
          <w:rFonts w:eastAsia="Times New Roman"/>
          <w:szCs w:val="28"/>
        </w:rPr>
        <w:t xml:space="preserve"> </w:t>
      </w:r>
      <w:r w:rsidR="00874216">
        <w:rPr>
          <w:rFonts w:eastAsia="Times New Roman"/>
          <w:szCs w:val="28"/>
        </w:rPr>
        <w:t>редакции</w:t>
      </w:r>
      <w:r>
        <w:rPr>
          <w:rFonts w:eastAsia="Times New Roman"/>
          <w:szCs w:val="28"/>
        </w:rPr>
        <w:t>:</w:t>
      </w:r>
    </w:p>
    <w:p w:rsidR="00972B99" w:rsidRDefault="006B4404" w:rsidP="00972B99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/>
          <w:szCs w:val="28"/>
        </w:rPr>
        <w:t>«</w:t>
      </w:r>
      <w:r w:rsidR="00972B99">
        <w:rPr>
          <w:rFonts w:eastAsia="Times New Roman"/>
          <w:szCs w:val="28"/>
        </w:rPr>
        <w:t xml:space="preserve">2.6. </w:t>
      </w:r>
      <w:r w:rsidR="00972B99">
        <w:rPr>
          <w:rFonts w:eastAsia="Times New Roman" w:cs="Times New Roman"/>
          <w:bCs/>
          <w:szCs w:val="28"/>
          <w:lang w:eastAsia="ru-RU"/>
        </w:rPr>
        <w:t>Решение о назначении собрания или об отказе в назначении собрания принимается Советом депутатов не позднее 30 календарных дней со дня поступления уведомления о проведении собрания от инициатора собрания в Совет депутатов, за исключением случая поступления предложения от инициатора собрания в межсессионный период, которое рассматривается на ближайшей сессии Совета депутатов.</w:t>
      </w:r>
    </w:p>
    <w:p w:rsidR="006B4404" w:rsidRDefault="00874216" w:rsidP="00874216">
      <w:pPr>
        <w:pStyle w:val="ConsPlusNormal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 случае если уведомление поступило в Совет депутатов менее чем за 10 рабочих дней до дня заседания ближайшей сессии Совета депутатов, проект решения о назначении собрания или об отказе в назначении собрания рассматривается Советом депутатов в соответствии с пунктом 4 статьи 9 </w:t>
      </w:r>
      <w:r>
        <w:rPr>
          <w:rFonts w:eastAsia="Times New Roman"/>
          <w:color w:val="000000"/>
          <w:szCs w:val="28"/>
        </w:rPr>
        <w:t xml:space="preserve">Регламента Совета депутатов ЗАТО г. Зеленогорск, утвержденного решением Совета депутатов ЗАТО г. Зеленогорска от 24.11.2021 № </w:t>
      </w:r>
      <w:r w:rsidRPr="00874216">
        <w:rPr>
          <w:rFonts w:eastAsia="Times New Roman"/>
          <w:szCs w:val="28"/>
        </w:rPr>
        <w:t>35-152р</w:t>
      </w:r>
      <w:r>
        <w:rPr>
          <w:rFonts w:eastAsia="Times New Roman"/>
          <w:szCs w:val="28"/>
        </w:rPr>
        <w:t>.».</w:t>
      </w:r>
    </w:p>
    <w:p w:rsidR="00874216" w:rsidRDefault="004B28C5" w:rsidP="0087421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1.2.2. Абзац первый пункта 2.7 изложить в следующей редакции:</w:t>
      </w:r>
    </w:p>
    <w:p w:rsidR="004B28C5" w:rsidRPr="00874216" w:rsidRDefault="004B28C5" w:rsidP="0087421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«2.7. Собрание должно быть назначено в течение </w:t>
      </w:r>
      <w:r w:rsidR="00682C4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0 календарных дней со дня вступления в силу решения Совета депутатов.». </w:t>
      </w:r>
    </w:p>
    <w:p w:rsidR="00874216" w:rsidRPr="00874216" w:rsidRDefault="004B28C5" w:rsidP="00046EF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1.3. Приложение № 3 изложить в редакции согласно приложению к настоящему решению.</w:t>
      </w:r>
    </w:p>
    <w:p w:rsidR="00E73306" w:rsidRPr="00AE03B0" w:rsidRDefault="00AE03B0" w:rsidP="004B28C5">
      <w:pPr>
        <w:pStyle w:val="ConsPlusNormal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2. </w:t>
      </w:r>
      <w:r w:rsidR="00E73306" w:rsidRPr="00AE03B0">
        <w:rPr>
          <w:rFonts w:eastAsia="Times New Roman"/>
          <w:szCs w:val="28"/>
        </w:rPr>
        <w:t>Настоящее решение вступает в силу в день, следующий за днем его опубликования в газете «</w:t>
      </w:r>
      <w:r w:rsidR="009351CA" w:rsidRPr="00AE03B0">
        <w:rPr>
          <w:rFonts w:eastAsia="Times New Roman"/>
          <w:szCs w:val="28"/>
        </w:rPr>
        <w:t>Панорама</w:t>
      </w:r>
      <w:r w:rsidR="00E73306" w:rsidRPr="00AE03B0">
        <w:rPr>
          <w:rFonts w:eastAsia="Times New Roman"/>
          <w:szCs w:val="28"/>
        </w:rPr>
        <w:t>»</w:t>
      </w:r>
      <w:r w:rsidR="004B28C5">
        <w:rPr>
          <w:rFonts w:eastAsia="Times New Roman"/>
          <w:szCs w:val="28"/>
        </w:rPr>
        <w:t>, и распространяется на правоотношения, возникшие с 1</w:t>
      </w:r>
      <w:r w:rsidR="00C95259">
        <w:rPr>
          <w:rFonts w:eastAsia="Times New Roman"/>
          <w:szCs w:val="28"/>
        </w:rPr>
        <w:t>5</w:t>
      </w:r>
      <w:r w:rsidR="004B28C5">
        <w:rPr>
          <w:rFonts w:eastAsia="Times New Roman"/>
          <w:szCs w:val="28"/>
        </w:rPr>
        <w:t>.12.2023</w:t>
      </w:r>
      <w:r w:rsidR="00E73306" w:rsidRPr="00AE03B0">
        <w:rPr>
          <w:rFonts w:eastAsia="Times New Roman"/>
          <w:szCs w:val="28"/>
        </w:rPr>
        <w:t>.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C690E" w:rsidRPr="00AE03B0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3D2962" w:rsidRDefault="003D2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Pr="00AE03B0" w:rsidRDefault="004B28C5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я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депутатов ЗАТО г.</w:t>
            </w:r>
            <w:r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3D2962" w:rsidRDefault="00883962" w:rsidP="004B28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</w:t>
            </w:r>
          </w:p>
          <w:p w:rsidR="00883962" w:rsidRPr="00AE03B0" w:rsidRDefault="003D2962" w:rsidP="004B28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bookmarkStart w:id="0" w:name="_GoBack"/>
            <w:bookmarkEnd w:id="0"/>
            <w:r w:rsidR="004B28C5">
              <w:rPr>
                <w:rFonts w:eastAsia="Times New Roman" w:cs="Times New Roman"/>
                <w:szCs w:val="28"/>
                <w:lang w:eastAsia="ru-RU"/>
              </w:rPr>
              <w:t>С.М. Коржов</w:t>
            </w:r>
          </w:p>
        </w:tc>
      </w:tr>
    </w:tbl>
    <w:p w:rsidR="00046EF8" w:rsidRPr="00AE03B0" w:rsidRDefault="009F074A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6EF8" w:rsidTr="00046EF8">
        <w:tc>
          <w:tcPr>
            <w:tcW w:w="4785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</w:t>
            </w:r>
          </w:p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 решению Совет депутатов ЗАТО г. Зеленогорск</w:t>
            </w:r>
          </w:p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от _________ №__________</w:t>
            </w:r>
          </w:p>
        </w:tc>
      </w:tr>
    </w:tbl>
    <w:p w:rsidR="009F074A" w:rsidRDefault="009F074A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6EF8" w:rsidTr="00046EF8">
        <w:tc>
          <w:tcPr>
            <w:tcW w:w="4785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Приложение № 3</w:t>
            </w:r>
          </w:p>
          <w:p w:rsidR="00046EF8" w:rsidRDefault="009545F4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</w:t>
            </w:r>
            <w:r w:rsidR="00046EF8">
              <w:rPr>
                <w:rFonts w:eastAsia="Times New Roman" w:cs="Times New Roman"/>
                <w:bCs/>
                <w:szCs w:val="28"/>
                <w:lang w:eastAsia="ru-RU"/>
              </w:rPr>
              <w:t xml:space="preserve"> решению Совета депутатов ЗАТО г.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  <w:r w:rsidR="00046EF8">
              <w:rPr>
                <w:rFonts w:eastAsia="Times New Roman" w:cs="Times New Roman"/>
                <w:bCs/>
                <w:szCs w:val="28"/>
                <w:lang w:eastAsia="ru-RU"/>
              </w:rPr>
              <w:t xml:space="preserve">Зеленогорск </w:t>
            </w:r>
          </w:p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от 06.12.2023 № 6-18р</w:t>
            </w:r>
          </w:p>
        </w:tc>
      </w:tr>
    </w:tbl>
    <w:p w:rsidR="00046EF8" w:rsidRDefault="00046EF8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7C3A07" w:rsidRPr="007C3A07" w:rsidRDefault="007C3A07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7C3A07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353640" w:rsidRDefault="00631190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проведения </w:t>
      </w:r>
      <w:r w:rsidR="001D7F16">
        <w:rPr>
          <w:rFonts w:eastAsia="Times New Roman" w:cs="Times New Roman"/>
          <w:b/>
          <w:bCs/>
          <w:szCs w:val="28"/>
          <w:lang w:eastAsia="ru-RU"/>
        </w:rPr>
        <w:t xml:space="preserve">опроса граждан по вопросу </w:t>
      </w:r>
      <w:r w:rsidR="007C3A07" w:rsidRPr="007C3A07">
        <w:rPr>
          <w:rFonts w:eastAsia="Times New Roman" w:cs="Times New Roman"/>
          <w:b/>
          <w:bCs/>
          <w:szCs w:val="28"/>
          <w:lang w:eastAsia="ru-RU"/>
        </w:rPr>
        <w:t>выявления мнения граждан о поддержке инициативного проекта</w:t>
      </w:r>
      <w:r w:rsidR="007C3A07">
        <w:rPr>
          <w:rFonts w:eastAsia="Times New Roman" w:cs="Times New Roman"/>
          <w:b/>
          <w:bCs/>
          <w:szCs w:val="28"/>
          <w:lang w:eastAsia="ru-RU"/>
        </w:rPr>
        <w:t xml:space="preserve"> в городе Зеленогорске</w:t>
      </w:r>
    </w:p>
    <w:p w:rsidR="007C3A07" w:rsidRDefault="007C3A07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14A11" w:rsidRPr="00E14A11" w:rsidRDefault="00E14A11" w:rsidP="007C3A07">
      <w:pPr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E14A11">
        <w:rPr>
          <w:rFonts w:eastAsia="Times New Roman" w:cs="Times New Roman"/>
          <w:bCs/>
          <w:szCs w:val="28"/>
          <w:lang w:eastAsia="ru-RU"/>
        </w:rPr>
        <w:t>1. Общие положения</w:t>
      </w:r>
    </w:p>
    <w:p w:rsidR="00E14A11" w:rsidRDefault="00E14A11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C3A07" w:rsidRPr="007C3A07" w:rsidRDefault="00E14A11" w:rsidP="00E14A11">
      <w:pPr>
        <w:widowControl w:val="0"/>
        <w:autoSpaceDE w:val="0"/>
        <w:autoSpaceDN w:val="0"/>
        <w:contextualSpacing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7C3A07" w:rsidRPr="007C3A07">
        <w:rPr>
          <w:rFonts w:eastAsia="Times New Roman" w:cs="Times New Roman"/>
          <w:bCs/>
          <w:szCs w:val="28"/>
          <w:lang w:eastAsia="ru-RU"/>
        </w:rPr>
        <w:t xml:space="preserve">Настоящий Порядок устанавливает порядок </w:t>
      </w:r>
      <w:r w:rsidR="001D7F16">
        <w:rPr>
          <w:rFonts w:eastAsia="Times New Roman" w:cs="Times New Roman"/>
          <w:bCs/>
          <w:szCs w:val="28"/>
          <w:lang w:eastAsia="ru-RU"/>
        </w:rPr>
        <w:t xml:space="preserve">проведения опроса граждан по вопросу </w:t>
      </w:r>
      <w:r w:rsidR="007C3A07" w:rsidRPr="007C3A07">
        <w:rPr>
          <w:rFonts w:eastAsia="Times New Roman" w:cs="Times New Roman"/>
          <w:bCs/>
          <w:szCs w:val="28"/>
          <w:lang w:eastAsia="ru-RU"/>
        </w:rPr>
        <w:t xml:space="preserve">выявления мнения граждан о поддержке инициативного проекта в городе Зеленогорске </w:t>
      </w:r>
      <w:r w:rsidR="0070700C">
        <w:rPr>
          <w:rFonts w:eastAsia="Times New Roman" w:cs="Times New Roman"/>
          <w:bCs/>
          <w:szCs w:val="28"/>
          <w:lang w:eastAsia="ru-RU"/>
        </w:rPr>
        <w:t xml:space="preserve">(далее – опрос граждан) </w:t>
      </w:r>
      <w:r w:rsidR="007C3A07" w:rsidRPr="007C3A07">
        <w:rPr>
          <w:rFonts w:eastAsia="Times New Roman" w:cs="Times New Roman"/>
          <w:bCs/>
          <w:szCs w:val="28"/>
          <w:lang w:eastAsia="ru-RU"/>
        </w:rPr>
        <w:t>в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 постановлением Правительства Красноярского края от 31.12.2019 № 793-п.</w:t>
      </w:r>
    </w:p>
    <w:p w:rsidR="005C5DC7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FE6A15">
        <w:rPr>
          <w:rFonts w:cs="Times New Roman"/>
          <w:szCs w:val="28"/>
        </w:rPr>
        <w:t xml:space="preserve">2. </w:t>
      </w:r>
      <w:r w:rsidR="005C5DC7">
        <w:rPr>
          <w:rFonts w:cs="Times New Roman"/>
          <w:szCs w:val="28"/>
        </w:rPr>
        <w:t>В</w:t>
      </w:r>
      <w:r w:rsidR="001D7F16">
        <w:rPr>
          <w:rFonts w:cs="Times New Roman"/>
          <w:szCs w:val="28"/>
        </w:rPr>
        <w:t xml:space="preserve"> опросе граждан </w:t>
      </w:r>
      <w:r w:rsidR="005C5DC7">
        <w:rPr>
          <w:rFonts w:cs="Times New Roman"/>
          <w:szCs w:val="28"/>
        </w:rPr>
        <w:t xml:space="preserve">вправе участвовать жители </w:t>
      </w:r>
      <w:r w:rsidR="0070700C">
        <w:rPr>
          <w:rFonts w:cs="Times New Roman"/>
          <w:szCs w:val="28"/>
        </w:rPr>
        <w:t>города Зеленогорска</w:t>
      </w:r>
      <w:r w:rsidR="005C5DC7">
        <w:rPr>
          <w:rFonts w:cs="Times New Roman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E14A11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1.3. Граждане участвуют в опросе граждан на основе всеобщего равного и прямого волеизъявления. В ходе опроса граждан каждый гражданин обладает одним голосом, которым он вправе воспользоваться только лично.</w:t>
      </w:r>
    </w:p>
    <w:p w:rsidR="00E14A11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Участие граждан в опросе граждан является свободным и добровольным. Никто не вправе оказывать воздействие на гражданина с целью принудить его к участию или </w:t>
      </w:r>
      <w:r w:rsidR="00345745">
        <w:rPr>
          <w:rFonts w:cs="Times New Roman"/>
          <w:szCs w:val="28"/>
        </w:rPr>
        <w:t>неучастию в опросе либо воспрепятствовать его свободному волеизъявлению.</w:t>
      </w:r>
    </w:p>
    <w:p w:rsidR="00E14A11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345745" w:rsidRDefault="00345745" w:rsidP="00345745">
      <w:pPr>
        <w:autoSpaceDE w:val="0"/>
        <w:autoSpaceDN w:val="0"/>
        <w:adjustRightInd w:val="0"/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Порядок назначения опроса граждан</w:t>
      </w:r>
    </w:p>
    <w:p w:rsidR="00345745" w:rsidRDefault="00345745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70700C" w:rsidRPr="0070700C" w:rsidRDefault="0070700C" w:rsidP="007C3A07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2.1</w:t>
      </w:r>
      <w:r>
        <w:rPr>
          <w:rFonts w:eastAsia="Times New Roman" w:cs="Times New Roman"/>
          <w:bCs/>
          <w:szCs w:val="28"/>
          <w:lang w:eastAsia="ru-RU"/>
        </w:rPr>
        <w:t xml:space="preserve">. Опрос граждан проводится по инициативе </w:t>
      </w:r>
      <w:r w:rsidR="00CA4D83">
        <w:rPr>
          <w:rFonts w:eastAsia="Times New Roman" w:cs="Times New Roman"/>
          <w:bCs/>
          <w:szCs w:val="28"/>
          <w:lang w:eastAsia="ru-RU"/>
        </w:rPr>
        <w:t xml:space="preserve">не менее 10 </w:t>
      </w:r>
      <w:r>
        <w:rPr>
          <w:rFonts w:eastAsia="Times New Roman" w:cs="Times New Roman"/>
          <w:bCs/>
          <w:szCs w:val="28"/>
          <w:lang w:eastAsia="ru-RU"/>
        </w:rPr>
        <w:t xml:space="preserve">жителей </w:t>
      </w:r>
      <w:r>
        <w:rPr>
          <w:rFonts w:cs="Times New Roman"/>
          <w:szCs w:val="28"/>
        </w:rPr>
        <w:t>города Зеленогорска или его части, в которых предлагается реализовать инициативный проект, достигших шестнадцатилетнего возраста</w:t>
      </w:r>
      <w:r w:rsidR="00CA4D83">
        <w:rPr>
          <w:rFonts w:cs="Times New Roman"/>
          <w:szCs w:val="28"/>
        </w:rPr>
        <w:t xml:space="preserve"> (далее – инициатор опроса граждан)</w:t>
      </w:r>
      <w:r>
        <w:rPr>
          <w:rFonts w:cs="Times New Roman"/>
          <w:szCs w:val="28"/>
        </w:rPr>
        <w:t>, и назначается Советом депутатов ЗАТО г.</w:t>
      </w:r>
      <w:r w:rsidR="008A779C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Зеленогорск (далее – Совет депутатов).</w:t>
      </w:r>
    </w:p>
    <w:p w:rsidR="0070700C" w:rsidRDefault="00CA4D83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2.2</w:t>
      </w:r>
      <w:r>
        <w:rPr>
          <w:rFonts w:eastAsia="Times New Roman" w:cs="Times New Roman"/>
          <w:bCs/>
          <w:szCs w:val="28"/>
          <w:lang w:eastAsia="ru-RU"/>
        </w:rPr>
        <w:t>. Инициатор</w:t>
      </w:r>
      <w:r w:rsidR="008A779C">
        <w:rPr>
          <w:rFonts w:eastAsia="Times New Roman" w:cs="Times New Roman"/>
          <w:bCs/>
          <w:szCs w:val="28"/>
          <w:lang w:eastAsia="ru-RU"/>
        </w:rPr>
        <w:t>ом</w:t>
      </w:r>
      <w:r>
        <w:rPr>
          <w:rFonts w:eastAsia="Times New Roman" w:cs="Times New Roman"/>
          <w:bCs/>
          <w:szCs w:val="28"/>
          <w:lang w:eastAsia="ru-RU"/>
        </w:rPr>
        <w:t xml:space="preserve"> опроса граждан в письменном виде вносит</w:t>
      </w:r>
      <w:r w:rsidR="008A779C">
        <w:rPr>
          <w:rFonts w:eastAsia="Times New Roman" w:cs="Times New Roman"/>
          <w:bCs/>
          <w:szCs w:val="28"/>
          <w:lang w:eastAsia="ru-RU"/>
        </w:rPr>
        <w:t>ся</w:t>
      </w:r>
      <w:r>
        <w:rPr>
          <w:rFonts w:eastAsia="Times New Roman" w:cs="Times New Roman"/>
          <w:bCs/>
          <w:szCs w:val="28"/>
          <w:lang w:eastAsia="ru-RU"/>
        </w:rPr>
        <w:t xml:space="preserve"> предложение о проведении опроса граждан </w:t>
      </w:r>
      <w:r w:rsidR="008A779C"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bCs/>
          <w:szCs w:val="28"/>
          <w:lang w:eastAsia="ru-RU"/>
        </w:rPr>
        <w:t xml:space="preserve">Совет депутатов (далее – </w:t>
      </w:r>
      <w:r w:rsidR="008A779C">
        <w:rPr>
          <w:rFonts w:eastAsia="Times New Roman" w:cs="Times New Roman"/>
          <w:bCs/>
          <w:szCs w:val="28"/>
          <w:lang w:eastAsia="ru-RU"/>
        </w:rPr>
        <w:t>предложение о проведении опроса граждан</w:t>
      </w:r>
      <w:r>
        <w:rPr>
          <w:rFonts w:eastAsia="Times New Roman" w:cs="Times New Roman"/>
          <w:bCs/>
          <w:szCs w:val="28"/>
          <w:lang w:eastAsia="ru-RU"/>
        </w:rPr>
        <w:t xml:space="preserve">). </w:t>
      </w:r>
    </w:p>
    <w:p w:rsidR="00CA4D83" w:rsidRDefault="00CA4D83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В </w:t>
      </w:r>
      <w:r w:rsidR="008A779C">
        <w:rPr>
          <w:rFonts w:eastAsia="Times New Roman" w:cs="Times New Roman"/>
          <w:bCs/>
          <w:szCs w:val="28"/>
          <w:lang w:eastAsia="ru-RU"/>
        </w:rPr>
        <w:t>предложении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8A779C">
        <w:rPr>
          <w:rFonts w:eastAsia="Times New Roman" w:cs="Times New Roman"/>
          <w:bCs/>
          <w:szCs w:val="28"/>
          <w:lang w:eastAsia="ru-RU"/>
        </w:rPr>
        <w:t xml:space="preserve">о проведении опроса граждан </w:t>
      </w:r>
      <w:r>
        <w:rPr>
          <w:rFonts w:eastAsia="Times New Roman" w:cs="Times New Roman"/>
          <w:bCs/>
          <w:szCs w:val="28"/>
          <w:lang w:eastAsia="ru-RU"/>
        </w:rPr>
        <w:t>указываются</w:t>
      </w:r>
      <w:r w:rsidR="008A779C">
        <w:rPr>
          <w:rFonts w:eastAsia="Times New Roman" w:cs="Times New Roman"/>
          <w:bCs/>
          <w:szCs w:val="28"/>
          <w:lang w:eastAsia="ru-RU"/>
        </w:rPr>
        <w:t>: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0700C" w:rsidRDefault="008A779C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формулировка вопроса (вопросов), предлагаемого (предлагаемых) при проведении опроса граждан;</w:t>
      </w:r>
    </w:p>
    <w:p w:rsidR="008A779C" w:rsidRDefault="008A779C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территория проведения опроса</w:t>
      </w:r>
      <w:r w:rsidR="000C6B6E">
        <w:rPr>
          <w:rFonts w:eastAsia="Times New Roman" w:cs="Times New Roman"/>
          <w:bCs/>
          <w:szCs w:val="28"/>
          <w:lang w:eastAsia="ru-RU"/>
        </w:rPr>
        <w:t xml:space="preserve"> граждан;</w:t>
      </w:r>
    </w:p>
    <w:p w:rsidR="000C6B6E" w:rsidRDefault="000C6B6E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предлагаемые дата и сроки проведения опроса граждан;</w:t>
      </w:r>
    </w:p>
    <w:p w:rsidR="000C6B6E" w:rsidRDefault="000C6B6E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персональный состав инициативной группы с указанием фамилии, имени, отчества (при наличии), даты рождения, места жительства и контактного телефона.</w:t>
      </w:r>
    </w:p>
    <w:p w:rsidR="000C6B6E" w:rsidRDefault="000C6B6E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Предложение о проведении опроса граждан подписывается всеми членами инициативной группы.</w:t>
      </w:r>
    </w:p>
    <w:p w:rsidR="000C6B6E" w:rsidRDefault="00345745" w:rsidP="000C6B6E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2.3</w:t>
      </w:r>
      <w:r w:rsidR="000C6B6E">
        <w:rPr>
          <w:rFonts w:eastAsia="Times New Roman" w:cs="Times New Roman"/>
          <w:bCs/>
          <w:szCs w:val="28"/>
          <w:lang w:eastAsia="ru-RU"/>
        </w:rPr>
        <w:t>. Предложение о проведении опроса граждан регистрируется Советом депутатов в день его поступления.</w:t>
      </w:r>
    </w:p>
    <w:p w:rsidR="000C6B6E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В течение 2 рабочих дней, следующих за днем поступления предложения о проведении опроса граждан, председатель Совета депутатов направляет его в профильную комиссию Совета депутатов (далее – постоянная комиссия).</w:t>
      </w:r>
    </w:p>
    <w:p w:rsidR="005223CF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2.4</w:t>
      </w:r>
      <w:r>
        <w:rPr>
          <w:rFonts w:eastAsia="Times New Roman" w:cs="Times New Roman"/>
          <w:bCs/>
          <w:szCs w:val="28"/>
          <w:lang w:eastAsia="ru-RU"/>
        </w:rPr>
        <w:t xml:space="preserve">. Постоянная комиссия с учетом требований, установленных пунктом </w:t>
      </w:r>
      <w:r w:rsidR="00345745">
        <w:rPr>
          <w:rFonts w:eastAsia="Times New Roman" w:cs="Times New Roman"/>
          <w:bCs/>
          <w:szCs w:val="28"/>
          <w:lang w:eastAsia="ru-RU"/>
        </w:rPr>
        <w:t>2.6</w:t>
      </w:r>
      <w:r>
        <w:rPr>
          <w:rFonts w:eastAsia="Times New Roman" w:cs="Times New Roman"/>
          <w:bCs/>
          <w:szCs w:val="28"/>
          <w:lang w:eastAsia="ru-RU"/>
        </w:rPr>
        <w:t xml:space="preserve"> настоящего Порядка, рассматривает предложение о проведении опроса граждан и принимает решение о внесении в Совет депутатов проекта решения о назначении опроса граждан или проекта решения об отказе в назначении опроса граждан. </w:t>
      </w:r>
    </w:p>
    <w:p w:rsidR="005223CF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2.5</w:t>
      </w:r>
      <w:r>
        <w:rPr>
          <w:rFonts w:eastAsia="Times New Roman" w:cs="Times New Roman"/>
          <w:bCs/>
          <w:szCs w:val="28"/>
          <w:lang w:eastAsia="ru-RU"/>
        </w:rPr>
        <w:t>. Совет депутатов отказывает в назначении опроса граждан в следующих случаях, если:</w:t>
      </w:r>
    </w:p>
    <w:p w:rsidR="005223CF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1) вопрос, предлагаемый при проведении опроса, не может быть предметом опроса по вопросу </w:t>
      </w:r>
      <w:r w:rsidR="009B3D48">
        <w:rPr>
          <w:rFonts w:eastAsia="Times New Roman" w:cs="Times New Roman"/>
          <w:bCs/>
          <w:szCs w:val="28"/>
          <w:lang w:eastAsia="ru-RU"/>
        </w:rPr>
        <w:t>выявления мнения граждан о поддержке инициативного проекта;</w:t>
      </w:r>
    </w:p>
    <w:p w:rsidR="009B3D48" w:rsidRDefault="009B3D48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2) предложение о проведении опроса не соответствует требованиям пункта </w:t>
      </w:r>
      <w:r w:rsidR="009545F4">
        <w:rPr>
          <w:rFonts w:eastAsia="Times New Roman" w:cs="Times New Roman"/>
          <w:bCs/>
          <w:szCs w:val="28"/>
          <w:lang w:eastAsia="ru-RU"/>
        </w:rPr>
        <w:t>2.2</w:t>
      </w:r>
      <w:r>
        <w:rPr>
          <w:rFonts w:eastAsia="Times New Roman" w:cs="Times New Roman"/>
          <w:bCs/>
          <w:szCs w:val="28"/>
          <w:lang w:eastAsia="ru-RU"/>
        </w:rPr>
        <w:t xml:space="preserve"> настоящего Порядка;</w:t>
      </w:r>
    </w:p>
    <w:p w:rsidR="009B3D48" w:rsidRDefault="009B3D48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3) вопрос, предлагаемый при проведении опроса:</w:t>
      </w:r>
    </w:p>
    <w:p w:rsidR="009B3D48" w:rsidRDefault="009B3D48" w:rsidP="009B3D48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ограничивает или отменяет общепризнанные права и свободы человека и гражданина, конституционные гарантии реализации таких прав и свобод, противоречит федеральному законодательству, законодательству Красноярского края и муниципальным правовым актам города Зеленогорска;</w:t>
      </w:r>
    </w:p>
    <w:p w:rsidR="009B3D48" w:rsidRDefault="009B3D48" w:rsidP="009B3D48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не сформулирован таким образом, чтобы исключалась возможность его множественного толкования, то есть на него нельзя дать только однозначный ответ. 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2.6</w:t>
      </w:r>
      <w:r>
        <w:rPr>
          <w:rFonts w:eastAsia="Times New Roman" w:cs="Times New Roman"/>
          <w:bCs/>
          <w:szCs w:val="28"/>
          <w:lang w:eastAsia="ru-RU"/>
        </w:rPr>
        <w:t>. Решение о назначении опроса граждан принимается Советом депутатов не позднее 30 календарных дней со дня поступления предложения о проведении опроса граждан от инициатора опроса граждан в Совет депутатов, за исключением случая поступления предложения от инициатора опроса граждан в межсессионный период, которое рассматривается на ближайшей сессии Совета депутатов.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2.7</w:t>
      </w:r>
      <w:r>
        <w:rPr>
          <w:rFonts w:eastAsia="Times New Roman" w:cs="Times New Roman"/>
          <w:bCs/>
          <w:szCs w:val="28"/>
          <w:lang w:eastAsia="ru-RU"/>
        </w:rPr>
        <w:t>. В решении Совета депутатов о назначении опроса граждан устанавливаются:</w:t>
      </w:r>
    </w:p>
    <w:p w:rsidR="0070700C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1) дата и сроки проведения опроса граждан;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2) формулировка вопроса (вопросов), предлагаемого (предлагаемы</w:t>
      </w:r>
      <w:r w:rsidR="00CE6D54">
        <w:rPr>
          <w:rFonts w:eastAsia="Times New Roman" w:cs="Times New Roman"/>
          <w:bCs/>
          <w:szCs w:val="28"/>
          <w:lang w:eastAsia="ru-RU"/>
        </w:rPr>
        <w:t>х</w:t>
      </w:r>
      <w:r>
        <w:rPr>
          <w:rFonts w:eastAsia="Times New Roman" w:cs="Times New Roman"/>
          <w:bCs/>
          <w:szCs w:val="28"/>
          <w:lang w:eastAsia="ru-RU"/>
        </w:rPr>
        <w:t>) при проведении опроса граждан;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3) методика проведения опроса граждан;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4) форма опросного листа</w:t>
      </w:r>
      <w:r w:rsidR="004516D0">
        <w:rPr>
          <w:rFonts w:eastAsia="Times New Roman" w:cs="Times New Roman"/>
          <w:bCs/>
          <w:szCs w:val="28"/>
          <w:lang w:eastAsia="ru-RU"/>
        </w:rPr>
        <w:t>;</w:t>
      </w:r>
    </w:p>
    <w:p w:rsidR="00345745" w:rsidRDefault="004516D0" w:rsidP="00345745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5) </w:t>
      </w:r>
      <w:r w:rsidR="00345745">
        <w:rPr>
          <w:rFonts w:cs="Times New Roman"/>
          <w:szCs w:val="28"/>
        </w:rPr>
        <w:t>численный и персональный состав комиссии по проведению опроса граждан;</w:t>
      </w:r>
    </w:p>
    <w:p w:rsidR="00345745" w:rsidRDefault="00345745" w:rsidP="0034574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6) территория проведения опроса граждан;</w:t>
      </w:r>
    </w:p>
    <w:p w:rsidR="004516D0" w:rsidRDefault="00345745" w:rsidP="00345745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7) </w:t>
      </w:r>
      <w:r w:rsidR="004516D0">
        <w:rPr>
          <w:rFonts w:eastAsia="Times New Roman" w:cs="Times New Roman"/>
          <w:bCs/>
          <w:szCs w:val="28"/>
          <w:lang w:eastAsia="ru-RU"/>
        </w:rPr>
        <w:t>минимальная численность жителей города Зеленогорска или его части, в которых предлагается реализовать инициативный проект, участвующих в опросе</w:t>
      </w:r>
      <w:r w:rsidR="00DC2796">
        <w:rPr>
          <w:rFonts w:eastAsia="Times New Roman" w:cs="Times New Roman"/>
          <w:bCs/>
          <w:szCs w:val="28"/>
          <w:lang w:eastAsia="ru-RU"/>
        </w:rPr>
        <w:t xml:space="preserve"> граждан</w:t>
      </w:r>
      <w:r w:rsidR="004516D0">
        <w:rPr>
          <w:rFonts w:eastAsia="Times New Roman" w:cs="Times New Roman"/>
          <w:bCs/>
          <w:szCs w:val="28"/>
          <w:lang w:eastAsia="ru-RU"/>
        </w:rPr>
        <w:t>;</w:t>
      </w:r>
    </w:p>
    <w:p w:rsidR="004516D0" w:rsidRDefault="004516D0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8</w:t>
      </w:r>
      <w:r>
        <w:rPr>
          <w:rFonts w:eastAsia="Times New Roman" w:cs="Times New Roman"/>
          <w:bCs/>
          <w:szCs w:val="28"/>
          <w:lang w:eastAsia="ru-RU"/>
        </w:rPr>
        <w:t>) порядок идентификации участников опроса в случаях проведения опроса с использованием официального сайта Администрации ЗАТО г. Зеленогорск в информационно-телекоммуникационной сети «Интернет».</w:t>
      </w:r>
    </w:p>
    <w:p w:rsidR="004516D0" w:rsidRDefault="004516D0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2.8</w:t>
      </w:r>
      <w:r>
        <w:rPr>
          <w:rFonts w:eastAsia="Times New Roman" w:cs="Times New Roman"/>
          <w:bCs/>
          <w:szCs w:val="28"/>
          <w:lang w:eastAsia="ru-RU"/>
        </w:rPr>
        <w:t xml:space="preserve">. Решение Совета </w:t>
      </w:r>
      <w:r w:rsidR="00DB1345">
        <w:rPr>
          <w:rFonts w:eastAsia="Times New Roman" w:cs="Times New Roman"/>
          <w:bCs/>
          <w:szCs w:val="28"/>
          <w:lang w:eastAsia="ru-RU"/>
        </w:rPr>
        <w:t>депутатов о назначении опроса граждан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актов, не менее</w:t>
      </w:r>
      <w:r w:rsidR="00F3580B">
        <w:rPr>
          <w:rFonts w:eastAsia="Times New Roman" w:cs="Times New Roman"/>
          <w:bCs/>
          <w:szCs w:val="28"/>
          <w:lang w:eastAsia="ru-RU"/>
        </w:rPr>
        <w:t xml:space="preserve"> чем за 10 календарных дней до его проведения, а также размещению на официальном сайте Администрации ЗАТО г. Зеленогорск </w:t>
      </w:r>
      <w:hyperlink r:id="rId9" w:history="1">
        <w:r w:rsidR="00F3580B"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www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zeladmin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ru</w:t>
        </w:r>
      </w:hyperlink>
      <w:r w:rsidR="00F3580B">
        <w:rPr>
          <w:rFonts w:eastAsia="Times New Roman" w:cs="Times New Roman"/>
          <w:bCs/>
          <w:szCs w:val="28"/>
          <w:lang w:eastAsia="ru-RU"/>
        </w:rPr>
        <w:t xml:space="preserve"> в течение 3 рабочих дней со дня его принятия.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</w:p>
    <w:p w:rsidR="0070700C" w:rsidRDefault="00345745" w:rsidP="00345745">
      <w:pPr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 </w:t>
      </w:r>
      <w:r w:rsidR="00E14A11">
        <w:rPr>
          <w:rFonts w:eastAsia="Times New Roman" w:cs="Times New Roman"/>
          <w:bCs/>
          <w:szCs w:val="28"/>
          <w:lang w:eastAsia="ru-RU"/>
        </w:rPr>
        <w:t>Порядок проведения опроса</w:t>
      </w:r>
      <w:r w:rsidR="007D62D6">
        <w:rPr>
          <w:rFonts w:eastAsia="Times New Roman" w:cs="Times New Roman"/>
          <w:bCs/>
          <w:szCs w:val="28"/>
          <w:lang w:eastAsia="ru-RU"/>
        </w:rPr>
        <w:t xml:space="preserve"> граждан</w:t>
      </w:r>
    </w:p>
    <w:p w:rsidR="00345745" w:rsidRDefault="00345745" w:rsidP="00345745">
      <w:pPr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345745" w:rsidRDefault="007C3077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3.1. Для подготовки и проведения опроса граждан Советом депутатов формируется комиссия по проведению опроса граждан (далее – комиссия). </w:t>
      </w:r>
      <w:r w:rsidR="009545F4">
        <w:rPr>
          <w:rFonts w:eastAsia="Times New Roman" w:cs="Times New Roman"/>
          <w:bCs/>
          <w:szCs w:val="28"/>
          <w:lang w:eastAsia="ru-RU"/>
        </w:rPr>
        <w:t>Численный и персональный с</w:t>
      </w:r>
      <w:r>
        <w:rPr>
          <w:rFonts w:eastAsia="Times New Roman" w:cs="Times New Roman"/>
          <w:bCs/>
          <w:szCs w:val="28"/>
          <w:lang w:eastAsia="ru-RU"/>
        </w:rPr>
        <w:t>остав комиссии утверждается решением Совета депутатов о назначении опроса граждан. Комиссия осуществляет деятельность в соответствии с настоящим Порядком.</w:t>
      </w:r>
    </w:p>
    <w:p w:rsidR="007C3077" w:rsidRDefault="007C3077" w:rsidP="004E7AD7">
      <w:pPr>
        <w:ind w:firstLine="708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3.2. </w:t>
      </w:r>
      <w:r w:rsidR="008826A5">
        <w:rPr>
          <w:rFonts w:eastAsia="Times New Roman" w:cs="Times New Roman"/>
          <w:bCs/>
          <w:szCs w:val="28"/>
          <w:lang w:eastAsia="ru-RU"/>
        </w:rPr>
        <w:t xml:space="preserve">Комиссия формируется в составе не менее 5 человек. </w:t>
      </w:r>
      <w:r>
        <w:rPr>
          <w:rFonts w:cs="Times New Roman"/>
          <w:szCs w:val="28"/>
        </w:rPr>
        <w:t>В состав комиссии включаются депутаты Совета</w:t>
      </w:r>
      <w:r w:rsidR="008826A5">
        <w:rPr>
          <w:rFonts w:cs="Times New Roman"/>
          <w:szCs w:val="28"/>
        </w:rPr>
        <w:t xml:space="preserve"> депутатов</w:t>
      </w:r>
      <w:r>
        <w:rPr>
          <w:rFonts w:cs="Times New Roman"/>
          <w:szCs w:val="28"/>
        </w:rPr>
        <w:t xml:space="preserve">, лица, замещающие должности муниципальной службы в </w:t>
      </w:r>
      <w:r w:rsidR="004E7AD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дминистрации </w:t>
      </w:r>
      <w:r w:rsidR="004E7AD7">
        <w:rPr>
          <w:rFonts w:cs="Times New Roman"/>
          <w:szCs w:val="28"/>
        </w:rPr>
        <w:t>ЗАТО г. Зеленогорск</w:t>
      </w:r>
      <w:r>
        <w:rPr>
          <w:rFonts w:cs="Times New Roman"/>
          <w:szCs w:val="28"/>
        </w:rPr>
        <w:t>, представители граждан, проживающих на территории, на которой проводится опрос</w:t>
      </w:r>
      <w:r w:rsidR="004E7AD7">
        <w:rPr>
          <w:rFonts w:cs="Times New Roman"/>
          <w:szCs w:val="28"/>
        </w:rPr>
        <w:t>.</w:t>
      </w:r>
    </w:p>
    <w:p w:rsidR="007C3077" w:rsidRPr="005E5A61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 w:rsidRPr="005E5A61">
        <w:rPr>
          <w:rFonts w:cs="Times New Roman"/>
          <w:szCs w:val="28"/>
        </w:rPr>
        <w:t>3.</w:t>
      </w:r>
      <w:r w:rsidR="007C3077" w:rsidRPr="005E5A61">
        <w:rPr>
          <w:rFonts w:cs="Times New Roman"/>
          <w:szCs w:val="28"/>
        </w:rPr>
        <w:t>3. Члены комиссии выполняют свои функции на общественных началах.</w:t>
      </w:r>
    </w:p>
    <w:p w:rsidR="007C3077" w:rsidRPr="005E5A61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 w:rsidRPr="005E5A61">
        <w:rPr>
          <w:rFonts w:cs="Times New Roman"/>
          <w:szCs w:val="28"/>
        </w:rPr>
        <w:t xml:space="preserve">3.4. </w:t>
      </w:r>
      <w:r w:rsidR="007C3077" w:rsidRPr="005E5A61">
        <w:rPr>
          <w:rFonts w:cs="Times New Roman"/>
          <w:szCs w:val="28"/>
        </w:rPr>
        <w:t>Комиссия осуществляет свою деятельность на коллегиальной основе. Заседание комиссии считается правомочным, если в нем приняли участие не менее половины от установленного числа ее членов.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3.5.</w:t>
      </w:r>
      <w:r w:rsidR="007C3077">
        <w:rPr>
          <w:rFonts w:cs="Times New Roman"/>
          <w:szCs w:val="28"/>
        </w:rPr>
        <w:t xml:space="preserve"> Решения комиссии принимаются путем открытого голосования большинством голосов от установленного числа ее членов.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6. Первое заседание комиссии созывает председатель</w:t>
      </w:r>
      <w:r w:rsidR="007E475E">
        <w:rPr>
          <w:rFonts w:cs="Times New Roman"/>
          <w:szCs w:val="28"/>
        </w:rPr>
        <w:t xml:space="preserve"> Совета депутатов, а в случае его отсутствия - </w:t>
      </w:r>
      <w:r w:rsidR="007C3077">
        <w:rPr>
          <w:rFonts w:cs="Times New Roman"/>
          <w:szCs w:val="28"/>
        </w:rPr>
        <w:t>заместитель председателя Совета</w:t>
      </w:r>
      <w:r>
        <w:rPr>
          <w:rFonts w:cs="Times New Roman"/>
          <w:szCs w:val="28"/>
        </w:rPr>
        <w:t xml:space="preserve"> депутатов</w:t>
      </w:r>
      <w:r w:rsidR="007C3077">
        <w:rPr>
          <w:rFonts w:cs="Times New Roman"/>
          <w:szCs w:val="28"/>
        </w:rPr>
        <w:t xml:space="preserve"> не позднее чем на третий рабочий день после </w:t>
      </w:r>
      <w:r w:rsidR="00661162">
        <w:rPr>
          <w:rFonts w:cs="Times New Roman"/>
          <w:szCs w:val="28"/>
        </w:rPr>
        <w:t>принятия</w:t>
      </w:r>
      <w:r w:rsidR="007C3077">
        <w:rPr>
          <w:rFonts w:cs="Times New Roman"/>
          <w:szCs w:val="28"/>
        </w:rPr>
        <w:t xml:space="preserve"> решения о назначении опроса.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7. В случае проведения опроса в пунктах опроса комиссия утверждает их количество и местонахождение.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8. О местах нахождения комиссии и пунктах проведения опроса жители проинформир</w:t>
      </w:r>
      <w:r>
        <w:rPr>
          <w:rFonts w:cs="Times New Roman"/>
          <w:szCs w:val="28"/>
        </w:rPr>
        <w:t>уются</w:t>
      </w:r>
      <w:r w:rsidR="007C3077">
        <w:rPr>
          <w:rFonts w:cs="Times New Roman"/>
          <w:szCs w:val="28"/>
        </w:rPr>
        <w:t xml:space="preserve"> одновременно с информацией о проведении опроса в сроки, установленные настоящим </w:t>
      </w:r>
      <w:r>
        <w:rPr>
          <w:rFonts w:cs="Times New Roman"/>
          <w:szCs w:val="28"/>
        </w:rPr>
        <w:t>Порядком</w:t>
      </w:r>
      <w:r w:rsidR="007C3077">
        <w:rPr>
          <w:rFonts w:cs="Times New Roman"/>
          <w:szCs w:val="28"/>
        </w:rPr>
        <w:t>.</w:t>
      </w:r>
    </w:p>
    <w:p w:rsidR="007C3077" w:rsidRDefault="005E5A61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9. Комиссия в рамках своей компетенции:</w:t>
      </w:r>
    </w:p>
    <w:p w:rsidR="005E5A61" w:rsidRDefault="005E5A61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1) составляет список лиц, осуществляющих опрос;</w:t>
      </w:r>
    </w:p>
    <w:p w:rsidR="005E5A61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2) обеспечивает изготовление опросных листов</w:t>
      </w:r>
      <w:r w:rsidR="005E5A61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7C3077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3) организует обеспечение оборудованием пунктов опроса (в случае проведения опроса на пунктах опроса);</w:t>
      </w:r>
    </w:p>
    <w:p w:rsidR="007C3077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4) организует подготовку и проведение опроса и обеспечивает соблюдение прав граждан на участие в опросе;</w:t>
      </w:r>
    </w:p>
    <w:p w:rsidR="007C3077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определяет и направляет в Совет </w:t>
      </w:r>
      <w:r w:rsidR="007E475E">
        <w:rPr>
          <w:rFonts w:cs="Times New Roman"/>
          <w:szCs w:val="28"/>
        </w:rPr>
        <w:t xml:space="preserve">депутатов </w:t>
      </w:r>
      <w:r>
        <w:rPr>
          <w:rFonts w:cs="Times New Roman"/>
          <w:szCs w:val="28"/>
        </w:rPr>
        <w:t>результаты опроса;</w:t>
      </w:r>
    </w:p>
    <w:p w:rsidR="007C3077" w:rsidRDefault="007E475E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C3077">
        <w:rPr>
          <w:rFonts w:cs="Times New Roman"/>
          <w:szCs w:val="28"/>
        </w:rPr>
        <w:t>) взаимодействует с органами местного самоуправления, органами государственной власти, общественными объединениями и представителями средств массовой информации;</w:t>
      </w:r>
    </w:p>
    <w:p w:rsidR="007C3077" w:rsidRDefault="007E475E" w:rsidP="00AE22A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C3077">
        <w:rPr>
          <w:rFonts w:cs="Times New Roman"/>
          <w:szCs w:val="28"/>
        </w:rPr>
        <w:t xml:space="preserve">) осуществляет иные полномочия, предусмотренные </w:t>
      </w:r>
      <w:r w:rsidR="00E76097">
        <w:rPr>
          <w:rFonts w:cs="Times New Roman"/>
          <w:szCs w:val="28"/>
        </w:rPr>
        <w:t xml:space="preserve">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</w:t>
      </w:r>
      <w:r w:rsidR="00AE22A4">
        <w:rPr>
          <w:rFonts w:cs="Times New Roman"/>
          <w:szCs w:val="28"/>
        </w:rPr>
        <w:t xml:space="preserve">Уставом города Зеленогорска Красноярского края и </w:t>
      </w:r>
      <w:r w:rsidR="007C3077">
        <w:rPr>
          <w:rFonts w:cs="Times New Roman"/>
          <w:szCs w:val="28"/>
        </w:rPr>
        <w:t xml:space="preserve">настоящим </w:t>
      </w:r>
      <w:r>
        <w:rPr>
          <w:rFonts w:cs="Times New Roman"/>
          <w:szCs w:val="28"/>
        </w:rPr>
        <w:t>Порядком</w:t>
      </w:r>
      <w:r w:rsidR="007C3077">
        <w:rPr>
          <w:rFonts w:cs="Times New Roman"/>
          <w:szCs w:val="28"/>
        </w:rPr>
        <w:t>.</w:t>
      </w:r>
    </w:p>
    <w:p w:rsidR="007C3077" w:rsidRPr="00AE22A4" w:rsidRDefault="00AE22A4" w:rsidP="00AE22A4">
      <w:pPr>
        <w:autoSpaceDE w:val="0"/>
        <w:autoSpaceDN w:val="0"/>
        <w:adjustRightInd w:val="0"/>
        <w:rPr>
          <w:rFonts w:cs="Times New Roman"/>
          <w:szCs w:val="28"/>
        </w:rPr>
      </w:pPr>
      <w:r w:rsidRPr="00AE22A4">
        <w:rPr>
          <w:rFonts w:cs="Times New Roman"/>
          <w:szCs w:val="28"/>
        </w:rPr>
        <w:t>3.</w:t>
      </w:r>
      <w:r w:rsidR="007C3077" w:rsidRPr="00AE22A4">
        <w:rPr>
          <w:rFonts w:cs="Times New Roman"/>
          <w:szCs w:val="28"/>
        </w:rPr>
        <w:t>10. Решения, принимаемые комиссией, оформляются протоколом.</w:t>
      </w:r>
    </w:p>
    <w:p w:rsidR="007C3077" w:rsidRPr="00AE22A4" w:rsidRDefault="00AE22A4" w:rsidP="00AE22A4">
      <w:pPr>
        <w:autoSpaceDE w:val="0"/>
        <w:autoSpaceDN w:val="0"/>
        <w:adjustRightInd w:val="0"/>
        <w:rPr>
          <w:rFonts w:cs="Times New Roman"/>
          <w:szCs w:val="28"/>
        </w:rPr>
      </w:pPr>
      <w:r w:rsidRPr="00AE22A4">
        <w:rPr>
          <w:rFonts w:cs="Times New Roman"/>
          <w:szCs w:val="28"/>
        </w:rPr>
        <w:t>3.</w:t>
      </w:r>
      <w:r w:rsidR="007C3077" w:rsidRPr="00AE22A4">
        <w:rPr>
          <w:rFonts w:cs="Times New Roman"/>
          <w:szCs w:val="28"/>
        </w:rPr>
        <w:t>11. Полномочия комиссии прекращаются после официального опубликования результатов рассмотрения опроса</w:t>
      </w:r>
      <w:r w:rsidRPr="00AE22A4">
        <w:rPr>
          <w:rFonts w:cs="Times New Roman"/>
          <w:szCs w:val="28"/>
        </w:rPr>
        <w:t xml:space="preserve"> граждан</w:t>
      </w:r>
      <w:r w:rsidR="007C3077" w:rsidRPr="00AE22A4">
        <w:rPr>
          <w:rFonts w:cs="Times New Roman"/>
          <w:szCs w:val="28"/>
        </w:rPr>
        <w:t>.</w:t>
      </w:r>
    </w:p>
    <w:p w:rsidR="007C3077" w:rsidRPr="00AE22A4" w:rsidRDefault="00AE22A4" w:rsidP="00AE22A4">
      <w:pPr>
        <w:autoSpaceDE w:val="0"/>
        <w:autoSpaceDN w:val="0"/>
        <w:adjustRightInd w:val="0"/>
        <w:rPr>
          <w:rFonts w:cs="Times New Roman"/>
          <w:szCs w:val="28"/>
        </w:rPr>
      </w:pPr>
      <w:r w:rsidRPr="00AE22A4">
        <w:rPr>
          <w:rFonts w:cs="Times New Roman"/>
          <w:szCs w:val="28"/>
        </w:rPr>
        <w:t>3.12</w:t>
      </w:r>
      <w:r w:rsidR="007C3077" w:rsidRPr="00AE22A4">
        <w:rPr>
          <w:rFonts w:cs="Times New Roman"/>
          <w:szCs w:val="28"/>
        </w:rPr>
        <w:t>. Организационное обеспечение деятельности комиссии осуществляет</w:t>
      </w:r>
      <w:r w:rsidRPr="00AE22A4">
        <w:rPr>
          <w:rFonts w:cs="Times New Roman"/>
          <w:szCs w:val="28"/>
        </w:rPr>
        <w:t>ся</w:t>
      </w:r>
      <w:r w:rsidR="007C3077" w:rsidRPr="00AE22A4">
        <w:rPr>
          <w:rFonts w:cs="Times New Roman"/>
          <w:szCs w:val="28"/>
        </w:rPr>
        <w:t xml:space="preserve"> </w:t>
      </w:r>
      <w:r w:rsidRPr="00AE22A4">
        <w:rPr>
          <w:rFonts w:cs="Times New Roman"/>
          <w:szCs w:val="28"/>
        </w:rPr>
        <w:t>А</w:t>
      </w:r>
      <w:r w:rsidR="007C3077" w:rsidRPr="00AE22A4">
        <w:rPr>
          <w:rFonts w:cs="Times New Roman"/>
          <w:szCs w:val="28"/>
        </w:rPr>
        <w:t>дминистраци</w:t>
      </w:r>
      <w:r w:rsidRPr="00AE22A4">
        <w:rPr>
          <w:rFonts w:cs="Times New Roman"/>
          <w:szCs w:val="28"/>
        </w:rPr>
        <w:t>ей ЗАТО г. Зеленогорск.</w:t>
      </w:r>
    </w:p>
    <w:p w:rsidR="00BE467A" w:rsidRDefault="00BE467A" w:rsidP="00EC6024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3.13. </w:t>
      </w:r>
      <w:r>
        <w:rPr>
          <w:rFonts w:cs="Times New Roman"/>
          <w:szCs w:val="28"/>
        </w:rPr>
        <w:t xml:space="preserve">Опрос проводится в сроки, определенные решением Совета депутатов о назначении опроса граждан.  </w:t>
      </w:r>
    </w:p>
    <w:p w:rsidR="00BE467A" w:rsidRDefault="00BE467A" w:rsidP="00EC602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3.14. К осуществлению опроса граждан комиссия привлекает жителей города Зеленогорска Красноярского края. Список лиц, осуществляющих опрос, составляется комиссией и утверждается решением комиссии не позднее чем за 3 календарных дня до даты начала проведения опроса граждан.</w:t>
      </w:r>
    </w:p>
    <w:p w:rsidR="007C3077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3.15. Опрос граждан проводится в соответствии с устанавливаемой Советом депутатов методикой, в которой определяются способы проведения опроса граждан</w:t>
      </w:r>
      <w:r w:rsidR="00A156E2">
        <w:rPr>
          <w:rFonts w:eastAsia="Times New Roman" w:cs="Times New Roman"/>
          <w:bCs/>
          <w:szCs w:val="28"/>
          <w:lang w:eastAsia="ru-RU"/>
        </w:rPr>
        <w:t xml:space="preserve"> в соответствии с пунктом 3.16 настоящего Порядка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3.16. Способы проведения опроса граждан: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1) заполнение опросных листов путем поквартирного (подомового) обхода жителей;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2) заполнение опросных листов в определенных местах (пунктах проведения опроса);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3) проведение опроса с использованием официального сайта Администрации ЗАТО г. Зеленогорск в информационно-телекоммуникационной сети «Интернет»;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4) иными способами, не запрещенными законодательством Российской Федерации. </w:t>
      </w:r>
    </w:p>
    <w:p w:rsidR="00156A6B" w:rsidRDefault="00156A6B" w:rsidP="00685AF1">
      <w:pPr>
        <w:ind w:firstLine="708"/>
        <w:rPr>
          <w:rFonts w:eastAsia="Times New Roman" w:cs="Times New Roman"/>
          <w:bCs/>
          <w:szCs w:val="28"/>
          <w:lang w:eastAsia="ru-RU"/>
        </w:rPr>
      </w:pPr>
    </w:p>
    <w:p w:rsidR="00685AF1" w:rsidRDefault="00685AF1" w:rsidP="00685AF1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 Порядок определения результатов опроса граждан</w:t>
      </w:r>
    </w:p>
    <w:p w:rsidR="00685AF1" w:rsidRDefault="00685AF1" w:rsidP="00685AF1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</w:p>
    <w:p w:rsidR="00685AF1" w:rsidRDefault="00685AF1" w:rsidP="00685AF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4.1.</w:t>
      </w:r>
      <w:r w:rsidR="00B2131A">
        <w:rPr>
          <w:rFonts w:eastAsia="Times New Roman" w:cs="Times New Roman"/>
          <w:bCs/>
          <w:szCs w:val="28"/>
          <w:lang w:eastAsia="ru-RU"/>
        </w:rPr>
        <w:t xml:space="preserve"> Результаты опроса граждан определяются комиссией на следующий день после окончания срока проведения опроса граждан путем составления протокола о результатах опроса граждан (далее – протокол).</w:t>
      </w:r>
    </w:p>
    <w:p w:rsidR="00685AF1" w:rsidRDefault="00B2131A" w:rsidP="00B2131A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4.2. В протоколе указываются: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1) дата составления протокола;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2) сроки, дата, время, территория проведения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3) формулировка вопроса (вопросов), предлагаемого (предлагаемых) при проведении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минимальная численность жителей города, участвующих в опросе в соответствии с решением Совета </w:t>
      </w:r>
      <w:r w:rsidR="00B2131A">
        <w:rPr>
          <w:rFonts w:cs="Times New Roman"/>
          <w:szCs w:val="28"/>
        </w:rPr>
        <w:t xml:space="preserve">депутатов </w:t>
      </w:r>
      <w:r>
        <w:rPr>
          <w:rFonts w:cs="Times New Roman"/>
          <w:szCs w:val="28"/>
        </w:rPr>
        <w:t>о назначении опроса граждан;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5) число граждан, принявших участие в опросе;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6) число опросных листов, признанных недействительными;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7) количество голосов, поданных за каждый из вариантов изъявления мнения участника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8) результаты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9) дата подписания протокола, фамилия, имя, отчество и подписи председателя, секретаря и членов комиссии.</w:t>
      </w:r>
    </w:p>
    <w:p w:rsidR="00685AF1" w:rsidRDefault="00B2131A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4.3</w:t>
      </w:r>
      <w:r w:rsidR="00685AF1">
        <w:rPr>
          <w:rFonts w:cs="Times New Roman"/>
          <w:szCs w:val="28"/>
        </w:rPr>
        <w:t>. Член комиссии, не согласный с протоколом в целом или в части, вправе изложить в письменной форме особое мнение, которое прилагается к протоколу.</w:t>
      </w:r>
    </w:p>
    <w:p w:rsidR="00685AF1" w:rsidRDefault="00B2131A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4. Недействительными признаются опросные листы неустановленной формы и (или) оформленные с нарушениями</w:t>
      </w:r>
      <w:r>
        <w:rPr>
          <w:rFonts w:cs="Times New Roman"/>
          <w:szCs w:val="28"/>
        </w:rPr>
        <w:t>, установленными в методике, утвержденной решением Совета депутатов</w:t>
      </w:r>
      <w:r w:rsidR="00685A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 назначении опроса граждан,</w:t>
      </w:r>
      <w:r w:rsidR="00685AF1">
        <w:rPr>
          <w:rFonts w:cs="Times New Roman"/>
          <w:szCs w:val="28"/>
        </w:rPr>
        <w:t xml:space="preserve"> а также опросные листы, по которым невозможно достоверно установить мнение участников опроса, в том числе: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1) опросные листы лиц, не достигших шестнадцатилетнего возраста на момент проведения опроса по вопросу выявления мнения граждан о поддержке инициативного проекта и (или) не проживающих в границах территории, на которой проводился такой опрос;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опросные листы без указания каких-либо из требуемых в соответствии с настоящим </w:t>
      </w:r>
      <w:r w:rsidR="00E61577">
        <w:rPr>
          <w:rFonts w:cs="Times New Roman"/>
          <w:szCs w:val="28"/>
        </w:rPr>
        <w:t xml:space="preserve">Порядком </w:t>
      </w:r>
      <w:r>
        <w:rPr>
          <w:rFonts w:cs="Times New Roman"/>
          <w:szCs w:val="28"/>
        </w:rPr>
        <w:t>сведений;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3) опросные листы, заполненные карандашом;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4) опросные листы в случае, если опросные листы не заверены собственноручно подписью опрашиваемого лица;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5) опросные листы в случае, если опросные листы не заверены собственноручно подписью лица, осуществлявшего опрос;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6) опросные листы, составленные после окончания срока проведения опроса;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7) опросные листы, изготовленные с нарушением требований, предусмотренных настоящ</w:t>
      </w:r>
      <w:r w:rsidR="00E61577">
        <w:rPr>
          <w:rFonts w:cs="Times New Roman"/>
          <w:szCs w:val="28"/>
        </w:rPr>
        <w:t>им</w:t>
      </w:r>
      <w:r>
        <w:rPr>
          <w:rFonts w:cs="Times New Roman"/>
          <w:szCs w:val="28"/>
        </w:rPr>
        <w:t xml:space="preserve"> П</w:t>
      </w:r>
      <w:r w:rsidR="00E61577">
        <w:rPr>
          <w:rFonts w:cs="Times New Roman"/>
          <w:szCs w:val="28"/>
        </w:rPr>
        <w:t>рядком и методикой проведения отбора, утвержденной решением Совете депутатов о назначении опроса граждан</w:t>
      </w:r>
      <w:r>
        <w:rPr>
          <w:rFonts w:cs="Times New Roman"/>
          <w:szCs w:val="28"/>
        </w:rPr>
        <w:t>.</w:t>
      </w:r>
    </w:p>
    <w:p w:rsidR="00685AF1" w:rsidRDefault="00E61577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5. Если при проверке опросных листов обнаружится несколько опросных листов одного и того же гражданина, по одним и тем же вопросам, действительным считается только один опросный лист, а остальные считаются недействительными.</w:t>
      </w:r>
    </w:p>
    <w:p w:rsidR="00685AF1" w:rsidRDefault="00E61577" w:rsidP="002A4DEF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6. Если число граждан, принявших участие в опросе, меньше минимально</w:t>
      </w:r>
      <w:r>
        <w:rPr>
          <w:rFonts w:cs="Times New Roman"/>
          <w:szCs w:val="28"/>
        </w:rPr>
        <w:t>й</w:t>
      </w:r>
      <w:r w:rsidR="00685AF1">
        <w:rPr>
          <w:rFonts w:cs="Times New Roman"/>
          <w:szCs w:val="28"/>
        </w:rPr>
        <w:t xml:space="preserve"> числ</w:t>
      </w:r>
      <w:r>
        <w:rPr>
          <w:rFonts w:cs="Times New Roman"/>
          <w:szCs w:val="28"/>
        </w:rPr>
        <w:t>енности жителей, участвующих в опросе</w:t>
      </w:r>
      <w:r w:rsidR="00685AF1">
        <w:rPr>
          <w:rFonts w:cs="Times New Roman"/>
          <w:szCs w:val="28"/>
        </w:rPr>
        <w:t>, установленн</w:t>
      </w:r>
      <w:r>
        <w:rPr>
          <w:rFonts w:cs="Times New Roman"/>
          <w:szCs w:val="28"/>
        </w:rPr>
        <w:t>ой</w:t>
      </w:r>
      <w:r w:rsidR="00685AF1">
        <w:rPr>
          <w:rFonts w:cs="Times New Roman"/>
          <w:szCs w:val="28"/>
        </w:rPr>
        <w:t xml:space="preserve"> в решении Совета</w:t>
      </w:r>
      <w:r>
        <w:rPr>
          <w:rFonts w:cs="Times New Roman"/>
          <w:szCs w:val="28"/>
        </w:rPr>
        <w:t xml:space="preserve"> депутатов</w:t>
      </w:r>
      <w:r w:rsidR="00685AF1">
        <w:rPr>
          <w:rFonts w:cs="Times New Roman"/>
          <w:szCs w:val="28"/>
        </w:rPr>
        <w:t xml:space="preserve"> о назначении опроса</w:t>
      </w:r>
      <w:r>
        <w:rPr>
          <w:rFonts w:cs="Times New Roman"/>
          <w:szCs w:val="28"/>
        </w:rPr>
        <w:t xml:space="preserve"> граждан</w:t>
      </w:r>
      <w:r w:rsidR="00685AF1">
        <w:rPr>
          <w:rFonts w:cs="Times New Roman"/>
          <w:szCs w:val="28"/>
        </w:rPr>
        <w:t>, комиссия признает опрос несостоявшимся, о чем составляет протокол, который направляется в Совет</w:t>
      </w:r>
      <w:r>
        <w:rPr>
          <w:rFonts w:cs="Times New Roman"/>
          <w:szCs w:val="28"/>
        </w:rPr>
        <w:t xml:space="preserve"> депутатов</w:t>
      </w:r>
      <w:r w:rsidR="00685AF1">
        <w:rPr>
          <w:rFonts w:cs="Times New Roman"/>
          <w:szCs w:val="28"/>
        </w:rPr>
        <w:t>.</w:t>
      </w:r>
    </w:p>
    <w:p w:rsidR="00685AF1" w:rsidRDefault="002A4DEF" w:rsidP="002A4DEF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7. Комиссия направляет протокол о результатах опроса (вместе с прошитыми и пронумерованными опросными листами и журнал</w:t>
      </w:r>
      <w:r w:rsidR="00D645D7">
        <w:rPr>
          <w:rFonts w:cs="Times New Roman"/>
          <w:szCs w:val="28"/>
        </w:rPr>
        <w:t>ами</w:t>
      </w:r>
      <w:r w:rsidR="00685AF1">
        <w:rPr>
          <w:rFonts w:cs="Times New Roman"/>
          <w:szCs w:val="28"/>
        </w:rPr>
        <w:t>, содержащим</w:t>
      </w:r>
      <w:r w:rsidR="00D645D7">
        <w:rPr>
          <w:rFonts w:cs="Times New Roman"/>
          <w:szCs w:val="28"/>
        </w:rPr>
        <w:t>и</w:t>
      </w:r>
      <w:r w:rsidR="00685AF1">
        <w:rPr>
          <w:rFonts w:cs="Times New Roman"/>
          <w:szCs w:val="28"/>
        </w:rPr>
        <w:t xml:space="preserve"> сведения об участниках опроса) в Совет </w:t>
      </w:r>
      <w:r>
        <w:rPr>
          <w:rFonts w:cs="Times New Roman"/>
          <w:szCs w:val="28"/>
        </w:rPr>
        <w:t xml:space="preserve">депутатов </w:t>
      </w:r>
      <w:r w:rsidR="00685AF1">
        <w:rPr>
          <w:rFonts w:cs="Times New Roman"/>
          <w:szCs w:val="28"/>
        </w:rPr>
        <w:t xml:space="preserve">в срок, не превышающий 7 </w:t>
      </w:r>
      <w:r>
        <w:rPr>
          <w:rFonts w:cs="Times New Roman"/>
          <w:szCs w:val="28"/>
        </w:rPr>
        <w:t xml:space="preserve">календарных </w:t>
      </w:r>
      <w:r w:rsidR="00685AF1">
        <w:rPr>
          <w:rFonts w:cs="Times New Roman"/>
          <w:szCs w:val="28"/>
        </w:rPr>
        <w:t>дней со дня окончания срока проведения опроса.</w:t>
      </w:r>
    </w:p>
    <w:p w:rsidR="002A4DEF" w:rsidRDefault="002A4DEF" w:rsidP="002A4DEF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4.8. </w:t>
      </w:r>
      <w:r w:rsidR="00685AF1">
        <w:rPr>
          <w:rFonts w:cs="Times New Roman"/>
          <w:szCs w:val="28"/>
        </w:rPr>
        <w:t>Совет</w:t>
      </w:r>
      <w:r>
        <w:rPr>
          <w:rFonts w:cs="Times New Roman"/>
          <w:szCs w:val="28"/>
        </w:rPr>
        <w:t xml:space="preserve"> депутатов </w:t>
      </w:r>
      <w:r w:rsidR="00685AF1">
        <w:rPr>
          <w:rFonts w:cs="Times New Roman"/>
          <w:szCs w:val="28"/>
        </w:rPr>
        <w:t xml:space="preserve">уведомляет о результатах опроса инициатора проведения опроса </w:t>
      </w:r>
      <w:r>
        <w:rPr>
          <w:rFonts w:cs="Times New Roman"/>
          <w:szCs w:val="28"/>
        </w:rPr>
        <w:t xml:space="preserve">граждан </w:t>
      </w:r>
      <w:r w:rsidR="00685AF1">
        <w:rPr>
          <w:rFonts w:cs="Times New Roman"/>
          <w:szCs w:val="28"/>
        </w:rPr>
        <w:t>и направляет ему копи</w:t>
      </w:r>
      <w:r>
        <w:rPr>
          <w:rFonts w:cs="Times New Roman"/>
          <w:szCs w:val="28"/>
        </w:rPr>
        <w:t>и</w:t>
      </w:r>
      <w:r w:rsidR="00685AF1">
        <w:rPr>
          <w:rFonts w:cs="Times New Roman"/>
          <w:szCs w:val="28"/>
        </w:rPr>
        <w:t xml:space="preserve"> протокол</w:t>
      </w:r>
      <w:r>
        <w:rPr>
          <w:rFonts w:cs="Times New Roman"/>
          <w:szCs w:val="28"/>
        </w:rPr>
        <w:t>ов</w:t>
      </w:r>
      <w:r w:rsidR="00685AF1">
        <w:rPr>
          <w:rFonts w:cs="Times New Roman"/>
          <w:szCs w:val="28"/>
        </w:rPr>
        <w:t xml:space="preserve"> комиссии</w:t>
      </w:r>
      <w:r>
        <w:rPr>
          <w:rFonts w:cs="Times New Roman"/>
          <w:szCs w:val="28"/>
        </w:rPr>
        <w:t>, предоставленных в соответствии с пунктами 4.1 и 4.6 настоящего Порядка.</w:t>
      </w:r>
    </w:p>
    <w:p w:rsidR="002A4DEF" w:rsidRDefault="002A4DEF" w:rsidP="005C4F52">
      <w:pPr>
        <w:rPr>
          <w:rFonts w:eastAsia="Times New Roman" w:cs="Times New Roman"/>
          <w:bCs/>
          <w:szCs w:val="28"/>
          <w:lang w:eastAsia="ru-RU"/>
        </w:rPr>
      </w:pPr>
      <w:r>
        <w:rPr>
          <w:rFonts w:cs="Times New Roman"/>
          <w:szCs w:val="28"/>
        </w:rPr>
        <w:t>4.9</w:t>
      </w:r>
      <w:r w:rsidR="00685AF1">
        <w:rPr>
          <w:rFonts w:cs="Times New Roman"/>
          <w:szCs w:val="28"/>
        </w:rPr>
        <w:t xml:space="preserve">. Жители города </w:t>
      </w:r>
      <w:r>
        <w:rPr>
          <w:rFonts w:cs="Times New Roman"/>
          <w:szCs w:val="28"/>
        </w:rPr>
        <w:t xml:space="preserve">Зеленогорска </w:t>
      </w:r>
      <w:r w:rsidR="00685AF1">
        <w:rPr>
          <w:rFonts w:cs="Times New Roman"/>
          <w:szCs w:val="28"/>
        </w:rPr>
        <w:t xml:space="preserve">должны быть проинформированы о результатах проведения опроса не позднее 10 </w:t>
      </w:r>
      <w:r>
        <w:rPr>
          <w:rFonts w:cs="Times New Roman"/>
          <w:szCs w:val="28"/>
        </w:rPr>
        <w:t xml:space="preserve">календарных </w:t>
      </w:r>
      <w:r w:rsidR="00685AF1">
        <w:rPr>
          <w:rFonts w:cs="Times New Roman"/>
          <w:szCs w:val="28"/>
        </w:rPr>
        <w:t>дней со дня определения комиссией результатов опроса</w:t>
      </w:r>
      <w:r>
        <w:rPr>
          <w:rFonts w:cs="Times New Roman"/>
          <w:szCs w:val="28"/>
        </w:rPr>
        <w:t xml:space="preserve"> граждан</w:t>
      </w:r>
      <w:r w:rsidR="00685AF1">
        <w:rPr>
          <w:rFonts w:cs="Times New Roman"/>
          <w:szCs w:val="28"/>
        </w:rPr>
        <w:t xml:space="preserve">. Информация о результатах проведения опроса </w:t>
      </w:r>
      <w:r>
        <w:rPr>
          <w:rFonts w:cs="Times New Roman"/>
          <w:szCs w:val="28"/>
        </w:rPr>
        <w:t xml:space="preserve">граждан </w:t>
      </w:r>
      <w:r w:rsidR="00685AF1">
        <w:rPr>
          <w:rFonts w:cs="Times New Roman"/>
          <w:szCs w:val="28"/>
        </w:rPr>
        <w:t xml:space="preserve">подлежит опубликованию в </w:t>
      </w:r>
      <w:r>
        <w:rPr>
          <w:rFonts w:eastAsia="Times New Roman" w:cs="Times New Roman"/>
          <w:bCs/>
          <w:szCs w:val="28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685AF1">
        <w:rPr>
          <w:rFonts w:cs="Times New Roman"/>
          <w:szCs w:val="28"/>
        </w:rPr>
        <w:t xml:space="preserve">, а также размещению </w:t>
      </w:r>
      <w:r>
        <w:rPr>
          <w:rFonts w:eastAsia="Times New Roman" w:cs="Times New Roman"/>
          <w:bCs/>
          <w:szCs w:val="28"/>
          <w:lang w:eastAsia="ru-RU"/>
        </w:rPr>
        <w:t xml:space="preserve">на официальном сайте Администрации ЗАТО г. Зеленогорск </w:t>
      </w:r>
      <w:hyperlink r:id="rId10" w:history="1">
        <w:r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www</w:t>
        </w:r>
        <w:r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zeladmin</w:t>
        </w:r>
        <w:r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ru</w:t>
        </w:r>
      </w:hyperlink>
      <w:r>
        <w:rPr>
          <w:rStyle w:val="a5"/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85AF1" w:rsidRDefault="005C4F52" w:rsidP="005C4F52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4.10</w:t>
      </w:r>
      <w:r w:rsidR="00685AF1">
        <w:rPr>
          <w:rFonts w:cs="Times New Roman"/>
          <w:szCs w:val="28"/>
        </w:rPr>
        <w:t>. Материалы опроса в течение одного года хранятся в Совете</w:t>
      </w:r>
      <w:r>
        <w:rPr>
          <w:rFonts w:cs="Times New Roman"/>
          <w:szCs w:val="28"/>
        </w:rPr>
        <w:t xml:space="preserve"> депутатов</w:t>
      </w:r>
      <w:r w:rsidR="00685AF1">
        <w:rPr>
          <w:rFonts w:cs="Times New Roman"/>
          <w:szCs w:val="28"/>
        </w:rPr>
        <w:t>, затем уничтожаются по акту.</w:t>
      </w:r>
    </w:p>
    <w:p w:rsidR="00D645D7" w:rsidRDefault="00D645D7" w:rsidP="005C4F52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645D7" w:rsidRDefault="00D645D7" w:rsidP="00D645D7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Порядок рассмотрения результатов опроса граждан</w:t>
      </w:r>
    </w:p>
    <w:p w:rsidR="00685AF1" w:rsidRDefault="00685AF1" w:rsidP="005C4F52">
      <w:pPr>
        <w:ind w:firstLine="708"/>
        <w:rPr>
          <w:rFonts w:eastAsia="Times New Roman" w:cs="Times New Roman"/>
          <w:bCs/>
          <w:szCs w:val="28"/>
          <w:lang w:eastAsia="ru-RU"/>
        </w:rPr>
      </w:pPr>
    </w:p>
    <w:p w:rsidR="00D645D7" w:rsidRDefault="00D645D7" w:rsidP="00D645D7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5.1. </w:t>
      </w:r>
      <w:r>
        <w:rPr>
          <w:rFonts w:cs="Times New Roman"/>
          <w:szCs w:val="28"/>
        </w:rPr>
        <w:t>Результаты опроса носят рекомендательный характер.</w:t>
      </w:r>
    </w:p>
    <w:p w:rsidR="00D645D7" w:rsidRDefault="00D645D7" w:rsidP="00D645D7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5.2. Результаты опроса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D645D7" w:rsidRDefault="00D645D7" w:rsidP="00D645D7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5.3. Информация о рассмотрении результатов опроса размещается в составе информации о рассмотрении инициативного проекта.</w:t>
      </w:r>
    </w:p>
    <w:p w:rsidR="00D645D7" w:rsidRDefault="00D645D7" w:rsidP="00D645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645D7" w:rsidRDefault="00D645D7" w:rsidP="00D645D7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6. Финансирование мероприятий,</w:t>
      </w:r>
      <w:r w:rsidR="00863BF6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связанный с подготовкой и проведением опроса граждан</w:t>
      </w:r>
    </w:p>
    <w:p w:rsidR="00863BF6" w:rsidRDefault="00863BF6" w:rsidP="00D645D7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</w:p>
    <w:p w:rsidR="00D645D7" w:rsidRPr="00A156E2" w:rsidRDefault="00D645D7" w:rsidP="005C4F52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местного бюджета.</w:t>
      </w:r>
    </w:p>
    <w:p w:rsidR="00863BF6" w:rsidRPr="00A156E2" w:rsidRDefault="00863BF6">
      <w:pPr>
        <w:ind w:firstLine="708"/>
        <w:rPr>
          <w:rFonts w:eastAsia="Times New Roman" w:cs="Times New Roman"/>
          <w:bCs/>
          <w:szCs w:val="28"/>
          <w:lang w:eastAsia="ru-RU"/>
        </w:rPr>
      </w:pPr>
    </w:p>
    <w:sectPr w:rsidR="00863BF6" w:rsidRPr="00A156E2" w:rsidSect="00D645D7">
      <w:pgSz w:w="11906" w:h="16838"/>
      <w:pgMar w:top="993" w:right="850" w:bottom="1134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3C" w:rsidRDefault="00E33E3C" w:rsidP="004D06F0">
      <w:r>
        <w:separator/>
      </w:r>
    </w:p>
  </w:endnote>
  <w:endnote w:type="continuationSeparator" w:id="0">
    <w:p w:rsidR="00E33E3C" w:rsidRDefault="00E33E3C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3C" w:rsidRDefault="00E33E3C" w:rsidP="004D06F0">
      <w:r>
        <w:separator/>
      </w:r>
    </w:p>
  </w:footnote>
  <w:footnote w:type="continuationSeparator" w:id="0">
    <w:p w:rsidR="00E33E3C" w:rsidRDefault="00E33E3C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517D"/>
    <w:rsid w:val="00022AA5"/>
    <w:rsid w:val="0003269B"/>
    <w:rsid w:val="000340EF"/>
    <w:rsid w:val="00046EF8"/>
    <w:rsid w:val="00051CCE"/>
    <w:rsid w:val="00066092"/>
    <w:rsid w:val="00071874"/>
    <w:rsid w:val="000819AB"/>
    <w:rsid w:val="00082211"/>
    <w:rsid w:val="000827A0"/>
    <w:rsid w:val="000A29A3"/>
    <w:rsid w:val="000A4A89"/>
    <w:rsid w:val="000C6B6E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A4DEF"/>
    <w:rsid w:val="002D07FF"/>
    <w:rsid w:val="002D427A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44F0"/>
    <w:rsid w:val="00397CC3"/>
    <w:rsid w:val="003A431B"/>
    <w:rsid w:val="003B2D7A"/>
    <w:rsid w:val="003C1402"/>
    <w:rsid w:val="003C185B"/>
    <w:rsid w:val="003D2962"/>
    <w:rsid w:val="003D2A5F"/>
    <w:rsid w:val="003D3341"/>
    <w:rsid w:val="003D7889"/>
    <w:rsid w:val="004072A3"/>
    <w:rsid w:val="00422741"/>
    <w:rsid w:val="004516D0"/>
    <w:rsid w:val="004727EB"/>
    <w:rsid w:val="00474894"/>
    <w:rsid w:val="00476F1D"/>
    <w:rsid w:val="0047785A"/>
    <w:rsid w:val="00496FB0"/>
    <w:rsid w:val="0049769E"/>
    <w:rsid w:val="004A39E1"/>
    <w:rsid w:val="004B28C5"/>
    <w:rsid w:val="004C118B"/>
    <w:rsid w:val="004C2D6D"/>
    <w:rsid w:val="004C4912"/>
    <w:rsid w:val="004C6100"/>
    <w:rsid w:val="004C691B"/>
    <w:rsid w:val="004D06F0"/>
    <w:rsid w:val="004E7AD7"/>
    <w:rsid w:val="004F1523"/>
    <w:rsid w:val="00500292"/>
    <w:rsid w:val="005223CF"/>
    <w:rsid w:val="0052405C"/>
    <w:rsid w:val="0053632C"/>
    <w:rsid w:val="00541DED"/>
    <w:rsid w:val="00550482"/>
    <w:rsid w:val="0055606B"/>
    <w:rsid w:val="005752EB"/>
    <w:rsid w:val="00591162"/>
    <w:rsid w:val="00594C5F"/>
    <w:rsid w:val="005A2DD7"/>
    <w:rsid w:val="005A6560"/>
    <w:rsid w:val="005B4048"/>
    <w:rsid w:val="005C1328"/>
    <w:rsid w:val="005C4F52"/>
    <w:rsid w:val="005C5DC7"/>
    <w:rsid w:val="005D3B15"/>
    <w:rsid w:val="005D7246"/>
    <w:rsid w:val="005E40FB"/>
    <w:rsid w:val="005E5A61"/>
    <w:rsid w:val="006308D2"/>
    <w:rsid w:val="00631190"/>
    <w:rsid w:val="00641BF8"/>
    <w:rsid w:val="006477DC"/>
    <w:rsid w:val="00661162"/>
    <w:rsid w:val="00681A10"/>
    <w:rsid w:val="00682C46"/>
    <w:rsid w:val="00683664"/>
    <w:rsid w:val="00685AF1"/>
    <w:rsid w:val="00691872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3077"/>
    <w:rsid w:val="007C3A07"/>
    <w:rsid w:val="007C4863"/>
    <w:rsid w:val="007D4AEC"/>
    <w:rsid w:val="007D62D6"/>
    <w:rsid w:val="007E475E"/>
    <w:rsid w:val="00806C16"/>
    <w:rsid w:val="00806EBE"/>
    <w:rsid w:val="00820CC0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5532"/>
    <w:rsid w:val="008D1279"/>
    <w:rsid w:val="008D5274"/>
    <w:rsid w:val="008F3801"/>
    <w:rsid w:val="009045BE"/>
    <w:rsid w:val="00905453"/>
    <w:rsid w:val="00906D6E"/>
    <w:rsid w:val="009117AF"/>
    <w:rsid w:val="0092147F"/>
    <w:rsid w:val="009351CA"/>
    <w:rsid w:val="009464BB"/>
    <w:rsid w:val="00950A99"/>
    <w:rsid w:val="00953F24"/>
    <w:rsid w:val="009545F4"/>
    <w:rsid w:val="00972B99"/>
    <w:rsid w:val="0097754A"/>
    <w:rsid w:val="00984D16"/>
    <w:rsid w:val="00985D5D"/>
    <w:rsid w:val="009939A1"/>
    <w:rsid w:val="00994D24"/>
    <w:rsid w:val="009B2AA2"/>
    <w:rsid w:val="009B3D48"/>
    <w:rsid w:val="009E77FA"/>
    <w:rsid w:val="009F074A"/>
    <w:rsid w:val="009F4A63"/>
    <w:rsid w:val="00A019F9"/>
    <w:rsid w:val="00A05F11"/>
    <w:rsid w:val="00A13654"/>
    <w:rsid w:val="00A156E2"/>
    <w:rsid w:val="00A31B19"/>
    <w:rsid w:val="00A329B2"/>
    <w:rsid w:val="00A43CF4"/>
    <w:rsid w:val="00A4507A"/>
    <w:rsid w:val="00A502EB"/>
    <w:rsid w:val="00A67094"/>
    <w:rsid w:val="00A85771"/>
    <w:rsid w:val="00AA4E8F"/>
    <w:rsid w:val="00AC0B01"/>
    <w:rsid w:val="00AC3DFE"/>
    <w:rsid w:val="00AC4767"/>
    <w:rsid w:val="00AC5C35"/>
    <w:rsid w:val="00AE03B0"/>
    <w:rsid w:val="00AE22A4"/>
    <w:rsid w:val="00AE58A7"/>
    <w:rsid w:val="00B01838"/>
    <w:rsid w:val="00B05CAF"/>
    <w:rsid w:val="00B16CB0"/>
    <w:rsid w:val="00B2131A"/>
    <w:rsid w:val="00B32916"/>
    <w:rsid w:val="00B51F9A"/>
    <w:rsid w:val="00B803AF"/>
    <w:rsid w:val="00B8195C"/>
    <w:rsid w:val="00B9661E"/>
    <w:rsid w:val="00BA4A62"/>
    <w:rsid w:val="00BA5199"/>
    <w:rsid w:val="00BA6156"/>
    <w:rsid w:val="00BC1F22"/>
    <w:rsid w:val="00BE467A"/>
    <w:rsid w:val="00BF0A33"/>
    <w:rsid w:val="00BF2EC7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95259"/>
    <w:rsid w:val="00CA229E"/>
    <w:rsid w:val="00CA4D83"/>
    <w:rsid w:val="00CB7680"/>
    <w:rsid w:val="00CC0B05"/>
    <w:rsid w:val="00CC38D5"/>
    <w:rsid w:val="00CC4B19"/>
    <w:rsid w:val="00CE0024"/>
    <w:rsid w:val="00CE6D54"/>
    <w:rsid w:val="00D02B3C"/>
    <w:rsid w:val="00D10989"/>
    <w:rsid w:val="00D2223F"/>
    <w:rsid w:val="00D23B2C"/>
    <w:rsid w:val="00D300CA"/>
    <w:rsid w:val="00D31AA0"/>
    <w:rsid w:val="00D36211"/>
    <w:rsid w:val="00D645D7"/>
    <w:rsid w:val="00D90BB4"/>
    <w:rsid w:val="00D94672"/>
    <w:rsid w:val="00DB1345"/>
    <w:rsid w:val="00DB3081"/>
    <w:rsid w:val="00DC158B"/>
    <w:rsid w:val="00DC1A01"/>
    <w:rsid w:val="00DC2796"/>
    <w:rsid w:val="00DD31DC"/>
    <w:rsid w:val="00DE6E92"/>
    <w:rsid w:val="00E14A11"/>
    <w:rsid w:val="00E1752B"/>
    <w:rsid w:val="00E270EE"/>
    <w:rsid w:val="00E338D2"/>
    <w:rsid w:val="00E33E3C"/>
    <w:rsid w:val="00E61577"/>
    <w:rsid w:val="00E73306"/>
    <w:rsid w:val="00E76097"/>
    <w:rsid w:val="00E959F5"/>
    <w:rsid w:val="00EA28AB"/>
    <w:rsid w:val="00EB752C"/>
    <w:rsid w:val="00EC6024"/>
    <w:rsid w:val="00ED3397"/>
    <w:rsid w:val="00EE6509"/>
    <w:rsid w:val="00EE6E40"/>
    <w:rsid w:val="00EF27DC"/>
    <w:rsid w:val="00EF3FE0"/>
    <w:rsid w:val="00EF6D14"/>
    <w:rsid w:val="00F21842"/>
    <w:rsid w:val="00F31003"/>
    <w:rsid w:val="00F31889"/>
    <w:rsid w:val="00F3580B"/>
    <w:rsid w:val="00F56023"/>
    <w:rsid w:val="00F632F4"/>
    <w:rsid w:val="00F81806"/>
    <w:rsid w:val="00F83B11"/>
    <w:rsid w:val="00FC4D03"/>
    <w:rsid w:val="00FD7469"/>
    <w:rsid w:val="00FE59B8"/>
    <w:rsid w:val="00FE6A15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412324A-0D1A-483B-95B9-7F05ADCD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5172-B65C-44D7-91A6-DF9E94BA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9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46</cp:revision>
  <cp:lastPrinted>2023-12-23T08:45:00Z</cp:lastPrinted>
  <dcterms:created xsi:type="dcterms:W3CDTF">2023-12-20T02:27:00Z</dcterms:created>
  <dcterms:modified xsi:type="dcterms:W3CDTF">2023-12-25T00:40:00Z</dcterms:modified>
</cp:coreProperties>
</file>