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264CC8" w:rsidRPr="00C24175" w14:paraId="58510745" w14:textId="77777777" w:rsidTr="00D276C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14:paraId="7623F6A8" w14:textId="77777777" w:rsidR="00264CC8" w:rsidRPr="00C24175" w:rsidRDefault="00264CC8" w:rsidP="00D276CC">
            <w:pPr>
              <w:pStyle w:val="a9"/>
              <w:ind w:left="4118"/>
              <w:rPr>
                <w:sz w:val="26"/>
                <w:szCs w:val="26"/>
                <w:lang w:eastAsia="ru-RU"/>
              </w:rPr>
            </w:pPr>
            <w:r w:rsidRPr="00C24175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0F9A34" wp14:editId="6F9B715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A7B1F" w14:textId="77777777" w:rsidR="00264CC8" w:rsidRPr="00C24175" w:rsidRDefault="00264CC8" w:rsidP="00D276C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9124A45" w14:textId="77777777" w:rsidR="00264CC8" w:rsidRPr="00C24175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C24175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14:paraId="4DB83C7D" w14:textId="77777777" w:rsidR="00264CC8" w:rsidRPr="00C24175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24175">
              <w:rPr>
                <w:rFonts w:eastAsia="Times New Roman"/>
                <w:b/>
                <w:sz w:val="26"/>
                <w:szCs w:val="26"/>
              </w:rPr>
              <w:t xml:space="preserve">ЗАКРЫТОГО </w:t>
            </w:r>
            <w:r w:rsidRPr="00C24175">
              <w:rPr>
                <w:rFonts w:eastAsia="Times New Roman"/>
                <w:b/>
              </w:rPr>
              <w:t xml:space="preserve">АДМИНИСТРАТИВНО – </w:t>
            </w:r>
          </w:p>
          <w:p w14:paraId="2FF57854" w14:textId="77777777" w:rsidR="00264CC8" w:rsidRPr="00C24175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24175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14:paraId="7715FE16" w14:textId="4421D131" w:rsidR="00264CC8" w:rsidRPr="00C24175" w:rsidRDefault="00264CC8" w:rsidP="00D27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24175">
              <w:rPr>
                <w:rFonts w:eastAsia="Times New Roman"/>
                <w:b/>
              </w:rPr>
              <w:t xml:space="preserve"> ГОРОД ЗЕЛЕНОГОРСК </w:t>
            </w:r>
          </w:p>
          <w:p w14:paraId="21C18E73" w14:textId="77777777" w:rsidR="00264CC8" w:rsidRPr="00C24175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C24175">
              <w:rPr>
                <w:rFonts w:eastAsia="Times New Roman"/>
                <w:b/>
              </w:rPr>
              <w:t>КРАСНОЯРСКОГО КРАЯ</w:t>
            </w:r>
          </w:p>
          <w:p w14:paraId="1982A061" w14:textId="77777777" w:rsidR="00264CC8" w:rsidRPr="00C24175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14:paraId="434F7178" w14:textId="77777777" w:rsidR="00264CC8" w:rsidRPr="00C24175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59C0E654" w14:textId="77777777" w:rsidR="00264CC8" w:rsidRPr="00C24175" w:rsidRDefault="00264CC8" w:rsidP="00D276C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24175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264CC8" w:rsidRPr="00C24175" w14:paraId="3F855D1E" w14:textId="77777777" w:rsidTr="00D276C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0CB57" w14:textId="372AF359" w:rsidR="00264CC8" w:rsidRPr="00C24175" w:rsidRDefault="006565FE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9"/>
              <w:rPr>
                <w:rFonts w:eastAsia="Times New Roman"/>
                <w:noProof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19.12.2023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D5AA50" w14:textId="77777777" w:rsidR="00264CC8" w:rsidRPr="00C24175" w:rsidRDefault="00264CC8" w:rsidP="00D276C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C24175">
              <w:rPr>
                <w:rFonts w:eastAsia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39382" w14:textId="77777777" w:rsidR="00264CC8" w:rsidRPr="00C24175" w:rsidRDefault="00264CC8" w:rsidP="00D276CC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C24175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EB0E6" w14:textId="429E98E6" w:rsidR="00264CC8" w:rsidRPr="00C24175" w:rsidRDefault="006565FE" w:rsidP="00D276CC">
            <w:pPr>
              <w:ind w:left="10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261-п</w:t>
            </w:r>
          </w:p>
        </w:tc>
      </w:tr>
    </w:tbl>
    <w:p w14:paraId="7A522182" w14:textId="77777777" w:rsidR="00264CC8" w:rsidRPr="00C24175" w:rsidRDefault="00264CC8" w:rsidP="00264CC8">
      <w:pPr>
        <w:ind w:right="5529"/>
        <w:jc w:val="both"/>
        <w:rPr>
          <w:sz w:val="26"/>
          <w:szCs w:val="26"/>
        </w:rPr>
      </w:pPr>
    </w:p>
    <w:p w14:paraId="3BDC81B8" w14:textId="77777777" w:rsidR="00264CC8" w:rsidRPr="00C24175" w:rsidRDefault="00264CC8" w:rsidP="00264CC8">
      <w:pPr>
        <w:ind w:right="5529"/>
        <w:jc w:val="both"/>
        <w:rPr>
          <w:sz w:val="26"/>
          <w:szCs w:val="26"/>
        </w:rPr>
      </w:pPr>
    </w:p>
    <w:p w14:paraId="63C27828" w14:textId="143E8C78" w:rsidR="00264CC8" w:rsidRPr="00C24175" w:rsidRDefault="00264CC8" w:rsidP="00FE6887">
      <w:pPr>
        <w:tabs>
          <w:tab w:val="left" w:pos="5387"/>
        </w:tabs>
        <w:ind w:right="4535"/>
        <w:rPr>
          <w:sz w:val="28"/>
          <w:szCs w:val="28"/>
        </w:rPr>
      </w:pPr>
      <w:r w:rsidRPr="00C24175">
        <w:rPr>
          <w:sz w:val="28"/>
          <w:szCs w:val="28"/>
        </w:rPr>
        <w:t xml:space="preserve">О внесении изменений в </w:t>
      </w:r>
      <w:r w:rsidR="00FE6887" w:rsidRPr="00C24175">
        <w:rPr>
          <w:sz w:val="28"/>
          <w:szCs w:val="28"/>
        </w:rPr>
        <w:t>п</w:t>
      </w:r>
      <w:r w:rsidRPr="00C24175">
        <w:rPr>
          <w:sz w:val="28"/>
          <w:szCs w:val="28"/>
        </w:rPr>
        <w:t xml:space="preserve">остановление Администрации ЗАТО г. Зеленогорска </w:t>
      </w:r>
    </w:p>
    <w:p w14:paraId="303B9F50" w14:textId="77777777" w:rsidR="003B46CF" w:rsidRPr="00C24175" w:rsidRDefault="00264CC8" w:rsidP="00FE6887">
      <w:pPr>
        <w:tabs>
          <w:tab w:val="left" w:pos="4253"/>
          <w:tab w:val="left" w:pos="5387"/>
        </w:tabs>
        <w:ind w:right="4677"/>
        <w:rPr>
          <w:sz w:val="28"/>
          <w:szCs w:val="28"/>
        </w:rPr>
      </w:pPr>
      <w:r w:rsidRPr="00C24175">
        <w:rPr>
          <w:sz w:val="28"/>
          <w:szCs w:val="28"/>
        </w:rPr>
        <w:t xml:space="preserve">от 13.12.2021 № 197-п </w:t>
      </w:r>
    </w:p>
    <w:p w14:paraId="4C35EC9F" w14:textId="38730961" w:rsidR="00FE6887" w:rsidRPr="00C24175" w:rsidRDefault="00264CC8" w:rsidP="00FE6887">
      <w:pPr>
        <w:tabs>
          <w:tab w:val="left" w:pos="4253"/>
          <w:tab w:val="left" w:pos="5387"/>
        </w:tabs>
        <w:ind w:right="4677"/>
        <w:rPr>
          <w:sz w:val="28"/>
          <w:szCs w:val="28"/>
        </w:rPr>
      </w:pPr>
      <w:r w:rsidRPr="00C24175">
        <w:rPr>
          <w:sz w:val="28"/>
          <w:szCs w:val="28"/>
        </w:rPr>
        <w:t xml:space="preserve">«Об утверждении муниципальной программы «Капитальное строительство и капитальный ремонт </w:t>
      </w:r>
    </w:p>
    <w:p w14:paraId="156955AD" w14:textId="73137329" w:rsidR="00264CC8" w:rsidRPr="00C24175" w:rsidRDefault="00264CC8" w:rsidP="00FE6887">
      <w:pPr>
        <w:tabs>
          <w:tab w:val="left" w:pos="4253"/>
          <w:tab w:val="left" w:pos="5387"/>
        </w:tabs>
        <w:ind w:right="4535"/>
        <w:rPr>
          <w:sz w:val="28"/>
          <w:szCs w:val="28"/>
        </w:rPr>
      </w:pPr>
      <w:r w:rsidRPr="00C24175">
        <w:rPr>
          <w:sz w:val="28"/>
          <w:szCs w:val="28"/>
        </w:rPr>
        <w:t>в городе Зеленогорске»</w:t>
      </w:r>
    </w:p>
    <w:p w14:paraId="05087B8F" w14:textId="77777777" w:rsidR="00264CC8" w:rsidRPr="00C24175" w:rsidRDefault="00264CC8" w:rsidP="00264CC8">
      <w:pPr>
        <w:ind w:right="4962"/>
        <w:jc w:val="both"/>
        <w:rPr>
          <w:sz w:val="26"/>
          <w:szCs w:val="26"/>
        </w:rPr>
      </w:pPr>
    </w:p>
    <w:p w14:paraId="3178C8C9" w14:textId="77777777" w:rsidR="00264CC8" w:rsidRPr="00C24175" w:rsidRDefault="00264CC8" w:rsidP="00264CC8">
      <w:pPr>
        <w:ind w:right="4962"/>
        <w:jc w:val="both"/>
        <w:rPr>
          <w:sz w:val="26"/>
          <w:szCs w:val="26"/>
        </w:rPr>
      </w:pPr>
    </w:p>
    <w:p w14:paraId="01BB8477" w14:textId="2E3D306C" w:rsidR="00264CC8" w:rsidRPr="00C24175" w:rsidRDefault="00264CC8" w:rsidP="00264CC8">
      <w:pPr>
        <w:ind w:firstLine="709"/>
        <w:jc w:val="both"/>
        <w:rPr>
          <w:sz w:val="28"/>
          <w:szCs w:val="28"/>
        </w:rPr>
      </w:pPr>
      <w:r w:rsidRPr="00C24175">
        <w:rPr>
          <w:sz w:val="28"/>
          <w:szCs w:val="28"/>
        </w:rPr>
        <w:t>В соответствии со статьей 179 Бюджетного кодекса Российской Федерации,</w:t>
      </w:r>
      <w:r w:rsidR="00291F7F" w:rsidRPr="00C24175">
        <w:rPr>
          <w:sz w:val="28"/>
          <w:szCs w:val="28"/>
        </w:rPr>
        <w:t xml:space="preserve"> </w:t>
      </w:r>
      <w:r w:rsidRPr="00C24175">
        <w:rPr>
          <w:sz w:val="28"/>
          <w:szCs w:val="28"/>
        </w:rPr>
        <w:t xml:space="preserve">Порядком формирования и реализации муниципальных программ, утвержденным постановлением </w:t>
      </w:r>
      <w:proofErr w:type="gramStart"/>
      <w:r w:rsidRPr="00C24175">
        <w:rPr>
          <w:sz w:val="28"/>
          <w:szCs w:val="28"/>
        </w:rPr>
        <w:t>Администрации</w:t>
      </w:r>
      <w:proofErr w:type="gramEnd"/>
      <w:r w:rsidRPr="00C24175">
        <w:rPr>
          <w:sz w:val="28"/>
          <w:szCs w:val="28"/>
        </w:rPr>
        <w:t xml:space="preserve"> ЗАТО г. Зеленогорска от 06.11.2015 № 275-п, руководствуясь Уставом города Зеленогорска</w:t>
      </w:r>
      <w:r w:rsidR="00954BF6" w:rsidRPr="00C24175">
        <w:rPr>
          <w:sz w:val="28"/>
          <w:szCs w:val="28"/>
        </w:rPr>
        <w:t xml:space="preserve"> Красноярского края</w:t>
      </w:r>
      <w:r w:rsidRPr="00C24175">
        <w:rPr>
          <w:sz w:val="28"/>
          <w:szCs w:val="28"/>
        </w:rPr>
        <w:t>,</w:t>
      </w:r>
    </w:p>
    <w:p w14:paraId="11D57A9D" w14:textId="77777777" w:rsidR="00264CC8" w:rsidRPr="00C24175" w:rsidRDefault="00264CC8" w:rsidP="00264CC8">
      <w:pPr>
        <w:ind w:firstLine="709"/>
        <w:jc w:val="both"/>
        <w:rPr>
          <w:sz w:val="28"/>
          <w:szCs w:val="28"/>
        </w:rPr>
      </w:pPr>
    </w:p>
    <w:p w14:paraId="45CD810D" w14:textId="77777777" w:rsidR="00264CC8" w:rsidRPr="00C24175" w:rsidRDefault="00264CC8" w:rsidP="0028190E">
      <w:pPr>
        <w:spacing w:before="100" w:beforeAutospacing="1" w:after="100" w:afterAutospacing="1"/>
        <w:rPr>
          <w:sz w:val="28"/>
          <w:szCs w:val="28"/>
        </w:rPr>
      </w:pPr>
      <w:r w:rsidRPr="00C24175">
        <w:rPr>
          <w:sz w:val="28"/>
          <w:szCs w:val="28"/>
        </w:rPr>
        <w:t>ПОСТАНОВЛЯЮ:</w:t>
      </w:r>
    </w:p>
    <w:p w14:paraId="2F4A643A" w14:textId="76F1FF84" w:rsidR="00E22AEB" w:rsidRPr="00C24175" w:rsidRDefault="00264CC8" w:rsidP="0028190E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4175">
        <w:rPr>
          <w:sz w:val="28"/>
          <w:szCs w:val="28"/>
        </w:rPr>
        <w:t>Внести изменения в постановление Администрации ЗАТО</w:t>
      </w:r>
      <w:r w:rsidR="00FE6887" w:rsidRPr="00C24175">
        <w:rPr>
          <w:sz w:val="28"/>
          <w:szCs w:val="28"/>
        </w:rPr>
        <w:t xml:space="preserve">                           </w:t>
      </w:r>
      <w:r w:rsidRPr="00C24175">
        <w:rPr>
          <w:sz w:val="28"/>
          <w:szCs w:val="28"/>
        </w:rPr>
        <w:t xml:space="preserve"> г. Зеленогорска от 1</w:t>
      </w:r>
      <w:r w:rsidR="00FE6887" w:rsidRPr="00C24175">
        <w:rPr>
          <w:sz w:val="28"/>
          <w:szCs w:val="28"/>
        </w:rPr>
        <w:t>3</w:t>
      </w:r>
      <w:r w:rsidRPr="00C24175">
        <w:rPr>
          <w:sz w:val="28"/>
          <w:szCs w:val="28"/>
        </w:rPr>
        <w:t>.1</w:t>
      </w:r>
      <w:r w:rsidR="00FE6887" w:rsidRPr="00C24175">
        <w:rPr>
          <w:sz w:val="28"/>
          <w:szCs w:val="28"/>
        </w:rPr>
        <w:t>2</w:t>
      </w:r>
      <w:r w:rsidRPr="00C24175">
        <w:rPr>
          <w:sz w:val="28"/>
          <w:szCs w:val="28"/>
        </w:rPr>
        <w:t>.20</w:t>
      </w:r>
      <w:r w:rsidR="00FE6887" w:rsidRPr="00C24175">
        <w:rPr>
          <w:sz w:val="28"/>
          <w:szCs w:val="28"/>
        </w:rPr>
        <w:t>21</w:t>
      </w:r>
      <w:r w:rsidRPr="00C24175">
        <w:rPr>
          <w:sz w:val="28"/>
          <w:szCs w:val="28"/>
        </w:rPr>
        <w:t xml:space="preserve"> № </w:t>
      </w:r>
      <w:r w:rsidR="00FE6887" w:rsidRPr="00C24175">
        <w:rPr>
          <w:sz w:val="28"/>
          <w:szCs w:val="28"/>
        </w:rPr>
        <w:t>197</w:t>
      </w:r>
      <w:r w:rsidRPr="00C24175">
        <w:rPr>
          <w:sz w:val="28"/>
          <w:szCs w:val="28"/>
        </w:rPr>
        <w:t>-п «Об утверждении муниципальной программы «Капитальное строительство и капитальный ремонт в городе Зеленогорске»</w:t>
      </w:r>
      <w:r w:rsidR="0028190E" w:rsidRPr="00C24175">
        <w:rPr>
          <w:sz w:val="28"/>
          <w:szCs w:val="28"/>
        </w:rPr>
        <w:t>,</w:t>
      </w:r>
      <w:r w:rsidR="00E22AEB" w:rsidRPr="00C24175">
        <w:rPr>
          <w:sz w:val="28"/>
          <w:szCs w:val="28"/>
        </w:rPr>
        <w:t xml:space="preserve"> </w:t>
      </w:r>
      <w:r w:rsidR="0028190E" w:rsidRPr="00C24175">
        <w:rPr>
          <w:sz w:val="28"/>
          <w:szCs w:val="28"/>
        </w:rPr>
        <w:t>изложив приложение в редакции согласно приложению к настоящему постановлению.</w:t>
      </w:r>
    </w:p>
    <w:p w14:paraId="3C4480DD" w14:textId="05EFB026" w:rsidR="00954BF6" w:rsidRPr="00C24175" w:rsidRDefault="00264CC8" w:rsidP="00954BF6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Hlk25567643"/>
      <w:r w:rsidRPr="00C24175">
        <w:rPr>
          <w:sz w:val="28"/>
          <w:szCs w:val="28"/>
        </w:rPr>
        <w:t xml:space="preserve">2. </w:t>
      </w:r>
      <w:bookmarkStart w:id="1" w:name="_Hlk25567624"/>
      <w:r w:rsidR="00954BF6" w:rsidRPr="00C2417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</w:t>
      </w:r>
      <w:r w:rsidR="00D276CC">
        <w:rPr>
          <w:sz w:val="28"/>
          <w:szCs w:val="28"/>
        </w:rPr>
        <w:t>Панорама</w:t>
      </w:r>
      <w:r w:rsidR="00954BF6" w:rsidRPr="00C24175">
        <w:rPr>
          <w:sz w:val="28"/>
          <w:szCs w:val="28"/>
        </w:rPr>
        <w:t>», и распространяется на правоотношения, возникающие с 01.01.2024.</w:t>
      </w:r>
    </w:p>
    <w:bookmarkEnd w:id="0"/>
    <w:bookmarkEnd w:id="1"/>
    <w:p w14:paraId="68F3114F" w14:textId="09373A05" w:rsidR="00264CC8" w:rsidRPr="00C24175" w:rsidRDefault="00264CC8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</w:p>
    <w:p w14:paraId="26B97C87" w14:textId="34EB0F0D" w:rsidR="00C24175" w:rsidRPr="00C24175" w:rsidRDefault="00C24175" w:rsidP="00264CC8">
      <w:pPr>
        <w:tabs>
          <w:tab w:val="left" w:pos="851"/>
        </w:tabs>
        <w:ind w:right="-141"/>
        <w:jc w:val="both"/>
        <w:rPr>
          <w:sz w:val="26"/>
          <w:szCs w:val="26"/>
        </w:rPr>
      </w:pPr>
    </w:p>
    <w:p w14:paraId="29A6FCE4" w14:textId="5C94C962" w:rsidR="00264CC8" w:rsidRPr="0098730F" w:rsidRDefault="00264CC8" w:rsidP="00264CC8">
      <w:pPr>
        <w:tabs>
          <w:tab w:val="left" w:pos="851"/>
        </w:tabs>
        <w:ind w:right="-141"/>
        <w:jc w:val="both"/>
        <w:rPr>
          <w:sz w:val="28"/>
          <w:szCs w:val="28"/>
        </w:rPr>
      </w:pPr>
      <w:r w:rsidRPr="00C24175">
        <w:rPr>
          <w:sz w:val="28"/>
          <w:szCs w:val="28"/>
        </w:rPr>
        <w:t>Глава ЗАТО г. Зеленогорск</w:t>
      </w:r>
      <w:r w:rsidRPr="0098730F">
        <w:rPr>
          <w:sz w:val="28"/>
          <w:szCs w:val="28"/>
        </w:rPr>
        <w:tab/>
      </w:r>
      <w:r w:rsidRPr="0098730F">
        <w:rPr>
          <w:sz w:val="28"/>
          <w:szCs w:val="28"/>
        </w:rPr>
        <w:tab/>
      </w:r>
      <w:r w:rsidRPr="0098730F">
        <w:rPr>
          <w:sz w:val="28"/>
          <w:szCs w:val="28"/>
        </w:rPr>
        <w:tab/>
      </w:r>
      <w:r w:rsidRPr="0098730F">
        <w:rPr>
          <w:sz w:val="28"/>
          <w:szCs w:val="28"/>
        </w:rPr>
        <w:tab/>
      </w:r>
      <w:r w:rsidRPr="0098730F">
        <w:rPr>
          <w:sz w:val="28"/>
          <w:szCs w:val="28"/>
        </w:rPr>
        <w:tab/>
      </w:r>
      <w:r w:rsidRPr="0098730F">
        <w:rPr>
          <w:sz w:val="28"/>
          <w:szCs w:val="28"/>
        </w:rPr>
        <w:tab/>
        <w:t xml:space="preserve">     М.В. Сперанский</w:t>
      </w:r>
    </w:p>
    <w:p w14:paraId="22F2DF90" w14:textId="77777777" w:rsidR="001C26AD" w:rsidRPr="00DE20B6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DE20B6">
        <w:rPr>
          <w:rFonts w:eastAsia="Times New Roman" w:cs="Arial"/>
          <w:sz w:val="28"/>
          <w:szCs w:val="28"/>
        </w:rPr>
        <w:lastRenderedPageBreak/>
        <w:t xml:space="preserve">Приложение </w:t>
      </w:r>
    </w:p>
    <w:p w14:paraId="5A776D2E" w14:textId="53414E9D" w:rsidR="001C26AD" w:rsidRPr="00DE20B6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DE20B6">
        <w:rPr>
          <w:rFonts w:eastAsia="Times New Roman" w:cs="Arial"/>
          <w:sz w:val="28"/>
          <w:szCs w:val="28"/>
        </w:rPr>
        <w:t>к постановлению Администрации ЗАТО г. Зеленогорск</w:t>
      </w:r>
    </w:p>
    <w:p w14:paraId="32A45DB2" w14:textId="5C5799F4" w:rsidR="001C26AD" w:rsidRPr="00DE20B6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DE20B6">
        <w:rPr>
          <w:rFonts w:eastAsia="Times New Roman" w:cs="Arial"/>
          <w:sz w:val="28"/>
          <w:szCs w:val="28"/>
        </w:rPr>
        <w:t xml:space="preserve">от </w:t>
      </w:r>
      <w:r w:rsidR="006565FE" w:rsidRPr="004E3B52">
        <w:rPr>
          <w:rFonts w:eastAsia="Times New Roman" w:cs="Arial"/>
          <w:sz w:val="28"/>
          <w:szCs w:val="28"/>
        </w:rPr>
        <w:t>19.12.2023</w:t>
      </w:r>
      <w:r w:rsidRPr="00DE20B6">
        <w:rPr>
          <w:rFonts w:eastAsia="Times New Roman" w:cs="Arial"/>
          <w:sz w:val="28"/>
          <w:szCs w:val="28"/>
        </w:rPr>
        <w:t xml:space="preserve"> № </w:t>
      </w:r>
      <w:bookmarkStart w:id="2" w:name="_GoBack"/>
      <w:r w:rsidR="006565FE" w:rsidRPr="004E3B52">
        <w:rPr>
          <w:rFonts w:eastAsia="Times New Roman" w:cs="Arial"/>
          <w:sz w:val="28"/>
          <w:szCs w:val="28"/>
        </w:rPr>
        <w:t>261-п</w:t>
      </w:r>
      <w:bookmarkEnd w:id="2"/>
    </w:p>
    <w:p w14:paraId="1585C81C" w14:textId="485A857B" w:rsidR="001C26AD" w:rsidRPr="007D1BD7" w:rsidRDefault="001C26AD" w:rsidP="00264CC8">
      <w:pPr>
        <w:ind w:left="5245"/>
        <w:rPr>
          <w:sz w:val="28"/>
          <w:szCs w:val="28"/>
          <w:highlight w:val="lightGray"/>
        </w:rPr>
      </w:pPr>
    </w:p>
    <w:p w14:paraId="78603C20" w14:textId="77777777" w:rsidR="001C26AD" w:rsidRPr="0028190E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28190E">
        <w:rPr>
          <w:rFonts w:eastAsia="Times New Roman" w:cs="Arial"/>
          <w:sz w:val="28"/>
          <w:szCs w:val="28"/>
        </w:rPr>
        <w:t xml:space="preserve">Приложение </w:t>
      </w:r>
    </w:p>
    <w:p w14:paraId="1EEF89BE" w14:textId="77777777" w:rsidR="001C26AD" w:rsidRPr="0028190E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28190E">
        <w:rPr>
          <w:rFonts w:eastAsia="Times New Roman" w:cs="Arial"/>
          <w:sz w:val="28"/>
          <w:szCs w:val="28"/>
        </w:rPr>
        <w:t>к постановлению Администрации ЗАТО г. Зеленогорска</w:t>
      </w:r>
    </w:p>
    <w:p w14:paraId="66840A13" w14:textId="36246A29" w:rsidR="001C26AD" w:rsidRPr="0028190E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28190E">
        <w:rPr>
          <w:rFonts w:eastAsia="Times New Roman" w:cs="Arial"/>
          <w:sz w:val="28"/>
          <w:szCs w:val="28"/>
        </w:rPr>
        <w:t>от 13.12.2021 № 197-п</w:t>
      </w:r>
    </w:p>
    <w:p w14:paraId="28E59DFF" w14:textId="77777777" w:rsidR="00264CC8" w:rsidRPr="007D1BD7" w:rsidRDefault="00264CC8" w:rsidP="00264CC8">
      <w:pPr>
        <w:ind w:left="5812"/>
        <w:rPr>
          <w:sz w:val="28"/>
          <w:szCs w:val="28"/>
          <w:highlight w:val="lightGray"/>
        </w:rPr>
      </w:pPr>
    </w:p>
    <w:p w14:paraId="0BEB0373" w14:textId="77777777" w:rsidR="00264CC8" w:rsidRPr="0098730F" w:rsidRDefault="00264CC8" w:rsidP="00264CC8">
      <w:pPr>
        <w:jc w:val="center"/>
        <w:rPr>
          <w:sz w:val="28"/>
          <w:szCs w:val="28"/>
        </w:rPr>
      </w:pPr>
      <w:r w:rsidRPr="0098730F">
        <w:rPr>
          <w:sz w:val="28"/>
          <w:szCs w:val="28"/>
        </w:rPr>
        <w:t>ПАСПОРТ</w:t>
      </w:r>
    </w:p>
    <w:p w14:paraId="079D579F" w14:textId="76F16EF0" w:rsidR="00FE6887" w:rsidRPr="0098730F" w:rsidRDefault="00264CC8" w:rsidP="00264CC8">
      <w:pPr>
        <w:contextualSpacing/>
        <w:jc w:val="center"/>
        <w:rPr>
          <w:sz w:val="28"/>
          <w:szCs w:val="28"/>
        </w:rPr>
      </w:pPr>
      <w:r w:rsidRPr="0098730F">
        <w:rPr>
          <w:sz w:val="28"/>
          <w:szCs w:val="28"/>
        </w:rPr>
        <w:t>муниципальной программы</w:t>
      </w:r>
    </w:p>
    <w:p w14:paraId="2739F748" w14:textId="77777777" w:rsidR="00635ACF" w:rsidRPr="0098730F" w:rsidRDefault="00635ACF" w:rsidP="00264CC8">
      <w:pPr>
        <w:contextualSpacing/>
        <w:jc w:val="center"/>
        <w:rPr>
          <w:sz w:val="26"/>
          <w:szCs w:val="26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379"/>
      </w:tblGrid>
      <w:tr w:rsidR="00FE6887" w:rsidRPr="0098730F" w14:paraId="03318D75" w14:textId="77777777" w:rsidTr="0028190E">
        <w:trPr>
          <w:trHeight w:val="1068"/>
        </w:trPr>
        <w:tc>
          <w:tcPr>
            <w:tcW w:w="675" w:type="dxa"/>
          </w:tcPr>
          <w:p w14:paraId="22E7AADF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C92FC4A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DE55D1B" w14:textId="77777777" w:rsidR="00FE6887" w:rsidRPr="0098730F" w:rsidRDefault="00FE6887" w:rsidP="00D276CC">
            <w:pPr>
              <w:jc w:val="both"/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Капитальное строительство и капитальный ремонт в городе Зеленогорске (далее – муниципальная программа)</w:t>
            </w:r>
          </w:p>
        </w:tc>
      </w:tr>
      <w:tr w:rsidR="00FE6887" w:rsidRPr="0098730F" w14:paraId="7C06760D" w14:textId="77777777" w:rsidTr="0028190E">
        <w:trPr>
          <w:trHeight w:val="1410"/>
        </w:trPr>
        <w:tc>
          <w:tcPr>
            <w:tcW w:w="675" w:type="dxa"/>
          </w:tcPr>
          <w:p w14:paraId="1F0C8145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DC7FDA6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C5AA205" w14:textId="38D120E7" w:rsidR="00FE6887" w:rsidRPr="0098730F" w:rsidRDefault="00FE6887" w:rsidP="00D276CC">
            <w:pPr>
              <w:spacing w:before="40"/>
              <w:jc w:val="both"/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Перечень муниципальных программ города Зеленогорска, утвержденный постановлением Администрации ЗАТО г. Зеленогорск от </w:t>
            </w:r>
            <w:r w:rsidR="0098730F" w:rsidRPr="0098730F">
              <w:rPr>
                <w:sz w:val="28"/>
                <w:szCs w:val="28"/>
                <w:lang w:eastAsia="en-US"/>
              </w:rPr>
              <w:t>18</w:t>
            </w:r>
            <w:r w:rsidRPr="0098730F">
              <w:rPr>
                <w:sz w:val="28"/>
                <w:szCs w:val="28"/>
                <w:lang w:eastAsia="en-US"/>
              </w:rPr>
              <w:t>.08.20</w:t>
            </w:r>
            <w:r w:rsidR="0098730F" w:rsidRPr="0098730F">
              <w:rPr>
                <w:sz w:val="28"/>
                <w:szCs w:val="28"/>
                <w:lang w:eastAsia="en-US"/>
              </w:rPr>
              <w:t>23</w:t>
            </w:r>
            <w:r w:rsidRPr="0098730F">
              <w:rPr>
                <w:sz w:val="28"/>
                <w:szCs w:val="28"/>
                <w:lang w:eastAsia="en-US"/>
              </w:rPr>
              <w:t xml:space="preserve"> № </w:t>
            </w:r>
            <w:r w:rsidR="0098730F" w:rsidRPr="0098730F">
              <w:rPr>
                <w:sz w:val="28"/>
                <w:szCs w:val="28"/>
                <w:lang w:eastAsia="en-US"/>
              </w:rPr>
              <w:t>1</w:t>
            </w:r>
            <w:r w:rsidRPr="0098730F">
              <w:rPr>
                <w:sz w:val="28"/>
                <w:szCs w:val="28"/>
                <w:lang w:eastAsia="en-US"/>
              </w:rPr>
              <w:t>7</w:t>
            </w:r>
            <w:r w:rsidR="0098730F" w:rsidRPr="0098730F">
              <w:rPr>
                <w:sz w:val="28"/>
                <w:szCs w:val="28"/>
                <w:lang w:eastAsia="en-US"/>
              </w:rPr>
              <w:t>2</w:t>
            </w:r>
            <w:r w:rsidRPr="0098730F">
              <w:rPr>
                <w:sz w:val="28"/>
                <w:szCs w:val="28"/>
                <w:lang w:eastAsia="en-US"/>
              </w:rPr>
              <w:t>-п</w:t>
            </w:r>
          </w:p>
        </w:tc>
      </w:tr>
      <w:tr w:rsidR="00FE6887" w:rsidRPr="0098730F" w14:paraId="33C91272" w14:textId="77777777" w:rsidTr="00FE6887">
        <w:tc>
          <w:tcPr>
            <w:tcW w:w="675" w:type="dxa"/>
          </w:tcPr>
          <w:p w14:paraId="1EEBC191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556DA06E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9B0841C" w14:textId="77777777" w:rsidR="00FE6887" w:rsidRPr="0098730F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98730F">
              <w:rPr>
                <w:sz w:val="28"/>
                <w:szCs w:val="28"/>
                <w:lang w:eastAsia="en-US"/>
              </w:rPr>
              <w:t>Отдел городского хозяйства Администрации ЗАТО г. Зеленогорск (далее – ОГХ)</w:t>
            </w:r>
          </w:p>
        </w:tc>
      </w:tr>
      <w:tr w:rsidR="00FE6887" w:rsidRPr="007D5D69" w14:paraId="41C73682" w14:textId="77777777" w:rsidTr="0028190E">
        <w:trPr>
          <w:trHeight w:val="967"/>
        </w:trPr>
        <w:tc>
          <w:tcPr>
            <w:tcW w:w="675" w:type="dxa"/>
          </w:tcPr>
          <w:p w14:paraId="43D564F3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6C8E8754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EDD7B11" w14:textId="7A5B8811" w:rsidR="00FE6887" w:rsidRPr="007D5D69" w:rsidRDefault="00FE6887" w:rsidP="00781F93">
            <w:pPr>
              <w:tabs>
                <w:tab w:val="left" w:pos="0"/>
                <w:tab w:val="left" w:pos="284"/>
                <w:tab w:val="left" w:pos="851"/>
              </w:tabs>
              <w:jc w:val="both"/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Муниципальное казённое учреждение «Служба единого заказчика-застройщика» (далее – МКУ «Заказчик»)</w:t>
            </w:r>
          </w:p>
        </w:tc>
      </w:tr>
      <w:tr w:rsidR="00FE6887" w:rsidRPr="007D5D69" w14:paraId="6E73607D" w14:textId="77777777" w:rsidTr="00B90261">
        <w:trPr>
          <w:trHeight w:val="2114"/>
        </w:trPr>
        <w:tc>
          <w:tcPr>
            <w:tcW w:w="675" w:type="dxa"/>
          </w:tcPr>
          <w:p w14:paraId="1282F278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449CA5E2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894A319" w14:textId="77777777" w:rsidR="00FE6887" w:rsidRPr="007D5D69" w:rsidRDefault="00FE6887" w:rsidP="00D276CC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1. Подпрограмма 1 «Капитальное строительство в городе Зеленогорске» (далее – подпрограмма 1).</w:t>
            </w:r>
          </w:p>
          <w:p w14:paraId="0941C150" w14:textId="77777777" w:rsidR="00FE6887" w:rsidRPr="007D5D69" w:rsidRDefault="00FE6887" w:rsidP="00D276CC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2. Подпрограмма 2 «Капитальный ремонт в городе Зеленогорске» (далее – подпрограмма 2).</w:t>
            </w:r>
          </w:p>
          <w:p w14:paraId="3AA1DBA0" w14:textId="77777777" w:rsidR="00FE6887" w:rsidRPr="007D5D69" w:rsidRDefault="00FE6887" w:rsidP="00D276CC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Отдельные мероприятия муниципальной программы отсутствуют.</w:t>
            </w:r>
          </w:p>
        </w:tc>
      </w:tr>
      <w:tr w:rsidR="00FE6887" w:rsidRPr="007D5D69" w14:paraId="4F442210" w14:textId="77777777" w:rsidTr="0028190E">
        <w:trPr>
          <w:trHeight w:val="1122"/>
        </w:trPr>
        <w:tc>
          <w:tcPr>
            <w:tcW w:w="675" w:type="dxa"/>
          </w:tcPr>
          <w:p w14:paraId="5B4993AB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0B2F57E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C80AB9A" w14:textId="77777777" w:rsidR="00FE6887" w:rsidRPr="007D5D69" w:rsidRDefault="00FE6887" w:rsidP="00D276C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D5D69">
              <w:rPr>
                <w:rFonts w:eastAsia="Times New Roman"/>
                <w:color w:val="000000" w:themeColor="text1"/>
                <w:sz w:val="28"/>
                <w:szCs w:val="28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FE6887" w:rsidRPr="007D1BD7" w14:paraId="43CFA084" w14:textId="77777777" w:rsidTr="00B90261">
        <w:trPr>
          <w:trHeight w:val="2117"/>
        </w:trPr>
        <w:tc>
          <w:tcPr>
            <w:tcW w:w="675" w:type="dxa"/>
          </w:tcPr>
          <w:p w14:paraId="03DBA7F8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1CC774A4" w14:textId="77777777" w:rsidR="00FE6887" w:rsidRPr="004C3301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4C3301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AD27D1D" w14:textId="77777777" w:rsidR="00FE6887" w:rsidRPr="00DE20B6" w:rsidRDefault="00FE6887" w:rsidP="00D276CC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20B6">
              <w:rPr>
                <w:sz w:val="28"/>
                <w:szCs w:val="28"/>
                <w:lang w:eastAsia="en-US"/>
              </w:rPr>
              <w:t>1. Развитие социальной сферы и инженерной инфраструктуры в городе Зеленогорске.</w:t>
            </w:r>
          </w:p>
          <w:p w14:paraId="68168A97" w14:textId="7A23E11F" w:rsidR="007D5D69" w:rsidRPr="00DE20B6" w:rsidRDefault="00FE6887" w:rsidP="004C3301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20B6">
              <w:rPr>
                <w:sz w:val="28"/>
                <w:szCs w:val="28"/>
                <w:lang w:eastAsia="en-US"/>
              </w:rPr>
              <w:t>2.</w:t>
            </w:r>
            <w:r w:rsidR="004C3301" w:rsidRPr="00DE20B6">
              <w:rPr>
                <w:sz w:val="28"/>
                <w:szCs w:val="28"/>
                <w:lang w:eastAsia="en-US"/>
              </w:rPr>
              <w:t xml:space="preserve"> </w:t>
            </w:r>
            <w:r w:rsidR="00DE20B6" w:rsidRPr="00DE20B6">
              <w:rPr>
                <w:color w:val="000000" w:themeColor="text1"/>
                <w:sz w:val="28"/>
                <w:szCs w:val="28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фонда.</w:t>
            </w:r>
          </w:p>
        </w:tc>
      </w:tr>
      <w:tr w:rsidR="00FE6887" w:rsidRPr="007D1BD7" w14:paraId="3AFE1206" w14:textId="77777777" w:rsidTr="00FE6887">
        <w:trPr>
          <w:trHeight w:val="267"/>
        </w:trPr>
        <w:tc>
          <w:tcPr>
            <w:tcW w:w="675" w:type="dxa"/>
          </w:tcPr>
          <w:p w14:paraId="0F4DC3BE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355B170E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7629C1D5" w14:textId="19E322E3" w:rsidR="00FE6887" w:rsidRPr="007D1BD7" w:rsidRDefault="007D5D69" w:rsidP="00D276CC">
            <w:pPr>
              <w:rPr>
                <w:sz w:val="28"/>
                <w:szCs w:val="28"/>
                <w:highlight w:val="lightGray"/>
                <w:lang w:eastAsia="en-US"/>
              </w:rPr>
            </w:pPr>
            <w:r w:rsidRPr="00DE20B6">
              <w:rPr>
                <w:sz w:val="28"/>
                <w:szCs w:val="28"/>
                <w:lang w:eastAsia="en-US"/>
              </w:rPr>
              <w:t>01.01.202</w:t>
            </w:r>
            <w:r w:rsidR="00DE20B6" w:rsidRPr="00DE20B6">
              <w:rPr>
                <w:sz w:val="28"/>
                <w:szCs w:val="28"/>
                <w:lang w:eastAsia="en-US"/>
              </w:rPr>
              <w:t>2</w:t>
            </w:r>
            <w:r w:rsidRPr="00DE20B6">
              <w:rPr>
                <w:sz w:val="28"/>
                <w:szCs w:val="28"/>
                <w:lang w:eastAsia="en-US"/>
              </w:rPr>
              <w:t xml:space="preserve"> – 31.12.2026</w:t>
            </w:r>
          </w:p>
        </w:tc>
      </w:tr>
      <w:tr w:rsidR="00FE6887" w:rsidRPr="007D5D69" w14:paraId="0BFB7217" w14:textId="77777777" w:rsidTr="00FE6887">
        <w:tc>
          <w:tcPr>
            <w:tcW w:w="675" w:type="dxa"/>
          </w:tcPr>
          <w:p w14:paraId="40065482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4DE4E162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0A7447E" w14:textId="77777777" w:rsidR="00FE6887" w:rsidRPr="007D5D69" w:rsidRDefault="00FE6887" w:rsidP="00D276CC">
            <w:pPr>
              <w:jc w:val="both"/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Приведен в приложении № 1 к муниципальной программе</w:t>
            </w:r>
          </w:p>
        </w:tc>
      </w:tr>
      <w:tr w:rsidR="00FE6887" w:rsidRPr="007D1BD7" w14:paraId="11BC135B" w14:textId="77777777" w:rsidTr="00FE6887">
        <w:tc>
          <w:tcPr>
            <w:tcW w:w="675" w:type="dxa"/>
          </w:tcPr>
          <w:p w14:paraId="48548770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DDCBE88" w14:textId="77777777" w:rsidR="00FE6887" w:rsidRPr="007D5D69" w:rsidRDefault="00FE6887" w:rsidP="00D276CC">
            <w:pPr>
              <w:rPr>
                <w:sz w:val="28"/>
                <w:szCs w:val="28"/>
                <w:lang w:eastAsia="en-US"/>
              </w:rPr>
            </w:pPr>
            <w:r w:rsidRPr="007D5D69">
              <w:rPr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886685C" w14:textId="55E73CDF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A6141B" w:rsidRPr="00A6141B">
              <w:rPr>
                <w:rFonts w:eastAsia="Times New Roman"/>
                <w:sz w:val="28"/>
                <w:szCs w:val="28"/>
              </w:rPr>
              <w:t xml:space="preserve">188 378,8 </w:t>
            </w:r>
            <w:r w:rsidRPr="00A6141B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675E5C20" w14:textId="2D38312E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>202</w:t>
            </w:r>
            <w:r w:rsidR="00A6141B" w:rsidRPr="00A6141B">
              <w:rPr>
                <w:rFonts w:eastAsia="Times New Roman"/>
                <w:sz w:val="28"/>
                <w:szCs w:val="28"/>
              </w:rPr>
              <w:t>4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A6141B" w:rsidRPr="00A6141B">
              <w:rPr>
                <w:rFonts w:eastAsia="Times New Roman"/>
                <w:sz w:val="28"/>
                <w:szCs w:val="28"/>
              </w:rPr>
              <w:t xml:space="preserve">182 886,6 </w:t>
            </w:r>
            <w:r w:rsidRPr="00A6141B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2A011523" w14:textId="2F8A15BA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>202</w:t>
            </w:r>
            <w:r w:rsidR="00A6141B" w:rsidRPr="00A6141B">
              <w:rPr>
                <w:rFonts w:eastAsia="Times New Roman"/>
                <w:sz w:val="28"/>
                <w:szCs w:val="28"/>
              </w:rPr>
              <w:t>5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A6141B" w:rsidRPr="00A6141B">
              <w:rPr>
                <w:rFonts w:eastAsia="Times New Roman"/>
                <w:sz w:val="28"/>
                <w:szCs w:val="28"/>
              </w:rPr>
              <w:t>2 746,1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0694AD92" w14:textId="41A9F2C7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>202</w:t>
            </w:r>
            <w:r w:rsidR="00A6141B" w:rsidRPr="00A6141B">
              <w:rPr>
                <w:rFonts w:eastAsia="Times New Roman"/>
                <w:sz w:val="28"/>
                <w:szCs w:val="28"/>
              </w:rPr>
              <w:t>6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год – 2 746,</w:t>
            </w:r>
            <w:r w:rsidR="00A6141B" w:rsidRPr="00A6141B">
              <w:rPr>
                <w:rFonts w:eastAsia="Times New Roman"/>
                <w:sz w:val="28"/>
                <w:szCs w:val="28"/>
              </w:rPr>
              <w:t>1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  <w:p w14:paraId="10D362F4" w14:textId="0EF5A7B8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 xml:space="preserve">Объем средств краевого бюджета составляет </w:t>
            </w:r>
            <w:r w:rsidR="00A6141B" w:rsidRPr="00A6141B">
              <w:rPr>
                <w:rFonts w:eastAsia="Times New Roman"/>
                <w:sz w:val="28"/>
                <w:szCs w:val="28"/>
              </w:rPr>
              <w:t>109 182,0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1887E4DD" w14:textId="03F20624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>202</w:t>
            </w:r>
            <w:r w:rsidR="00A6141B">
              <w:rPr>
                <w:rFonts w:eastAsia="Times New Roman"/>
                <w:sz w:val="28"/>
                <w:szCs w:val="28"/>
              </w:rPr>
              <w:t>4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A6141B" w:rsidRPr="00A6141B">
              <w:rPr>
                <w:rFonts w:eastAsia="Times New Roman"/>
                <w:sz w:val="28"/>
                <w:szCs w:val="28"/>
              </w:rPr>
              <w:t>109 182,0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3063AAEF" w14:textId="61DEE593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>202</w:t>
            </w:r>
            <w:r w:rsidR="00A6141B">
              <w:rPr>
                <w:rFonts w:eastAsia="Times New Roman"/>
                <w:sz w:val="28"/>
                <w:szCs w:val="28"/>
              </w:rPr>
              <w:t>5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A6141B" w:rsidRPr="00A6141B">
              <w:rPr>
                <w:rFonts w:eastAsia="Times New Roman"/>
                <w:sz w:val="28"/>
                <w:szCs w:val="28"/>
              </w:rPr>
              <w:t>0,</w:t>
            </w:r>
            <w:r w:rsidRPr="00A6141B">
              <w:rPr>
                <w:rFonts w:eastAsia="Times New Roman"/>
                <w:sz w:val="28"/>
                <w:szCs w:val="28"/>
              </w:rPr>
              <w:t>0 тыс. рублей;</w:t>
            </w:r>
          </w:p>
          <w:p w14:paraId="7AA15296" w14:textId="69A47EE1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sz w:val="28"/>
                <w:szCs w:val="28"/>
                <w:lang w:eastAsia="en-US"/>
              </w:rPr>
              <w:t>202</w:t>
            </w:r>
            <w:r w:rsidR="00A6141B">
              <w:rPr>
                <w:sz w:val="28"/>
                <w:szCs w:val="28"/>
                <w:lang w:eastAsia="en-US"/>
              </w:rPr>
              <w:t>6</w:t>
            </w:r>
            <w:r w:rsidRPr="00A6141B">
              <w:rPr>
                <w:sz w:val="28"/>
                <w:szCs w:val="28"/>
                <w:lang w:eastAsia="en-US"/>
              </w:rPr>
              <w:t xml:space="preserve"> год – </w:t>
            </w:r>
            <w:r w:rsidRPr="00A6141B">
              <w:rPr>
                <w:rFonts w:eastAsia="Times New Roman"/>
                <w:sz w:val="28"/>
                <w:szCs w:val="28"/>
              </w:rPr>
              <w:t>0</w:t>
            </w:r>
            <w:r w:rsidR="00A6141B" w:rsidRPr="00A6141B">
              <w:rPr>
                <w:rFonts w:eastAsia="Times New Roman"/>
                <w:sz w:val="28"/>
                <w:szCs w:val="28"/>
              </w:rPr>
              <w:t>,0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  <w:p w14:paraId="19EA3470" w14:textId="3ED86CB5" w:rsidR="00FE6887" w:rsidRPr="00A6141B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A6141B">
              <w:rPr>
                <w:rFonts w:eastAsia="Times New Roman"/>
                <w:sz w:val="28"/>
                <w:szCs w:val="28"/>
              </w:rPr>
              <w:t xml:space="preserve">Объем средств местного бюджета составляет </w:t>
            </w:r>
            <w:r w:rsidR="00A6141B" w:rsidRPr="00A6141B">
              <w:rPr>
                <w:rFonts w:eastAsia="Times New Roman"/>
                <w:sz w:val="28"/>
                <w:szCs w:val="28"/>
              </w:rPr>
              <w:t>79 196,8</w:t>
            </w:r>
            <w:r w:rsidRPr="00A6141B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8EA6E8D" w14:textId="30846705" w:rsidR="00FE6887" w:rsidRPr="005B466D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B466D">
              <w:rPr>
                <w:sz w:val="28"/>
                <w:szCs w:val="28"/>
                <w:lang w:eastAsia="en-US"/>
              </w:rPr>
              <w:t>202</w:t>
            </w:r>
            <w:r w:rsidR="005B466D" w:rsidRPr="005B466D">
              <w:rPr>
                <w:sz w:val="28"/>
                <w:szCs w:val="28"/>
                <w:lang w:eastAsia="en-US"/>
              </w:rPr>
              <w:t>4</w:t>
            </w:r>
            <w:r w:rsidRPr="005B466D">
              <w:rPr>
                <w:sz w:val="28"/>
                <w:szCs w:val="28"/>
                <w:lang w:eastAsia="en-US"/>
              </w:rPr>
              <w:t xml:space="preserve"> год – </w:t>
            </w:r>
            <w:r w:rsidR="005B466D" w:rsidRPr="005B466D">
              <w:rPr>
                <w:rFonts w:eastAsia="Times New Roman"/>
                <w:sz w:val="28"/>
                <w:szCs w:val="28"/>
              </w:rPr>
              <w:t xml:space="preserve">73 704,6 </w:t>
            </w:r>
            <w:r w:rsidR="00C61520" w:rsidRPr="005B466D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649FE419" w14:textId="230C06E1" w:rsidR="00FE6887" w:rsidRPr="005B466D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5B466D">
              <w:rPr>
                <w:sz w:val="28"/>
                <w:szCs w:val="28"/>
                <w:lang w:eastAsia="en-US"/>
              </w:rPr>
              <w:t>202</w:t>
            </w:r>
            <w:r w:rsidR="005B466D" w:rsidRPr="005B466D">
              <w:rPr>
                <w:sz w:val="28"/>
                <w:szCs w:val="28"/>
                <w:lang w:eastAsia="en-US"/>
              </w:rPr>
              <w:t>5</w:t>
            </w:r>
            <w:r w:rsidRPr="005B466D">
              <w:rPr>
                <w:sz w:val="28"/>
                <w:szCs w:val="28"/>
                <w:lang w:eastAsia="en-US"/>
              </w:rPr>
              <w:t xml:space="preserve"> год – </w:t>
            </w:r>
            <w:r w:rsidR="005B466D" w:rsidRPr="005B466D">
              <w:rPr>
                <w:sz w:val="28"/>
                <w:szCs w:val="28"/>
                <w:lang w:eastAsia="en-US"/>
              </w:rPr>
              <w:t>2 746,1</w:t>
            </w:r>
            <w:r w:rsidR="00C61520" w:rsidRPr="005B466D">
              <w:rPr>
                <w:sz w:val="28"/>
                <w:szCs w:val="28"/>
                <w:lang w:eastAsia="en-US"/>
              </w:rPr>
              <w:t xml:space="preserve"> </w:t>
            </w:r>
            <w:r w:rsidR="00C61520" w:rsidRPr="005B466D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64FE7ADB" w14:textId="3347DF22" w:rsidR="00FE6887" w:rsidRPr="007D1BD7" w:rsidRDefault="00FE6887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lightGray"/>
                <w:lang w:eastAsia="en-US"/>
              </w:rPr>
            </w:pPr>
            <w:r w:rsidRPr="005B466D">
              <w:rPr>
                <w:sz w:val="28"/>
                <w:szCs w:val="28"/>
                <w:lang w:eastAsia="en-US"/>
              </w:rPr>
              <w:t>202</w:t>
            </w:r>
            <w:r w:rsidR="005B466D" w:rsidRPr="005B466D">
              <w:rPr>
                <w:sz w:val="28"/>
                <w:szCs w:val="28"/>
                <w:lang w:eastAsia="en-US"/>
              </w:rPr>
              <w:t>6</w:t>
            </w:r>
            <w:r w:rsidRPr="005B466D">
              <w:rPr>
                <w:sz w:val="28"/>
                <w:szCs w:val="28"/>
                <w:lang w:eastAsia="en-US"/>
              </w:rPr>
              <w:t xml:space="preserve"> год – 2 746,</w:t>
            </w:r>
            <w:r w:rsidR="005B466D" w:rsidRPr="005B466D">
              <w:rPr>
                <w:sz w:val="28"/>
                <w:szCs w:val="28"/>
                <w:lang w:eastAsia="en-US"/>
              </w:rPr>
              <w:t>1</w:t>
            </w:r>
            <w:r w:rsidR="00C61520" w:rsidRPr="005B466D">
              <w:rPr>
                <w:sz w:val="28"/>
                <w:szCs w:val="28"/>
                <w:lang w:eastAsia="en-US"/>
              </w:rPr>
              <w:t xml:space="preserve"> </w:t>
            </w:r>
            <w:r w:rsidR="00C61520" w:rsidRPr="005B466D">
              <w:rPr>
                <w:rFonts w:eastAsia="Times New Roman"/>
                <w:sz w:val="28"/>
                <w:szCs w:val="28"/>
              </w:rPr>
              <w:t>тыс. рублей.</w:t>
            </w:r>
          </w:p>
        </w:tc>
      </w:tr>
    </w:tbl>
    <w:p w14:paraId="6E940210" w14:textId="77777777" w:rsidR="00FE6887" w:rsidRPr="007D1BD7" w:rsidRDefault="00FE6887" w:rsidP="00264CC8">
      <w:pPr>
        <w:contextualSpacing/>
        <w:jc w:val="center"/>
        <w:rPr>
          <w:sz w:val="26"/>
          <w:szCs w:val="26"/>
          <w:highlight w:val="lightGray"/>
        </w:rPr>
      </w:pPr>
    </w:p>
    <w:p w14:paraId="032EAAAF" w14:textId="77777777" w:rsidR="00C61520" w:rsidRPr="007D5D69" w:rsidRDefault="00C61520" w:rsidP="00C61520">
      <w:pPr>
        <w:tabs>
          <w:tab w:val="left" w:pos="2835"/>
        </w:tabs>
        <w:ind w:right="-1"/>
        <w:contextualSpacing/>
        <w:jc w:val="center"/>
        <w:rPr>
          <w:sz w:val="28"/>
          <w:szCs w:val="28"/>
        </w:rPr>
      </w:pPr>
      <w:r w:rsidRPr="007D5D69">
        <w:rPr>
          <w:sz w:val="28"/>
          <w:szCs w:val="28"/>
        </w:rPr>
        <w:t>1. Характеристика текущего состояния соответствующей сферы социально-экономического развития города Зеленогорска, цели, задачи и сроки реализации муниципальной программы</w:t>
      </w:r>
    </w:p>
    <w:p w14:paraId="30569AAC" w14:textId="77777777" w:rsidR="00C61520" w:rsidRPr="007D1BD7" w:rsidRDefault="00C61520" w:rsidP="00C61520">
      <w:pPr>
        <w:tabs>
          <w:tab w:val="left" w:pos="2835"/>
        </w:tabs>
        <w:ind w:firstLine="709"/>
        <w:contextualSpacing/>
        <w:rPr>
          <w:sz w:val="28"/>
          <w:szCs w:val="28"/>
          <w:highlight w:val="lightGray"/>
        </w:rPr>
      </w:pPr>
    </w:p>
    <w:p w14:paraId="05787A94" w14:textId="77777777" w:rsidR="00C61520" w:rsidRPr="007D5D69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7D5D69">
        <w:rPr>
          <w:rFonts w:eastAsia="Times New Roman"/>
          <w:sz w:val="28"/>
          <w:szCs w:val="28"/>
        </w:rPr>
        <w:t xml:space="preserve">1.1. </w:t>
      </w:r>
      <w:bookmarkStart w:id="3" w:name="_Hlk88484268"/>
      <w:r w:rsidRPr="007D5D69">
        <w:rPr>
          <w:rFonts w:eastAsia="Times New Roman"/>
          <w:sz w:val="28"/>
          <w:szCs w:val="28"/>
        </w:rPr>
        <w:t>Строительство, а также капитальный ремонт социально значимых объектов в городе Зеленогорске</w:t>
      </w:r>
      <w:bookmarkEnd w:id="3"/>
      <w:r w:rsidRPr="007D5D69">
        <w:rPr>
          <w:rFonts w:eastAsia="Times New Roman"/>
          <w:sz w:val="28"/>
          <w:szCs w:val="28"/>
        </w:rPr>
        <w:t xml:space="preserve"> является одной из приоритетных задач, направленной на повышение уровня социально-экономического развития города. </w:t>
      </w:r>
    </w:p>
    <w:p w14:paraId="7A032BD2" w14:textId="77777777" w:rsidR="00C61520" w:rsidRPr="007D5D69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7D5D69">
        <w:rPr>
          <w:rFonts w:eastAsia="Times New Roman"/>
          <w:sz w:val="28"/>
          <w:szCs w:val="28"/>
        </w:rPr>
        <w:t xml:space="preserve">За последние годы в городе Зеленогорске значительно сократилось строительство и капитальные ремонты социально значимых объектов. Основной причиной такого положения является недостаток бюджетных средств, выделяемых на строительство и капитальные ремонты социально значимых объектов. </w:t>
      </w:r>
    </w:p>
    <w:p w14:paraId="66B50FFF" w14:textId="77777777" w:rsidR="00C61520" w:rsidRPr="004C3301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C3301">
        <w:rPr>
          <w:rFonts w:eastAsia="Times New Roman"/>
          <w:sz w:val="28"/>
          <w:szCs w:val="28"/>
        </w:rPr>
        <w:t>1.2. Целью муниципальной программы является улучшение качества жизни жителей города, создание благоприятных условий для проживания граждан на территории города Зеленогорска.</w:t>
      </w:r>
    </w:p>
    <w:p w14:paraId="4B339B74" w14:textId="77777777" w:rsidR="00C61520" w:rsidRPr="004C3301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C3301">
        <w:rPr>
          <w:rFonts w:eastAsia="Times New Roman"/>
          <w:sz w:val="28"/>
          <w:szCs w:val="28"/>
        </w:rPr>
        <w:t>1.3. Реализация муниципальной программы направлена на достижение следующих задач:</w:t>
      </w:r>
    </w:p>
    <w:p w14:paraId="15DF879C" w14:textId="77777777" w:rsidR="00C61520" w:rsidRPr="004C3301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C3301">
        <w:rPr>
          <w:rFonts w:eastAsia="Times New Roman"/>
          <w:sz w:val="28"/>
          <w:szCs w:val="28"/>
        </w:rPr>
        <w:lastRenderedPageBreak/>
        <w:t xml:space="preserve">1.3.1. </w:t>
      </w:r>
      <w:bookmarkStart w:id="4" w:name="_Hlk88484421"/>
      <w:r w:rsidRPr="004C3301">
        <w:rPr>
          <w:color w:val="000000" w:themeColor="text1"/>
          <w:sz w:val="28"/>
          <w:szCs w:val="28"/>
          <w:lang w:eastAsia="en-US"/>
        </w:rPr>
        <w:t>Развитие социальной сферы и инженерной инфраструктуры в городе Зеленогорске</w:t>
      </w:r>
      <w:r w:rsidRPr="004C3301">
        <w:rPr>
          <w:rFonts w:eastAsia="Times New Roman"/>
          <w:sz w:val="28"/>
          <w:szCs w:val="28"/>
        </w:rPr>
        <w:t>.</w:t>
      </w:r>
    </w:p>
    <w:p w14:paraId="572C2F24" w14:textId="1E902DBA" w:rsidR="00DE20B6" w:rsidRPr="00DE20B6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E31B70">
        <w:rPr>
          <w:rFonts w:eastAsia="Times New Roman"/>
          <w:sz w:val="28"/>
          <w:szCs w:val="28"/>
        </w:rPr>
        <w:t xml:space="preserve">1.3.2. </w:t>
      </w:r>
      <w:bookmarkEnd w:id="4"/>
      <w:r w:rsidR="00DE20B6" w:rsidRPr="00E31B70">
        <w:rPr>
          <w:color w:val="000000" w:themeColor="text1"/>
          <w:sz w:val="28"/>
          <w:szCs w:val="28"/>
          <w:lang w:eastAsia="en-US"/>
        </w:rPr>
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</w:r>
      <w:r w:rsidR="00DE20B6" w:rsidRPr="00E31B70">
        <w:rPr>
          <w:rFonts w:eastAsia="Times New Roman"/>
          <w:sz w:val="28"/>
          <w:szCs w:val="28"/>
        </w:rPr>
        <w:t>.</w:t>
      </w:r>
    </w:p>
    <w:p w14:paraId="41D85DDE" w14:textId="16BFCD1A" w:rsidR="00C61520" w:rsidRPr="004C3301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4C3301">
        <w:rPr>
          <w:rFonts w:eastAsia="Times New Roman"/>
          <w:sz w:val="28"/>
          <w:szCs w:val="28"/>
        </w:rPr>
        <w:t>1.4. Развитие сферы строительства и капитального ремонта позволит привести в соответствие с нормами эксплуатационные характеристики зданий и сооружений, тем самым повысить уровень и качество жизни населения города.</w:t>
      </w:r>
    </w:p>
    <w:p w14:paraId="2495F161" w14:textId="1B7B95FE" w:rsidR="00C61520" w:rsidRPr="00DE20B6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DE20B6">
        <w:rPr>
          <w:rFonts w:eastAsia="Times New Roman"/>
          <w:sz w:val="28"/>
          <w:szCs w:val="28"/>
        </w:rPr>
        <w:t xml:space="preserve">1.5. Сроки реализации муниципальной программы устанавливаются с </w:t>
      </w:r>
      <w:r w:rsidR="004C3301" w:rsidRPr="00DE20B6">
        <w:rPr>
          <w:sz w:val="28"/>
          <w:szCs w:val="28"/>
          <w:lang w:eastAsia="en-US"/>
        </w:rPr>
        <w:t>01.01.202</w:t>
      </w:r>
      <w:r w:rsidR="00DE20B6" w:rsidRPr="00DE20B6">
        <w:rPr>
          <w:sz w:val="28"/>
          <w:szCs w:val="28"/>
          <w:lang w:eastAsia="en-US"/>
        </w:rPr>
        <w:t>2</w:t>
      </w:r>
      <w:r w:rsidR="004C3301" w:rsidRPr="00DE20B6">
        <w:rPr>
          <w:sz w:val="28"/>
          <w:szCs w:val="28"/>
          <w:lang w:eastAsia="en-US"/>
        </w:rPr>
        <w:t xml:space="preserve"> </w:t>
      </w:r>
      <w:r w:rsidR="00DE20B6" w:rsidRPr="00DE20B6">
        <w:rPr>
          <w:sz w:val="28"/>
          <w:szCs w:val="28"/>
          <w:lang w:eastAsia="en-US"/>
        </w:rPr>
        <w:t xml:space="preserve">по </w:t>
      </w:r>
      <w:r w:rsidR="004C3301" w:rsidRPr="00DE20B6">
        <w:rPr>
          <w:sz w:val="28"/>
          <w:szCs w:val="28"/>
          <w:lang w:eastAsia="en-US"/>
        </w:rPr>
        <w:t>31.12.2026</w:t>
      </w:r>
    </w:p>
    <w:p w14:paraId="67B7C7EA" w14:textId="77777777" w:rsidR="00264CC8" w:rsidRPr="007D1BD7" w:rsidRDefault="00264CC8" w:rsidP="00264CC8">
      <w:pPr>
        <w:tabs>
          <w:tab w:val="left" w:pos="1276"/>
        </w:tabs>
        <w:ind w:right="-115" w:firstLine="709"/>
        <w:jc w:val="both"/>
        <w:rPr>
          <w:rFonts w:eastAsia="Times New Roman"/>
          <w:sz w:val="28"/>
          <w:szCs w:val="28"/>
          <w:highlight w:val="lightGray"/>
        </w:rPr>
      </w:pPr>
    </w:p>
    <w:p w14:paraId="107D5C37" w14:textId="77777777" w:rsidR="00264CC8" w:rsidRPr="004C3301" w:rsidRDefault="00264CC8" w:rsidP="00264CC8">
      <w:pPr>
        <w:tabs>
          <w:tab w:val="left" w:pos="426"/>
        </w:tabs>
        <w:contextualSpacing/>
        <w:jc w:val="center"/>
        <w:rPr>
          <w:sz w:val="28"/>
          <w:szCs w:val="28"/>
        </w:rPr>
      </w:pPr>
      <w:r w:rsidRPr="004C3301">
        <w:rPr>
          <w:sz w:val="28"/>
          <w:szCs w:val="28"/>
        </w:rPr>
        <w:t>2. Перечень целевых показателей и показателей результативности муниципальной программы</w:t>
      </w:r>
    </w:p>
    <w:p w14:paraId="3447554A" w14:textId="77777777" w:rsidR="00264CC8" w:rsidRPr="007D1BD7" w:rsidRDefault="00264CC8" w:rsidP="00264CC8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  <w:highlight w:val="lightGray"/>
        </w:rPr>
      </w:pPr>
    </w:p>
    <w:p w14:paraId="2F9FD146" w14:textId="77777777" w:rsidR="00264CC8" w:rsidRPr="004C3301" w:rsidRDefault="00264CC8" w:rsidP="00264CC8">
      <w:pPr>
        <w:widowControl w:val="0"/>
        <w:tabs>
          <w:tab w:val="left" w:pos="1276"/>
        </w:tabs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4C3301">
        <w:rPr>
          <w:sz w:val="28"/>
          <w:szCs w:val="28"/>
        </w:rPr>
        <w:t>Перечень целевых показателей и показателей результативности муниципальной программы приведен в приложении № 1 к муниципальной программе.</w:t>
      </w:r>
    </w:p>
    <w:p w14:paraId="388650C9" w14:textId="77777777" w:rsidR="00264CC8" w:rsidRPr="007D1BD7" w:rsidRDefault="00264CC8" w:rsidP="00264CC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highlight w:val="lightGray"/>
        </w:rPr>
      </w:pPr>
    </w:p>
    <w:p w14:paraId="495CE5ED" w14:textId="77777777" w:rsidR="00C61520" w:rsidRPr="004C3301" w:rsidRDefault="00C61520" w:rsidP="00C61520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C3301">
        <w:rPr>
          <w:sz w:val="28"/>
          <w:szCs w:val="28"/>
        </w:rPr>
        <w:t>3. Ресурсное обеспечение муниципальной программы</w:t>
      </w:r>
    </w:p>
    <w:p w14:paraId="0BED9828" w14:textId="77777777" w:rsidR="00C61520" w:rsidRPr="007D1BD7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14:paraId="34F2EEF4" w14:textId="77777777" w:rsidR="00C61520" w:rsidRPr="004C3301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301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14:paraId="66C5D7DC" w14:textId="77777777" w:rsidR="00C61520" w:rsidRPr="004C3301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301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4EF70F3A" w14:textId="77777777" w:rsidR="00C61520" w:rsidRPr="004C3301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3301">
        <w:rPr>
          <w:sz w:val="28"/>
          <w:szCs w:val="28"/>
        </w:rPr>
        <w:t xml:space="preserve">3.3. 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программу, приведен в приложении № 4 к муниципальной программе. </w:t>
      </w:r>
    </w:p>
    <w:p w14:paraId="77100B05" w14:textId="77777777" w:rsidR="00C61520" w:rsidRPr="004C3301" w:rsidRDefault="00C61520" w:rsidP="00C6152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D83AEAF" w14:textId="77777777" w:rsidR="00C61520" w:rsidRPr="004C3301" w:rsidRDefault="00C61520" w:rsidP="00C6152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C3301">
        <w:rPr>
          <w:sz w:val="28"/>
          <w:szCs w:val="28"/>
        </w:rPr>
        <w:t>4. Механизм реализации мероприятий муниципальной программы</w:t>
      </w:r>
    </w:p>
    <w:p w14:paraId="7FD150C1" w14:textId="77777777" w:rsidR="00C61520" w:rsidRPr="004C3301" w:rsidRDefault="00C61520" w:rsidP="00C61520">
      <w:pPr>
        <w:ind w:firstLine="709"/>
        <w:rPr>
          <w:b/>
          <w:sz w:val="28"/>
          <w:szCs w:val="28"/>
        </w:rPr>
      </w:pPr>
    </w:p>
    <w:p w14:paraId="1C13EC82" w14:textId="77777777" w:rsidR="00C61520" w:rsidRPr="004C3301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  <w:r w:rsidRPr="004C3301">
        <w:rPr>
          <w:sz w:val="28"/>
          <w:szCs w:val="28"/>
        </w:rPr>
        <w:t>Отдельные мероприятия муниципальной программы отсутствуют.</w:t>
      </w:r>
    </w:p>
    <w:p w14:paraId="4364FC63" w14:textId="77777777" w:rsidR="00C61520" w:rsidRPr="004C3301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</w:p>
    <w:p w14:paraId="14332E8B" w14:textId="77777777" w:rsidR="00C61520" w:rsidRPr="004C3301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4C3301">
        <w:rPr>
          <w:sz w:val="28"/>
          <w:szCs w:val="28"/>
        </w:rPr>
        <w:t>5. Подпрограммы муниципальной программы</w:t>
      </w:r>
    </w:p>
    <w:p w14:paraId="0A8D5667" w14:textId="77777777" w:rsidR="00C61520" w:rsidRPr="004C3301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</w:p>
    <w:p w14:paraId="0D996AD2" w14:textId="5C493303" w:rsidR="00264CC8" w:rsidRPr="004C3301" w:rsidRDefault="00C61520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C3301">
        <w:rPr>
          <w:sz w:val="28"/>
          <w:szCs w:val="28"/>
        </w:rPr>
        <w:t>Подпрограммы муниципальной программы с указанием сроков реализации приведены в приложениях № 5, № 6 к муниципальной программе.</w:t>
      </w:r>
    </w:p>
    <w:p w14:paraId="0839CB0E" w14:textId="77777777" w:rsidR="00264CC8" w:rsidRPr="004C3301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10F4236" w14:textId="77777777" w:rsidR="00264CC8" w:rsidRPr="007D1BD7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highlight w:val="lightGray"/>
        </w:rPr>
        <w:sectPr w:rsidR="00264CC8" w:rsidRPr="007D1BD7" w:rsidSect="00C24175">
          <w:headerReference w:type="default" r:id="rId9"/>
          <w:type w:val="continuous"/>
          <w:pgSz w:w="11906" w:h="16838"/>
          <w:pgMar w:top="1134" w:right="850" w:bottom="851" w:left="1701" w:header="340" w:footer="567" w:gutter="0"/>
          <w:cols w:space="708"/>
          <w:titlePg/>
          <w:docGrid w:linePitch="360"/>
        </w:sectPr>
      </w:pPr>
    </w:p>
    <w:p w14:paraId="316BDF2B" w14:textId="77777777" w:rsidR="00264CC8" w:rsidRPr="004C3301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4C3301">
        <w:rPr>
          <w:bCs/>
          <w:sz w:val="28"/>
          <w:szCs w:val="28"/>
        </w:rPr>
        <w:lastRenderedPageBreak/>
        <w:t>Приложение № 1</w:t>
      </w:r>
    </w:p>
    <w:p w14:paraId="125D4E63" w14:textId="77777777" w:rsidR="00264CC8" w:rsidRPr="004C3301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4C3301">
        <w:rPr>
          <w:bCs/>
          <w:sz w:val="28"/>
          <w:szCs w:val="28"/>
        </w:rPr>
        <w:t xml:space="preserve">к муниципальной программе </w:t>
      </w:r>
    </w:p>
    <w:p w14:paraId="2094F6AC" w14:textId="77777777" w:rsidR="00264CC8" w:rsidRPr="004C3301" w:rsidRDefault="00264CC8" w:rsidP="001C26AD">
      <w:pPr>
        <w:tabs>
          <w:tab w:val="left" w:pos="6237"/>
        </w:tabs>
        <w:ind w:left="9072" w:right="-173"/>
        <w:rPr>
          <w:sz w:val="28"/>
          <w:szCs w:val="28"/>
        </w:rPr>
      </w:pPr>
      <w:r w:rsidRPr="004C3301">
        <w:rPr>
          <w:bCs/>
          <w:sz w:val="28"/>
          <w:szCs w:val="28"/>
        </w:rPr>
        <w:t>«</w:t>
      </w:r>
      <w:r w:rsidRPr="004C3301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0DC7DBA3" w14:textId="56003581" w:rsidR="00264CC8" w:rsidRPr="007D1BD7" w:rsidRDefault="00264CC8" w:rsidP="00264CC8">
      <w:pPr>
        <w:contextualSpacing/>
        <w:rPr>
          <w:highlight w:val="lightGray"/>
        </w:rPr>
      </w:pPr>
    </w:p>
    <w:p w14:paraId="4741A3B4" w14:textId="77777777" w:rsidR="00264CC8" w:rsidRPr="004C3301" w:rsidRDefault="00264CC8" w:rsidP="00264CC8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4C3301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3C31FFAA" w14:textId="77777777" w:rsidR="00264CC8" w:rsidRPr="004C3301" w:rsidRDefault="00264CC8" w:rsidP="00264CC8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4C3301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6529FD57" w14:textId="4F38CD74" w:rsidR="00264CC8" w:rsidRPr="007D1BD7" w:rsidRDefault="00264CC8" w:rsidP="00264CC8">
      <w:pPr>
        <w:ind w:left="142" w:hanging="142"/>
        <w:contextualSpacing/>
        <w:jc w:val="center"/>
        <w:rPr>
          <w:color w:val="000000"/>
          <w:sz w:val="20"/>
          <w:szCs w:val="20"/>
          <w:highlight w:val="lightGray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134"/>
        <w:gridCol w:w="1701"/>
        <w:gridCol w:w="1134"/>
        <w:gridCol w:w="1134"/>
        <w:gridCol w:w="1134"/>
        <w:gridCol w:w="1134"/>
        <w:gridCol w:w="1134"/>
      </w:tblGrid>
      <w:tr w:rsidR="004C3301" w:rsidRPr="004C3301" w14:paraId="7322FDD9" w14:textId="77777777" w:rsidTr="004C3301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2C6" w14:textId="0E7F1CA6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№</w:t>
            </w:r>
            <w:r w:rsidRPr="004C330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5E8" w14:textId="77777777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86A" w14:textId="77777777" w:rsidR="004C3301" w:rsidRPr="004C3301" w:rsidRDefault="004C3301" w:rsidP="004C3301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D9A9" w14:textId="5E403C18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D859" w14:textId="369E1BEB" w:rsidR="004C3301" w:rsidRPr="004C3301" w:rsidRDefault="004C3301" w:rsidP="004C3301">
            <w:pPr>
              <w:jc w:val="center"/>
              <w:rPr>
                <w:rFonts w:eastAsia="Times New Roman"/>
                <w:color w:val="000000" w:themeColor="text1"/>
              </w:rPr>
            </w:pPr>
            <w:r w:rsidRPr="004C3301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B0B1C3" w14:textId="6AA1D6D8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0611B" w14:textId="5DBBF974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A056D" w14:textId="0F5DC0F1" w:rsidR="004C3301" w:rsidRPr="004C3301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EFE6A" w14:textId="21CADB20" w:rsidR="004C3301" w:rsidRPr="004C3301" w:rsidRDefault="00DE20B6" w:rsidP="004C330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2026 год</w:t>
            </w:r>
          </w:p>
        </w:tc>
      </w:tr>
      <w:tr w:rsidR="004C3301" w:rsidRPr="004C3301" w14:paraId="452FC2EA" w14:textId="77777777" w:rsidTr="00E02E2D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169C4" w14:textId="77777777" w:rsidR="004C3301" w:rsidRPr="004C3301" w:rsidRDefault="004C3301" w:rsidP="004C3301">
            <w:pPr>
              <w:rPr>
                <w:rFonts w:eastAsia="Times New Roman"/>
                <w:color w:val="000000"/>
              </w:rPr>
            </w:pPr>
            <w:r w:rsidRPr="004C330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34877" w14:textId="77777777" w:rsidR="004C3301" w:rsidRPr="004C3301" w:rsidRDefault="004C3301" w:rsidP="004C3301">
            <w:pPr>
              <w:rPr>
                <w:rFonts w:eastAsia="Times New Roman"/>
              </w:rPr>
            </w:pPr>
            <w:r w:rsidRPr="004C3301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4C3301" w:rsidRPr="007D1BD7" w14:paraId="293DF375" w14:textId="77777777" w:rsidTr="004C3301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56200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D6F6A" w14:textId="77777777" w:rsidR="004C3301" w:rsidRPr="00DE20B6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Целевой показатель 1:</w:t>
            </w:r>
          </w:p>
          <w:p w14:paraId="34C83869" w14:textId="77777777" w:rsidR="004C3301" w:rsidRPr="00DE20B6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423" w14:textId="77777777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AD6" w14:textId="77777777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BF76" w14:textId="7078C331" w:rsidR="004C3301" w:rsidRPr="007D1BD7" w:rsidRDefault="00495682" w:rsidP="004C3301">
            <w:pPr>
              <w:jc w:val="center"/>
              <w:rPr>
                <w:rFonts w:eastAsia="Times New Roman"/>
                <w:highlight w:val="lightGray"/>
              </w:rPr>
            </w:pPr>
            <w:r w:rsidRPr="00495682">
              <w:rPr>
                <w:rFonts w:eastAsia="Times New Roman"/>
                <w:color w:val="000000"/>
              </w:rPr>
              <w:t>3</w:t>
            </w:r>
            <w:r w:rsidR="004C3301" w:rsidRPr="0049568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2B9F4" w14:textId="60FC2052" w:rsidR="004C3301" w:rsidRPr="007D1BD7" w:rsidRDefault="004C3301" w:rsidP="004C3301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3E1935">
              <w:rPr>
                <w:rFonts w:eastAsia="Times New Roman"/>
                <w:color w:val="000000"/>
              </w:rPr>
              <w:t>2</w:t>
            </w:r>
            <w:r w:rsidRPr="007D1BD7">
              <w:rPr>
                <w:rFonts w:eastAsia="Times New Roman"/>
                <w:color w:val="000000"/>
                <w:highlight w:val="lightGra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A64D" w14:textId="4370CE6B" w:rsidR="004C3301" w:rsidRPr="007D1BD7" w:rsidRDefault="004C3301" w:rsidP="004C3301">
            <w:pPr>
              <w:jc w:val="center"/>
              <w:rPr>
                <w:rFonts w:eastAsia="Times New Roman"/>
                <w:color w:val="000000"/>
                <w:highlight w:val="lightGray"/>
              </w:rPr>
            </w:pPr>
            <w:r w:rsidRPr="003E1935">
              <w:rPr>
                <w:rFonts w:eastAsia="Times New Roman"/>
                <w:color w:val="000000"/>
              </w:rPr>
              <w:t>2</w:t>
            </w:r>
            <w:r w:rsidRPr="007D1BD7">
              <w:rPr>
                <w:rFonts w:eastAsia="Times New Roman"/>
                <w:color w:val="000000"/>
                <w:highlight w:val="lightGray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9796" w14:textId="59ABB689" w:rsidR="004C3301" w:rsidRPr="00DE20B6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377F" w14:textId="399ED352" w:rsidR="004C3301" w:rsidRPr="00DE20B6" w:rsidRDefault="00DE20B6" w:rsidP="004C3301">
            <w:pPr>
              <w:jc w:val="center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0</w:t>
            </w:r>
          </w:p>
        </w:tc>
      </w:tr>
      <w:tr w:rsidR="004C3301" w:rsidRPr="00DE20B6" w14:paraId="1EC84335" w14:textId="77777777" w:rsidTr="007B4CC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18DC5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963B" w14:textId="77777777" w:rsidR="004C3301" w:rsidRPr="00DE20B6" w:rsidRDefault="004C3301" w:rsidP="004C3301">
            <w:pPr>
              <w:rPr>
                <w:rFonts w:eastAsia="Times New Roman"/>
              </w:rPr>
            </w:pPr>
            <w:r w:rsidRPr="00DE20B6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4C3301" w:rsidRPr="00DE20B6" w14:paraId="01022DE8" w14:textId="77777777" w:rsidTr="007B4C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6FFB4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C5FC1" w14:textId="77777777" w:rsidR="004C3301" w:rsidRPr="00DE20B6" w:rsidRDefault="004C3301" w:rsidP="004C3301">
            <w:pPr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4C3301" w:rsidRPr="007D1BD7" w14:paraId="17D0695B" w14:textId="77777777" w:rsidTr="004C3301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900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CA5EE" w14:textId="77777777" w:rsidR="004C3301" w:rsidRPr="003E1935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EB63AA2" w14:textId="2399DFF8" w:rsidR="004C3301" w:rsidRPr="003E1935" w:rsidRDefault="004C3301" w:rsidP="004C3301">
            <w:pPr>
              <w:jc w:val="both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3E1935">
              <w:rPr>
                <w:rFonts w:eastAsia="Times New Roman"/>
              </w:rPr>
              <w:t xml:space="preserve">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21E7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AA71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B86" w14:textId="67FE9447" w:rsidR="004C3301" w:rsidRPr="007D1BD7" w:rsidRDefault="00495682" w:rsidP="004C3301">
            <w:pPr>
              <w:jc w:val="center"/>
              <w:rPr>
                <w:rFonts w:eastAsia="Times New Roman"/>
                <w:color w:val="FF0000"/>
                <w:highlight w:val="lightGray"/>
              </w:rPr>
            </w:pPr>
            <w:r w:rsidRPr="00495682">
              <w:rPr>
                <w:rFonts w:eastAsia="Times New Roman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341CA" w14:textId="3490866B" w:rsidR="004C3301" w:rsidRPr="003E1935" w:rsidRDefault="004C3301" w:rsidP="004C3301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19E" w14:textId="278195CF" w:rsidR="004C3301" w:rsidRPr="003E1935" w:rsidRDefault="004C3301" w:rsidP="004C3301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9F24" w14:textId="315CDEFF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12A1" w14:textId="2C56B883" w:rsidR="004C3301" w:rsidRPr="003E1935" w:rsidRDefault="003E1935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</w:tr>
      <w:tr w:rsidR="004C3301" w:rsidRPr="007D1BD7" w14:paraId="4B9F6CA5" w14:textId="77777777" w:rsidTr="004C3301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8ABF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58E30" w14:textId="77777777" w:rsidR="004C3301" w:rsidRPr="003E1935" w:rsidRDefault="004C3301" w:rsidP="004C3301">
            <w:pPr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Показатель результативности 2:</w:t>
            </w:r>
          </w:p>
          <w:p w14:paraId="128CA83F" w14:textId="77777777" w:rsidR="004C3301" w:rsidRPr="003E1935" w:rsidRDefault="004C3301" w:rsidP="004C3301">
            <w:pPr>
              <w:rPr>
                <w:rFonts w:eastAsia="Times New Roman"/>
                <w:color w:val="000000"/>
              </w:rPr>
            </w:pPr>
            <w:r w:rsidRPr="003E1935">
              <w:rPr>
                <w:color w:val="000000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670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1073" w14:textId="77777777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CD9" w14:textId="2C6F1A67" w:rsidR="004C3301" w:rsidRPr="007D1BD7" w:rsidRDefault="004C3301" w:rsidP="004C3301">
            <w:pPr>
              <w:jc w:val="center"/>
              <w:rPr>
                <w:rFonts w:eastAsia="Times New Roman"/>
                <w:color w:val="FF0000"/>
                <w:highlight w:val="lightGray"/>
              </w:rPr>
            </w:pPr>
            <w:r w:rsidRPr="00495682">
              <w:rPr>
                <w:rFonts w:eastAsia="Times New Roman"/>
                <w:color w:val="000000"/>
              </w:rPr>
              <w:t>0,5</w:t>
            </w:r>
            <w:r w:rsidR="00495682" w:rsidRPr="00495682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C80E" w14:textId="16292624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95E8" w14:textId="53F30013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0,</w:t>
            </w:r>
            <w:r w:rsidR="003E1935" w:rsidRPr="003E1935">
              <w:rPr>
                <w:rFonts w:eastAsia="Times New Roman"/>
                <w:color w:val="000000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B06F" w14:textId="45815AA4" w:rsidR="004C3301" w:rsidRPr="003E1935" w:rsidRDefault="004C3301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7349" w14:textId="15F14ABD" w:rsidR="004C3301" w:rsidRPr="003E1935" w:rsidRDefault="003E1935" w:rsidP="004C3301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-</w:t>
            </w:r>
          </w:p>
        </w:tc>
      </w:tr>
      <w:tr w:rsidR="004C3301" w:rsidRPr="00DE20B6" w14:paraId="489D6F0B" w14:textId="77777777" w:rsidTr="00781F9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7C777" w14:textId="77777777" w:rsidR="004C3301" w:rsidRPr="00DE20B6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DE20B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BEBAF" w14:textId="300268D7" w:rsidR="004C3301" w:rsidRPr="00DE20B6" w:rsidRDefault="004C3301" w:rsidP="004C3301">
            <w:pPr>
              <w:jc w:val="both"/>
              <w:rPr>
                <w:rFonts w:eastAsia="Times New Roman"/>
              </w:rPr>
            </w:pPr>
            <w:r w:rsidRPr="00DE20B6">
              <w:rPr>
                <w:rFonts w:eastAsia="Times New Roman"/>
              </w:rPr>
              <w:t xml:space="preserve">Задача 2. </w:t>
            </w:r>
            <w:r w:rsidRPr="00DE20B6">
              <w:rPr>
                <w:color w:val="000000" w:themeColor="text1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4C3301" w:rsidRPr="003E1935" w14:paraId="73972E8B" w14:textId="77777777" w:rsidTr="00E02E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C3FF" w14:textId="77777777" w:rsidR="004C3301" w:rsidRPr="003E1935" w:rsidRDefault="004C3301" w:rsidP="004C3301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10706" w14:textId="77777777" w:rsidR="004C3301" w:rsidRPr="003E1935" w:rsidRDefault="004C3301" w:rsidP="004C3301">
            <w:pPr>
              <w:rPr>
                <w:rFonts w:eastAsia="Times New Roman"/>
              </w:rPr>
            </w:pPr>
            <w:r w:rsidRPr="003E1935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DE20B6" w:rsidRPr="003E1935" w14:paraId="121302DC" w14:textId="77777777" w:rsidTr="00DE20B6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046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lastRenderedPageBreak/>
              <w:t>№</w:t>
            </w:r>
            <w:r w:rsidRPr="003E1935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3D2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9B1" w14:textId="77777777" w:rsidR="00DE20B6" w:rsidRPr="003E1935" w:rsidRDefault="00DE20B6" w:rsidP="00DE20B6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C13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EA0" w14:textId="2875AA8F" w:rsidR="00DE20B6" w:rsidRPr="003E1935" w:rsidRDefault="00DE20B6" w:rsidP="00DE20B6">
            <w:pPr>
              <w:jc w:val="center"/>
              <w:rPr>
                <w:rFonts w:eastAsia="Times New Roman"/>
                <w:color w:val="000000" w:themeColor="text1"/>
              </w:rPr>
            </w:pPr>
            <w:r w:rsidRPr="003E1935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75E35" w14:textId="451CFDE0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5E5EF" w14:textId="0444509F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2AAAA" w14:textId="4BD599DC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9EF02" w14:textId="103A4698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2026 год</w:t>
            </w:r>
          </w:p>
        </w:tc>
      </w:tr>
      <w:tr w:rsidR="00DE20B6" w:rsidRPr="003E1935" w14:paraId="0B9C5E9F" w14:textId="77777777" w:rsidTr="00DE20B6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181A3" w14:textId="77777777" w:rsidR="00DE20B6" w:rsidRPr="003E1935" w:rsidRDefault="00DE20B6" w:rsidP="00DE20B6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F680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Показатель результативности 1:</w:t>
            </w:r>
          </w:p>
          <w:p w14:paraId="769B4D63" w14:textId="77777777" w:rsidR="00DE20B6" w:rsidRPr="003E1935" w:rsidRDefault="00DE20B6" w:rsidP="00DE20B6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193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458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4AB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BFA6" w14:textId="2C53CEF1" w:rsidR="00DE20B6" w:rsidRPr="003E1935" w:rsidRDefault="00DE20B6" w:rsidP="00DE20B6">
            <w:pPr>
              <w:jc w:val="center"/>
              <w:rPr>
                <w:rFonts w:eastAsia="Times New Roman"/>
                <w:color w:val="FF0000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20BD" w14:textId="2636CEE4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DFE8" w14:textId="1FABC46A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9AAD" w14:textId="1B9AEA35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F0E" w14:textId="2B6FABC0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100</w:t>
            </w:r>
          </w:p>
        </w:tc>
      </w:tr>
      <w:tr w:rsidR="00DE20B6" w:rsidRPr="007D1BD7" w14:paraId="4257CE1D" w14:textId="77777777" w:rsidTr="00DE20B6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A7C5" w14:textId="77777777" w:rsidR="00DE20B6" w:rsidRPr="003E1935" w:rsidRDefault="00DE20B6" w:rsidP="00DE20B6">
            <w:pPr>
              <w:ind w:right="-109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F847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Показатель результативности 2:</w:t>
            </w:r>
          </w:p>
          <w:p w14:paraId="204768C1" w14:textId="77777777" w:rsidR="00DE20B6" w:rsidRPr="003E1935" w:rsidRDefault="00DE20B6" w:rsidP="00DE20B6">
            <w:pPr>
              <w:jc w:val="both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Количество зданий муниципальной формы собственности, в которых проведен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66FD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DE90" w14:textId="77777777" w:rsidR="00DE20B6" w:rsidRPr="003E1935" w:rsidRDefault="00DE20B6" w:rsidP="00DE20B6">
            <w:pPr>
              <w:jc w:val="center"/>
              <w:rPr>
                <w:rFonts w:eastAsia="Times New Roman"/>
                <w:color w:val="000000"/>
              </w:rPr>
            </w:pPr>
            <w:r w:rsidRPr="003E1935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0E76" w14:textId="281148ED" w:rsidR="00DE20B6" w:rsidRPr="003E1935" w:rsidRDefault="003E1935" w:rsidP="00DE20B6">
            <w:pPr>
              <w:jc w:val="center"/>
              <w:rPr>
                <w:rFonts w:eastAsia="Times New Roman"/>
                <w:color w:val="FF0000"/>
              </w:rPr>
            </w:pPr>
            <w:r w:rsidRPr="003E1935">
              <w:rPr>
                <w:rFonts w:eastAsia="Times New Roman"/>
              </w:rPr>
              <w:t>5</w:t>
            </w:r>
            <w:r w:rsidR="00DE20B6" w:rsidRPr="003E1935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77AA" w14:textId="22E2C4B7" w:rsidR="00DE20B6" w:rsidRPr="003E1935" w:rsidRDefault="00DE20B6" w:rsidP="00DE20B6">
            <w:pPr>
              <w:ind w:left="-106"/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BACF" w14:textId="70A15A19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4906" w14:textId="790A6511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35D" w14:textId="74AB0A40" w:rsidR="00DE20B6" w:rsidRPr="003E1935" w:rsidRDefault="00DE20B6" w:rsidP="00DE20B6">
            <w:pPr>
              <w:jc w:val="center"/>
              <w:rPr>
                <w:rFonts w:eastAsia="Times New Roman"/>
              </w:rPr>
            </w:pPr>
            <w:r w:rsidRPr="003E1935">
              <w:rPr>
                <w:rFonts w:eastAsia="Times New Roman"/>
              </w:rPr>
              <w:t>-</w:t>
            </w:r>
          </w:p>
        </w:tc>
      </w:tr>
    </w:tbl>
    <w:p w14:paraId="574A2F09" w14:textId="77777777" w:rsidR="00264CC8" w:rsidRPr="007D1BD7" w:rsidRDefault="00264CC8" w:rsidP="00264CC8">
      <w:pPr>
        <w:rPr>
          <w:highlight w:val="lightGray"/>
        </w:rPr>
      </w:pPr>
    </w:p>
    <w:p w14:paraId="53FB4D73" w14:textId="77777777" w:rsidR="00264CC8" w:rsidRPr="007D1BD7" w:rsidRDefault="00264CC8" w:rsidP="00264CC8">
      <w:pPr>
        <w:rPr>
          <w:highlight w:val="lightGray"/>
        </w:rPr>
      </w:pPr>
    </w:p>
    <w:p w14:paraId="6AD7252B" w14:textId="77777777" w:rsidR="00264CC8" w:rsidRPr="007D1BD7" w:rsidRDefault="00264CC8" w:rsidP="00264CC8">
      <w:pPr>
        <w:rPr>
          <w:highlight w:val="lightGray"/>
        </w:rPr>
      </w:pPr>
    </w:p>
    <w:p w14:paraId="5AB9CE24" w14:textId="77777777" w:rsidR="00264CC8" w:rsidRPr="007D1BD7" w:rsidRDefault="00264CC8" w:rsidP="00264CC8">
      <w:pPr>
        <w:rPr>
          <w:highlight w:val="lightGray"/>
        </w:rPr>
      </w:pPr>
    </w:p>
    <w:p w14:paraId="25262E18" w14:textId="77777777" w:rsidR="00264CC8" w:rsidRPr="007D1BD7" w:rsidRDefault="00264CC8" w:rsidP="00264CC8">
      <w:pPr>
        <w:rPr>
          <w:highlight w:val="lightGray"/>
        </w:rPr>
      </w:pPr>
    </w:p>
    <w:p w14:paraId="44C32197" w14:textId="77777777" w:rsidR="00264CC8" w:rsidRPr="007D1BD7" w:rsidRDefault="00264CC8" w:rsidP="00264CC8">
      <w:pPr>
        <w:rPr>
          <w:highlight w:val="lightGray"/>
        </w:rPr>
      </w:pPr>
    </w:p>
    <w:p w14:paraId="0CEC73A7" w14:textId="77777777" w:rsidR="00264CC8" w:rsidRPr="007D1BD7" w:rsidRDefault="00264CC8" w:rsidP="00264CC8">
      <w:pPr>
        <w:rPr>
          <w:highlight w:val="lightGray"/>
        </w:rPr>
      </w:pPr>
    </w:p>
    <w:p w14:paraId="661D8051" w14:textId="7F36DB1E" w:rsidR="00264CC8" w:rsidRPr="007D1BD7" w:rsidRDefault="00264CC8" w:rsidP="00264CC8">
      <w:pPr>
        <w:rPr>
          <w:highlight w:val="lightGray"/>
        </w:rPr>
      </w:pPr>
    </w:p>
    <w:p w14:paraId="768116B7" w14:textId="51515E65" w:rsidR="00C61520" w:rsidRPr="007D1BD7" w:rsidRDefault="00C61520" w:rsidP="00264CC8">
      <w:pPr>
        <w:rPr>
          <w:highlight w:val="lightGray"/>
        </w:rPr>
      </w:pPr>
    </w:p>
    <w:p w14:paraId="399F2288" w14:textId="28FC8D14" w:rsidR="00C61520" w:rsidRPr="007D1BD7" w:rsidRDefault="00C61520" w:rsidP="00264CC8">
      <w:pPr>
        <w:rPr>
          <w:highlight w:val="lightGray"/>
        </w:rPr>
      </w:pPr>
    </w:p>
    <w:p w14:paraId="7BBD11A7" w14:textId="1F5B2842" w:rsidR="00C61520" w:rsidRPr="007D1BD7" w:rsidRDefault="00C61520" w:rsidP="00264CC8">
      <w:pPr>
        <w:rPr>
          <w:highlight w:val="lightGray"/>
        </w:rPr>
      </w:pPr>
    </w:p>
    <w:p w14:paraId="072437BC" w14:textId="137ACCEA" w:rsidR="00C61520" w:rsidRPr="007D1BD7" w:rsidRDefault="00C61520" w:rsidP="00264CC8">
      <w:pPr>
        <w:rPr>
          <w:highlight w:val="lightGray"/>
        </w:rPr>
      </w:pPr>
    </w:p>
    <w:p w14:paraId="6913E786" w14:textId="2D6B4F8B" w:rsidR="00C61520" w:rsidRPr="007D1BD7" w:rsidRDefault="00C61520" w:rsidP="00264CC8">
      <w:pPr>
        <w:rPr>
          <w:highlight w:val="lightGray"/>
        </w:rPr>
      </w:pPr>
    </w:p>
    <w:p w14:paraId="08D75BA5" w14:textId="48E37BBE" w:rsidR="00250AC6" w:rsidRPr="007D1BD7" w:rsidRDefault="00250AC6" w:rsidP="00264CC8">
      <w:pPr>
        <w:rPr>
          <w:highlight w:val="lightGray"/>
        </w:rPr>
      </w:pPr>
    </w:p>
    <w:p w14:paraId="5A0F07B5" w14:textId="77777777" w:rsidR="00250AC6" w:rsidRPr="007D1BD7" w:rsidRDefault="00250AC6" w:rsidP="00264CC8">
      <w:pPr>
        <w:rPr>
          <w:highlight w:val="lightGray"/>
        </w:rPr>
      </w:pPr>
    </w:p>
    <w:p w14:paraId="698A3BF4" w14:textId="772AF114" w:rsidR="00C61520" w:rsidRPr="007D1BD7" w:rsidRDefault="00C61520" w:rsidP="00264CC8">
      <w:pPr>
        <w:rPr>
          <w:highlight w:val="lightGray"/>
        </w:rPr>
      </w:pPr>
    </w:p>
    <w:p w14:paraId="456F8C9E" w14:textId="5C71A347" w:rsidR="00C61520" w:rsidRPr="007D1BD7" w:rsidRDefault="00C61520" w:rsidP="00264CC8">
      <w:pPr>
        <w:rPr>
          <w:highlight w:val="lightGray"/>
        </w:rPr>
      </w:pPr>
    </w:p>
    <w:p w14:paraId="6ADD3717" w14:textId="4532BB5A" w:rsidR="00264CC8" w:rsidRPr="00762A71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762A71">
        <w:rPr>
          <w:bCs/>
          <w:sz w:val="28"/>
          <w:szCs w:val="28"/>
        </w:rPr>
        <w:lastRenderedPageBreak/>
        <w:t>Приложение № 2</w:t>
      </w:r>
    </w:p>
    <w:p w14:paraId="43975FD9" w14:textId="77777777" w:rsidR="00264CC8" w:rsidRPr="00762A71" w:rsidRDefault="00264CC8" w:rsidP="001C26AD">
      <w:pPr>
        <w:tabs>
          <w:tab w:val="left" w:pos="6237"/>
        </w:tabs>
        <w:ind w:left="9072" w:right="-173"/>
        <w:rPr>
          <w:sz w:val="28"/>
          <w:szCs w:val="28"/>
        </w:rPr>
      </w:pPr>
      <w:r w:rsidRPr="00762A71">
        <w:rPr>
          <w:bCs/>
          <w:sz w:val="28"/>
          <w:szCs w:val="28"/>
        </w:rPr>
        <w:t>к муниципальной программе «</w:t>
      </w:r>
      <w:r w:rsidRPr="00762A71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2144D04A" w14:textId="77777777" w:rsidR="00264CC8" w:rsidRPr="00762A71" w:rsidRDefault="00264CC8" w:rsidP="00264CC8">
      <w:pPr>
        <w:ind w:left="708" w:firstLine="708"/>
        <w:contextualSpacing/>
      </w:pPr>
    </w:p>
    <w:p w14:paraId="67F77328" w14:textId="77777777" w:rsidR="00264CC8" w:rsidRPr="00762A71" w:rsidRDefault="00264CC8" w:rsidP="00264CC8">
      <w:pPr>
        <w:contextualSpacing/>
        <w:jc w:val="center"/>
        <w:rPr>
          <w:color w:val="000000"/>
          <w:sz w:val="28"/>
          <w:szCs w:val="28"/>
        </w:rPr>
      </w:pPr>
      <w:r w:rsidRPr="00762A71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 муниципальной программы «Капитальное строительство и капитальный ремонт в городе Зеленогорске»</w:t>
      </w:r>
    </w:p>
    <w:p w14:paraId="1B09C24A" w14:textId="77777777" w:rsidR="00264CC8" w:rsidRPr="00762A71" w:rsidRDefault="00264CC8" w:rsidP="00264CC8">
      <w:pPr>
        <w:ind w:left="708" w:firstLine="708"/>
        <w:contextualSpacing/>
        <w:rPr>
          <w:color w:val="000000"/>
          <w:sz w:val="26"/>
          <w:szCs w:val="26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"/>
        <w:gridCol w:w="1956"/>
        <w:gridCol w:w="1842"/>
        <w:gridCol w:w="2128"/>
        <w:gridCol w:w="708"/>
        <w:gridCol w:w="709"/>
        <w:gridCol w:w="1276"/>
        <w:gridCol w:w="568"/>
        <w:gridCol w:w="1275"/>
        <w:gridCol w:w="1275"/>
        <w:gridCol w:w="1134"/>
        <w:gridCol w:w="1419"/>
      </w:tblGrid>
      <w:tr w:rsidR="00264CC8" w:rsidRPr="00762A71" w14:paraId="4FB174F5" w14:textId="77777777" w:rsidTr="00762A71">
        <w:trPr>
          <w:trHeight w:val="37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4EB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284" w14:textId="77777777" w:rsidR="00264CC8" w:rsidRPr="00762A71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EF2" w14:textId="77777777" w:rsidR="00264CC8" w:rsidRPr="00762A71" w:rsidRDefault="00264CC8" w:rsidP="00D276CC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E36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0E5B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19080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12F1575E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64CC8" w:rsidRPr="00762A71" w14:paraId="7F8B62E2" w14:textId="77777777" w:rsidTr="00762A71">
        <w:trPr>
          <w:trHeight w:val="90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C39A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AA9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EEE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BEB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67A" w14:textId="77777777" w:rsidR="00264CC8" w:rsidRPr="00762A71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154" w14:textId="77777777" w:rsidR="00264CC8" w:rsidRPr="00762A71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762A71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02D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BB6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C40" w14:textId="6B960A9C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202</w:t>
            </w:r>
            <w:r w:rsidR="00762A71" w:rsidRPr="00762A71">
              <w:rPr>
                <w:rFonts w:eastAsia="Times New Roman"/>
                <w:color w:val="000000"/>
              </w:rPr>
              <w:t>4</w:t>
            </w:r>
            <w:r w:rsidRPr="00762A7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C1B" w14:textId="0EBBC0D2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202</w:t>
            </w:r>
            <w:r w:rsidR="00762A71" w:rsidRPr="00762A71">
              <w:rPr>
                <w:rFonts w:eastAsia="Times New Roman"/>
                <w:color w:val="000000"/>
              </w:rPr>
              <w:t>5</w:t>
            </w:r>
            <w:r w:rsidRPr="00762A7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78F" w14:textId="75B91BC5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202</w:t>
            </w:r>
            <w:r w:rsidR="00762A71" w:rsidRPr="00762A71">
              <w:rPr>
                <w:rFonts w:eastAsia="Times New Roman"/>
                <w:color w:val="000000"/>
              </w:rPr>
              <w:t>6</w:t>
            </w:r>
            <w:r w:rsidRPr="00762A71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D89" w14:textId="1E7887F5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Итого на период 202</w:t>
            </w:r>
            <w:r w:rsidR="00762A71" w:rsidRPr="00762A71">
              <w:rPr>
                <w:rFonts w:eastAsia="Times New Roman"/>
                <w:color w:val="000000"/>
              </w:rPr>
              <w:t>4</w:t>
            </w:r>
            <w:r w:rsidRPr="00762A71">
              <w:rPr>
                <w:rFonts w:eastAsia="Times New Roman"/>
                <w:color w:val="000000"/>
              </w:rPr>
              <w:t xml:space="preserve"> -202</w:t>
            </w:r>
            <w:r w:rsidR="00762A71" w:rsidRPr="00762A71">
              <w:rPr>
                <w:rFonts w:eastAsia="Times New Roman"/>
                <w:color w:val="000000"/>
              </w:rPr>
              <w:t>6</w:t>
            </w:r>
            <w:r w:rsidRPr="00762A71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264CC8" w:rsidRPr="00762A71" w14:paraId="0911E7C5" w14:textId="77777777" w:rsidTr="00762A71">
        <w:trPr>
          <w:trHeight w:val="458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6A72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216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216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6365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585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243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D11A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A757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86BB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6A69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F3A4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EF1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</w:tr>
      <w:tr w:rsidR="00762A71" w:rsidRPr="00762A71" w14:paraId="232743A1" w14:textId="77777777" w:rsidTr="00762A71">
        <w:trPr>
          <w:trHeight w:val="579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197B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3DE7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5ED" w14:textId="77777777" w:rsidR="00762A71" w:rsidRPr="00762A71" w:rsidRDefault="00762A71" w:rsidP="00762A71">
            <w:pPr>
              <w:ind w:right="-93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5B3A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B9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D41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116E" w14:textId="77777777" w:rsidR="00762A71" w:rsidRPr="00762A71" w:rsidRDefault="00762A71" w:rsidP="00762A71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95B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FD38" w14:textId="52D9CFA2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182 886,6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19EC" w14:textId="46A1FA51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EA3" w14:textId="3A2A6D5C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D22" w14:textId="34E1D480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188 378,8</w:t>
            </w:r>
          </w:p>
        </w:tc>
      </w:tr>
      <w:tr w:rsidR="00264CC8" w:rsidRPr="00762A71" w14:paraId="6EC15477" w14:textId="77777777" w:rsidTr="00762A71">
        <w:trPr>
          <w:trHeight w:val="261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4CC2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7D15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3080" w14:textId="77777777" w:rsidR="00264CC8" w:rsidRPr="00762A71" w:rsidRDefault="00264CC8" w:rsidP="00D276CC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5E0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2EC4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FE7B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08" w14:textId="77777777" w:rsidR="00264CC8" w:rsidRPr="00762A71" w:rsidRDefault="00264CC8" w:rsidP="00117B3E">
            <w:pPr>
              <w:ind w:left="-106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90FD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0896" w14:textId="77777777" w:rsidR="00264CC8" w:rsidRPr="00762A71" w:rsidRDefault="00264CC8" w:rsidP="00D276CC">
            <w:pPr>
              <w:ind w:left="-108" w:right="-109"/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31B2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CEB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F024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</w:tr>
      <w:tr w:rsidR="00762A71" w:rsidRPr="00762A71" w14:paraId="0FB05387" w14:textId="77777777" w:rsidTr="00762A71">
        <w:trPr>
          <w:trHeight w:val="42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24CB3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535FC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4DEEA" w14:textId="77777777" w:rsidR="00762A71" w:rsidRPr="00762A71" w:rsidRDefault="00762A71" w:rsidP="00762A71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CBB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4D7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CF4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61C" w14:textId="77777777" w:rsidR="00762A71" w:rsidRPr="00762A71" w:rsidRDefault="00762A71" w:rsidP="00762A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F00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0FE" w14:textId="109D2E2D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182 886,6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2FD" w14:textId="3A92D025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7158" w14:textId="3E3D49F2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A37" w14:textId="5C13039C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188 378,8</w:t>
            </w:r>
          </w:p>
        </w:tc>
      </w:tr>
      <w:tr w:rsidR="00762A71" w:rsidRPr="00762A71" w14:paraId="43BBCF7C" w14:textId="77777777" w:rsidTr="00762A71">
        <w:trPr>
          <w:trHeight w:val="59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7BCC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ED8B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C52" w14:textId="77777777" w:rsidR="00762A71" w:rsidRPr="00762A71" w:rsidRDefault="00762A71" w:rsidP="00762A71">
            <w:pPr>
              <w:ind w:right="-93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72EE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F79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279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FAAB" w14:textId="77777777" w:rsidR="00762A71" w:rsidRPr="00762A71" w:rsidRDefault="00762A71" w:rsidP="00762A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5362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813D" w14:textId="4B5BF664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180 140,5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C233" w14:textId="3069FFEC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4EB7A" w14:textId="2886B400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611" w14:textId="64459A59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180 140,5</w:t>
            </w:r>
          </w:p>
        </w:tc>
      </w:tr>
      <w:tr w:rsidR="00264CC8" w:rsidRPr="00762A71" w14:paraId="33DBB014" w14:textId="77777777" w:rsidTr="00762A71">
        <w:trPr>
          <w:trHeight w:val="269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A290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1F8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820" w14:textId="77777777" w:rsidR="00264CC8" w:rsidRPr="00762A71" w:rsidRDefault="00264CC8" w:rsidP="00D276CC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8EDC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6059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E250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008CE" w14:textId="77777777" w:rsidR="00264CC8" w:rsidRPr="00762A71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9656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A305E" w14:textId="77777777" w:rsidR="00264CC8" w:rsidRPr="00762A71" w:rsidRDefault="00264CC8" w:rsidP="00D276CC">
            <w:pPr>
              <w:ind w:left="-108" w:right="-109"/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E58CB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4AFF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6FE04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</w:tr>
      <w:tr w:rsidR="00762A71" w:rsidRPr="00762A71" w14:paraId="0AB99ED2" w14:textId="77777777" w:rsidTr="00762A71">
        <w:trPr>
          <w:trHeight w:val="46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3D4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735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920" w14:textId="77777777" w:rsidR="00762A71" w:rsidRPr="00762A71" w:rsidRDefault="00762A71" w:rsidP="00762A71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479F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DD0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777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C04C" w14:textId="77777777" w:rsidR="00762A71" w:rsidRPr="00762A71" w:rsidRDefault="00762A71" w:rsidP="00762A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E2B3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C49F" w14:textId="6391E692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180 140,5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832" w14:textId="209AC52F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2E75" w14:textId="38E79557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7ED" w14:textId="1E70CB0D" w:rsidR="00762A71" w:rsidRPr="00762A71" w:rsidRDefault="00762A71" w:rsidP="00762A71">
            <w:pPr>
              <w:ind w:left="-108" w:right="-107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180 140,5</w:t>
            </w:r>
          </w:p>
        </w:tc>
      </w:tr>
      <w:tr w:rsidR="00762A71" w:rsidRPr="00762A71" w14:paraId="18991602" w14:textId="77777777" w:rsidTr="00762A71">
        <w:trPr>
          <w:trHeight w:val="574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8B2D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E941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4D63" w14:textId="77777777" w:rsidR="00762A71" w:rsidRPr="00762A71" w:rsidRDefault="00762A71" w:rsidP="00762A71">
            <w:pPr>
              <w:ind w:right="-93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296" w14:textId="77777777" w:rsidR="00762A71" w:rsidRPr="00762A71" w:rsidRDefault="00762A71" w:rsidP="00762A71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33E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7B2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76CA" w14:textId="77777777" w:rsidR="00762A71" w:rsidRPr="00762A71" w:rsidRDefault="00762A71" w:rsidP="00762A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2D3F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D27C" w14:textId="7E207FE9" w:rsidR="00762A71" w:rsidRPr="00762A71" w:rsidRDefault="00762A71" w:rsidP="00762A71">
            <w:pPr>
              <w:ind w:left="-108" w:right="-108"/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979F" w14:textId="600DBEC4" w:rsidR="00762A71" w:rsidRPr="00762A71" w:rsidRDefault="00762A71" w:rsidP="00762A71">
            <w:pPr>
              <w:ind w:left="-14" w:right="-105"/>
              <w:jc w:val="center"/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678F" w14:textId="11192D18" w:rsidR="00762A71" w:rsidRPr="00762A71" w:rsidRDefault="00762A71" w:rsidP="00762A71">
            <w:pPr>
              <w:ind w:right="-105"/>
              <w:jc w:val="center"/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A6A7" w14:textId="6F98F41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8 238,3</w:t>
            </w:r>
          </w:p>
        </w:tc>
      </w:tr>
      <w:tr w:rsidR="00264CC8" w:rsidRPr="00762A71" w14:paraId="0B8AD48A" w14:textId="77777777" w:rsidTr="00762A71">
        <w:trPr>
          <w:trHeight w:val="271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0D30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8B3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41D6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B2C" w14:textId="77777777" w:rsidR="00264CC8" w:rsidRPr="00762A71" w:rsidRDefault="00264CC8" w:rsidP="00D276CC">
            <w:pPr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04F3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C070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53A37" w14:textId="77777777" w:rsidR="00264CC8" w:rsidRPr="00762A71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2C4A" w14:textId="77777777" w:rsidR="00264CC8" w:rsidRPr="00762A71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B0AB2" w14:textId="77777777" w:rsidR="00264CC8" w:rsidRPr="00762A71" w:rsidRDefault="00264CC8" w:rsidP="00D276CC">
            <w:pPr>
              <w:ind w:left="-108" w:right="-108"/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61339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C5343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1E37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Х</w:t>
            </w:r>
          </w:p>
        </w:tc>
      </w:tr>
      <w:tr w:rsidR="00762A71" w:rsidRPr="007D1BD7" w14:paraId="4B5E9EE3" w14:textId="77777777" w:rsidTr="00762A71">
        <w:trPr>
          <w:trHeight w:val="502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A38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701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0FB" w14:textId="77777777" w:rsidR="00762A71" w:rsidRPr="00762A71" w:rsidRDefault="00762A71" w:rsidP="00762A71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8D5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6F9" w14:textId="77777777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CA7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9D01" w14:textId="77777777" w:rsidR="00762A71" w:rsidRPr="00762A71" w:rsidRDefault="00762A71" w:rsidP="00762A71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AE4" w14:textId="77777777" w:rsidR="00762A71" w:rsidRPr="00762A71" w:rsidRDefault="00762A71" w:rsidP="00762A71">
            <w:pPr>
              <w:jc w:val="center"/>
              <w:rPr>
                <w:rFonts w:eastAsia="Times New Roman"/>
                <w:color w:val="000000"/>
              </w:rPr>
            </w:pPr>
            <w:r w:rsidRPr="00762A71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DA44" w14:textId="2CA61EBD" w:rsidR="00762A71" w:rsidRPr="00762A71" w:rsidRDefault="00762A71" w:rsidP="00762A71">
            <w:pPr>
              <w:ind w:left="-108" w:right="-108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2995" w14:textId="2847E029" w:rsidR="00762A71" w:rsidRPr="00762A71" w:rsidRDefault="00762A71" w:rsidP="00762A71">
            <w:pPr>
              <w:ind w:left="-14" w:right="-105"/>
              <w:jc w:val="center"/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32E4" w14:textId="0F4255A2" w:rsidR="00762A71" w:rsidRPr="00762A71" w:rsidRDefault="00762A71" w:rsidP="00762A71">
            <w:pPr>
              <w:ind w:right="-105"/>
              <w:jc w:val="center"/>
            </w:pPr>
            <w:r w:rsidRPr="00762A71">
              <w:rPr>
                <w:rFonts w:eastAsia="Times New Roman"/>
              </w:rPr>
              <w:t>2 746,1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0EBF" w14:textId="54D8A769" w:rsidR="00762A71" w:rsidRPr="00762A71" w:rsidRDefault="00762A71" w:rsidP="00762A71">
            <w:pPr>
              <w:ind w:left="-101" w:right="-111"/>
              <w:jc w:val="center"/>
              <w:rPr>
                <w:bCs/>
              </w:rPr>
            </w:pPr>
            <w:r w:rsidRPr="00762A71">
              <w:rPr>
                <w:rFonts w:eastAsia="Times New Roman"/>
              </w:rPr>
              <w:t>8 238,3</w:t>
            </w:r>
          </w:p>
        </w:tc>
      </w:tr>
    </w:tbl>
    <w:p w14:paraId="6D9A4AFE" w14:textId="6DCD96A2" w:rsidR="00264CC8" w:rsidRPr="00762A71" w:rsidRDefault="00264CC8" w:rsidP="001C26AD">
      <w:pPr>
        <w:tabs>
          <w:tab w:val="left" w:pos="11624"/>
        </w:tabs>
        <w:ind w:left="9072" w:right="-173"/>
        <w:rPr>
          <w:bCs/>
          <w:sz w:val="28"/>
          <w:szCs w:val="28"/>
        </w:rPr>
      </w:pPr>
      <w:r w:rsidRPr="00762A71">
        <w:rPr>
          <w:bCs/>
          <w:sz w:val="28"/>
          <w:szCs w:val="28"/>
        </w:rPr>
        <w:lastRenderedPageBreak/>
        <w:t>Приложение № 3</w:t>
      </w:r>
    </w:p>
    <w:p w14:paraId="24B4DACE" w14:textId="77777777" w:rsidR="00117B3E" w:rsidRPr="00762A71" w:rsidRDefault="00264CC8" w:rsidP="001C26AD">
      <w:pPr>
        <w:tabs>
          <w:tab w:val="left" w:pos="11624"/>
        </w:tabs>
        <w:ind w:left="9072" w:right="-173"/>
        <w:rPr>
          <w:bCs/>
          <w:sz w:val="28"/>
          <w:szCs w:val="28"/>
        </w:rPr>
      </w:pPr>
      <w:r w:rsidRPr="00762A71">
        <w:rPr>
          <w:bCs/>
          <w:sz w:val="28"/>
          <w:szCs w:val="28"/>
        </w:rPr>
        <w:t>к муниципальной программе</w:t>
      </w:r>
    </w:p>
    <w:p w14:paraId="533BF612" w14:textId="493ACF1A" w:rsidR="00264CC8" w:rsidRPr="00762A71" w:rsidRDefault="00264CC8" w:rsidP="001C26AD">
      <w:pPr>
        <w:tabs>
          <w:tab w:val="left" w:pos="11624"/>
        </w:tabs>
        <w:ind w:left="9072" w:right="-173"/>
        <w:rPr>
          <w:sz w:val="28"/>
          <w:szCs w:val="28"/>
        </w:rPr>
      </w:pPr>
      <w:r w:rsidRPr="00762A71">
        <w:rPr>
          <w:bCs/>
          <w:sz w:val="28"/>
          <w:szCs w:val="28"/>
        </w:rPr>
        <w:t>«</w:t>
      </w:r>
      <w:r w:rsidRPr="00762A71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3E5BFDDC" w14:textId="77777777" w:rsidR="00264CC8" w:rsidRPr="00762A71" w:rsidRDefault="00264CC8" w:rsidP="00264CC8">
      <w:pPr>
        <w:ind w:left="3552" w:firstLine="696"/>
        <w:contextualSpacing/>
        <w:rPr>
          <w:b/>
        </w:rPr>
      </w:pPr>
    </w:p>
    <w:p w14:paraId="6AEBBB9B" w14:textId="7BEDBBCC" w:rsidR="00264CC8" w:rsidRPr="00762A71" w:rsidRDefault="00264CC8" w:rsidP="00264CC8">
      <w:pPr>
        <w:contextualSpacing/>
        <w:jc w:val="center"/>
        <w:rPr>
          <w:sz w:val="28"/>
          <w:szCs w:val="28"/>
        </w:rPr>
      </w:pPr>
      <w:r w:rsidRPr="00762A71">
        <w:rPr>
          <w:sz w:val="28"/>
          <w:szCs w:val="28"/>
        </w:rPr>
        <w:t>Информация о распределении планируемых объемов финансирования муниципальной программы «Капитальное строительство и капитальный ремонт в городе Зеленогорске» по источникам финансирования</w:t>
      </w:r>
    </w:p>
    <w:p w14:paraId="6A4A6955" w14:textId="77777777" w:rsidR="00C9521F" w:rsidRPr="00762A71" w:rsidRDefault="00C9521F" w:rsidP="00264CC8">
      <w:pPr>
        <w:contextualSpacing/>
        <w:jc w:val="center"/>
      </w:pPr>
    </w:p>
    <w:tbl>
      <w:tblPr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417"/>
        <w:gridCol w:w="1418"/>
        <w:gridCol w:w="1276"/>
        <w:gridCol w:w="1417"/>
      </w:tblGrid>
      <w:tr w:rsidR="00264CC8" w:rsidRPr="00762A71" w14:paraId="2FF9B712" w14:textId="77777777" w:rsidTr="00F5176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C36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AD4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08F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3C0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06043" w14:textId="77777777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264CC8" w:rsidRPr="007D1BD7" w14:paraId="6A2F3BDF" w14:textId="77777777" w:rsidTr="00F51764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0F805" w14:textId="77777777" w:rsidR="00264CC8" w:rsidRPr="00762A71" w:rsidRDefault="00264CC8" w:rsidP="00D276CC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A06C" w14:textId="77777777" w:rsidR="00264CC8" w:rsidRPr="00762A71" w:rsidRDefault="00264CC8" w:rsidP="00D276CC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22973" w14:textId="77777777" w:rsidR="00264CC8" w:rsidRPr="00762A71" w:rsidRDefault="00264CC8" w:rsidP="00D276CC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EEE" w14:textId="77777777" w:rsidR="00264CC8" w:rsidRPr="00762A71" w:rsidRDefault="00264CC8" w:rsidP="00D276CC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53F" w14:textId="6C326E1E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202</w:t>
            </w:r>
            <w:r w:rsidR="00762A71" w:rsidRPr="00762A71">
              <w:rPr>
                <w:rFonts w:eastAsia="Times New Roman"/>
              </w:rPr>
              <w:t>4</w:t>
            </w:r>
            <w:r w:rsidRPr="00762A71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1FD" w14:textId="457F6CF5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202</w:t>
            </w:r>
            <w:r w:rsidR="00762A71" w:rsidRPr="00762A71">
              <w:rPr>
                <w:rFonts w:eastAsia="Times New Roman"/>
              </w:rPr>
              <w:t>5</w:t>
            </w:r>
            <w:r w:rsidRPr="00762A71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10F" w14:textId="0F536C46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202</w:t>
            </w:r>
            <w:r w:rsidR="00762A71" w:rsidRPr="00762A71">
              <w:rPr>
                <w:rFonts w:eastAsia="Times New Roman"/>
              </w:rPr>
              <w:t>6</w:t>
            </w:r>
            <w:r w:rsidRPr="00762A71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E20" w14:textId="5DE6F633" w:rsidR="00264CC8" w:rsidRPr="00762A71" w:rsidRDefault="00264CC8" w:rsidP="00D276CC">
            <w:pPr>
              <w:jc w:val="center"/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Итого на период 202</w:t>
            </w:r>
            <w:r w:rsidR="00762A71" w:rsidRPr="00762A71">
              <w:rPr>
                <w:rFonts w:eastAsia="Times New Roman"/>
              </w:rPr>
              <w:t>4</w:t>
            </w:r>
            <w:r w:rsidRPr="00762A71">
              <w:rPr>
                <w:rFonts w:eastAsia="Times New Roman"/>
              </w:rPr>
              <w:t>-202</w:t>
            </w:r>
            <w:r w:rsidR="00762A71" w:rsidRPr="00762A71">
              <w:rPr>
                <w:rFonts w:eastAsia="Times New Roman"/>
              </w:rPr>
              <w:t>6</w:t>
            </w:r>
            <w:r w:rsidRPr="00762A71">
              <w:rPr>
                <w:rFonts w:eastAsia="Times New Roman"/>
              </w:rPr>
              <w:t xml:space="preserve"> годов</w:t>
            </w:r>
          </w:p>
        </w:tc>
      </w:tr>
      <w:tr w:rsidR="00762A71" w:rsidRPr="007D1BD7" w14:paraId="5D13ED7E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8C9BB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FDE1B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87D1C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A11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16D" w14:textId="38EC6F08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182 8</w:t>
            </w:r>
            <w:r>
              <w:rPr>
                <w:rFonts w:eastAsia="Times New Roman"/>
              </w:rPr>
              <w:t>8</w:t>
            </w:r>
            <w:r w:rsidRPr="00740C37">
              <w:rPr>
                <w:rFonts w:eastAsia="Times New Roman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E82" w14:textId="6CA9B0C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5A4" w14:textId="61AE9BF2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1D5" w14:textId="06969120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188 378,8</w:t>
            </w:r>
          </w:p>
        </w:tc>
      </w:tr>
      <w:tr w:rsidR="00762A71" w:rsidRPr="007D1BD7" w14:paraId="24EBBCBD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AD104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162EA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C8A65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0EF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C2A" w14:textId="0C5737F4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AD7" w14:textId="6843FDA8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429" w14:textId="7129775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50C" w14:textId="376E0927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</w:tr>
      <w:tr w:rsidR="00762A71" w:rsidRPr="007D1BD7" w14:paraId="456E4C6E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47069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92623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8FD30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D734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BA4" w14:textId="2DC156C2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460C" w14:textId="020B809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A64" w14:textId="7324A5F7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25D" w14:textId="770B81AC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D1BD7" w14:paraId="7CD39073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E3A4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7CF96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39280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E648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3151" w14:textId="6DC415D2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109 182,0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F679" w14:textId="2CF51D7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825" w14:textId="0D30DBEA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7BA1" w14:textId="65BEE0A8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109 182,0</w:t>
            </w:r>
          </w:p>
        </w:tc>
      </w:tr>
      <w:tr w:rsidR="00762A71" w:rsidRPr="007D1BD7" w14:paraId="5CB00EB3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9781F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23048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2E6AA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D8D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33C" w14:textId="0BEC6181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73 704,6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CE9" w14:textId="7835B459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0A4" w14:textId="312E83F6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DAE" w14:textId="0E9E3806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79 196,8</w:t>
            </w:r>
          </w:p>
        </w:tc>
      </w:tr>
      <w:tr w:rsidR="00762A71" w:rsidRPr="007D1BD7" w14:paraId="5D76CD37" w14:textId="77777777" w:rsidTr="00F51764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0D7D8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56C1D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4490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32B7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4741" w14:textId="06BA5C0F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256" w14:textId="29BA1C6B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9B52" w14:textId="4943AD37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8DD4" w14:textId="23A293E2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D1BD7" w14:paraId="297E5389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099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A5A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0E15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F19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209" w14:textId="1826B93C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180 140,5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6B4" w14:textId="400F6806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34C" w14:textId="3A6D7C05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E2A" w14:textId="2A692590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180 140,5</w:t>
            </w:r>
          </w:p>
        </w:tc>
      </w:tr>
      <w:tr w:rsidR="00762A71" w:rsidRPr="007D1BD7" w14:paraId="6E6BD2CA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78409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423C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6C01A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A27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270" w14:textId="15D9C59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C57" w14:textId="47E98659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B4B" w14:textId="2E9A742F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CE1" w14:textId="0EB7FB5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</w:tr>
      <w:tr w:rsidR="00762A71" w:rsidRPr="007D1BD7" w14:paraId="163476C7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9249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BA95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CB94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EAB8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7BB8" w14:textId="1498ADE3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ABE" w14:textId="6308A6E8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A041" w14:textId="0FB93E6E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A04D" w14:textId="29114288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D1BD7" w14:paraId="74AD10F2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6ABC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A235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CB74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940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CAF" w14:textId="1B886DB9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109 182,0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6A7" w14:textId="22805BBB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3650" w14:textId="468A50D4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63E4" w14:textId="4B06C7A4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109 182,0</w:t>
            </w:r>
          </w:p>
        </w:tc>
      </w:tr>
      <w:tr w:rsidR="00762A71" w:rsidRPr="007D1BD7" w14:paraId="2AE4E8A7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FC24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BE08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0149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932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751" w14:textId="6A4E5974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70 958,5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215" w14:textId="29033507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0A9" w14:textId="1AEEF7EA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AEC7" w14:textId="71525E43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70 958,5</w:t>
            </w:r>
          </w:p>
        </w:tc>
      </w:tr>
      <w:tr w:rsidR="00762A71" w:rsidRPr="007D1BD7" w14:paraId="573E6912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BE18C6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9300E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577E8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B90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358" w14:textId="4872DD3A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0B02" w14:textId="36AF2521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383" w14:textId="6AAF044F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C85" w14:textId="17E456C4" w:rsidR="00762A71" w:rsidRPr="007D1BD7" w:rsidRDefault="00762A71" w:rsidP="00762A71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62A71" w14:paraId="3D305519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BE92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9126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BCB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E2E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6D5" w14:textId="3984A200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E57" w14:textId="4B8B7C9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E33" w14:textId="1CC9966F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842" w14:textId="29421C74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8 238,3</w:t>
            </w:r>
          </w:p>
        </w:tc>
      </w:tr>
      <w:tr w:rsidR="00762A71" w:rsidRPr="00762A71" w14:paraId="48B83E1B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D6326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14BBA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2C46A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691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885" w14:textId="086466CB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C1D" w14:textId="2EEF073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2CC" w14:textId="2E4269BC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E88" w14:textId="3C819DB0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Х</w:t>
            </w:r>
          </w:p>
        </w:tc>
      </w:tr>
      <w:tr w:rsidR="00762A71" w:rsidRPr="00762A71" w14:paraId="1C2A9D79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5C36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6B9E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6ABB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C13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AD36" w14:textId="1D5D42B2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AEF5" w14:textId="796D07E6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BA3" w14:textId="1322B1E2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5DE" w14:textId="195AA476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62A71" w14:paraId="66082C9E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EACC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64A8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64FD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FD39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034" w14:textId="2A5B1833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553" w14:textId="62095929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CA93" w14:textId="0D755AF1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21F9" w14:textId="15D5902D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  <w:tr w:rsidR="00762A71" w:rsidRPr="00762A71" w14:paraId="2454B3B9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4857C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1C8F3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7097D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9E0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B91" w14:textId="12D87AA6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7AC" w14:textId="2FFA97D6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DD6" w14:textId="7C136DF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2 746,1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81A" w14:textId="10A99DC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8 238,3</w:t>
            </w:r>
          </w:p>
        </w:tc>
      </w:tr>
      <w:tr w:rsidR="00762A71" w:rsidRPr="007D1BD7" w14:paraId="5730F250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B9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40B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9B0" w14:textId="77777777" w:rsidR="00762A71" w:rsidRPr="00762A71" w:rsidRDefault="00762A71" w:rsidP="00762A71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E78D" w14:textId="77777777" w:rsidR="00762A71" w:rsidRPr="00762A71" w:rsidRDefault="00762A71" w:rsidP="00762A71">
            <w:pPr>
              <w:rPr>
                <w:rFonts w:eastAsia="Times New Roman"/>
              </w:rPr>
            </w:pPr>
            <w:r w:rsidRPr="00762A71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D20E" w14:textId="4AE8CF84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4803" w14:textId="72D686E7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EA0" w14:textId="11FE3549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93C7" w14:textId="4EB9708A" w:rsidR="00762A71" w:rsidRPr="00762A71" w:rsidRDefault="00762A71" w:rsidP="00762A71">
            <w:pPr>
              <w:jc w:val="center"/>
              <w:rPr>
                <w:rFonts w:eastAsia="Times New Roman"/>
              </w:rPr>
            </w:pPr>
            <w:r w:rsidRPr="00740C37">
              <w:rPr>
                <w:rFonts w:eastAsia="Times New Roman"/>
              </w:rPr>
              <w:t>0</w:t>
            </w:r>
          </w:p>
        </w:tc>
      </w:tr>
    </w:tbl>
    <w:p w14:paraId="423667F0" w14:textId="48497CD3" w:rsidR="00264CC8" w:rsidRPr="005F4938" w:rsidRDefault="00264CC8" w:rsidP="00C9521F">
      <w:pPr>
        <w:tabs>
          <w:tab w:val="left" w:pos="6237"/>
        </w:tabs>
        <w:ind w:left="8931" w:right="141"/>
        <w:rPr>
          <w:bCs/>
          <w:sz w:val="28"/>
          <w:szCs w:val="28"/>
        </w:rPr>
      </w:pPr>
      <w:r w:rsidRPr="005F4938">
        <w:rPr>
          <w:bCs/>
          <w:sz w:val="28"/>
          <w:szCs w:val="28"/>
        </w:rPr>
        <w:lastRenderedPageBreak/>
        <w:t>Приложение № 4</w:t>
      </w:r>
    </w:p>
    <w:p w14:paraId="53B3A933" w14:textId="77777777" w:rsidR="00117B3E" w:rsidRPr="007D1BD7" w:rsidRDefault="00264CC8" w:rsidP="00C9521F">
      <w:pPr>
        <w:tabs>
          <w:tab w:val="left" w:pos="6237"/>
        </w:tabs>
        <w:ind w:left="8931" w:right="-30"/>
        <w:rPr>
          <w:bCs/>
          <w:sz w:val="28"/>
          <w:szCs w:val="28"/>
          <w:highlight w:val="lightGray"/>
        </w:rPr>
      </w:pPr>
      <w:r w:rsidRPr="005F4938">
        <w:rPr>
          <w:bCs/>
          <w:sz w:val="28"/>
          <w:szCs w:val="28"/>
        </w:rPr>
        <w:t>к муниципальной программе</w:t>
      </w:r>
    </w:p>
    <w:p w14:paraId="3C3E2F5D" w14:textId="2E6EF700" w:rsidR="00264CC8" w:rsidRPr="005F4938" w:rsidRDefault="00264CC8" w:rsidP="00C9521F">
      <w:pPr>
        <w:tabs>
          <w:tab w:val="left" w:pos="6237"/>
        </w:tabs>
        <w:ind w:left="8931" w:right="-30"/>
        <w:rPr>
          <w:sz w:val="28"/>
          <w:szCs w:val="28"/>
        </w:rPr>
      </w:pPr>
      <w:r w:rsidRPr="005F4938">
        <w:rPr>
          <w:bCs/>
          <w:sz w:val="28"/>
          <w:szCs w:val="28"/>
        </w:rPr>
        <w:t>«</w:t>
      </w:r>
      <w:r w:rsidRPr="005F4938">
        <w:rPr>
          <w:sz w:val="28"/>
          <w:szCs w:val="28"/>
        </w:rPr>
        <w:t xml:space="preserve">Капитальное строительство и </w:t>
      </w:r>
      <w:r w:rsidR="00117B3E" w:rsidRPr="005F4938">
        <w:rPr>
          <w:sz w:val="28"/>
          <w:szCs w:val="28"/>
        </w:rPr>
        <w:t>к</w:t>
      </w:r>
      <w:r w:rsidRPr="005F4938">
        <w:rPr>
          <w:sz w:val="28"/>
          <w:szCs w:val="28"/>
        </w:rPr>
        <w:t>апитальный ремонт в городе Зеленогорске»</w:t>
      </w:r>
    </w:p>
    <w:p w14:paraId="4BE7359D" w14:textId="3AACC1A9" w:rsidR="00651732" w:rsidRPr="005F4938" w:rsidRDefault="00651732" w:rsidP="00C9521F">
      <w:pPr>
        <w:ind w:left="8931" w:right="-30"/>
        <w:contextualSpacing/>
        <w:rPr>
          <w:sz w:val="28"/>
          <w:szCs w:val="28"/>
        </w:rPr>
      </w:pPr>
    </w:p>
    <w:p w14:paraId="5355E07B" w14:textId="77777777" w:rsidR="00A918EA" w:rsidRPr="005F4938" w:rsidRDefault="00264CC8" w:rsidP="00264CC8">
      <w:pPr>
        <w:contextualSpacing/>
        <w:jc w:val="center"/>
        <w:rPr>
          <w:sz w:val="28"/>
          <w:szCs w:val="28"/>
        </w:rPr>
      </w:pPr>
      <w:r w:rsidRPr="005F4938">
        <w:rPr>
          <w:sz w:val="28"/>
          <w:szCs w:val="28"/>
        </w:rPr>
        <w:t xml:space="preserve">Перечень объектов недвижимого имущества, подлежащих строительству, реконструкции, </w:t>
      </w:r>
    </w:p>
    <w:p w14:paraId="2BC644B3" w14:textId="70464870" w:rsidR="00A918EA" w:rsidRPr="005F4938" w:rsidRDefault="00264CC8" w:rsidP="00264CC8">
      <w:pPr>
        <w:contextualSpacing/>
        <w:jc w:val="center"/>
        <w:rPr>
          <w:sz w:val="28"/>
          <w:szCs w:val="28"/>
        </w:rPr>
      </w:pPr>
      <w:r w:rsidRPr="005F4938">
        <w:rPr>
          <w:sz w:val="28"/>
          <w:szCs w:val="28"/>
        </w:rPr>
        <w:t xml:space="preserve">техническому перевооружению или приобретению, включенных в муниципальную программу </w:t>
      </w:r>
    </w:p>
    <w:p w14:paraId="34BFF1D9" w14:textId="00009597" w:rsidR="00264CC8" w:rsidRPr="005F4938" w:rsidRDefault="00264CC8" w:rsidP="00264CC8">
      <w:pPr>
        <w:contextualSpacing/>
        <w:jc w:val="center"/>
        <w:rPr>
          <w:sz w:val="28"/>
          <w:szCs w:val="28"/>
        </w:rPr>
      </w:pPr>
      <w:r w:rsidRPr="005F4938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14:paraId="31777542" w14:textId="77777777" w:rsidR="00651732" w:rsidRPr="005F4938" w:rsidRDefault="00651732" w:rsidP="00264CC8">
      <w:pPr>
        <w:contextualSpacing/>
        <w:jc w:val="center"/>
        <w:rPr>
          <w:sz w:val="28"/>
          <w:szCs w:val="28"/>
        </w:rPr>
      </w:pPr>
    </w:p>
    <w:tbl>
      <w:tblPr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4"/>
        <w:gridCol w:w="1703"/>
        <w:gridCol w:w="1413"/>
        <w:gridCol w:w="1421"/>
        <w:gridCol w:w="1273"/>
        <w:gridCol w:w="1275"/>
        <w:gridCol w:w="1276"/>
        <w:gridCol w:w="1134"/>
      </w:tblGrid>
      <w:tr w:rsidR="00264CC8" w:rsidRPr="005F4938" w14:paraId="6966CCBE" w14:textId="77777777" w:rsidTr="005F4938">
        <w:trPr>
          <w:trHeight w:val="1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40E" w14:textId="77777777" w:rsidR="00264CC8" w:rsidRPr="005F4938" w:rsidRDefault="00264CC8" w:rsidP="00D276CC">
            <w:pPr>
              <w:ind w:left="-93" w:right="-109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04D" w14:textId="77777777" w:rsidR="00264CC8" w:rsidRPr="005F4938" w:rsidRDefault="00264CC8" w:rsidP="00D276CC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BAD4" w14:textId="77777777" w:rsidR="00264CC8" w:rsidRPr="005F4938" w:rsidRDefault="00264CC8" w:rsidP="00D276CC">
            <w:pPr>
              <w:ind w:left="-106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AFB" w14:textId="77777777" w:rsidR="00264CC8" w:rsidRPr="005F4938" w:rsidRDefault="00264CC8" w:rsidP="00D276CC">
            <w:pPr>
              <w:ind w:left="-108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8FE" w14:textId="77777777" w:rsidR="00264CC8" w:rsidRPr="005F4938" w:rsidRDefault="00264CC8" w:rsidP="00D276CC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5F4938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FC1" w14:textId="77777777" w:rsidR="00264CC8" w:rsidRPr="005F4938" w:rsidRDefault="00264CC8" w:rsidP="00D276CC">
            <w:pPr>
              <w:jc w:val="center"/>
              <w:rPr>
                <w:rFonts w:eastAsia="Times New Roman"/>
                <w:color w:val="000000"/>
              </w:rPr>
            </w:pPr>
            <w:r w:rsidRPr="005F4938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5F4938" w:rsidRPr="005F4938" w14:paraId="516A1B59" w14:textId="77777777" w:rsidTr="005F4938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69E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CF5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0BB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5E58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2BD6" w14:textId="77777777" w:rsidR="005F4938" w:rsidRPr="005F4938" w:rsidRDefault="005F4938" w:rsidP="005F49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0BA" w14:textId="1DFC8BEC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2022 год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FD32" w14:textId="7C90911B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747E6" w14:textId="511BB7B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922" w14:textId="2F649C1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19A" w14:textId="72DD633E" w:rsidR="005F4938" w:rsidRPr="005F4938" w:rsidRDefault="005F4938" w:rsidP="005F4938">
            <w:pPr>
              <w:ind w:left="-106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2026 год</w:t>
            </w:r>
          </w:p>
        </w:tc>
      </w:tr>
      <w:tr w:rsidR="005F4938" w:rsidRPr="005F4938" w14:paraId="66EF8FD4" w14:textId="77777777" w:rsidTr="005F4938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D54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1.</w:t>
            </w:r>
          </w:p>
        </w:tc>
        <w:tc>
          <w:tcPr>
            <w:tcW w:w="141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437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Отдел городского хозяйства Администрации ЗАТО г. Зеленогорска</w:t>
            </w:r>
          </w:p>
        </w:tc>
      </w:tr>
      <w:tr w:rsidR="005F4938" w:rsidRPr="007D1BD7" w14:paraId="40FB3642" w14:textId="77777777" w:rsidTr="005F4938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DA8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1.1.</w:t>
            </w:r>
          </w:p>
        </w:tc>
        <w:tc>
          <w:tcPr>
            <w:tcW w:w="141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03F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5F4938" w:rsidRPr="007D1BD7" w14:paraId="20D55FFC" w14:textId="77777777" w:rsidTr="005F4938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81C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9D64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70B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E4D" w14:textId="33D0F968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2007-2024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8310" w14:textId="654AAB82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166 618,0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D6A7" w14:textId="58FD5E94" w:rsidR="005F4938" w:rsidRPr="005F4938" w:rsidRDefault="005F4938" w:rsidP="005F4938">
            <w:pPr>
              <w:ind w:left="-96" w:right="-105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24 340,44875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9658" w14:textId="0B224091" w:rsidR="005F4938" w:rsidRPr="005F4938" w:rsidRDefault="005F4938" w:rsidP="005F4938">
            <w:pPr>
              <w:ind w:left="-110" w:right="-107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91 919,2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6100" w14:textId="2CA653D0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166 618,0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E4DE" w14:textId="589170E9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BE0B" w14:textId="2CE94D4E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19728846" w14:textId="77777777" w:rsidTr="005F4938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0173F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76A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9AF3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CCC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F181" w14:textId="0292DC17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CD89" w14:textId="5EA57AE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DB48" w14:textId="0D69BF9A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432F" w14:textId="45804D96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673" w14:textId="60405375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1258" w14:textId="0D47743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</w:tr>
      <w:tr w:rsidR="005F4938" w:rsidRPr="007D1BD7" w14:paraId="6E02D2D0" w14:textId="77777777" w:rsidTr="005F4938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291C9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BA3D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76A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4DE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900E" w14:textId="691B02E2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0FAC" w14:textId="1ECEA5AB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283B" w14:textId="78B655C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24E4" w14:textId="748C159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2747" w14:textId="7DB91709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B094" w14:textId="094140E3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7D24D072" w14:textId="77777777" w:rsidTr="005F493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E667A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C56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604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8D4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6A89" w14:textId="603B4E20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109 182,0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C21D" w14:textId="40B5B8E5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C327" w14:textId="1682F02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63 201,2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8950" w14:textId="3CF8B27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109 182,0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62E3" w14:textId="199699B6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24102" w14:textId="27630A13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2B369384" w14:textId="77777777" w:rsidTr="005F4938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D9F1A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5B53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F71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60B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1E597" w14:textId="19C6E369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57 436,0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936A" w14:textId="419397A9" w:rsidR="005F4938" w:rsidRPr="005F4938" w:rsidRDefault="005F4938" w:rsidP="005F4938">
            <w:pPr>
              <w:ind w:left="-96" w:right="-105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24 340,44875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473D" w14:textId="562DFF3E" w:rsidR="005F4938" w:rsidRPr="005F4938" w:rsidRDefault="005F4938" w:rsidP="005F4938">
            <w:pPr>
              <w:ind w:left="-110" w:right="-107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28 718,0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C136" w14:textId="2E634CB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57 436,0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E420" w14:textId="1BCFAD1B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5940" w14:textId="1D864AEE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34E5D380" w14:textId="77777777" w:rsidTr="005F493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5E952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BBC" w14:textId="75D05600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92F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A67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9D274" w14:textId="204CE9EC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6850" w14:textId="0930AC7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7312" w14:textId="2B543768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413F" w14:textId="3F87A4B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E134" w14:textId="6274839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7877E" w14:textId="43F53FA3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5F4938" w14:paraId="20A52334" w14:textId="77777777" w:rsidTr="005F4938">
        <w:trPr>
          <w:trHeight w:val="6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B8C3" w14:textId="77777777" w:rsidR="005F4938" w:rsidRPr="005F4938" w:rsidRDefault="005F4938" w:rsidP="005F4938">
            <w:pPr>
              <w:ind w:left="-93" w:right="-109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4FD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70B7" w14:textId="77777777" w:rsidR="005F4938" w:rsidRPr="005F4938" w:rsidRDefault="005F4938" w:rsidP="005F4938">
            <w:pPr>
              <w:ind w:left="-106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D5CD" w14:textId="77777777" w:rsidR="005F4938" w:rsidRPr="005F4938" w:rsidRDefault="005F4938" w:rsidP="005F4938">
            <w:pPr>
              <w:ind w:left="-108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F197" w14:textId="77777777" w:rsidR="005F4938" w:rsidRPr="005F4938" w:rsidRDefault="005F4938" w:rsidP="005F4938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5F4938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F8B5" w14:textId="77777777" w:rsidR="005F4938" w:rsidRPr="005F4938" w:rsidRDefault="005F4938" w:rsidP="005F4938">
            <w:pPr>
              <w:jc w:val="center"/>
              <w:rPr>
                <w:rFonts w:eastAsia="Times New Roman"/>
                <w:color w:val="000000"/>
              </w:rPr>
            </w:pPr>
            <w:r w:rsidRPr="005F4938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5F4938" w:rsidRPr="007D1BD7" w14:paraId="3512042D" w14:textId="77777777" w:rsidTr="005F4938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77F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986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339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8782" w14:textId="77777777" w:rsidR="005F4938" w:rsidRPr="005F4938" w:rsidRDefault="005F4938" w:rsidP="005F4938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9BC" w14:textId="77777777" w:rsidR="005F4938" w:rsidRPr="005F4938" w:rsidRDefault="005F4938" w:rsidP="005F493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463" w14:textId="4D3BD9A5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2022 год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3CF" w14:textId="0C197B84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20783" w14:textId="48A431FF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DF9E" w14:textId="5E1EE29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95A1" w14:textId="56C787FF" w:rsidR="005F4938" w:rsidRPr="005F4938" w:rsidRDefault="005F4938" w:rsidP="005F4938">
            <w:pPr>
              <w:ind w:left="-106" w:right="-108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2026 год</w:t>
            </w:r>
          </w:p>
        </w:tc>
      </w:tr>
      <w:tr w:rsidR="005F4938" w:rsidRPr="007D1BD7" w14:paraId="68C585E1" w14:textId="77777777" w:rsidTr="005F4938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BF9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F004E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bCs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5F4938">
              <w:rPr>
                <w:bCs/>
              </w:rPr>
              <w:t>ЦЭКиТ</w:t>
            </w:r>
            <w:proofErr w:type="spellEnd"/>
            <w:r w:rsidRPr="005F4938">
              <w:rPr>
                <w:bCs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89CE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2AB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31C1" w14:textId="02755908" w:rsidR="005F4938" w:rsidRPr="007D1BD7" w:rsidRDefault="005F4938" w:rsidP="005F4938">
            <w:pPr>
              <w:ind w:left="-110" w:right="-107"/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3 522,5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8576" w14:textId="61E6DA32" w:rsidR="005F4938" w:rsidRPr="005F4938" w:rsidRDefault="005F4938" w:rsidP="005F4938">
            <w:pPr>
              <w:ind w:left="-96" w:right="-105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3 300,2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0397" w14:textId="704DA43A" w:rsidR="005F4938" w:rsidRPr="005F4938" w:rsidRDefault="005F4938" w:rsidP="005F4938">
            <w:pPr>
              <w:ind w:left="-110" w:right="-107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9E48" w14:textId="67210A3C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3 522,5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159D" w14:textId="019C6A65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D96A" w14:textId="23C63FC6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56BFDA74" w14:textId="77777777" w:rsidTr="005F4938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E08CA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77B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B51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FE6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3B8" w14:textId="775D6DB0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B24E" w14:textId="68AA5CA9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3778" w14:textId="6AB1B388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EE54" w14:textId="085EB9B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F08B" w14:textId="6D6E24D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F124" w14:textId="078955BE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</w:tr>
      <w:tr w:rsidR="005F4938" w:rsidRPr="007D1BD7" w14:paraId="12463D3A" w14:textId="77777777" w:rsidTr="005F4938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C6EF5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62C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9686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8C24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057D" w14:textId="523D90D0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6007" w14:textId="35875A3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E1A9" w14:textId="249CC63A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C047" w14:textId="568EEF0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19E5" w14:textId="5669320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1F35" w14:textId="3AAB0016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6161C8DE" w14:textId="77777777" w:rsidTr="005F4938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DE7D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342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D2F0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139B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1A04" w14:textId="77E00933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FD46" w14:textId="1CB032F9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169C" w14:textId="2EA02F6F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30A4" w14:textId="4ED5E0CE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F8D8" w14:textId="4153565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3437" w14:textId="4D2F305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686E94C1" w14:textId="77777777" w:rsidTr="005F4938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3D0E6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91B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2CE5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01A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0FFEF" w14:textId="3DF4239C" w:rsidR="005F4938" w:rsidRPr="007D1BD7" w:rsidRDefault="005F4938" w:rsidP="005F4938">
            <w:pPr>
              <w:ind w:left="-110" w:right="-107"/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3 522,5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26EE" w14:textId="35241D53" w:rsidR="005F4938" w:rsidRPr="005F4938" w:rsidRDefault="005F4938" w:rsidP="005F4938">
            <w:pPr>
              <w:ind w:left="-96" w:right="-105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3 300,2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274B" w14:textId="4585CB33" w:rsidR="005F4938" w:rsidRPr="005F4938" w:rsidRDefault="005F4938" w:rsidP="005F4938">
            <w:pPr>
              <w:ind w:left="-110" w:right="-107"/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2FE0" w14:textId="648B6C2C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3 522,5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9718" w14:textId="4D93B7A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2AB8" w14:textId="265D9BF2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  <w:tr w:rsidR="005F4938" w:rsidRPr="007D1BD7" w14:paraId="281A9DAB" w14:textId="77777777" w:rsidTr="005F4938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DADFD" w14:textId="77777777" w:rsidR="005F4938" w:rsidRPr="005F4938" w:rsidRDefault="005F4938" w:rsidP="005F4938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C91B" w14:textId="77777777" w:rsidR="005F4938" w:rsidRPr="005F4938" w:rsidRDefault="005F4938" w:rsidP="005F4938">
            <w:pPr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F6F0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1EC5" w14:textId="77777777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E2D48" w14:textId="57AE1D49" w:rsidR="005F4938" w:rsidRPr="007D1BD7" w:rsidRDefault="005F4938" w:rsidP="005F4938">
            <w:pPr>
              <w:jc w:val="center"/>
              <w:rPr>
                <w:rFonts w:eastAsia="Times New Roman"/>
                <w:highlight w:val="lightGray"/>
              </w:rPr>
            </w:pPr>
            <w:r w:rsidRPr="00740C37">
              <w:rPr>
                <w:rFonts w:eastAsia="Times New Roman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E219" w14:textId="36FA3579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A2BE" w14:textId="37E243B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F557" w14:textId="4A80AEF1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EBC9" w14:textId="36DAF2F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A6E69" w14:textId="70346ACD" w:rsidR="005F4938" w:rsidRPr="005F4938" w:rsidRDefault="005F4938" w:rsidP="005F4938">
            <w:pPr>
              <w:jc w:val="center"/>
              <w:rPr>
                <w:rFonts w:eastAsia="Times New Roman"/>
              </w:rPr>
            </w:pPr>
            <w:r w:rsidRPr="005F4938">
              <w:rPr>
                <w:rFonts w:eastAsia="Times New Roman"/>
              </w:rPr>
              <w:t>0</w:t>
            </w:r>
          </w:p>
        </w:tc>
      </w:tr>
    </w:tbl>
    <w:p w14:paraId="6FEFB076" w14:textId="77777777" w:rsidR="00264CC8" w:rsidRPr="007D1BD7" w:rsidRDefault="00264CC8" w:rsidP="00264CC8">
      <w:pPr>
        <w:rPr>
          <w:highlight w:val="lightGray"/>
        </w:rPr>
      </w:pPr>
    </w:p>
    <w:p w14:paraId="68808F99" w14:textId="77777777" w:rsidR="00057E93" w:rsidRPr="007D1BD7" w:rsidRDefault="00057E93" w:rsidP="00264CC8">
      <w:pPr>
        <w:rPr>
          <w:highlight w:val="lightGray"/>
        </w:rPr>
      </w:pPr>
    </w:p>
    <w:p w14:paraId="486643A4" w14:textId="6823F9C5" w:rsidR="00057E93" w:rsidRPr="007D1BD7" w:rsidRDefault="00057E93" w:rsidP="00264CC8">
      <w:pPr>
        <w:rPr>
          <w:color w:val="FF0000"/>
          <w:sz w:val="36"/>
          <w:szCs w:val="36"/>
          <w:highlight w:val="lightGray"/>
        </w:rPr>
      </w:pPr>
    </w:p>
    <w:p w14:paraId="6BC1A067" w14:textId="77777777" w:rsidR="00781F93" w:rsidRPr="007D1BD7" w:rsidRDefault="00781F93" w:rsidP="00781F93">
      <w:pPr>
        <w:rPr>
          <w:color w:val="FF0000"/>
          <w:highlight w:val="lightGray"/>
        </w:rPr>
      </w:pPr>
    </w:p>
    <w:p w14:paraId="11083337" w14:textId="45743C5D" w:rsidR="00781F93" w:rsidRPr="007D1BD7" w:rsidRDefault="00781F93" w:rsidP="00781F93">
      <w:pPr>
        <w:rPr>
          <w:color w:val="FF0000"/>
          <w:highlight w:val="lightGray"/>
        </w:rPr>
        <w:sectPr w:rsidR="00781F93" w:rsidRPr="007D1BD7" w:rsidSect="008B05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A17E28" w14:textId="77777777" w:rsidR="00264CC8" w:rsidRPr="008317C8" w:rsidRDefault="00264CC8" w:rsidP="00C9521F">
      <w:pPr>
        <w:ind w:left="5670" w:right="-1"/>
        <w:rPr>
          <w:bCs/>
          <w:sz w:val="28"/>
          <w:szCs w:val="28"/>
        </w:rPr>
      </w:pPr>
      <w:r w:rsidRPr="008317C8">
        <w:rPr>
          <w:bCs/>
          <w:sz w:val="28"/>
          <w:szCs w:val="28"/>
        </w:rPr>
        <w:lastRenderedPageBreak/>
        <w:t>Приложение № 5</w:t>
      </w:r>
    </w:p>
    <w:p w14:paraId="0871685A" w14:textId="77777777" w:rsidR="00264CC8" w:rsidRPr="008317C8" w:rsidRDefault="00264CC8" w:rsidP="00C9521F">
      <w:pPr>
        <w:ind w:left="5670" w:right="-1"/>
        <w:rPr>
          <w:bCs/>
          <w:sz w:val="28"/>
          <w:szCs w:val="28"/>
        </w:rPr>
      </w:pPr>
      <w:r w:rsidRPr="008317C8">
        <w:rPr>
          <w:bCs/>
          <w:sz w:val="28"/>
          <w:szCs w:val="28"/>
        </w:rPr>
        <w:t>к муниципальной программе</w:t>
      </w:r>
    </w:p>
    <w:p w14:paraId="01BCF16F" w14:textId="77777777" w:rsidR="00264CC8" w:rsidRPr="008317C8" w:rsidRDefault="00264CC8" w:rsidP="00C9521F">
      <w:pPr>
        <w:ind w:left="5670" w:right="-1"/>
        <w:rPr>
          <w:sz w:val="28"/>
          <w:szCs w:val="28"/>
        </w:rPr>
      </w:pPr>
      <w:r w:rsidRPr="008317C8">
        <w:rPr>
          <w:bCs/>
          <w:sz w:val="28"/>
          <w:szCs w:val="28"/>
        </w:rPr>
        <w:t>«</w:t>
      </w:r>
      <w:r w:rsidRPr="008317C8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4886E44A" w14:textId="77777777" w:rsidR="00264CC8" w:rsidRPr="008317C8" w:rsidRDefault="00264CC8" w:rsidP="00264CC8">
      <w:pPr>
        <w:contextualSpacing/>
        <w:rPr>
          <w:sz w:val="26"/>
          <w:szCs w:val="26"/>
        </w:rPr>
      </w:pPr>
    </w:p>
    <w:p w14:paraId="79F0C593" w14:textId="77777777" w:rsidR="00264CC8" w:rsidRPr="008317C8" w:rsidRDefault="00264CC8" w:rsidP="00264CC8">
      <w:pPr>
        <w:contextualSpacing/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Паспорт</w:t>
      </w:r>
    </w:p>
    <w:p w14:paraId="24D8886C" w14:textId="77777777" w:rsidR="00264CC8" w:rsidRPr="008317C8" w:rsidRDefault="00264CC8" w:rsidP="00264CC8">
      <w:pPr>
        <w:contextualSpacing/>
        <w:jc w:val="center"/>
        <w:rPr>
          <w:bCs/>
          <w:sz w:val="28"/>
          <w:szCs w:val="28"/>
        </w:rPr>
      </w:pPr>
      <w:r w:rsidRPr="008317C8">
        <w:rPr>
          <w:bCs/>
          <w:sz w:val="28"/>
          <w:szCs w:val="28"/>
        </w:rPr>
        <w:t>подпрограммы 1 муниципальной программы</w:t>
      </w:r>
    </w:p>
    <w:p w14:paraId="21F65FFE" w14:textId="77777777" w:rsidR="00264CC8" w:rsidRPr="008317C8" w:rsidRDefault="00264CC8" w:rsidP="00264CC8">
      <w:pPr>
        <w:contextualSpacing/>
        <w:jc w:val="center"/>
        <w:rPr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264CC8" w:rsidRPr="008317C8" w14:paraId="0EA57415" w14:textId="77777777" w:rsidTr="00D276CC">
        <w:trPr>
          <w:trHeight w:val="488"/>
        </w:trPr>
        <w:tc>
          <w:tcPr>
            <w:tcW w:w="567" w:type="dxa"/>
          </w:tcPr>
          <w:p w14:paraId="03CD5511" w14:textId="77777777" w:rsidR="00264CC8" w:rsidRPr="008317C8" w:rsidRDefault="00264CC8" w:rsidP="00D276CC">
            <w:pPr>
              <w:ind w:right="-108"/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77450CB8" w14:textId="7777777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14:paraId="2F05DABE" w14:textId="77777777" w:rsidR="00264CC8" w:rsidRPr="008317C8" w:rsidRDefault="00264CC8" w:rsidP="00D276CC">
            <w:pPr>
              <w:jc w:val="both"/>
              <w:rPr>
                <w:b/>
                <w:bCs/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Капитальное строительство в городе Зеленогорске (далее – подпрограмма)</w:t>
            </w:r>
          </w:p>
        </w:tc>
      </w:tr>
      <w:tr w:rsidR="00264CC8" w:rsidRPr="008317C8" w14:paraId="23511F6B" w14:textId="77777777" w:rsidTr="00D276CC">
        <w:trPr>
          <w:trHeight w:val="694"/>
        </w:trPr>
        <w:tc>
          <w:tcPr>
            <w:tcW w:w="567" w:type="dxa"/>
          </w:tcPr>
          <w:p w14:paraId="7C6300EC" w14:textId="77777777" w:rsidR="00264CC8" w:rsidRPr="008317C8" w:rsidRDefault="00264CC8" w:rsidP="00D276CC">
            <w:pPr>
              <w:jc w:val="center"/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7D275FE2" w14:textId="7777777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</w:tcPr>
          <w:p w14:paraId="6A964E92" w14:textId="77777777" w:rsidR="00264CC8" w:rsidRPr="008317C8" w:rsidRDefault="00264CC8" w:rsidP="00D276CC">
            <w:pPr>
              <w:contextualSpacing/>
              <w:jc w:val="both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Капитальное строительство и капитальный ремонт в городе Зеленогорске</w:t>
            </w:r>
          </w:p>
        </w:tc>
      </w:tr>
      <w:tr w:rsidR="00264CC8" w:rsidRPr="008317C8" w14:paraId="3DD3B2EC" w14:textId="77777777" w:rsidTr="00C9521F">
        <w:trPr>
          <w:trHeight w:val="425"/>
        </w:trPr>
        <w:tc>
          <w:tcPr>
            <w:tcW w:w="567" w:type="dxa"/>
          </w:tcPr>
          <w:p w14:paraId="7A2F0051" w14:textId="77777777" w:rsidR="00264CC8" w:rsidRPr="008317C8" w:rsidRDefault="00264CC8" w:rsidP="00D276CC">
            <w:pPr>
              <w:jc w:val="center"/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782C2952" w14:textId="7777777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103" w:type="dxa"/>
          </w:tcPr>
          <w:p w14:paraId="513A1F68" w14:textId="77777777" w:rsidR="00264CC8" w:rsidRPr="008317C8" w:rsidRDefault="00264CC8" w:rsidP="00D276CC">
            <w:pPr>
              <w:ind w:right="-108"/>
              <w:jc w:val="both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МКУ «Заказчик»</w:t>
            </w:r>
          </w:p>
        </w:tc>
      </w:tr>
      <w:tr w:rsidR="0014257E" w:rsidRPr="008317C8" w14:paraId="51B9CD05" w14:textId="77777777" w:rsidTr="00D276CC">
        <w:trPr>
          <w:trHeight w:val="607"/>
        </w:trPr>
        <w:tc>
          <w:tcPr>
            <w:tcW w:w="567" w:type="dxa"/>
          </w:tcPr>
          <w:p w14:paraId="7D404F5A" w14:textId="77777777" w:rsidR="0014257E" w:rsidRPr="008317C8" w:rsidRDefault="0014257E" w:rsidP="00D276CC">
            <w:pPr>
              <w:jc w:val="center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273130CC" w14:textId="77777777" w:rsidR="0014257E" w:rsidRPr="008317C8" w:rsidRDefault="0014257E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3" w:type="dxa"/>
            <w:vAlign w:val="center"/>
          </w:tcPr>
          <w:p w14:paraId="2529DAC0" w14:textId="77777777" w:rsidR="0014257E" w:rsidRPr="008317C8" w:rsidRDefault="0014257E" w:rsidP="00D276CC">
            <w:pPr>
              <w:jc w:val="both"/>
              <w:rPr>
                <w:sz w:val="28"/>
                <w:szCs w:val="28"/>
              </w:rPr>
            </w:pPr>
            <w:bookmarkStart w:id="5" w:name="_Hlk88493712"/>
            <w:r w:rsidRPr="008317C8">
              <w:rPr>
                <w:sz w:val="28"/>
                <w:szCs w:val="28"/>
              </w:rPr>
              <w:t>Развитие социальной сферы и инженерной инфраструктуры в городе Зеленогорске</w:t>
            </w:r>
            <w:bookmarkEnd w:id="5"/>
          </w:p>
        </w:tc>
      </w:tr>
      <w:tr w:rsidR="0014257E" w:rsidRPr="008317C8" w14:paraId="2E68DA78" w14:textId="77777777" w:rsidTr="00D276CC">
        <w:trPr>
          <w:trHeight w:val="560"/>
        </w:trPr>
        <w:tc>
          <w:tcPr>
            <w:tcW w:w="567" w:type="dxa"/>
          </w:tcPr>
          <w:p w14:paraId="5FFB076A" w14:textId="77777777" w:rsidR="0014257E" w:rsidRPr="008317C8" w:rsidRDefault="0014257E" w:rsidP="00D276CC">
            <w:pPr>
              <w:jc w:val="center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C585C1A" w14:textId="77777777" w:rsidR="0014257E" w:rsidRPr="008317C8" w:rsidRDefault="0014257E" w:rsidP="00D276CC">
            <w:pPr>
              <w:jc w:val="both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  <w:vAlign w:val="center"/>
          </w:tcPr>
          <w:p w14:paraId="24D22F2F" w14:textId="77777777" w:rsidR="0014257E" w:rsidRPr="008317C8" w:rsidRDefault="0014257E" w:rsidP="00D276CC">
            <w:pPr>
              <w:jc w:val="both"/>
              <w:rPr>
                <w:sz w:val="28"/>
                <w:szCs w:val="28"/>
              </w:rPr>
            </w:pPr>
            <w:bookmarkStart w:id="6" w:name="_Hlk88484636"/>
            <w:r w:rsidRPr="008317C8">
              <w:rPr>
                <w:sz w:val="28"/>
                <w:szCs w:val="28"/>
              </w:rPr>
              <w:t>Строительство объектов социальной сферы и инженерной инфраструктуры</w:t>
            </w:r>
            <w:bookmarkEnd w:id="6"/>
          </w:p>
        </w:tc>
      </w:tr>
      <w:tr w:rsidR="0014257E" w:rsidRPr="008317C8" w14:paraId="751B3AB8" w14:textId="77777777" w:rsidTr="00D276CC">
        <w:trPr>
          <w:trHeight w:val="783"/>
        </w:trPr>
        <w:tc>
          <w:tcPr>
            <w:tcW w:w="567" w:type="dxa"/>
          </w:tcPr>
          <w:p w14:paraId="0791F082" w14:textId="77777777" w:rsidR="0014257E" w:rsidRPr="008317C8" w:rsidRDefault="0014257E" w:rsidP="00D276CC">
            <w:pPr>
              <w:jc w:val="center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04C46693" w14:textId="77777777" w:rsidR="0014257E" w:rsidRPr="008317C8" w:rsidRDefault="0014257E" w:rsidP="00D276CC">
            <w:pPr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103" w:type="dxa"/>
            <w:vAlign w:val="center"/>
          </w:tcPr>
          <w:p w14:paraId="7D9FC37B" w14:textId="77777777" w:rsidR="0014257E" w:rsidRPr="008317C8" w:rsidRDefault="0014257E" w:rsidP="00D276CC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64CC8" w:rsidRPr="008317C8" w14:paraId="432A9BD8" w14:textId="77777777" w:rsidTr="00D276CC">
        <w:trPr>
          <w:trHeight w:val="62"/>
        </w:trPr>
        <w:tc>
          <w:tcPr>
            <w:tcW w:w="567" w:type="dxa"/>
          </w:tcPr>
          <w:p w14:paraId="1B5F9C62" w14:textId="77777777" w:rsidR="00264CC8" w:rsidRPr="008317C8" w:rsidRDefault="00264CC8" w:rsidP="00D276CC">
            <w:pPr>
              <w:jc w:val="center"/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14:paraId="3DFF2D0D" w14:textId="7777777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103" w:type="dxa"/>
            <w:vAlign w:val="center"/>
          </w:tcPr>
          <w:p w14:paraId="01701036" w14:textId="69D407C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sz w:val="28"/>
                <w:szCs w:val="28"/>
              </w:rPr>
              <w:t>01.01.202</w:t>
            </w:r>
            <w:r w:rsidR="008317C8" w:rsidRPr="008317C8">
              <w:rPr>
                <w:sz w:val="28"/>
                <w:szCs w:val="28"/>
              </w:rPr>
              <w:t>2</w:t>
            </w:r>
            <w:r w:rsidRPr="008317C8">
              <w:rPr>
                <w:sz w:val="28"/>
                <w:szCs w:val="28"/>
              </w:rPr>
              <w:t xml:space="preserve"> – 31.12.202</w:t>
            </w:r>
            <w:r w:rsidR="008317C8" w:rsidRPr="008317C8">
              <w:rPr>
                <w:sz w:val="28"/>
                <w:szCs w:val="28"/>
              </w:rPr>
              <w:t>6</w:t>
            </w:r>
          </w:p>
        </w:tc>
      </w:tr>
      <w:tr w:rsidR="00264CC8" w:rsidRPr="007D1BD7" w14:paraId="1A08EC2A" w14:textId="77777777" w:rsidTr="00C9521F">
        <w:trPr>
          <w:trHeight w:val="273"/>
        </w:trPr>
        <w:tc>
          <w:tcPr>
            <w:tcW w:w="567" w:type="dxa"/>
          </w:tcPr>
          <w:p w14:paraId="54A97819" w14:textId="77777777" w:rsidR="00264CC8" w:rsidRPr="008317C8" w:rsidRDefault="00264CC8" w:rsidP="00D276CC">
            <w:pPr>
              <w:jc w:val="center"/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04713918" w14:textId="77777777" w:rsidR="00264CC8" w:rsidRPr="008317C8" w:rsidRDefault="00264CC8" w:rsidP="00D276CC">
            <w:pPr>
              <w:rPr>
                <w:bCs/>
                <w:sz w:val="28"/>
                <w:szCs w:val="28"/>
              </w:rPr>
            </w:pPr>
            <w:r w:rsidRPr="008317C8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</w:tcPr>
          <w:p w14:paraId="06A7F150" w14:textId="34BB10F7" w:rsidR="00264CC8" w:rsidRPr="005B466D" w:rsidRDefault="00264CC8" w:rsidP="00D276C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5B466D">
              <w:rPr>
                <w:rFonts w:eastAsia="Times New Roman"/>
                <w:sz w:val="28"/>
                <w:szCs w:val="28"/>
              </w:rPr>
              <w:t>Общий объем бюджетных ассигн</w:t>
            </w:r>
            <w:r w:rsidR="00CD18A0" w:rsidRPr="005B466D">
              <w:rPr>
                <w:rFonts w:eastAsia="Times New Roman"/>
                <w:sz w:val="28"/>
                <w:szCs w:val="28"/>
              </w:rPr>
              <w:t>ований на реализацию</w:t>
            </w:r>
            <w:r w:rsidRPr="005B466D">
              <w:rPr>
                <w:rFonts w:eastAsia="Times New Roman"/>
                <w:sz w:val="28"/>
                <w:szCs w:val="28"/>
              </w:rPr>
              <w:t xml:space="preserve"> </w:t>
            </w:r>
            <w:r w:rsidR="00B93A23" w:rsidRPr="005B466D">
              <w:rPr>
                <w:rFonts w:eastAsia="Times New Roman"/>
                <w:sz w:val="28"/>
                <w:szCs w:val="28"/>
              </w:rPr>
              <w:t xml:space="preserve">мероприятий </w:t>
            </w:r>
            <w:r w:rsidRPr="005B466D">
              <w:rPr>
                <w:rFonts w:eastAsia="Times New Roman"/>
                <w:sz w:val="28"/>
                <w:szCs w:val="28"/>
              </w:rPr>
              <w:t xml:space="preserve">подпрограммы составляет </w:t>
            </w:r>
            <w:r w:rsidR="005B466D" w:rsidRPr="005B466D">
              <w:rPr>
                <w:rFonts w:eastAsia="Times New Roman"/>
                <w:sz w:val="28"/>
                <w:szCs w:val="28"/>
              </w:rPr>
              <w:t xml:space="preserve">180 140,5 </w:t>
            </w:r>
            <w:r w:rsidRPr="005B466D">
              <w:rPr>
                <w:rFonts w:eastAsia="Times New Roman"/>
                <w:sz w:val="28"/>
                <w:szCs w:val="28"/>
              </w:rPr>
              <w:t>тыс. рублей, в том числе по годам:</w:t>
            </w:r>
          </w:p>
          <w:p w14:paraId="73E14840" w14:textId="49DD4BEC" w:rsidR="00264CC8" w:rsidRPr="005B466D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4</w:t>
            </w:r>
            <w:r w:rsidRPr="005B466D">
              <w:rPr>
                <w:sz w:val="28"/>
                <w:szCs w:val="28"/>
              </w:rPr>
              <w:t xml:space="preserve"> год –</w:t>
            </w:r>
            <w:r w:rsidR="005B466D" w:rsidRPr="005B466D">
              <w:rPr>
                <w:sz w:val="28"/>
                <w:szCs w:val="28"/>
              </w:rPr>
              <w:t xml:space="preserve"> </w:t>
            </w:r>
            <w:r w:rsidR="005B466D" w:rsidRPr="005B466D">
              <w:rPr>
                <w:rFonts w:eastAsia="Times New Roman"/>
                <w:sz w:val="28"/>
                <w:szCs w:val="28"/>
              </w:rPr>
              <w:t xml:space="preserve">180 140,5 </w:t>
            </w:r>
            <w:r w:rsidRPr="005B466D">
              <w:rPr>
                <w:sz w:val="28"/>
                <w:szCs w:val="28"/>
              </w:rPr>
              <w:t>тыс. рублей;</w:t>
            </w:r>
          </w:p>
          <w:p w14:paraId="249DB650" w14:textId="64C1AD6D" w:rsidR="00264CC8" w:rsidRPr="005B466D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5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5B466D" w:rsidRPr="005B466D">
              <w:rPr>
                <w:bCs/>
                <w:sz w:val="28"/>
                <w:szCs w:val="28"/>
              </w:rPr>
              <w:t>0,0</w:t>
            </w:r>
            <w:r w:rsidR="0014257E" w:rsidRPr="005B466D">
              <w:rPr>
                <w:bCs/>
                <w:sz w:val="28"/>
                <w:szCs w:val="28"/>
              </w:rPr>
              <w:t xml:space="preserve"> </w:t>
            </w:r>
            <w:r w:rsidRPr="005B466D">
              <w:rPr>
                <w:sz w:val="28"/>
                <w:szCs w:val="28"/>
              </w:rPr>
              <w:t>тыс. рублей;</w:t>
            </w:r>
          </w:p>
          <w:p w14:paraId="646F65B9" w14:textId="5BF1F362" w:rsidR="00264CC8" w:rsidRPr="005B466D" w:rsidRDefault="00264CC8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6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14257E" w:rsidRPr="005B466D">
              <w:rPr>
                <w:sz w:val="28"/>
                <w:szCs w:val="28"/>
              </w:rPr>
              <w:t>0,0</w:t>
            </w:r>
            <w:r w:rsidRPr="005B466D">
              <w:rPr>
                <w:sz w:val="28"/>
                <w:szCs w:val="28"/>
              </w:rPr>
              <w:t xml:space="preserve"> тыс. рублей. </w:t>
            </w:r>
          </w:p>
          <w:p w14:paraId="3C0BBAE5" w14:textId="11253B8E" w:rsidR="00BF63F7" w:rsidRPr="005B466D" w:rsidRDefault="00BF63F7" w:rsidP="00FC1A34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 xml:space="preserve">Объем средств краевого бюджета составляет </w:t>
            </w:r>
            <w:r w:rsidR="005B466D" w:rsidRPr="005B466D">
              <w:rPr>
                <w:sz w:val="28"/>
                <w:szCs w:val="28"/>
              </w:rPr>
              <w:t xml:space="preserve">109 182,0 </w:t>
            </w:r>
            <w:r w:rsidRPr="005B466D">
              <w:rPr>
                <w:sz w:val="28"/>
                <w:szCs w:val="28"/>
              </w:rPr>
              <w:t>тыс. рублей, в том числе по годам:</w:t>
            </w:r>
          </w:p>
          <w:p w14:paraId="40A98272" w14:textId="640E77FA" w:rsidR="00BF63F7" w:rsidRPr="005B466D" w:rsidRDefault="00BF63F7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4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5B466D" w:rsidRPr="005B466D">
              <w:rPr>
                <w:sz w:val="28"/>
                <w:szCs w:val="28"/>
              </w:rPr>
              <w:t xml:space="preserve">109 182,0 </w:t>
            </w:r>
            <w:r w:rsidRPr="005B466D">
              <w:rPr>
                <w:sz w:val="28"/>
                <w:szCs w:val="28"/>
              </w:rPr>
              <w:t>тыс. рублей;</w:t>
            </w:r>
          </w:p>
          <w:p w14:paraId="6B180828" w14:textId="18D88F24" w:rsidR="00BF63F7" w:rsidRPr="005B466D" w:rsidRDefault="00BF63F7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5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5B466D" w:rsidRPr="005B466D">
              <w:rPr>
                <w:sz w:val="28"/>
                <w:szCs w:val="28"/>
              </w:rPr>
              <w:t>0,0</w:t>
            </w:r>
            <w:r w:rsidRPr="005B466D">
              <w:rPr>
                <w:sz w:val="28"/>
                <w:szCs w:val="28"/>
              </w:rPr>
              <w:t xml:space="preserve"> тыс. рублей;</w:t>
            </w:r>
          </w:p>
          <w:p w14:paraId="5DF152AF" w14:textId="6E1EB0ED" w:rsidR="00BF63F7" w:rsidRPr="005B466D" w:rsidRDefault="00BF63F7" w:rsidP="00D276C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6</w:t>
            </w:r>
            <w:r w:rsidRPr="005B466D">
              <w:rPr>
                <w:sz w:val="28"/>
                <w:szCs w:val="28"/>
              </w:rPr>
              <w:t xml:space="preserve"> год – 0,0 тыс. рублей.</w:t>
            </w:r>
          </w:p>
          <w:p w14:paraId="5255E4B5" w14:textId="7C882533" w:rsidR="00BF63F7" w:rsidRPr="005B466D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5B466D" w:rsidRPr="005B466D">
              <w:rPr>
                <w:rFonts w:eastAsia="Times New Roman"/>
                <w:sz w:val="28"/>
                <w:szCs w:val="28"/>
              </w:rPr>
              <w:t xml:space="preserve">70 958,5 </w:t>
            </w:r>
            <w:r w:rsidRPr="005B466D">
              <w:rPr>
                <w:sz w:val="28"/>
                <w:szCs w:val="28"/>
              </w:rPr>
              <w:t>тыс. рублей, в том числе по годам:</w:t>
            </w:r>
          </w:p>
          <w:p w14:paraId="671E64F2" w14:textId="4F68D585" w:rsidR="00BF63F7" w:rsidRPr="005B466D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4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5B466D" w:rsidRPr="005B466D">
              <w:rPr>
                <w:rFonts w:eastAsia="Times New Roman"/>
                <w:sz w:val="28"/>
                <w:szCs w:val="28"/>
              </w:rPr>
              <w:t xml:space="preserve">70 958,5 </w:t>
            </w:r>
            <w:r w:rsidRPr="005B466D">
              <w:rPr>
                <w:sz w:val="28"/>
                <w:szCs w:val="28"/>
              </w:rPr>
              <w:t>тыс. рублей;</w:t>
            </w:r>
          </w:p>
          <w:p w14:paraId="14137F05" w14:textId="312B9C87" w:rsidR="00BF63F7" w:rsidRPr="005B466D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5</w:t>
            </w:r>
            <w:r w:rsidRPr="005B466D">
              <w:rPr>
                <w:sz w:val="28"/>
                <w:szCs w:val="28"/>
              </w:rPr>
              <w:t xml:space="preserve"> год – </w:t>
            </w:r>
            <w:r w:rsidR="005B466D" w:rsidRPr="005B466D">
              <w:rPr>
                <w:sz w:val="28"/>
                <w:szCs w:val="28"/>
              </w:rPr>
              <w:t>0,0</w:t>
            </w:r>
            <w:r w:rsidRPr="005B466D">
              <w:rPr>
                <w:sz w:val="28"/>
                <w:szCs w:val="28"/>
              </w:rPr>
              <w:t xml:space="preserve"> тыс. рублей;</w:t>
            </w:r>
          </w:p>
          <w:p w14:paraId="5167E6AA" w14:textId="5039AD84" w:rsidR="00BF63F7" w:rsidRPr="007D1BD7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  <w:highlight w:val="lightGray"/>
              </w:rPr>
            </w:pPr>
            <w:r w:rsidRPr="005B466D">
              <w:rPr>
                <w:sz w:val="28"/>
                <w:szCs w:val="28"/>
              </w:rPr>
              <w:t>202</w:t>
            </w:r>
            <w:r w:rsidR="005F4938" w:rsidRPr="005B466D">
              <w:rPr>
                <w:sz w:val="28"/>
                <w:szCs w:val="28"/>
              </w:rPr>
              <w:t>6</w:t>
            </w:r>
            <w:r w:rsidRPr="005B466D">
              <w:rPr>
                <w:sz w:val="28"/>
                <w:szCs w:val="28"/>
              </w:rPr>
              <w:t xml:space="preserve"> год – 0,0 тыс. рублей.</w:t>
            </w:r>
          </w:p>
        </w:tc>
      </w:tr>
    </w:tbl>
    <w:p w14:paraId="555A3553" w14:textId="77777777" w:rsidR="0014257E" w:rsidRPr="00C11BB7" w:rsidRDefault="0014257E" w:rsidP="0014257E">
      <w:pPr>
        <w:jc w:val="center"/>
        <w:rPr>
          <w:sz w:val="28"/>
          <w:szCs w:val="28"/>
        </w:rPr>
      </w:pPr>
      <w:r w:rsidRPr="00C11BB7">
        <w:rPr>
          <w:sz w:val="28"/>
          <w:szCs w:val="28"/>
        </w:rPr>
        <w:lastRenderedPageBreak/>
        <w:t>1. Постановка общегородской проблемы и обоснование необходимости разработки подпрограммы</w:t>
      </w:r>
    </w:p>
    <w:p w14:paraId="00BCA055" w14:textId="77777777" w:rsidR="0014257E" w:rsidRPr="007D1BD7" w:rsidRDefault="0014257E" w:rsidP="0014257E">
      <w:pPr>
        <w:jc w:val="center"/>
        <w:rPr>
          <w:b/>
          <w:sz w:val="28"/>
          <w:szCs w:val="28"/>
          <w:highlight w:val="lightGray"/>
        </w:rPr>
      </w:pPr>
    </w:p>
    <w:p w14:paraId="5F5F8723" w14:textId="77777777" w:rsidR="0014257E" w:rsidRPr="00C11BB7" w:rsidRDefault="0014257E" w:rsidP="001425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1BB7">
        <w:rPr>
          <w:sz w:val="28"/>
          <w:szCs w:val="28"/>
        </w:rPr>
        <w:t>1.1. Для достижения поставленной цели «Развитие социальной сферы и инженерной инфраструктуры в городе Зеленогорске» в подпрограмму включен объект социального назначения, необходимый для поддержания здоровья, благополучия и повышения качества жизни жителей города.</w:t>
      </w:r>
    </w:p>
    <w:p w14:paraId="6ED034A3" w14:textId="77777777" w:rsidR="0014257E" w:rsidRPr="00C11BB7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11BB7">
        <w:rPr>
          <w:sz w:val="28"/>
          <w:szCs w:val="28"/>
        </w:rPr>
        <w:t>1.2. Относительно низкие показатели удельного веса населения, систематически занимающегося физической культурой и спортом, связаны, в том числе и с недостаточным развитием сети спортивных сооружений.</w:t>
      </w:r>
    </w:p>
    <w:p w14:paraId="44803E3C" w14:textId="77777777" w:rsidR="0014257E" w:rsidRPr="00C11BB7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11BB7">
        <w:rPr>
          <w:sz w:val="28"/>
          <w:szCs w:val="28"/>
        </w:rPr>
        <w:t>С целью стимулирования населения к занятиям физической культурой и спортом необходимо осуществить дополнительное строительство объектов, в том числе закрытого типа, занятия в которых могут проводиться круглогодично, что позволит создать и развить систему поиска одаренных детей в области спорта, отборе и подготовке спортивного резерва.</w:t>
      </w:r>
    </w:p>
    <w:p w14:paraId="06E068BB" w14:textId="77777777" w:rsidR="0014257E" w:rsidRPr="00C11BB7" w:rsidRDefault="0014257E" w:rsidP="0014257E">
      <w:pPr>
        <w:ind w:firstLine="709"/>
        <w:jc w:val="both"/>
        <w:rPr>
          <w:rFonts w:eastAsia="Times New Roman"/>
          <w:sz w:val="28"/>
          <w:szCs w:val="28"/>
        </w:rPr>
      </w:pPr>
      <w:r w:rsidRPr="00C11BB7">
        <w:rPr>
          <w:sz w:val="28"/>
          <w:szCs w:val="28"/>
        </w:rPr>
        <w:t>1.3. В ходе строительства объектов социального назначения работы выполняются в соответствии с нормативными требованиями с целью обеспечения безопасности эксплуатации зданий и сооружений, пожарной безопасности, прочности строительных конструкций, теплозащиты ограждающих конструкций зданий и сооружений во время их эксплуатации.</w:t>
      </w:r>
    </w:p>
    <w:p w14:paraId="6A1E74BF" w14:textId="77777777" w:rsidR="0014257E" w:rsidRPr="00C11BB7" w:rsidRDefault="0014257E" w:rsidP="0014257E">
      <w:pPr>
        <w:ind w:firstLine="709"/>
        <w:jc w:val="both"/>
        <w:rPr>
          <w:sz w:val="28"/>
          <w:szCs w:val="28"/>
        </w:rPr>
      </w:pPr>
      <w:r w:rsidRPr="00C11BB7">
        <w:rPr>
          <w:sz w:val="28"/>
          <w:szCs w:val="28"/>
        </w:rPr>
        <w:t xml:space="preserve">1.4. Система жизнеобеспечения современного города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 города. Отсутствие освещенности улиц и территорий отрицательно влияет на условия жизни населения города, способствует ухудшению правопорядка, снижению безопасности дорожного движения, а также является причиной ряда других негативных факторов. </w:t>
      </w:r>
    </w:p>
    <w:p w14:paraId="2D71A0AD" w14:textId="77777777" w:rsidR="0014257E" w:rsidRPr="007D1BD7" w:rsidRDefault="0014257E" w:rsidP="0014257E">
      <w:pPr>
        <w:ind w:firstLine="360"/>
        <w:jc w:val="both"/>
        <w:rPr>
          <w:rFonts w:eastAsia="Times New Roman"/>
          <w:color w:val="000000"/>
          <w:sz w:val="28"/>
          <w:szCs w:val="28"/>
          <w:highlight w:val="lightGray"/>
        </w:rPr>
      </w:pPr>
    </w:p>
    <w:p w14:paraId="6316439E" w14:textId="77777777" w:rsidR="00264CC8" w:rsidRPr="00E6044D" w:rsidRDefault="00264CC8" w:rsidP="00264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044D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682CEAD3" w14:textId="77777777" w:rsidR="00264CC8" w:rsidRPr="00E6044D" w:rsidRDefault="00264CC8" w:rsidP="00264CC8">
      <w:pPr>
        <w:jc w:val="center"/>
        <w:rPr>
          <w:b/>
          <w:sz w:val="28"/>
          <w:szCs w:val="28"/>
        </w:rPr>
      </w:pPr>
    </w:p>
    <w:p w14:paraId="789773C4" w14:textId="77777777" w:rsidR="0014257E" w:rsidRPr="00E6044D" w:rsidRDefault="0014257E" w:rsidP="0014257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6044D">
        <w:rPr>
          <w:sz w:val="28"/>
          <w:szCs w:val="28"/>
        </w:rPr>
        <w:t xml:space="preserve">2.1. </w:t>
      </w:r>
      <w:r w:rsidRPr="00E6044D">
        <w:rPr>
          <w:sz w:val="28"/>
          <w:szCs w:val="28"/>
          <w:shd w:val="clear" w:color="auto" w:fill="FFFFFF"/>
        </w:rPr>
        <w:t>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 входящих в перечень 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 Также существует необходимость в строительстве объектов, не входящих в перечень трехстороннего соглашения. Строительство данных объектов реализуется во исполнении судебных решений, что не противоречит условиям трехстороннего соглашения.</w:t>
      </w:r>
    </w:p>
    <w:p w14:paraId="65411120" w14:textId="77777777" w:rsidR="0014257E" w:rsidRPr="00E6044D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6044D">
        <w:rPr>
          <w:sz w:val="28"/>
          <w:szCs w:val="28"/>
        </w:rPr>
        <w:t xml:space="preserve">2.2. Целью подпрограммы является развитие социальной сферы и инженерной инфраструктуры в городе Зеленогорске. </w:t>
      </w:r>
    </w:p>
    <w:p w14:paraId="0C3ADA43" w14:textId="77777777" w:rsidR="0014257E" w:rsidRPr="00E6044D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6044D">
        <w:rPr>
          <w:sz w:val="28"/>
          <w:szCs w:val="28"/>
        </w:rPr>
        <w:lastRenderedPageBreak/>
        <w:t>Для достижения указанной цели подпрограммой предусматривается решение задачи: строительство объектов социальной сферы и инженерной инфраструктуры.</w:t>
      </w:r>
    </w:p>
    <w:p w14:paraId="48D3E374" w14:textId="1F907F1E" w:rsidR="0014257E" w:rsidRPr="00E6044D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6044D">
        <w:rPr>
          <w:sz w:val="28"/>
          <w:szCs w:val="28"/>
        </w:rPr>
        <w:t>2.3. Реализация мероприятий осуществляется на постоянной основе в период с 01.01.202</w:t>
      </w:r>
      <w:r w:rsidR="00E6044D" w:rsidRPr="00E6044D">
        <w:rPr>
          <w:sz w:val="28"/>
          <w:szCs w:val="28"/>
        </w:rPr>
        <w:t>2</w:t>
      </w:r>
      <w:r w:rsidRPr="00E6044D">
        <w:rPr>
          <w:sz w:val="28"/>
          <w:szCs w:val="28"/>
        </w:rPr>
        <w:t xml:space="preserve"> по 31.12.202</w:t>
      </w:r>
      <w:r w:rsidR="00E6044D" w:rsidRPr="00E6044D">
        <w:rPr>
          <w:sz w:val="28"/>
          <w:szCs w:val="28"/>
        </w:rPr>
        <w:t>6</w:t>
      </w:r>
      <w:r w:rsidRPr="00E6044D">
        <w:rPr>
          <w:sz w:val="28"/>
          <w:szCs w:val="28"/>
        </w:rPr>
        <w:t>.</w:t>
      </w:r>
    </w:p>
    <w:p w14:paraId="03C9ABF1" w14:textId="77777777" w:rsidR="0014257E" w:rsidRPr="00E6044D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sz w:val="28"/>
          <w:szCs w:val="28"/>
        </w:rPr>
      </w:pPr>
      <w:r w:rsidRPr="00E6044D">
        <w:rPr>
          <w:sz w:val="28"/>
          <w:szCs w:val="28"/>
        </w:rPr>
        <w:t>2.4. Показателями результативности подпрограммы являются:</w:t>
      </w:r>
    </w:p>
    <w:p w14:paraId="6AD5E503" w14:textId="77777777" w:rsidR="0014257E" w:rsidRPr="00E6044D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</w:rPr>
      </w:pPr>
      <w:r w:rsidRPr="00E6044D">
        <w:rPr>
          <w:sz w:val="28"/>
          <w:szCs w:val="28"/>
        </w:rPr>
        <w:t>2.4.1. С</w:t>
      </w:r>
      <w:r w:rsidRPr="00E6044D">
        <w:rPr>
          <w:rFonts w:eastAsia="Times New Roman"/>
          <w:sz w:val="28"/>
          <w:szCs w:val="28"/>
        </w:rPr>
        <w:t>тепень готовности ввода</w:t>
      </w:r>
      <w:r w:rsidRPr="00E6044D">
        <w:rPr>
          <w:rFonts w:eastAsia="Times New Roman"/>
          <w:color w:val="000000"/>
          <w:sz w:val="28"/>
          <w:szCs w:val="28"/>
        </w:rPr>
        <w:t xml:space="preserve"> в эксплуатацию у</w:t>
      </w:r>
      <w:r w:rsidRPr="00E6044D">
        <w:rPr>
          <w:rFonts w:eastAsia="Times New Roman"/>
          <w:sz w:val="28"/>
          <w:szCs w:val="28"/>
        </w:rPr>
        <w:t>ниверсального спортивного зала с искусственным льдом и трибунами для зрителей.</w:t>
      </w:r>
    </w:p>
    <w:p w14:paraId="2ABF813A" w14:textId="11C7161C" w:rsidR="0014257E" w:rsidRPr="00E6044D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</w:rPr>
      </w:pPr>
      <w:r w:rsidRPr="00E6044D">
        <w:rPr>
          <w:rFonts w:eastAsia="Times New Roman"/>
          <w:sz w:val="28"/>
          <w:szCs w:val="28"/>
        </w:rPr>
        <w:t xml:space="preserve">2.4.2. </w:t>
      </w:r>
      <w:r w:rsidRPr="00E6044D">
        <w:rPr>
          <w:color w:val="000000" w:themeColor="text1"/>
          <w:sz w:val="28"/>
          <w:szCs w:val="28"/>
          <w:lang w:eastAsia="en-US"/>
        </w:rPr>
        <w:t>Увеличение протяженности линий наружного освещения, находящихся в собственности муниципального образования, в 202</w:t>
      </w:r>
      <w:r w:rsidR="0080369F" w:rsidRPr="00E6044D">
        <w:rPr>
          <w:color w:val="000000" w:themeColor="text1"/>
          <w:sz w:val="28"/>
          <w:szCs w:val="28"/>
          <w:lang w:eastAsia="en-US"/>
        </w:rPr>
        <w:t>4</w:t>
      </w:r>
      <w:r w:rsidRPr="00E6044D">
        <w:rPr>
          <w:color w:val="000000" w:themeColor="text1"/>
          <w:sz w:val="28"/>
          <w:szCs w:val="28"/>
          <w:lang w:eastAsia="en-US"/>
        </w:rPr>
        <w:t xml:space="preserve"> году на 0,</w:t>
      </w:r>
      <w:r w:rsidR="00E6044D" w:rsidRPr="00E6044D">
        <w:rPr>
          <w:color w:val="000000" w:themeColor="text1"/>
          <w:sz w:val="28"/>
          <w:szCs w:val="28"/>
          <w:lang w:eastAsia="en-US"/>
        </w:rPr>
        <w:t>325</w:t>
      </w:r>
      <w:r w:rsidRPr="00E6044D">
        <w:rPr>
          <w:color w:val="000000" w:themeColor="text1"/>
          <w:sz w:val="28"/>
          <w:szCs w:val="28"/>
          <w:lang w:eastAsia="en-US"/>
        </w:rPr>
        <w:t xml:space="preserve"> км.</w:t>
      </w:r>
    </w:p>
    <w:p w14:paraId="24156627" w14:textId="0F2A2F19" w:rsidR="00264CC8" w:rsidRPr="007D1BD7" w:rsidRDefault="00264CC8" w:rsidP="00264CC8">
      <w:pPr>
        <w:rPr>
          <w:sz w:val="26"/>
          <w:szCs w:val="26"/>
          <w:highlight w:val="lightGray"/>
        </w:rPr>
      </w:pPr>
    </w:p>
    <w:p w14:paraId="7EE7EFF9" w14:textId="77777777" w:rsidR="0080369F" w:rsidRPr="008317C8" w:rsidRDefault="0080369F" w:rsidP="0080369F">
      <w:pPr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3. Механизм реализации подпрограммы</w:t>
      </w:r>
    </w:p>
    <w:p w14:paraId="22EE0E9B" w14:textId="77777777" w:rsidR="0080369F" w:rsidRPr="008317C8" w:rsidRDefault="0080369F" w:rsidP="0080369F">
      <w:pPr>
        <w:ind w:firstLine="709"/>
        <w:outlineLvl w:val="2"/>
        <w:rPr>
          <w:sz w:val="28"/>
          <w:szCs w:val="28"/>
        </w:rPr>
      </w:pPr>
    </w:p>
    <w:p w14:paraId="21B3208F" w14:textId="77777777" w:rsidR="0080369F" w:rsidRPr="008317C8" w:rsidRDefault="0080369F" w:rsidP="0080369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F4D607" w14:textId="77777777" w:rsidR="0080369F" w:rsidRPr="008317C8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Источником финансирования подпрограммы являются средства местного бюджета. Размер финансирования ежегодно уточняется при формировании местного бюджета на текущий год.</w:t>
      </w:r>
    </w:p>
    <w:p w14:paraId="1EC3C0B5" w14:textId="77777777" w:rsidR="0080369F" w:rsidRPr="008317C8" w:rsidRDefault="0080369F" w:rsidP="00C41986">
      <w:pPr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56C4A476" w14:textId="5082349A" w:rsidR="0080369F" w:rsidRPr="008317C8" w:rsidRDefault="0080369F" w:rsidP="00C41986">
      <w:pPr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3.3. Главным распорядителем средств местного бюджета, предусмотренных на реализацию мероприятий подпрограммы, является ОГХ. Получателем средств по подпрограмме является МКУ «Заказчик», которое обеспечивает своевременное выполнение работ и целевое использование бюджетных средств на основании лимитов бюджетных обязательств, предусмотренных подпрограммой.</w:t>
      </w:r>
    </w:p>
    <w:p w14:paraId="2E28C712" w14:textId="77777777" w:rsidR="0080369F" w:rsidRPr="007D1BD7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  <w:highlight w:val="lightGray"/>
        </w:rPr>
      </w:pPr>
    </w:p>
    <w:p w14:paraId="6A9F96C3" w14:textId="77777777" w:rsidR="0080369F" w:rsidRPr="008317C8" w:rsidRDefault="0080369F" w:rsidP="0080369F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4. Управление и контроль реализации подпрограммы</w:t>
      </w:r>
    </w:p>
    <w:p w14:paraId="0767A510" w14:textId="77777777" w:rsidR="0080369F" w:rsidRPr="008317C8" w:rsidRDefault="0080369F" w:rsidP="0080369F">
      <w:pPr>
        <w:ind w:left="720" w:firstLine="709"/>
        <w:contextualSpacing/>
        <w:rPr>
          <w:sz w:val="28"/>
          <w:szCs w:val="28"/>
        </w:rPr>
      </w:pPr>
    </w:p>
    <w:p w14:paraId="2E3411B5" w14:textId="53119E87" w:rsidR="0080369F" w:rsidRPr="008317C8" w:rsidRDefault="0080369F" w:rsidP="008036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317C8">
        <w:rPr>
          <w:rFonts w:eastAsia="Times New Roman"/>
          <w:sz w:val="28"/>
          <w:szCs w:val="28"/>
        </w:rPr>
        <w:t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Зеленогорск</w:t>
      </w:r>
      <w:r w:rsidRPr="008317C8">
        <w:rPr>
          <w:rFonts w:eastAsia="Times New Roman"/>
          <w:color w:val="FF0000"/>
          <w:sz w:val="28"/>
          <w:szCs w:val="28"/>
        </w:rPr>
        <w:t xml:space="preserve"> </w:t>
      </w:r>
      <w:r w:rsidRPr="008317C8">
        <w:rPr>
          <w:rFonts w:eastAsia="Times New Roman"/>
          <w:sz w:val="28"/>
          <w:szCs w:val="28"/>
        </w:rPr>
        <w:t>(далее – Порядок формирования и реализации программ).</w:t>
      </w:r>
    </w:p>
    <w:p w14:paraId="1E981DC1" w14:textId="4B53187C" w:rsidR="0080369F" w:rsidRPr="008317C8" w:rsidRDefault="0080369F" w:rsidP="008036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317C8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4DDF2277" w14:textId="77777777" w:rsidR="0041380D" w:rsidRPr="007D1BD7" w:rsidRDefault="0041380D" w:rsidP="0080369F">
      <w:pPr>
        <w:suppressAutoHyphens/>
        <w:ind w:firstLine="709"/>
        <w:jc w:val="both"/>
        <w:rPr>
          <w:rFonts w:eastAsia="Times New Roman"/>
          <w:sz w:val="28"/>
          <w:szCs w:val="28"/>
          <w:highlight w:val="lightGray"/>
        </w:rPr>
      </w:pPr>
    </w:p>
    <w:p w14:paraId="4CBA3627" w14:textId="77777777" w:rsidR="0080369F" w:rsidRPr="007D1BD7" w:rsidRDefault="0080369F" w:rsidP="0080369F">
      <w:pPr>
        <w:rPr>
          <w:sz w:val="28"/>
          <w:szCs w:val="28"/>
          <w:highlight w:val="lightGray"/>
        </w:rPr>
      </w:pPr>
    </w:p>
    <w:p w14:paraId="1EBC431F" w14:textId="77777777" w:rsidR="0080369F" w:rsidRPr="008317C8" w:rsidRDefault="0080369F" w:rsidP="0080369F">
      <w:pPr>
        <w:jc w:val="center"/>
        <w:rPr>
          <w:sz w:val="28"/>
          <w:szCs w:val="28"/>
        </w:rPr>
      </w:pPr>
      <w:r w:rsidRPr="008317C8">
        <w:rPr>
          <w:sz w:val="28"/>
          <w:szCs w:val="28"/>
        </w:rPr>
        <w:lastRenderedPageBreak/>
        <w:t>5. Оценка социально-экономической эффективности подпрограммы</w:t>
      </w:r>
    </w:p>
    <w:p w14:paraId="3767C4A5" w14:textId="77777777" w:rsidR="0080369F" w:rsidRPr="008317C8" w:rsidRDefault="0080369F" w:rsidP="0080369F">
      <w:pPr>
        <w:ind w:firstLine="709"/>
        <w:jc w:val="center"/>
        <w:rPr>
          <w:sz w:val="28"/>
          <w:szCs w:val="28"/>
        </w:rPr>
      </w:pPr>
    </w:p>
    <w:p w14:paraId="22EFB341" w14:textId="77777777" w:rsidR="0080369F" w:rsidRPr="008317C8" w:rsidRDefault="0080369F" w:rsidP="0080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5.1. Исполнение мероприятий,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города.</w:t>
      </w:r>
    </w:p>
    <w:p w14:paraId="60BC78C3" w14:textId="45519AEA" w:rsidR="0080369F" w:rsidRPr="008317C8" w:rsidRDefault="0080369F" w:rsidP="0080369F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8317C8">
        <w:rPr>
          <w:sz w:val="28"/>
          <w:szCs w:val="28"/>
        </w:rPr>
        <w:t xml:space="preserve">5.2. В результате реализации мероприятий подпрограммы </w:t>
      </w:r>
      <w:r w:rsidR="008317C8" w:rsidRPr="008317C8">
        <w:rPr>
          <w:sz w:val="28"/>
          <w:szCs w:val="28"/>
        </w:rPr>
        <w:t xml:space="preserve">в 2024 году </w:t>
      </w:r>
      <w:r w:rsidRPr="008317C8">
        <w:rPr>
          <w:sz w:val="28"/>
          <w:szCs w:val="28"/>
        </w:rPr>
        <w:t xml:space="preserve">планируется </w:t>
      </w:r>
      <w:r w:rsidR="008317C8" w:rsidRPr="008317C8">
        <w:rPr>
          <w:sz w:val="28"/>
          <w:szCs w:val="28"/>
        </w:rPr>
        <w:t xml:space="preserve">завершить </w:t>
      </w:r>
      <w:r w:rsidRPr="008317C8">
        <w:rPr>
          <w:sz w:val="28"/>
          <w:szCs w:val="28"/>
        </w:rPr>
        <w:t>строительство объекта капитального строительства (универсальный спортивный зал с искусственным льдом и трибунами для зрителей), а также п</w:t>
      </w:r>
      <w:r w:rsidRPr="008317C8">
        <w:rPr>
          <w:rFonts w:eastAsia="Times New Roman"/>
          <w:sz w:val="28"/>
          <w:szCs w:val="28"/>
        </w:rPr>
        <w:t xml:space="preserve">овысить безопасность пешеходов в темное время суток за счет строительства </w:t>
      </w:r>
      <w:r w:rsidRPr="008317C8">
        <w:rPr>
          <w:bCs/>
          <w:sz w:val="28"/>
          <w:szCs w:val="28"/>
        </w:rPr>
        <w:t>линии наружного освещения и пешеходного тротуара в районе МБУ ДО «</w:t>
      </w:r>
      <w:proofErr w:type="spellStart"/>
      <w:r w:rsidRPr="008317C8">
        <w:rPr>
          <w:bCs/>
          <w:sz w:val="28"/>
          <w:szCs w:val="28"/>
        </w:rPr>
        <w:t>ЦЭКиТ</w:t>
      </w:r>
      <w:proofErr w:type="spellEnd"/>
      <w:r w:rsidRPr="008317C8">
        <w:rPr>
          <w:bCs/>
          <w:sz w:val="28"/>
          <w:szCs w:val="28"/>
        </w:rPr>
        <w:t>».</w:t>
      </w:r>
    </w:p>
    <w:p w14:paraId="0EE0AB78" w14:textId="311B7DD5" w:rsidR="003B46CF" w:rsidRPr="007D1BD7" w:rsidRDefault="003B46CF" w:rsidP="0041380D">
      <w:pPr>
        <w:rPr>
          <w:sz w:val="28"/>
          <w:szCs w:val="28"/>
          <w:highlight w:val="lightGray"/>
        </w:rPr>
      </w:pPr>
    </w:p>
    <w:p w14:paraId="5B1A8AF2" w14:textId="77777777" w:rsidR="0080369F" w:rsidRPr="008317C8" w:rsidRDefault="0080369F" w:rsidP="0080369F">
      <w:pPr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6. Система мероприятий подпрограммы</w:t>
      </w:r>
    </w:p>
    <w:p w14:paraId="24515DE0" w14:textId="77777777" w:rsidR="0080369F" w:rsidRPr="008317C8" w:rsidRDefault="0080369F" w:rsidP="0080369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05D85EE" w14:textId="46346A7C" w:rsidR="0080369F" w:rsidRDefault="0080369F" w:rsidP="0080369F">
      <w:pPr>
        <w:ind w:firstLine="709"/>
        <w:jc w:val="both"/>
        <w:rPr>
          <w:sz w:val="28"/>
          <w:szCs w:val="28"/>
        </w:rPr>
      </w:pPr>
      <w:r w:rsidRPr="008317C8">
        <w:rPr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63E602A4" w14:textId="77777777" w:rsidR="00E31B70" w:rsidRPr="008317C8" w:rsidRDefault="00E31B70" w:rsidP="0080369F">
      <w:pPr>
        <w:ind w:firstLine="709"/>
        <w:jc w:val="both"/>
        <w:rPr>
          <w:sz w:val="28"/>
          <w:szCs w:val="28"/>
        </w:rPr>
      </w:pPr>
    </w:p>
    <w:p w14:paraId="4A79B946" w14:textId="54E5DEEF" w:rsidR="00264CC8" w:rsidRPr="007D1BD7" w:rsidRDefault="00264CC8" w:rsidP="00264CC8">
      <w:pPr>
        <w:ind w:firstLine="709"/>
        <w:jc w:val="both"/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1906" w:h="16838"/>
          <w:pgMar w:top="1134" w:right="850" w:bottom="1134" w:left="1701" w:header="340" w:footer="567" w:gutter="0"/>
          <w:cols w:space="708"/>
          <w:docGrid w:linePitch="360"/>
        </w:sectPr>
      </w:pPr>
    </w:p>
    <w:p w14:paraId="3AC58A8C" w14:textId="77777777" w:rsidR="00264CC8" w:rsidRPr="008317C8" w:rsidRDefault="00264CC8" w:rsidP="00C9521F">
      <w:pPr>
        <w:tabs>
          <w:tab w:val="left" w:pos="6237"/>
          <w:tab w:val="left" w:pos="11482"/>
        </w:tabs>
        <w:ind w:left="10632" w:right="-173"/>
        <w:rPr>
          <w:bCs/>
          <w:sz w:val="28"/>
          <w:szCs w:val="28"/>
        </w:rPr>
      </w:pPr>
      <w:r w:rsidRPr="008317C8">
        <w:rPr>
          <w:bCs/>
          <w:sz w:val="28"/>
          <w:szCs w:val="28"/>
        </w:rPr>
        <w:lastRenderedPageBreak/>
        <w:t>Приложение к подпрограмме</w:t>
      </w:r>
    </w:p>
    <w:p w14:paraId="4760E7B6" w14:textId="77777777" w:rsidR="00264CC8" w:rsidRPr="008317C8" w:rsidRDefault="00264CC8" w:rsidP="00C9521F">
      <w:pPr>
        <w:tabs>
          <w:tab w:val="left" w:pos="6237"/>
          <w:tab w:val="left" w:pos="11482"/>
        </w:tabs>
        <w:ind w:left="10632" w:right="-173"/>
        <w:rPr>
          <w:sz w:val="28"/>
          <w:szCs w:val="28"/>
        </w:rPr>
      </w:pPr>
      <w:r w:rsidRPr="008317C8">
        <w:rPr>
          <w:bCs/>
          <w:sz w:val="28"/>
          <w:szCs w:val="28"/>
        </w:rPr>
        <w:t>«</w:t>
      </w:r>
      <w:r w:rsidRPr="008317C8">
        <w:rPr>
          <w:sz w:val="28"/>
          <w:szCs w:val="28"/>
        </w:rPr>
        <w:t>Капитальное строительство в городе Зеленогорске»</w:t>
      </w:r>
    </w:p>
    <w:p w14:paraId="6BA61C90" w14:textId="77777777" w:rsidR="00264CC8" w:rsidRPr="008317C8" w:rsidRDefault="00264CC8" w:rsidP="00264CC8">
      <w:pPr>
        <w:jc w:val="center"/>
      </w:pPr>
    </w:p>
    <w:p w14:paraId="5EA2AC48" w14:textId="77777777" w:rsidR="00264CC8" w:rsidRPr="008317C8" w:rsidRDefault="00264CC8" w:rsidP="00264CC8">
      <w:pPr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Перечень мероприятий подпрограммы «Капитальное строительство в городе Зеленогорске»</w:t>
      </w:r>
    </w:p>
    <w:p w14:paraId="21B83C9F" w14:textId="77777777" w:rsidR="00264CC8" w:rsidRPr="008317C8" w:rsidRDefault="00264CC8" w:rsidP="00264CC8">
      <w:pPr>
        <w:jc w:val="center"/>
        <w:rPr>
          <w:sz w:val="28"/>
          <w:szCs w:val="28"/>
        </w:rPr>
      </w:pPr>
      <w:r w:rsidRPr="008317C8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33FA59E8" w14:textId="77777777" w:rsidR="00264CC8" w:rsidRPr="008317C8" w:rsidRDefault="00264CC8" w:rsidP="00264CC8">
      <w:pPr>
        <w:jc w:val="center"/>
        <w:rPr>
          <w:color w:val="FF0000"/>
        </w:rPr>
      </w:pP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266"/>
        <w:gridCol w:w="1134"/>
        <w:gridCol w:w="709"/>
        <w:gridCol w:w="708"/>
        <w:gridCol w:w="1389"/>
        <w:gridCol w:w="456"/>
        <w:gridCol w:w="1138"/>
        <w:gridCol w:w="1134"/>
        <w:gridCol w:w="849"/>
        <w:gridCol w:w="1418"/>
        <w:gridCol w:w="3120"/>
      </w:tblGrid>
      <w:tr w:rsidR="00C9521F" w:rsidRPr="008317C8" w14:paraId="3E8E47C6" w14:textId="77777777" w:rsidTr="008317C8">
        <w:trPr>
          <w:trHeight w:val="49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F153" w14:textId="77777777" w:rsidR="00C9521F" w:rsidRPr="008317C8" w:rsidRDefault="00C9521F" w:rsidP="00D276CC">
            <w:pPr>
              <w:jc w:val="center"/>
            </w:pPr>
            <w:r w:rsidRPr="008317C8">
              <w:t xml:space="preserve">№ </w:t>
            </w:r>
          </w:p>
          <w:p w14:paraId="16D1C10A" w14:textId="77777777" w:rsidR="00C9521F" w:rsidRPr="008317C8" w:rsidRDefault="00C9521F" w:rsidP="00D276CC">
            <w:pPr>
              <w:jc w:val="center"/>
            </w:pPr>
            <w:r w:rsidRPr="008317C8"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65D7" w14:textId="77777777" w:rsidR="00C9521F" w:rsidRPr="008317C8" w:rsidRDefault="00C9521F" w:rsidP="00D276CC">
            <w:pPr>
              <w:jc w:val="center"/>
            </w:pPr>
            <w:r w:rsidRPr="008317C8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AE57" w14:textId="77777777" w:rsidR="00C9521F" w:rsidRPr="008317C8" w:rsidRDefault="00C9521F" w:rsidP="00D276CC">
            <w:pPr>
              <w:jc w:val="center"/>
            </w:pPr>
            <w:r w:rsidRPr="008317C8">
              <w:t>Наименование ГРБС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1327" w14:textId="77777777" w:rsidR="00C9521F" w:rsidRPr="008317C8" w:rsidRDefault="00C9521F" w:rsidP="00D276CC">
            <w:pPr>
              <w:jc w:val="center"/>
            </w:pPr>
            <w:r w:rsidRPr="008317C8">
              <w:t>Код бюджетной классификации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86F3" w14:textId="77777777" w:rsidR="00C9521F" w:rsidRPr="008317C8" w:rsidRDefault="00C9521F" w:rsidP="00D276CC">
            <w:pPr>
              <w:jc w:val="center"/>
            </w:pPr>
            <w:r w:rsidRPr="008317C8">
              <w:t>Расходы (тыс. руб.)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F291" w14:textId="77777777" w:rsidR="00C9521F" w:rsidRPr="008317C8" w:rsidRDefault="00C9521F" w:rsidP="00D276CC">
            <w:pPr>
              <w:jc w:val="center"/>
            </w:pPr>
            <w:r w:rsidRPr="008317C8">
              <w:t xml:space="preserve">Ожидаемый результат от реализации подпрограммного мероприятия </w:t>
            </w:r>
          </w:p>
          <w:p w14:paraId="203579CC" w14:textId="77777777" w:rsidR="00C9521F" w:rsidRPr="008317C8" w:rsidRDefault="00C9521F" w:rsidP="00D276CC">
            <w:pPr>
              <w:jc w:val="center"/>
            </w:pPr>
            <w:r w:rsidRPr="008317C8">
              <w:t>(в натуральном выражении)</w:t>
            </w:r>
          </w:p>
        </w:tc>
      </w:tr>
      <w:tr w:rsidR="00C9521F" w:rsidRPr="008317C8" w14:paraId="7975FA20" w14:textId="77777777" w:rsidTr="00C7046B">
        <w:trPr>
          <w:trHeight w:val="79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766" w14:textId="77777777" w:rsidR="00C9521F" w:rsidRPr="008317C8" w:rsidRDefault="00C9521F" w:rsidP="00D276CC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767" w14:textId="77777777" w:rsidR="00C9521F" w:rsidRPr="008317C8" w:rsidRDefault="00C9521F" w:rsidP="00D276C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B44B" w14:textId="77777777" w:rsidR="00C9521F" w:rsidRPr="008317C8" w:rsidRDefault="00C9521F" w:rsidP="00D276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DF9" w14:textId="77777777" w:rsidR="00C9521F" w:rsidRPr="008317C8" w:rsidRDefault="00C9521F" w:rsidP="00D276CC">
            <w:pPr>
              <w:ind w:left="-108" w:right="-108"/>
              <w:jc w:val="center"/>
            </w:pPr>
            <w:r w:rsidRPr="008317C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C34C" w14:textId="77777777" w:rsidR="00C9521F" w:rsidRPr="008317C8" w:rsidRDefault="00C9521F" w:rsidP="00D276CC">
            <w:pPr>
              <w:ind w:left="-109" w:right="-115"/>
              <w:jc w:val="center"/>
            </w:pPr>
            <w:proofErr w:type="spellStart"/>
            <w:r w:rsidRPr="008317C8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C47" w14:textId="77777777" w:rsidR="00C9521F" w:rsidRPr="008317C8" w:rsidRDefault="00C9521F" w:rsidP="00D276CC">
            <w:pPr>
              <w:jc w:val="center"/>
            </w:pPr>
            <w:r w:rsidRPr="008317C8"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8C" w14:textId="77777777" w:rsidR="00C9521F" w:rsidRPr="008317C8" w:rsidRDefault="00C9521F" w:rsidP="00C9521F">
            <w:pPr>
              <w:ind w:left="-78" w:right="-106"/>
              <w:jc w:val="center"/>
            </w:pPr>
            <w:r w:rsidRPr="008317C8">
              <w:t>ВР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C29" w14:textId="2A70F17F" w:rsidR="00C9521F" w:rsidRPr="008317C8" w:rsidRDefault="00C9521F" w:rsidP="00D276CC">
            <w:pPr>
              <w:jc w:val="center"/>
            </w:pPr>
            <w:r w:rsidRPr="008317C8">
              <w:t>202</w:t>
            </w:r>
            <w:r w:rsidR="008317C8">
              <w:t>4</w:t>
            </w:r>
            <w:r w:rsidRPr="008317C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339E" w14:textId="6E186E5A" w:rsidR="00C9521F" w:rsidRPr="008317C8" w:rsidRDefault="00C9521F" w:rsidP="00D276CC">
            <w:pPr>
              <w:jc w:val="center"/>
            </w:pPr>
            <w:r w:rsidRPr="008317C8">
              <w:t>202</w:t>
            </w:r>
            <w:r w:rsidR="008317C8">
              <w:t>5</w:t>
            </w:r>
            <w:r w:rsidRPr="008317C8"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FC41" w14:textId="6C0E3095" w:rsidR="00C9521F" w:rsidRPr="008317C8" w:rsidRDefault="00C9521F" w:rsidP="00D276CC">
            <w:pPr>
              <w:jc w:val="center"/>
            </w:pPr>
            <w:r w:rsidRPr="008317C8">
              <w:t>202</w:t>
            </w:r>
            <w:r w:rsidR="008317C8">
              <w:t>6</w:t>
            </w:r>
            <w:r w:rsidRPr="008317C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2ADF" w14:textId="1C939BD4" w:rsidR="00C9521F" w:rsidRPr="008317C8" w:rsidRDefault="00C9521F" w:rsidP="00D276CC">
            <w:pPr>
              <w:jc w:val="center"/>
            </w:pPr>
            <w:r w:rsidRPr="008317C8">
              <w:t xml:space="preserve">Итого на </w:t>
            </w:r>
            <w:r w:rsidRPr="008317C8">
              <w:br/>
              <w:t>202</w:t>
            </w:r>
            <w:r w:rsidR="008317C8">
              <w:t>4</w:t>
            </w:r>
            <w:r w:rsidRPr="008317C8">
              <w:t xml:space="preserve"> – 202</w:t>
            </w:r>
            <w:r w:rsidR="008317C8">
              <w:t>6</w:t>
            </w:r>
            <w:r w:rsidRPr="008317C8">
              <w:t xml:space="preserve"> годы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E02" w14:textId="77777777" w:rsidR="00C9521F" w:rsidRPr="008317C8" w:rsidRDefault="00C9521F" w:rsidP="00D276CC"/>
        </w:tc>
      </w:tr>
      <w:tr w:rsidR="00C61520" w:rsidRPr="008317C8" w14:paraId="72C6B700" w14:textId="77777777" w:rsidTr="008317C8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0F1" w14:textId="77777777" w:rsidR="00C61520" w:rsidRPr="008317C8" w:rsidRDefault="00C61520" w:rsidP="00C61520">
            <w:pPr>
              <w:jc w:val="both"/>
            </w:pPr>
            <w:r w:rsidRPr="008317C8">
              <w:t>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3602" w14:textId="2A038458" w:rsidR="00C61520" w:rsidRPr="008317C8" w:rsidRDefault="00C61520" w:rsidP="00C61520">
            <w:pPr>
              <w:ind w:right="-108"/>
            </w:pPr>
            <w:r w:rsidRPr="008317C8">
              <w:t>Цель подпрограммы: Развитие социальной сферы и инженерной инфраструктуры в городе Зеленогорске</w:t>
            </w:r>
          </w:p>
        </w:tc>
      </w:tr>
      <w:tr w:rsidR="00C61520" w:rsidRPr="008317C8" w14:paraId="5831859A" w14:textId="77777777" w:rsidTr="008317C8">
        <w:trPr>
          <w:trHeight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7C1" w14:textId="77777777" w:rsidR="00C61520" w:rsidRPr="008317C8" w:rsidRDefault="00C61520" w:rsidP="00C61520">
            <w:r w:rsidRPr="008317C8">
              <w:t>1.1.</w:t>
            </w:r>
          </w:p>
        </w:tc>
        <w:tc>
          <w:tcPr>
            <w:tcW w:w="1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196" w14:textId="5DB5B357" w:rsidR="00C61520" w:rsidRPr="008317C8" w:rsidRDefault="00C61520" w:rsidP="00C61520">
            <w:r w:rsidRPr="008317C8">
              <w:t>Задача: Строительство объектов социальной сферы и инженерной инфраструктуры</w:t>
            </w:r>
          </w:p>
        </w:tc>
      </w:tr>
      <w:tr w:rsidR="008317C8" w:rsidRPr="00740C37" w14:paraId="1693BE6D" w14:textId="77777777" w:rsidTr="00C7046B">
        <w:trPr>
          <w:trHeight w:val="8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F02" w14:textId="77777777" w:rsidR="008317C8" w:rsidRPr="00740C37" w:rsidRDefault="008317C8" w:rsidP="00D276CC">
            <w:pPr>
              <w:ind w:right="-108"/>
              <w:rPr>
                <w:bCs/>
              </w:rPr>
            </w:pPr>
            <w:r w:rsidRPr="00740C37">
              <w:rPr>
                <w:bCs/>
              </w:rPr>
              <w:t>1.1.1.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36B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44BF3" w14:textId="77777777" w:rsidR="008317C8" w:rsidRPr="00740C37" w:rsidRDefault="008317C8" w:rsidP="00D276CC">
            <w:pPr>
              <w:jc w:val="center"/>
            </w:pPr>
            <w:r w:rsidRPr="00740C37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A1B0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2CF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8D2" w14:textId="77777777" w:rsidR="008317C8" w:rsidRPr="00740C37" w:rsidRDefault="008317C8" w:rsidP="00D276CC">
            <w:pPr>
              <w:ind w:left="-108" w:right="-107"/>
              <w:jc w:val="center"/>
              <w:rPr>
                <w:lang w:val="en-US"/>
              </w:rPr>
            </w:pPr>
            <w:r w:rsidRPr="00740C37">
              <w:t>10100</w:t>
            </w:r>
            <w:r w:rsidRPr="00740C37">
              <w:rPr>
                <w:lang w:val="en-US"/>
              </w:rPr>
              <w:t>S6730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DEA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C1BF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166 618,0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A79E8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1A0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B033E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166 618,0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83345" w14:textId="77777777" w:rsidR="008317C8" w:rsidRPr="00740C37" w:rsidRDefault="008317C8" w:rsidP="00D276CC">
            <w:pPr>
              <w:ind w:right="-107"/>
            </w:pPr>
            <w:r w:rsidRPr="00740C37">
              <w:t xml:space="preserve">Ввод в эксплуатацию в 2024 </w:t>
            </w:r>
            <w:r w:rsidRPr="00740C37">
              <w:rPr>
                <w:color w:val="000000" w:themeColor="text1"/>
              </w:rPr>
              <w:t xml:space="preserve">году. </w:t>
            </w:r>
          </w:p>
        </w:tc>
      </w:tr>
      <w:tr w:rsidR="008317C8" w:rsidRPr="00740C37" w14:paraId="53C73B06" w14:textId="77777777" w:rsidTr="00C7046B">
        <w:trPr>
          <w:trHeight w:val="8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5B4" w14:textId="77777777" w:rsidR="008317C8" w:rsidRPr="00740C37" w:rsidRDefault="008317C8" w:rsidP="00D276CC">
            <w:pPr>
              <w:ind w:right="-108"/>
              <w:rPr>
                <w:bCs/>
              </w:rPr>
            </w:pPr>
            <w:r w:rsidRPr="00740C37">
              <w:rPr>
                <w:bCs/>
              </w:rPr>
              <w:t>1.1.2.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684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 xml:space="preserve">Разработка проектно-сметной документации для завершения строительства объекта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454C6" w14:textId="77777777" w:rsidR="008317C8" w:rsidRPr="00740C37" w:rsidRDefault="008317C8" w:rsidP="00D276CC">
            <w:pPr>
              <w:jc w:val="center"/>
            </w:pPr>
            <w:r w:rsidRPr="00740C37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C34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3A5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B6B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1010089060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F9E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DAFA3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7AE86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7E6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ED0E5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10 000,0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0A42D" w14:textId="77777777" w:rsidR="008317C8" w:rsidRPr="00740C37" w:rsidRDefault="008317C8" w:rsidP="00D276CC">
            <w:pPr>
              <w:ind w:right="-107"/>
            </w:pPr>
            <w:r w:rsidRPr="00740C37">
              <w:rPr>
                <w:bCs/>
              </w:rPr>
              <w:t>Разработка проектно-сметной документации для завершения строительства объекта «Строительство универсального спортивного зала с искусственным льдом и трибунами для зрителей».</w:t>
            </w:r>
          </w:p>
        </w:tc>
      </w:tr>
      <w:tr w:rsidR="008317C8" w:rsidRPr="00740C37" w14:paraId="03DE46AF" w14:textId="77777777" w:rsidTr="00C7046B">
        <w:trPr>
          <w:trHeight w:val="8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581" w14:textId="77777777" w:rsidR="008317C8" w:rsidRPr="00740C37" w:rsidRDefault="008317C8" w:rsidP="00D276CC">
            <w:pPr>
              <w:ind w:right="-108"/>
              <w:rPr>
                <w:bCs/>
              </w:rPr>
            </w:pPr>
            <w:r w:rsidRPr="00740C37">
              <w:rPr>
                <w:bCs/>
              </w:rPr>
              <w:t>1.1.3.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4E9" w14:textId="77777777" w:rsidR="008317C8" w:rsidRPr="00740C37" w:rsidRDefault="008317C8" w:rsidP="00D276CC">
            <w:pPr>
              <w:ind w:right="-111"/>
              <w:rPr>
                <w:bCs/>
              </w:rPr>
            </w:pPr>
            <w:r w:rsidRPr="00740C37">
              <w:t>Строительство линии наружного освещения и пешеходного тротуара в районе МБУ ДО «</w:t>
            </w:r>
            <w:proofErr w:type="spellStart"/>
            <w:r w:rsidRPr="00740C37">
              <w:t>ЦЭКиТ</w:t>
            </w:r>
            <w:proofErr w:type="spellEnd"/>
            <w:r w:rsidRPr="00740C37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CA0AF" w14:textId="77777777" w:rsidR="008317C8" w:rsidRPr="00740C37" w:rsidRDefault="008317C8" w:rsidP="00D276CC">
            <w:pPr>
              <w:jc w:val="center"/>
            </w:pPr>
            <w:r w:rsidRPr="00740C37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44F2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CEA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785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1010089030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C1F" w14:textId="77777777" w:rsidR="008317C8" w:rsidRPr="00740C37" w:rsidRDefault="008317C8" w:rsidP="00D276CC">
            <w:pPr>
              <w:ind w:left="-108" w:right="-107"/>
              <w:jc w:val="center"/>
            </w:pPr>
            <w:r w:rsidRPr="00740C37">
              <w:t>414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FCA95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3 522,5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B8E3E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1BE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72B1C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3 522,5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D96C7" w14:textId="56178130" w:rsidR="008317C8" w:rsidRPr="00740C37" w:rsidRDefault="008317C8" w:rsidP="00D276CC">
            <w:pPr>
              <w:ind w:right="-107"/>
            </w:pPr>
            <w:r w:rsidRPr="00740C37">
              <w:rPr>
                <w:bCs/>
                <w:color w:val="000000" w:themeColor="text1"/>
              </w:rPr>
              <w:t>Строительство линии наружного освещения:</w:t>
            </w:r>
            <w:r>
              <w:rPr>
                <w:bCs/>
                <w:color w:val="000000" w:themeColor="text1"/>
              </w:rPr>
              <w:t xml:space="preserve"> </w:t>
            </w:r>
            <w:r w:rsidRPr="00740C37">
              <w:rPr>
                <w:bCs/>
                <w:color w:val="000000" w:themeColor="text1"/>
              </w:rPr>
              <w:t xml:space="preserve">протяженностью - 325 м, </w:t>
            </w:r>
            <w:r w:rsidRPr="00740C37">
              <w:rPr>
                <w:color w:val="000000" w:themeColor="text1"/>
              </w:rPr>
              <w:t>установка опор освещения –</w:t>
            </w:r>
            <w:r w:rsidRPr="00740C37">
              <w:rPr>
                <w:bCs/>
                <w:color w:val="000000" w:themeColor="text1"/>
              </w:rPr>
              <w:t xml:space="preserve"> 14 шт.</w:t>
            </w:r>
          </w:p>
        </w:tc>
      </w:tr>
      <w:tr w:rsidR="008317C8" w:rsidRPr="008317C8" w14:paraId="2703B1F9" w14:textId="77777777" w:rsidTr="008317C8">
        <w:trPr>
          <w:trHeight w:val="49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E88A" w14:textId="77777777" w:rsidR="008317C8" w:rsidRPr="008317C8" w:rsidRDefault="008317C8" w:rsidP="00D276CC">
            <w:pPr>
              <w:jc w:val="center"/>
            </w:pPr>
            <w:r w:rsidRPr="008317C8">
              <w:lastRenderedPageBreak/>
              <w:t xml:space="preserve">№ </w:t>
            </w:r>
          </w:p>
          <w:p w14:paraId="567BA7E2" w14:textId="77777777" w:rsidR="008317C8" w:rsidRPr="008317C8" w:rsidRDefault="008317C8" w:rsidP="00D276CC">
            <w:pPr>
              <w:jc w:val="center"/>
            </w:pPr>
            <w:r w:rsidRPr="008317C8"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7A51" w14:textId="77777777" w:rsidR="008317C8" w:rsidRPr="008317C8" w:rsidRDefault="008317C8" w:rsidP="00D276CC">
            <w:pPr>
              <w:jc w:val="center"/>
            </w:pPr>
            <w:r w:rsidRPr="008317C8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60E0" w14:textId="77777777" w:rsidR="008317C8" w:rsidRPr="008317C8" w:rsidRDefault="008317C8" w:rsidP="00D276CC">
            <w:pPr>
              <w:jc w:val="center"/>
            </w:pPr>
            <w:r w:rsidRPr="008317C8">
              <w:t>Наименование ГРБС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36FB" w14:textId="77777777" w:rsidR="008317C8" w:rsidRPr="008317C8" w:rsidRDefault="008317C8" w:rsidP="00D276CC">
            <w:pPr>
              <w:jc w:val="center"/>
            </w:pPr>
            <w:r w:rsidRPr="008317C8">
              <w:t>Код бюджетной классификации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3193" w14:textId="77777777" w:rsidR="008317C8" w:rsidRPr="008317C8" w:rsidRDefault="008317C8" w:rsidP="00D276CC">
            <w:pPr>
              <w:jc w:val="center"/>
            </w:pPr>
            <w:r w:rsidRPr="008317C8">
              <w:t>Расходы (тыс. руб.)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E8795" w14:textId="77777777" w:rsidR="008317C8" w:rsidRPr="008317C8" w:rsidRDefault="008317C8" w:rsidP="00D276CC">
            <w:pPr>
              <w:jc w:val="center"/>
            </w:pPr>
            <w:r w:rsidRPr="008317C8">
              <w:t xml:space="preserve">Ожидаемый результат от реализации подпрограммного мероприятия </w:t>
            </w:r>
          </w:p>
          <w:p w14:paraId="76E414ED" w14:textId="77777777" w:rsidR="008317C8" w:rsidRPr="008317C8" w:rsidRDefault="008317C8" w:rsidP="00D276CC">
            <w:pPr>
              <w:jc w:val="center"/>
            </w:pPr>
            <w:r w:rsidRPr="008317C8">
              <w:t>(в натуральном выражении)</w:t>
            </w:r>
          </w:p>
        </w:tc>
      </w:tr>
      <w:tr w:rsidR="008317C8" w:rsidRPr="008317C8" w14:paraId="47D58CF8" w14:textId="77777777" w:rsidTr="00C7046B">
        <w:trPr>
          <w:trHeight w:val="79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6A42" w14:textId="77777777" w:rsidR="008317C8" w:rsidRPr="008317C8" w:rsidRDefault="008317C8" w:rsidP="00D276CC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46C8" w14:textId="77777777" w:rsidR="008317C8" w:rsidRPr="008317C8" w:rsidRDefault="008317C8" w:rsidP="00D276C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5A92" w14:textId="77777777" w:rsidR="008317C8" w:rsidRPr="008317C8" w:rsidRDefault="008317C8" w:rsidP="00D276C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6CCE" w14:textId="77777777" w:rsidR="008317C8" w:rsidRPr="008317C8" w:rsidRDefault="008317C8" w:rsidP="00D276CC">
            <w:pPr>
              <w:ind w:left="-108" w:right="-108"/>
              <w:jc w:val="center"/>
            </w:pPr>
            <w:r w:rsidRPr="008317C8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E58A" w14:textId="77777777" w:rsidR="008317C8" w:rsidRPr="008317C8" w:rsidRDefault="008317C8" w:rsidP="00D276CC">
            <w:pPr>
              <w:ind w:left="-109" w:right="-115"/>
              <w:jc w:val="center"/>
            </w:pPr>
            <w:proofErr w:type="spellStart"/>
            <w:r w:rsidRPr="008317C8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BCA4" w14:textId="77777777" w:rsidR="008317C8" w:rsidRPr="008317C8" w:rsidRDefault="008317C8" w:rsidP="00D276CC">
            <w:pPr>
              <w:jc w:val="center"/>
            </w:pPr>
            <w:r w:rsidRPr="008317C8"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3CB" w14:textId="77777777" w:rsidR="008317C8" w:rsidRPr="008317C8" w:rsidRDefault="008317C8" w:rsidP="00D276CC">
            <w:pPr>
              <w:ind w:left="-78" w:right="-106"/>
              <w:jc w:val="center"/>
            </w:pPr>
            <w:r w:rsidRPr="008317C8">
              <w:t>ВР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219" w14:textId="77777777" w:rsidR="008317C8" w:rsidRPr="008317C8" w:rsidRDefault="008317C8" w:rsidP="00D276CC">
            <w:pPr>
              <w:jc w:val="center"/>
            </w:pPr>
            <w:r w:rsidRPr="008317C8">
              <w:t>202</w:t>
            </w:r>
            <w:r>
              <w:t>4</w:t>
            </w:r>
            <w:r w:rsidRPr="008317C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9A45" w14:textId="77777777" w:rsidR="008317C8" w:rsidRPr="008317C8" w:rsidRDefault="008317C8" w:rsidP="00D276CC">
            <w:pPr>
              <w:jc w:val="center"/>
            </w:pPr>
            <w:r w:rsidRPr="008317C8">
              <w:t>202</w:t>
            </w:r>
            <w:r>
              <w:t>5</w:t>
            </w:r>
            <w:r w:rsidRPr="008317C8">
              <w:t xml:space="preserve">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3F4" w14:textId="77777777" w:rsidR="008317C8" w:rsidRPr="008317C8" w:rsidRDefault="008317C8" w:rsidP="00D276CC">
            <w:pPr>
              <w:jc w:val="center"/>
            </w:pPr>
            <w:r w:rsidRPr="008317C8">
              <w:t>202</w:t>
            </w:r>
            <w:r>
              <w:t>6</w:t>
            </w:r>
            <w:r w:rsidRPr="008317C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2E25" w14:textId="0EFF3345" w:rsidR="008317C8" w:rsidRPr="008317C8" w:rsidRDefault="008317C8" w:rsidP="00D276CC">
            <w:pPr>
              <w:jc w:val="center"/>
            </w:pPr>
            <w:r w:rsidRPr="008317C8">
              <w:t>Итого на 202</w:t>
            </w:r>
            <w:r>
              <w:t>4</w:t>
            </w:r>
            <w:r w:rsidRPr="008317C8">
              <w:t xml:space="preserve"> – 202</w:t>
            </w:r>
            <w:r>
              <w:t>6</w:t>
            </w:r>
            <w:r w:rsidRPr="008317C8">
              <w:t xml:space="preserve"> годы</w:t>
            </w: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0780" w14:textId="77777777" w:rsidR="008317C8" w:rsidRPr="008317C8" w:rsidRDefault="008317C8" w:rsidP="00D276CC"/>
        </w:tc>
      </w:tr>
      <w:tr w:rsidR="008317C8" w:rsidRPr="00740C37" w14:paraId="40744F71" w14:textId="77777777" w:rsidTr="00C7046B">
        <w:trPr>
          <w:trHeight w:val="1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5AC1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53EA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7FB85" w14:textId="77777777" w:rsidR="008317C8" w:rsidRPr="00740C37" w:rsidRDefault="008317C8" w:rsidP="00D27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58C" w14:textId="77777777" w:rsidR="008317C8" w:rsidRPr="00740C37" w:rsidRDefault="008317C8" w:rsidP="00D276C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DFC" w14:textId="77777777" w:rsidR="008317C8" w:rsidRPr="00740C37" w:rsidRDefault="008317C8" w:rsidP="00D276CC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EA1" w14:textId="77777777" w:rsidR="008317C8" w:rsidRPr="00740C37" w:rsidRDefault="008317C8" w:rsidP="00D276CC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306" w14:textId="77777777" w:rsidR="008317C8" w:rsidRPr="00740C37" w:rsidRDefault="008317C8" w:rsidP="00D276CC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517F5" w14:textId="77777777" w:rsidR="008317C8" w:rsidRPr="00740C37" w:rsidRDefault="008317C8" w:rsidP="00D276CC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F67C" w14:textId="77777777" w:rsidR="008317C8" w:rsidRPr="00740C37" w:rsidRDefault="008317C8" w:rsidP="00D276CC">
            <w:pPr>
              <w:jc w:val="center"/>
              <w:rPr>
                <w:bCs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BCC8" w14:textId="77777777" w:rsidR="008317C8" w:rsidRPr="00740C37" w:rsidRDefault="008317C8" w:rsidP="00D276CC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6EDF1" w14:textId="77777777" w:rsidR="008317C8" w:rsidRPr="00740C37" w:rsidRDefault="008317C8" w:rsidP="00D276CC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3139D" w14:textId="77777777" w:rsidR="008317C8" w:rsidRPr="00740C37" w:rsidRDefault="008317C8" w:rsidP="00D276CC">
            <w:pPr>
              <w:jc w:val="center"/>
            </w:pPr>
          </w:p>
        </w:tc>
      </w:tr>
      <w:tr w:rsidR="008317C8" w:rsidRPr="00740C37" w14:paraId="6CC0690E" w14:textId="77777777" w:rsidTr="00C7046B">
        <w:trPr>
          <w:trHeight w:val="1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80FC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>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22B5" w14:textId="77777777" w:rsidR="008317C8" w:rsidRPr="00740C37" w:rsidRDefault="008317C8" w:rsidP="00D276CC">
            <w:pPr>
              <w:rPr>
                <w:bCs/>
              </w:rPr>
            </w:pPr>
            <w:r w:rsidRPr="00740C37">
              <w:rPr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54774" w14:textId="77777777" w:rsidR="008317C8" w:rsidRPr="00740C37" w:rsidRDefault="008317C8" w:rsidP="00D276CC">
            <w:pPr>
              <w:jc w:val="center"/>
            </w:pPr>
            <w:r w:rsidRPr="00740C37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14D8" w14:textId="77777777" w:rsidR="008317C8" w:rsidRPr="00740C37" w:rsidRDefault="008317C8" w:rsidP="00D276CC">
            <w:pPr>
              <w:jc w:val="center"/>
            </w:pPr>
            <w:r w:rsidRPr="00740C37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64EE" w14:textId="77777777" w:rsidR="008317C8" w:rsidRPr="00740C37" w:rsidRDefault="008317C8" w:rsidP="00D276CC">
            <w:pPr>
              <w:jc w:val="center"/>
            </w:pPr>
            <w:r w:rsidRPr="00740C37"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CB8" w14:textId="77777777" w:rsidR="008317C8" w:rsidRPr="00740C37" w:rsidRDefault="008317C8" w:rsidP="00D276CC">
            <w:pPr>
              <w:jc w:val="center"/>
            </w:pPr>
            <w:r w:rsidRPr="00740C37">
              <w:t>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6C03" w14:textId="77777777" w:rsidR="008317C8" w:rsidRPr="00740C37" w:rsidRDefault="008317C8" w:rsidP="00D276CC">
            <w:pPr>
              <w:jc w:val="center"/>
            </w:pPr>
            <w:r w:rsidRPr="00740C37">
              <w:t>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7A1E1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180 140,5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A1911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354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B2BC6" w14:textId="77777777" w:rsidR="008317C8" w:rsidRPr="00740C37" w:rsidRDefault="008317C8" w:rsidP="00D276CC">
            <w:pPr>
              <w:ind w:left="-108" w:right="-107"/>
              <w:jc w:val="center"/>
              <w:rPr>
                <w:bCs/>
              </w:rPr>
            </w:pPr>
            <w:r w:rsidRPr="00740C37">
              <w:rPr>
                <w:bCs/>
              </w:rPr>
              <w:t>180 140,5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00F5" w14:textId="77777777" w:rsidR="008317C8" w:rsidRPr="00740C37" w:rsidRDefault="008317C8" w:rsidP="00D276CC"/>
        </w:tc>
      </w:tr>
    </w:tbl>
    <w:p w14:paraId="2D4CADD3" w14:textId="77777777" w:rsidR="00264CC8" w:rsidRPr="007D1BD7" w:rsidRDefault="00264CC8" w:rsidP="00264CC8">
      <w:pPr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1B5432D" w14:textId="77777777" w:rsidR="00264CC8" w:rsidRPr="008C798B" w:rsidRDefault="00264CC8" w:rsidP="00C9521F">
      <w:pPr>
        <w:ind w:left="5670" w:right="-143"/>
        <w:rPr>
          <w:bCs/>
          <w:sz w:val="28"/>
          <w:szCs w:val="28"/>
        </w:rPr>
      </w:pPr>
      <w:r w:rsidRPr="008C798B">
        <w:rPr>
          <w:bCs/>
          <w:sz w:val="28"/>
          <w:szCs w:val="28"/>
        </w:rPr>
        <w:lastRenderedPageBreak/>
        <w:t>Приложение № 6</w:t>
      </w:r>
    </w:p>
    <w:p w14:paraId="51DF1925" w14:textId="77777777" w:rsidR="00264CC8" w:rsidRPr="008C798B" w:rsidRDefault="00264CC8" w:rsidP="00C9521F">
      <w:pPr>
        <w:ind w:left="5670" w:right="-143"/>
        <w:rPr>
          <w:bCs/>
          <w:sz w:val="28"/>
          <w:szCs w:val="28"/>
        </w:rPr>
      </w:pPr>
      <w:r w:rsidRPr="008C798B">
        <w:rPr>
          <w:bCs/>
          <w:sz w:val="28"/>
          <w:szCs w:val="28"/>
        </w:rPr>
        <w:t>к муниципальной программе</w:t>
      </w:r>
    </w:p>
    <w:p w14:paraId="76D48DC2" w14:textId="77777777" w:rsidR="00264CC8" w:rsidRPr="008C798B" w:rsidRDefault="00264CC8" w:rsidP="00C9521F">
      <w:pPr>
        <w:ind w:left="5670" w:right="-143"/>
        <w:rPr>
          <w:sz w:val="28"/>
          <w:szCs w:val="28"/>
        </w:rPr>
      </w:pPr>
      <w:r w:rsidRPr="008C798B">
        <w:rPr>
          <w:bCs/>
          <w:sz w:val="28"/>
          <w:szCs w:val="28"/>
        </w:rPr>
        <w:t>«</w:t>
      </w:r>
      <w:r w:rsidRPr="008C798B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534F4C34" w14:textId="77777777" w:rsidR="00264CC8" w:rsidRPr="008C798B" w:rsidRDefault="00264CC8" w:rsidP="00264CC8">
      <w:pPr>
        <w:contextualSpacing/>
        <w:jc w:val="center"/>
        <w:rPr>
          <w:sz w:val="26"/>
          <w:szCs w:val="26"/>
        </w:rPr>
      </w:pPr>
    </w:p>
    <w:p w14:paraId="242B4321" w14:textId="77777777" w:rsidR="00264CC8" w:rsidRPr="008C798B" w:rsidRDefault="00264CC8" w:rsidP="00264CC8">
      <w:pPr>
        <w:ind w:left="360"/>
        <w:contextualSpacing/>
        <w:jc w:val="center"/>
        <w:rPr>
          <w:sz w:val="28"/>
          <w:szCs w:val="28"/>
        </w:rPr>
      </w:pPr>
      <w:r w:rsidRPr="008C798B">
        <w:rPr>
          <w:sz w:val="28"/>
          <w:szCs w:val="28"/>
        </w:rPr>
        <w:t xml:space="preserve">Паспорт </w:t>
      </w:r>
    </w:p>
    <w:p w14:paraId="2ABB1378" w14:textId="77777777" w:rsidR="00264CC8" w:rsidRPr="008C798B" w:rsidRDefault="00264CC8" w:rsidP="00264CC8">
      <w:pPr>
        <w:ind w:left="360"/>
        <w:contextualSpacing/>
        <w:jc w:val="center"/>
        <w:rPr>
          <w:bCs/>
          <w:sz w:val="28"/>
          <w:szCs w:val="28"/>
        </w:rPr>
      </w:pPr>
      <w:r w:rsidRPr="008C798B">
        <w:rPr>
          <w:sz w:val="28"/>
          <w:szCs w:val="28"/>
        </w:rPr>
        <w:t>подпрограммы 2 муниципальной программы</w:t>
      </w:r>
    </w:p>
    <w:p w14:paraId="65E6AB33" w14:textId="77777777" w:rsidR="00264CC8" w:rsidRPr="007D1BD7" w:rsidRDefault="00264CC8" w:rsidP="00264CC8">
      <w:pPr>
        <w:ind w:left="720"/>
        <w:contextualSpacing/>
        <w:rPr>
          <w:bCs/>
          <w:sz w:val="26"/>
          <w:szCs w:val="26"/>
          <w:highlight w:val="lightGray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64CC8" w:rsidRPr="008C798B" w14:paraId="60634F73" w14:textId="77777777" w:rsidTr="008B05BA">
        <w:trPr>
          <w:trHeight w:val="488"/>
        </w:trPr>
        <w:tc>
          <w:tcPr>
            <w:tcW w:w="709" w:type="dxa"/>
          </w:tcPr>
          <w:p w14:paraId="5833C8DD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1.</w:t>
            </w:r>
          </w:p>
          <w:p w14:paraId="5D429DBD" w14:textId="44FDD07B" w:rsidR="009746E7" w:rsidRPr="008C798B" w:rsidRDefault="009746E7" w:rsidP="00D276CC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FAA502C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23D29322" w14:textId="77777777" w:rsidR="00264CC8" w:rsidRPr="008C798B" w:rsidRDefault="00264CC8" w:rsidP="00D276CC">
            <w:pPr>
              <w:jc w:val="both"/>
              <w:rPr>
                <w:b/>
                <w:bCs/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Капитальный ремонт в городе Зеленогорске (далее – подпрограмма)</w:t>
            </w:r>
          </w:p>
        </w:tc>
      </w:tr>
      <w:tr w:rsidR="00264CC8" w:rsidRPr="008C798B" w14:paraId="5B35899B" w14:textId="77777777" w:rsidTr="008B05BA">
        <w:trPr>
          <w:trHeight w:val="694"/>
        </w:trPr>
        <w:tc>
          <w:tcPr>
            <w:tcW w:w="709" w:type="dxa"/>
          </w:tcPr>
          <w:p w14:paraId="5CEBCF49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D7BFB8F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434578BB" w14:textId="76812301" w:rsidR="00264CC8" w:rsidRPr="008C798B" w:rsidRDefault="00264CC8" w:rsidP="00C7046B">
            <w:pPr>
              <w:contextualSpacing/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</w:tc>
      </w:tr>
      <w:tr w:rsidR="00264CC8" w:rsidRPr="008C798B" w14:paraId="2F73FB2B" w14:textId="77777777" w:rsidTr="008B05BA">
        <w:trPr>
          <w:trHeight w:val="559"/>
        </w:trPr>
        <w:tc>
          <w:tcPr>
            <w:tcW w:w="709" w:type="dxa"/>
          </w:tcPr>
          <w:p w14:paraId="2FECD9D3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2C6D3750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670" w:type="dxa"/>
          </w:tcPr>
          <w:p w14:paraId="74EFD2B9" w14:textId="1995101D" w:rsidR="00264CC8" w:rsidRPr="008C798B" w:rsidRDefault="00264CC8" w:rsidP="00D276CC">
            <w:pPr>
              <w:ind w:right="-108"/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МКУ «Заказчик»</w:t>
            </w:r>
          </w:p>
        </w:tc>
      </w:tr>
      <w:tr w:rsidR="00264CC8" w:rsidRPr="008C798B" w14:paraId="2F3A1C1C" w14:textId="77777777" w:rsidTr="008B05BA">
        <w:trPr>
          <w:trHeight w:val="669"/>
        </w:trPr>
        <w:tc>
          <w:tcPr>
            <w:tcW w:w="709" w:type="dxa"/>
          </w:tcPr>
          <w:p w14:paraId="0F77731F" w14:textId="77777777" w:rsidR="00264CC8" w:rsidRPr="008C798B" w:rsidRDefault="00264CC8" w:rsidP="00D276CC">
            <w:pPr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74881F36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2522483D" w14:textId="6B4D83AF" w:rsidR="00264CC8" w:rsidRPr="008C798B" w:rsidRDefault="00250AC6" w:rsidP="009746E7">
            <w:pPr>
              <w:jc w:val="both"/>
              <w:rPr>
                <w:sz w:val="28"/>
                <w:szCs w:val="28"/>
              </w:rPr>
            </w:pPr>
            <w:r w:rsidRPr="008C798B">
              <w:rPr>
                <w:color w:val="000000" w:themeColor="text1"/>
                <w:sz w:val="28"/>
                <w:szCs w:val="28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264CC8" w:rsidRPr="008C798B" w14:paraId="495EA35B" w14:textId="77777777" w:rsidTr="008B05BA">
        <w:trPr>
          <w:trHeight w:val="565"/>
        </w:trPr>
        <w:tc>
          <w:tcPr>
            <w:tcW w:w="709" w:type="dxa"/>
          </w:tcPr>
          <w:p w14:paraId="635530BE" w14:textId="77777777" w:rsidR="00264CC8" w:rsidRPr="008C798B" w:rsidRDefault="00264CC8" w:rsidP="00D276CC">
            <w:pPr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563BC94E" w14:textId="77777777" w:rsidR="00264CC8" w:rsidRPr="008C798B" w:rsidRDefault="00264CC8" w:rsidP="00D276CC">
            <w:pPr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vAlign w:val="center"/>
          </w:tcPr>
          <w:p w14:paraId="692847FD" w14:textId="0697E322" w:rsidR="00264CC8" w:rsidRPr="008C798B" w:rsidRDefault="00264CC8" w:rsidP="00D276CC">
            <w:pPr>
              <w:tabs>
                <w:tab w:val="left" w:pos="34"/>
                <w:tab w:val="left" w:pos="459"/>
              </w:tabs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</w:t>
            </w:r>
          </w:p>
        </w:tc>
      </w:tr>
      <w:tr w:rsidR="00264CC8" w:rsidRPr="008C798B" w14:paraId="68BD73FF" w14:textId="77777777" w:rsidTr="008B05BA">
        <w:trPr>
          <w:trHeight w:val="862"/>
        </w:trPr>
        <w:tc>
          <w:tcPr>
            <w:tcW w:w="709" w:type="dxa"/>
          </w:tcPr>
          <w:p w14:paraId="4EADA9DB" w14:textId="77777777" w:rsidR="00264CC8" w:rsidRPr="008C798B" w:rsidRDefault="00264CC8" w:rsidP="00D276CC">
            <w:pPr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775A218E" w14:textId="77777777" w:rsidR="00264CC8" w:rsidRPr="008C798B" w:rsidRDefault="00264CC8" w:rsidP="00D276CC">
            <w:pPr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57C62D1C" w14:textId="77777777" w:rsidR="00264CC8" w:rsidRPr="008C798B" w:rsidRDefault="00264CC8" w:rsidP="00D276CC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64CC8" w:rsidRPr="008C798B" w14:paraId="6E203CF2" w14:textId="77777777" w:rsidTr="008B05BA">
        <w:trPr>
          <w:trHeight w:val="62"/>
        </w:trPr>
        <w:tc>
          <w:tcPr>
            <w:tcW w:w="709" w:type="dxa"/>
          </w:tcPr>
          <w:p w14:paraId="4717DBE5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14:paraId="795BCD5C" w14:textId="77777777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51E23536" w14:textId="02419712" w:rsidR="00264CC8" w:rsidRPr="008C798B" w:rsidRDefault="00264CC8" w:rsidP="00D276CC">
            <w:pPr>
              <w:rPr>
                <w:bCs/>
                <w:sz w:val="28"/>
                <w:szCs w:val="28"/>
              </w:rPr>
            </w:pPr>
            <w:r w:rsidRPr="008C798B">
              <w:rPr>
                <w:sz w:val="28"/>
                <w:szCs w:val="28"/>
              </w:rPr>
              <w:t>01.01.202</w:t>
            </w:r>
            <w:r w:rsidR="008C798B" w:rsidRPr="008C798B">
              <w:rPr>
                <w:sz w:val="28"/>
                <w:szCs w:val="28"/>
              </w:rPr>
              <w:t>2</w:t>
            </w:r>
            <w:r w:rsidRPr="008C798B">
              <w:rPr>
                <w:sz w:val="28"/>
                <w:szCs w:val="28"/>
              </w:rPr>
              <w:t xml:space="preserve"> – 31.12.202</w:t>
            </w:r>
            <w:r w:rsidR="008C798B" w:rsidRPr="008C798B">
              <w:rPr>
                <w:sz w:val="28"/>
                <w:szCs w:val="28"/>
              </w:rPr>
              <w:t>6</w:t>
            </w:r>
          </w:p>
        </w:tc>
      </w:tr>
      <w:tr w:rsidR="00264CC8" w:rsidRPr="007D1BD7" w14:paraId="6705830C" w14:textId="77777777" w:rsidTr="008B05BA">
        <w:trPr>
          <w:trHeight w:val="1129"/>
        </w:trPr>
        <w:tc>
          <w:tcPr>
            <w:tcW w:w="709" w:type="dxa"/>
          </w:tcPr>
          <w:p w14:paraId="65CEF211" w14:textId="77777777" w:rsidR="00264CC8" w:rsidRPr="00C7046B" w:rsidRDefault="00264CC8" w:rsidP="00D276CC">
            <w:pPr>
              <w:rPr>
                <w:bCs/>
                <w:sz w:val="28"/>
                <w:szCs w:val="28"/>
              </w:rPr>
            </w:pPr>
            <w:r w:rsidRPr="00C7046B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4F297494" w14:textId="77777777" w:rsidR="00264CC8" w:rsidRPr="00C7046B" w:rsidRDefault="00264CC8" w:rsidP="00D276CC">
            <w:pPr>
              <w:rPr>
                <w:bCs/>
                <w:sz w:val="28"/>
                <w:szCs w:val="28"/>
              </w:rPr>
            </w:pPr>
            <w:r w:rsidRPr="00C7046B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vAlign w:val="center"/>
          </w:tcPr>
          <w:p w14:paraId="046A3C05" w14:textId="59853FFF" w:rsidR="00264CC8" w:rsidRPr="00762A71" w:rsidRDefault="00264CC8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1">
              <w:rPr>
                <w:rFonts w:eastAsia="Times New Roman"/>
                <w:sz w:val="28"/>
                <w:szCs w:val="28"/>
              </w:rPr>
              <w:t>Общий объем бюджетных ассигнований на реализацию мероприятий подпрограммы за счет средств местного бюджета составляет 8</w:t>
            </w:r>
            <w:r w:rsidR="00F24554" w:rsidRPr="00762A71">
              <w:rPr>
                <w:rFonts w:eastAsia="Times New Roman"/>
                <w:sz w:val="28"/>
                <w:szCs w:val="28"/>
              </w:rPr>
              <w:t> 238,</w:t>
            </w:r>
            <w:r w:rsidR="00762A71" w:rsidRPr="00762A71">
              <w:rPr>
                <w:rFonts w:eastAsia="Times New Roman"/>
                <w:sz w:val="28"/>
                <w:szCs w:val="28"/>
              </w:rPr>
              <w:t>3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A8D2EA8" w14:textId="1AEC2DAE" w:rsidR="00264CC8" w:rsidRPr="00762A71" w:rsidRDefault="00264CC8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1">
              <w:rPr>
                <w:rFonts w:eastAsia="Times New Roman"/>
                <w:sz w:val="28"/>
                <w:szCs w:val="28"/>
              </w:rPr>
              <w:t>202</w:t>
            </w:r>
            <w:r w:rsidR="00C7046B" w:rsidRPr="00762A71">
              <w:rPr>
                <w:rFonts w:eastAsia="Times New Roman"/>
                <w:sz w:val="28"/>
                <w:szCs w:val="28"/>
              </w:rPr>
              <w:t>4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F24554" w:rsidRPr="00762A71">
              <w:rPr>
                <w:rFonts w:eastAsia="Times New Roman"/>
                <w:sz w:val="28"/>
                <w:szCs w:val="28"/>
              </w:rPr>
              <w:t>2 746,</w:t>
            </w:r>
            <w:r w:rsidR="00762A71" w:rsidRPr="00762A71">
              <w:rPr>
                <w:rFonts w:eastAsia="Times New Roman"/>
                <w:sz w:val="28"/>
                <w:szCs w:val="28"/>
              </w:rPr>
              <w:t>1</w:t>
            </w:r>
            <w:r w:rsidR="00F24554" w:rsidRPr="00762A71">
              <w:rPr>
                <w:rFonts w:eastAsia="Times New Roman"/>
                <w:sz w:val="28"/>
                <w:szCs w:val="28"/>
              </w:rPr>
              <w:t xml:space="preserve"> </w:t>
            </w:r>
            <w:r w:rsidRPr="00762A71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1543CEA2" w14:textId="5162A568" w:rsidR="00264CC8" w:rsidRPr="00762A71" w:rsidRDefault="00264CC8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762A71">
              <w:rPr>
                <w:rFonts w:eastAsia="Times New Roman"/>
                <w:sz w:val="28"/>
                <w:szCs w:val="28"/>
              </w:rPr>
              <w:t>202</w:t>
            </w:r>
            <w:r w:rsidR="00C7046B" w:rsidRPr="00762A71">
              <w:rPr>
                <w:rFonts w:eastAsia="Times New Roman"/>
                <w:sz w:val="28"/>
                <w:szCs w:val="28"/>
              </w:rPr>
              <w:t>5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год – 2</w:t>
            </w:r>
            <w:r w:rsidR="00F24554" w:rsidRPr="00762A71">
              <w:rPr>
                <w:rFonts w:eastAsia="Times New Roman"/>
                <w:sz w:val="28"/>
                <w:szCs w:val="28"/>
              </w:rPr>
              <w:t> 746,</w:t>
            </w:r>
            <w:r w:rsidR="00762A71" w:rsidRPr="00762A71">
              <w:rPr>
                <w:rFonts w:eastAsia="Times New Roman"/>
                <w:sz w:val="28"/>
                <w:szCs w:val="28"/>
              </w:rPr>
              <w:t>1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655ACA08" w14:textId="00F593EC" w:rsidR="00264CC8" w:rsidRPr="00762A71" w:rsidRDefault="00264CC8" w:rsidP="00D276C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762A71">
              <w:rPr>
                <w:rFonts w:eastAsia="Times New Roman"/>
                <w:sz w:val="28"/>
                <w:szCs w:val="28"/>
              </w:rPr>
              <w:t>202</w:t>
            </w:r>
            <w:r w:rsidR="00C7046B" w:rsidRPr="00762A71">
              <w:rPr>
                <w:rFonts w:eastAsia="Times New Roman"/>
                <w:sz w:val="28"/>
                <w:szCs w:val="28"/>
              </w:rPr>
              <w:t>6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год – 2</w:t>
            </w:r>
            <w:r w:rsidR="00F24554" w:rsidRPr="00762A71">
              <w:rPr>
                <w:rFonts w:eastAsia="Times New Roman"/>
                <w:sz w:val="28"/>
                <w:szCs w:val="28"/>
              </w:rPr>
              <w:t> 746,</w:t>
            </w:r>
            <w:r w:rsidR="00762A71" w:rsidRPr="00762A71">
              <w:rPr>
                <w:rFonts w:eastAsia="Times New Roman"/>
                <w:sz w:val="28"/>
                <w:szCs w:val="28"/>
              </w:rPr>
              <w:t>1</w:t>
            </w:r>
            <w:r w:rsidRPr="00762A71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59816403" w14:textId="0B1223DB" w:rsidR="00264CC8" w:rsidRPr="007D1BD7" w:rsidRDefault="00264CC8" w:rsidP="00264CC8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  <w:highlight w:val="lightGray"/>
        </w:rPr>
      </w:pPr>
    </w:p>
    <w:p w14:paraId="74F863A0" w14:textId="77777777" w:rsidR="008B05BA" w:rsidRPr="008C798B" w:rsidRDefault="008B05BA" w:rsidP="008B05BA">
      <w:pPr>
        <w:tabs>
          <w:tab w:val="left" w:pos="284"/>
          <w:tab w:val="left" w:pos="993"/>
        </w:tabs>
        <w:contextualSpacing/>
        <w:jc w:val="center"/>
        <w:rPr>
          <w:sz w:val="28"/>
          <w:szCs w:val="28"/>
        </w:rPr>
      </w:pPr>
      <w:r w:rsidRPr="008C798B">
        <w:rPr>
          <w:sz w:val="28"/>
          <w:szCs w:val="28"/>
        </w:rPr>
        <w:t>1. Постановка общегородской проблемы и обоснование необходимости разработки подпрограммы</w:t>
      </w:r>
    </w:p>
    <w:p w14:paraId="7812ED0E" w14:textId="77777777" w:rsidR="008B05BA" w:rsidRPr="008C798B" w:rsidRDefault="008B05BA" w:rsidP="008B05BA">
      <w:pPr>
        <w:tabs>
          <w:tab w:val="left" w:pos="0"/>
        </w:tabs>
        <w:ind w:left="360" w:firstLine="709"/>
        <w:jc w:val="center"/>
        <w:rPr>
          <w:b/>
          <w:sz w:val="28"/>
          <w:szCs w:val="28"/>
        </w:rPr>
      </w:pPr>
    </w:p>
    <w:p w14:paraId="091D1CB6" w14:textId="77777777" w:rsidR="008B05BA" w:rsidRPr="008C798B" w:rsidRDefault="008B05BA" w:rsidP="008B05B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 xml:space="preserve"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</w:t>
      </w:r>
      <w:r w:rsidRPr="008C798B">
        <w:rPr>
          <w:sz w:val="28"/>
          <w:szCs w:val="28"/>
        </w:rPr>
        <w:lastRenderedPageBreak/>
        <w:t>муниципальной собственности городского округа, отнесено к вопросам местного значения.</w:t>
      </w:r>
    </w:p>
    <w:p w14:paraId="3CE337E0" w14:textId="77777777" w:rsidR="008B05BA" w:rsidRPr="008C798B" w:rsidRDefault="008B05BA" w:rsidP="008B05B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>Объекты, находящиеся в собственности муниципального образования, 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73E36A55" w14:textId="0808CA5C" w:rsidR="008B05BA" w:rsidRPr="008C798B" w:rsidRDefault="008B05BA" w:rsidP="008B05BA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>1.2. Своевременное проведение мероприятий, направленных на капитальный ремонт объектов, находящихся в собственности муниципального образования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данных объектов.</w:t>
      </w:r>
    </w:p>
    <w:p w14:paraId="5447E02C" w14:textId="646FCD07" w:rsidR="00C11C97" w:rsidRPr="008C798B" w:rsidRDefault="00C11C97" w:rsidP="008B05BA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</w:p>
    <w:p w14:paraId="595B998A" w14:textId="77777777" w:rsidR="00C11C97" w:rsidRPr="008C798B" w:rsidRDefault="00C11C97" w:rsidP="00C11C97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46B">
        <w:rPr>
          <w:sz w:val="28"/>
          <w:szCs w:val="28"/>
        </w:rPr>
        <w:t xml:space="preserve">2. Цель, задачи, этапы, сроки выполнения и показатели результативности </w:t>
      </w:r>
      <w:r w:rsidRPr="008C798B">
        <w:rPr>
          <w:sz w:val="28"/>
          <w:szCs w:val="28"/>
        </w:rPr>
        <w:t>подпрограммы</w:t>
      </w:r>
    </w:p>
    <w:p w14:paraId="2A1E1FBF" w14:textId="77777777" w:rsidR="00C11C97" w:rsidRPr="008C798B" w:rsidRDefault="00C11C97" w:rsidP="00C11C97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0B4A958" w14:textId="77777777" w:rsidR="00C11C97" w:rsidRPr="008C798B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798B">
        <w:rPr>
          <w:sz w:val="28"/>
          <w:szCs w:val="28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0DD16F56" w14:textId="77777777" w:rsidR="00C11C97" w:rsidRPr="008C798B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798B">
        <w:rPr>
          <w:sz w:val="28"/>
          <w:szCs w:val="28"/>
        </w:rPr>
        <w:t xml:space="preserve">2.1.1. </w:t>
      </w:r>
      <w:bookmarkStart w:id="7" w:name="_Hlk88484078"/>
      <w:r w:rsidRPr="008C798B">
        <w:rPr>
          <w:sz w:val="28"/>
          <w:szCs w:val="28"/>
        </w:rPr>
        <w:t>Приведение технического состояния 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36A8EBF7" w14:textId="77777777" w:rsidR="00C11C97" w:rsidRPr="008C798B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C798B">
        <w:rPr>
          <w:sz w:val="28"/>
          <w:szCs w:val="28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7"/>
    <w:p w14:paraId="097145A4" w14:textId="3E1C0ACA" w:rsidR="00C11C97" w:rsidRPr="008C798B" w:rsidRDefault="00C11C97" w:rsidP="00C11C97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 xml:space="preserve">2.2. Целью подпрограммы является </w:t>
      </w:r>
      <w:r w:rsidR="00250AC6" w:rsidRPr="008C798B">
        <w:rPr>
          <w:sz w:val="28"/>
          <w:szCs w:val="28"/>
        </w:rPr>
        <w:t>с</w:t>
      </w:r>
      <w:r w:rsidR="00250AC6" w:rsidRPr="008C798B">
        <w:rPr>
          <w:color w:val="000000" w:themeColor="text1"/>
          <w:sz w:val="28"/>
          <w:szCs w:val="28"/>
          <w:lang w:eastAsia="en-US"/>
        </w:rPr>
        <w:t>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</w:r>
      <w:r w:rsidRPr="008C798B">
        <w:rPr>
          <w:sz w:val="28"/>
          <w:szCs w:val="28"/>
        </w:rPr>
        <w:t>.</w:t>
      </w:r>
    </w:p>
    <w:p w14:paraId="501D62FC" w14:textId="1915956C" w:rsidR="00C11C97" w:rsidRPr="008C798B" w:rsidRDefault="00C11C97" w:rsidP="00C11C97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>2.3. Для достижения указанной цели подпрограммой предусматривается решение задачи: восстановление эксплуатационных характеристик муниципального жилищного фонда.</w:t>
      </w:r>
    </w:p>
    <w:p w14:paraId="126B4B8B" w14:textId="55CA21E1" w:rsidR="00C11C97" w:rsidRPr="008C798B" w:rsidRDefault="00C11C97" w:rsidP="00C11C97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8C798B">
        <w:rPr>
          <w:sz w:val="28"/>
          <w:szCs w:val="28"/>
        </w:rPr>
        <w:t>2.4. Реализация мероприятий осуществляется на постоянной основе в период с 01.01.202</w:t>
      </w:r>
      <w:r w:rsidR="008C798B">
        <w:rPr>
          <w:sz w:val="28"/>
          <w:szCs w:val="28"/>
        </w:rPr>
        <w:t>2</w:t>
      </w:r>
      <w:r w:rsidRPr="008C798B">
        <w:rPr>
          <w:sz w:val="28"/>
          <w:szCs w:val="28"/>
        </w:rPr>
        <w:t xml:space="preserve"> по 31.12.202</w:t>
      </w:r>
      <w:r w:rsidR="008C798B">
        <w:rPr>
          <w:sz w:val="28"/>
          <w:szCs w:val="28"/>
        </w:rPr>
        <w:t>6</w:t>
      </w:r>
      <w:r w:rsidRPr="008C798B">
        <w:rPr>
          <w:sz w:val="28"/>
          <w:szCs w:val="28"/>
        </w:rPr>
        <w:t>.</w:t>
      </w:r>
    </w:p>
    <w:p w14:paraId="15C16532" w14:textId="4BCD13AA" w:rsidR="00C11C97" w:rsidRPr="008C798B" w:rsidRDefault="00C11C97" w:rsidP="00C11C9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8C798B">
        <w:rPr>
          <w:sz w:val="28"/>
          <w:szCs w:val="28"/>
        </w:rPr>
        <w:t>2.5. Показателем результативности подпрограммы является: 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15784D7B" w14:textId="4CAECEF1" w:rsidR="000E77AD" w:rsidRPr="008C798B" w:rsidRDefault="000E77AD" w:rsidP="00C11C9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035F6838" w14:textId="77777777" w:rsidR="00C11C97" w:rsidRPr="008C798B" w:rsidRDefault="00C11C97" w:rsidP="00C11C97">
      <w:pPr>
        <w:tabs>
          <w:tab w:val="left" w:pos="0"/>
        </w:tabs>
        <w:jc w:val="center"/>
        <w:rPr>
          <w:sz w:val="28"/>
          <w:szCs w:val="28"/>
        </w:rPr>
      </w:pPr>
      <w:r w:rsidRPr="008C798B">
        <w:rPr>
          <w:sz w:val="28"/>
          <w:szCs w:val="28"/>
        </w:rPr>
        <w:t>3. Механизм реализации подпрограммы</w:t>
      </w:r>
    </w:p>
    <w:p w14:paraId="7E2DDE51" w14:textId="77777777" w:rsidR="00C11C97" w:rsidRPr="007D1BD7" w:rsidRDefault="00C11C97" w:rsidP="00C11C97">
      <w:pPr>
        <w:tabs>
          <w:tab w:val="left" w:pos="0"/>
        </w:tabs>
        <w:ind w:firstLine="709"/>
        <w:jc w:val="both"/>
        <w:outlineLvl w:val="2"/>
        <w:rPr>
          <w:sz w:val="28"/>
          <w:szCs w:val="28"/>
          <w:highlight w:val="lightGray"/>
        </w:rPr>
      </w:pPr>
    </w:p>
    <w:p w14:paraId="40B6CF8C" w14:textId="77777777" w:rsidR="00C11C97" w:rsidRPr="008C798B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lastRenderedPageBreak/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40450D18" w14:textId="77777777" w:rsidR="00C11C97" w:rsidRPr="008C798B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 xml:space="preserve">Финансирование мероприятий подпрограммы осуществляется за счет средств местного бюджета. Размер финансирования ежегодно уточняется при формировании бюджета на текущий год. </w:t>
      </w:r>
    </w:p>
    <w:p w14:paraId="34142664" w14:textId="77777777" w:rsidR="00C11C97" w:rsidRPr="008C798B" w:rsidRDefault="00C11C97" w:rsidP="00C11C97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0411878C" w14:textId="77777777" w:rsidR="00C11C97" w:rsidRPr="008C798B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>3.3. Главным распорядителем средств местного бюджета, предусмотренных на реализацию мероприятия, указанного в</w:t>
      </w:r>
      <w:r w:rsidRPr="008C798B">
        <w:rPr>
          <w:color w:val="FF0000"/>
          <w:sz w:val="28"/>
          <w:szCs w:val="28"/>
        </w:rPr>
        <w:t xml:space="preserve"> </w:t>
      </w:r>
      <w:r w:rsidRPr="008C798B">
        <w:rPr>
          <w:sz w:val="28"/>
          <w:szCs w:val="28"/>
        </w:rPr>
        <w:t>приложении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2F89C8B2" w14:textId="4CFB64B2" w:rsidR="00C11C97" w:rsidRPr="007D1BD7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highlight w:val="lightGray"/>
        </w:rPr>
      </w:pPr>
    </w:p>
    <w:p w14:paraId="7AC7FCF8" w14:textId="77777777" w:rsidR="00C11C97" w:rsidRPr="008C798B" w:rsidRDefault="00C11C97" w:rsidP="00C11C97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8C798B">
        <w:rPr>
          <w:sz w:val="28"/>
          <w:szCs w:val="28"/>
        </w:rPr>
        <w:t>4. Управление и контроль реализации подпрограммы</w:t>
      </w:r>
    </w:p>
    <w:p w14:paraId="65409E8B" w14:textId="77777777" w:rsidR="00C11C97" w:rsidRPr="006565FE" w:rsidRDefault="00C11C97" w:rsidP="00C11C97">
      <w:pPr>
        <w:tabs>
          <w:tab w:val="left" w:pos="993"/>
        </w:tabs>
        <w:ind w:left="450"/>
        <w:contextualSpacing/>
        <w:rPr>
          <w:color w:val="000000" w:themeColor="text1"/>
          <w:sz w:val="28"/>
          <w:szCs w:val="28"/>
        </w:rPr>
      </w:pPr>
    </w:p>
    <w:p w14:paraId="7B0F2AA9" w14:textId="77777777" w:rsidR="00C11C97" w:rsidRPr="008C798B" w:rsidRDefault="00C11C97" w:rsidP="00C11C97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C798B">
        <w:rPr>
          <w:rFonts w:eastAsia="Times New Roman"/>
          <w:sz w:val="28"/>
          <w:szCs w:val="28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0FE49261" w14:textId="77777777" w:rsidR="00C11C97" w:rsidRPr="008C798B" w:rsidRDefault="00C11C97" w:rsidP="00C11C97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C798B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47815FFD" w14:textId="77777777" w:rsidR="00C11C97" w:rsidRPr="008C798B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097125F1" w14:textId="77777777" w:rsidR="00C11C97" w:rsidRPr="008C798B" w:rsidRDefault="00C11C97" w:rsidP="00C11C97">
      <w:pPr>
        <w:tabs>
          <w:tab w:val="left" w:pos="0"/>
        </w:tabs>
        <w:jc w:val="center"/>
        <w:rPr>
          <w:sz w:val="28"/>
          <w:szCs w:val="28"/>
        </w:rPr>
      </w:pPr>
      <w:r w:rsidRPr="008C798B">
        <w:rPr>
          <w:sz w:val="28"/>
          <w:szCs w:val="28"/>
        </w:rPr>
        <w:t>5. Оценка социально-экономической эффективности подпрограммы</w:t>
      </w:r>
    </w:p>
    <w:p w14:paraId="54C94F70" w14:textId="77777777" w:rsidR="00C11C97" w:rsidRPr="008C798B" w:rsidRDefault="00C11C97" w:rsidP="00C11C97">
      <w:pPr>
        <w:tabs>
          <w:tab w:val="left" w:pos="0"/>
        </w:tabs>
        <w:rPr>
          <w:sz w:val="26"/>
          <w:szCs w:val="26"/>
        </w:rPr>
      </w:pPr>
    </w:p>
    <w:p w14:paraId="49F96111" w14:textId="77777777" w:rsidR="00C11C97" w:rsidRPr="008C798B" w:rsidRDefault="00C11C97" w:rsidP="00C11C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C798B">
        <w:rPr>
          <w:sz w:val="28"/>
          <w:szCs w:val="28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7F0D99CC" w14:textId="77777777" w:rsidR="00C11C97" w:rsidRPr="008C798B" w:rsidRDefault="00C11C97" w:rsidP="00C11C97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8"/>
          <w:szCs w:val="28"/>
        </w:rPr>
      </w:pPr>
    </w:p>
    <w:p w14:paraId="47D21208" w14:textId="77777777" w:rsidR="00C11C97" w:rsidRPr="008C798B" w:rsidRDefault="00C11C97" w:rsidP="00C11C97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8C798B">
        <w:rPr>
          <w:sz w:val="28"/>
          <w:szCs w:val="28"/>
        </w:rPr>
        <w:t>6. Система мероприятий подпрограммы</w:t>
      </w:r>
    </w:p>
    <w:p w14:paraId="610A9E89" w14:textId="77777777" w:rsidR="00C11C97" w:rsidRPr="008C798B" w:rsidRDefault="00C11C97" w:rsidP="00C11C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70E19B" w14:textId="77777777" w:rsidR="00C11C97" w:rsidRPr="008C798B" w:rsidRDefault="00C11C97" w:rsidP="00C11C97">
      <w:pPr>
        <w:ind w:firstLine="708"/>
        <w:jc w:val="both"/>
        <w:rPr>
          <w:sz w:val="20"/>
          <w:szCs w:val="20"/>
        </w:rPr>
      </w:pPr>
      <w:r w:rsidRPr="008C798B">
        <w:rPr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669A885" w14:textId="77777777" w:rsidR="00264CC8" w:rsidRPr="007D1BD7" w:rsidRDefault="00264CC8" w:rsidP="00264CC8">
      <w:pPr>
        <w:rPr>
          <w:bCs/>
          <w:sz w:val="26"/>
          <w:szCs w:val="26"/>
          <w:highlight w:val="lightGray"/>
        </w:rPr>
      </w:pPr>
    </w:p>
    <w:p w14:paraId="6E72B1E2" w14:textId="77777777" w:rsidR="00264CC8" w:rsidRPr="007D1BD7" w:rsidRDefault="00264CC8" w:rsidP="00264CC8">
      <w:pPr>
        <w:rPr>
          <w:sz w:val="26"/>
          <w:szCs w:val="26"/>
          <w:highlight w:val="lightGray"/>
        </w:rPr>
        <w:sectPr w:rsidR="00264CC8" w:rsidRPr="007D1BD7" w:rsidSect="008B05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F1473" w14:textId="77777777" w:rsidR="00264CC8" w:rsidRPr="00C7046B" w:rsidRDefault="00264CC8" w:rsidP="00C9521F">
      <w:pPr>
        <w:tabs>
          <w:tab w:val="left" w:pos="6237"/>
        </w:tabs>
        <w:ind w:left="10348" w:right="-173"/>
        <w:rPr>
          <w:bCs/>
          <w:sz w:val="28"/>
          <w:szCs w:val="28"/>
        </w:rPr>
      </w:pPr>
      <w:r w:rsidRPr="00C7046B">
        <w:rPr>
          <w:bCs/>
          <w:sz w:val="28"/>
          <w:szCs w:val="28"/>
        </w:rPr>
        <w:lastRenderedPageBreak/>
        <w:t>Приложение к подпрограмме</w:t>
      </w:r>
    </w:p>
    <w:p w14:paraId="6060689A" w14:textId="77777777" w:rsidR="00264CC8" w:rsidRPr="00C7046B" w:rsidRDefault="00264CC8" w:rsidP="00C9521F">
      <w:pPr>
        <w:tabs>
          <w:tab w:val="left" w:pos="6237"/>
        </w:tabs>
        <w:ind w:left="10348" w:right="-173"/>
        <w:rPr>
          <w:sz w:val="28"/>
          <w:szCs w:val="28"/>
        </w:rPr>
      </w:pPr>
      <w:r w:rsidRPr="00C7046B">
        <w:rPr>
          <w:bCs/>
          <w:sz w:val="28"/>
          <w:szCs w:val="28"/>
        </w:rPr>
        <w:t>«</w:t>
      </w:r>
      <w:r w:rsidRPr="00C7046B">
        <w:rPr>
          <w:sz w:val="28"/>
          <w:szCs w:val="28"/>
        </w:rPr>
        <w:t xml:space="preserve">Капитальный ремонт в городе </w:t>
      </w:r>
    </w:p>
    <w:p w14:paraId="6D99BA34" w14:textId="77777777" w:rsidR="00264CC8" w:rsidRPr="00C7046B" w:rsidRDefault="00264CC8" w:rsidP="00C9521F">
      <w:pPr>
        <w:tabs>
          <w:tab w:val="left" w:pos="6237"/>
        </w:tabs>
        <w:ind w:left="10348" w:right="-173"/>
        <w:rPr>
          <w:sz w:val="28"/>
          <w:szCs w:val="28"/>
        </w:rPr>
      </w:pPr>
      <w:r w:rsidRPr="00C7046B">
        <w:rPr>
          <w:sz w:val="28"/>
          <w:szCs w:val="28"/>
        </w:rPr>
        <w:t>Зеленогорске»</w:t>
      </w:r>
    </w:p>
    <w:p w14:paraId="3D894A10" w14:textId="77777777" w:rsidR="00264CC8" w:rsidRPr="00C7046B" w:rsidRDefault="00264CC8" w:rsidP="00264CC8">
      <w:pPr>
        <w:tabs>
          <w:tab w:val="left" w:pos="6237"/>
        </w:tabs>
        <w:ind w:left="11057" w:right="-173"/>
        <w:rPr>
          <w:color w:val="000000"/>
          <w:u w:val="single"/>
        </w:rPr>
      </w:pPr>
    </w:p>
    <w:p w14:paraId="56EB1450" w14:textId="77777777" w:rsidR="00264CC8" w:rsidRPr="00C7046B" w:rsidRDefault="00264CC8" w:rsidP="00264CC8">
      <w:pPr>
        <w:jc w:val="center"/>
        <w:rPr>
          <w:color w:val="000000"/>
          <w:sz w:val="28"/>
          <w:szCs w:val="28"/>
        </w:rPr>
      </w:pPr>
      <w:r w:rsidRPr="00C7046B">
        <w:rPr>
          <w:color w:val="000000"/>
          <w:sz w:val="28"/>
          <w:szCs w:val="28"/>
        </w:rPr>
        <w:t>Перечень мероприятий подпрограммы «Капитальный ремонт в городе Зеленогорске»</w:t>
      </w:r>
    </w:p>
    <w:p w14:paraId="13772C5D" w14:textId="77777777" w:rsidR="00264CC8" w:rsidRPr="00C7046B" w:rsidRDefault="00264CC8" w:rsidP="00264CC8">
      <w:pPr>
        <w:jc w:val="center"/>
        <w:rPr>
          <w:color w:val="000000"/>
          <w:sz w:val="28"/>
          <w:szCs w:val="28"/>
        </w:rPr>
      </w:pPr>
      <w:r w:rsidRPr="00C7046B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5DEDA375" w14:textId="77777777" w:rsidR="00264CC8" w:rsidRPr="007D1BD7" w:rsidRDefault="00264CC8" w:rsidP="00264CC8">
      <w:pPr>
        <w:jc w:val="center"/>
        <w:rPr>
          <w:color w:val="000000"/>
          <w:highlight w:val="lightGray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417"/>
        <w:gridCol w:w="680"/>
        <w:gridCol w:w="738"/>
        <w:gridCol w:w="1428"/>
        <w:gridCol w:w="698"/>
        <w:gridCol w:w="992"/>
        <w:gridCol w:w="1068"/>
        <w:gridCol w:w="1134"/>
        <w:gridCol w:w="1342"/>
        <w:gridCol w:w="2268"/>
      </w:tblGrid>
      <w:tr w:rsidR="00264CC8" w:rsidRPr="00C7046B" w14:paraId="44A03170" w14:textId="77777777" w:rsidTr="00D37E0D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97C6" w14:textId="77777777" w:rsidR="00264CC8" w:rsidRPr="00C7046B" w:rsidRDefault="00264CC8" w:rsidP="00D276CC">
            <w:pPr>
              <w:ind w:left="-108" w:right="-109"/>
              <w:jc w:val="center"/>
            </w:pPr>
            <w:r w:rsidRPr="00C7046B">
              <w:t>№</w:t>
            </w:r>
          </w:p>
          <w:p w14:paraId="455F395B" w14:textId="77777777" w:rsidR="00264CC8" w:rsidRPr="00C7046B" w:rsidRDefault="00264CC8" w:rsidP="00D276CC">
            <w:pPr>
              <w:ind w:left="-108" w:right="-109"/>
              <w:jc w:val="center"/>
            </w:pPr>
            <w:r w:rsidRPr="00C7046B"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83B43" w14:textId="77777777" w:rsidR="00264CC8" w:rsidRPr="00C7046B" w:rsidRDefault="00264CC8" w:rsidP="00D276CC">
            <w:pPr>
              <w:jc w:val="center"/>
            </w:pPr>
            <w:r w:rsidRPr="00C7046B"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67187" w14:textId="77777777" w:rsidR="00264CC8" w:rsidRPr="00C7046B" w:rsidRDefault="00264CC8" w:rsidP="00D276CC">
            <w:pPr>
              <w:ind w:left="-108" w:right="-108"/>
              <w:jc w:val="center"/>
            </w:pPr>
            <w:proofErr w:type="spellStart"/>
            <w:r w:rsidRPr="00C7046B">
              <w:t>Наименова-ние</w:t>
            </w:r>
            <w:proofErr w:type="spellEnd"/>
            <w:r w:rsidRPr="00C7046B">
              <w:t xml:space="preserve">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0901" w14:textId="77777777" w:rsidR="00264CC8" w:rsidRPr="00C7046B" w:rsidRDefault="00264CC8" w:rsidP="00D276CC">
            <w:pPr>
              <w:jc w:val="center"/>
            </w:pPr>
            <w:r w:rsidRPr="00C7046B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C57B5" w14:textId="77777777" w:rsidR="00264CC8" w:rsidRPr="00C7046B" w:rsidRDefault="00264CC8" w:rsidP="00D276CC">
            <w:pPr>
              <w:jc w:val="center"/>
            </w:pPr>
            <w:r w:rsidRPr="00C7046B">
              <w:t>Расходы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DADC5" w14:textId="77777777" w:rsidR="00264CC8" w:rsidRPr="00C7046B" w:rsidRDefault="00264CC8" w:rsidP="00D276CC">
            <w:pPr>
              <w:ind w:left="-103"/>
              <w:jc w:val="center"/>
            </w:pPr>
            <w:r w:rsidRPr="00C7046B">
              <w:t>Ожидаемый результат от реализации подпрограммного мероприятия                 (в натуральном выражении)</w:t>
            </w:r>
          </w:p>
        </w:tc>
      </w:tr>
      <w:tr w:rsidR="00264CC8" w:rsidRPr="00C7046B" w14:paraId="6F2A5C32" w14:textId="77777777" w:rsidTr="00D37E0D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56B7B" w14:textId="77777777" w:rsidR="00264CC8" w:rsidRPr="00C7046B" w:rsidRDefault="00264CC8" w:rsidP="00D276CC"/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926B4" w14:textId="77777777" w:rsidR="00264CC8" w:rsidRPr="00C7046B" w:rsidRDefault="00264CC8" w:rsidP="00D276C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E72C7" w14:textId="77777777" w:rsidR="00264CC8" w:rsidRPr="00C7046B" w:rsidRDefault="00264CC8" w:rsidP="00D276CC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F64A" w14:textId="77777777" w:rsidR="00264CC8" w:rsidRPr="00C7046B" w:rsidRDefault="00264CC8" w:rsidP="00D276CC">
            <w:pPr>
              <w:ind w:left="-108" w:right="-108"/>
              <w:jc w:val="center"/>
            </w:pPr>
            <w:r w:rsidRPr="00C7046B"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63EFE" w14:textId="77777777" w:rsidR="00264CC8" w:rsidRPr="00C7046B" w:rsidRDefault="00264CC8" w:rsidP="00D276CC">
            <w:pPr>
              <w:ind w:left="-79" w:right="-44"/>
              <w:jc w:val="center"/>
            </w:pPr>
            <w:proofErr w:type="spellStart"/>
            <w:r w:rsidRPr="00C7046B"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B3C0B" w14:textId="77777777" w:rsidR="00264CC8" w:rsidRPr="00C7046B" w:rsidRDefault="00264CC8" w:rsidP="00D276CC">
            <w:pPr>
              <w:jc w:val="center"/>
            </w:pPr>
            <w:r w:rsidRPr="00C7046B"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B1418" w14:textId="77777777" w:rsidR="00264CC8" w:rsidRPr="00C7046B" w:rsidRDefault="00264CC8" w:rsidP="00D276CC">
            <w:pPr>
              <w:jc w:val="center"/>
            </w:pPr>
            <w:r w:rsidRPr="00C7046B"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E8E22" w14:textId="71C59ABF" w:rsidR="00264CC8" w:rsidRPr="00C7046B" w:rsidRDefault="00264CC8" w:rsidP="00D276CC">
            <w:pPr>
              <w:ind w:left="-79" w:right="-49"/>
              <w:jc w:val="center"/>
            </w:pPr>
            <w:r w:rsidRPr="00C7046B">
              <w:t>202</w:t>
            </w:r>
            <w:r w:rsidR="00C7046B" w:rsidRPr="00C7046B">
              <w:t>4</w:t>
            </w:r>
            <w:r w:rsidRPr="00C7046B"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F6567" w14:textId="4471D711" w:rsidR="00264CC8" w:rsidRPr="00C7046B" w:rsidRDefault="00264CC8" w:rsidP="00D276CC">
            <w:pPr>
              <w:ind w:left="-79" w:right="-103"/>
              <w:jc w:val="center"/>
            </w:pPr>
            <w:r w:rsidRPr="00C7046B">
              <w:t>202</w:t>
            </w:r>
            <w:r w:rsidR="00C7046B" w:rsidRPr="00C7046B">
              <w:t>5</w:t>
            </w:r>
            <w:r w:rsidRPr="00C7046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1E786" w14:textId="6B5C22D2" w:rsidR="00264CC8" w:rsidRPr="00C7046B" w:rsidRDefault="00264CC8" w:rsidP="00D276CC">
            <w:pPr>
              <w:ind w:left="-79" w:right="-112"/>
              <w:jc w:val="center"/>
            </w:pPr>
            <w:r w:rsidRPr="00C7046B">
              <w:t>202</w:t>
            </w:r>
            <w:r w:rsidR="00C7046B" w:rsidRPr="00C7046B">
              <w:t>6</w:t>
            </w:r>
            <w:r w:rsidRPr="00C7046B">
              <w:t xml:space="preserve">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BE7FC" w14:textId="69FBE0A7" w:rsidR="00264CC8" w:rsidRPr="00C7046B" w:rsidRDefault="00264CC8" w:rsidP="00D276CC">
            <w:pPr>
              <w:jc w:val="center"/>
            </w:pPr>
            <w:r w:rsidRPr="00C7046B">
              <w:t>Итого на 202</w:t>
            </w:r>
            <w:r w:rsidR="00C7046B" w:rsidRPr="00C7046B">
              <w:t>4</w:t>
            </w:r>
            <w:r w:rsidRPr="00C7046B">
              <w:t xml:space="preserve"> – 202</w:t>
            </w:r>
            <w:r w:rsidR="00C7046B" w:rsidRPr="00C7046B">
              <w:t>6</w:t>
            </w:r>
            <w:r w:rsidRPr="00C7046B">
              <w:t xml:space="preserve"> годы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F5C07" w14:textId="77777777" w:rsidR="00264CC8" w:rsidRPr="00C7046B" w:rsidRDefault="00264CC8" w:rsidP="00D276CC"/>
        </w:tc>
      </w:tr>
      <w:tr w:rsidR="00174F8C" w:rsidRPr="00C7046B" w14:paraId="1DC025BB" w14:textId="77777777" w:rsidTr="008272C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FDA7B" w14:textId="77777777" w:rsidR="00174F8C" w:rsidRPr="00C7046B" w:rsidRDefault="00174F8C" w:rsidP="00174F8C">
            <w:pPr>
              <w:ind w:left="-108" w:right="-109"/>
              <w:jc w:val="both"/>
            </w:pPr>
            <w:r w:rsidRPr="00C7046B">
              <w:t xml:space="preserve">  1.</w:t>
            </w: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8550" w14:textId="4C890758" w:rsidR="00174F8C" w:rsidRPr="00C7046B" w:rsidRDefault="00174F8C" w:rsidP="00174F8C">
            <w:pPr>
              <w:jc w:val="both"/>
            </w:pPr>
            <w:r w:rsidRPr="00C7046B">
              <w:t xml:space="preserve">Цель подпрограммы: </w:t>
            </w:r>
            <w:r w:rsidR="00250AC6" w:rsidRPr="00C7046B">
              <w:rPr>
                <w:color w:val="000000" w:themeColor="text1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174F8C" w:rsidRPr="00C7046B" w14:paraId="61DA653B" w14:textId="77777777" w:rsidTr="008272C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43E56" w14:textId="77777777" w:rsidR="00174F8C" w:rsidRPr="00C7046B" w:rsidRDefault="00174F8C" w:rsidP="00174F8C">
            <w:pPr>
              <w:ind w:left="-108" w:right="-109"/>
            </w:pPr>
            <w:r w:rsidRPr="00C7046B">
              <w:t xml:space="preserve"> 1.1.</w:t>
            </w: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886D6A" w14:textId="28F11D53" w:rsidR="00174F8C" w:rsidRPr="00C7046B" w:rsidRDefault="00174F8C" w:rsidP="00174F8C">
            <w:r w:rsidRPr="00C7046B">
              <w:t xml:space="preserve">Задача: </w:t>
            </w:r>
            <w:r w:rsidR="009746E7" w:rsidRPr="00C7046B">
              <w:t>Восстановление эксплуатационных характеристик муниципального жилищного фонда</w:t>
            </w:r>
          </w:p>
        </w:tc>
      </w:tr>
      <w:tr w:rsidR="009746E7" w:rsidRPr="00C7046B" w14:paraId="2A6EC318" w14:textId="77777777" w:rsidTr="00D37E0D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D85040" w14:textId="44728EFB" w:rsidR="009746E7" w:rsidRPr="00C7046B" w:rsidRDefault="009746E7" w:rsidP="009746E7">
            <w:pPr>
              <w:ind w:left="-108" w:right="-109"/>
              <w:rPr>
                <w:bCs/>
              </w:rPr>
            </w:pPr>
            <w:r w:rsidRPr="00C7046B">
              <w:rPr>
                <w:bCs/>
              </w:rPr>
              <w:t xml:space="preserve"> 1.1.1.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8B593B" w14:textId="2C4B90E1" w:rsidR="009746E7" w:rsidRPr="00C7046B" w:rsidRDefault="009746E7" w:rsidP="009746E7">
            <w:pPr>
              <w:rPr>
                <w:bCs/>
              </w:rPr>
            </w:pPr>
            <w:r w:rsidRPr="00C7046B">
              <w:rPr>
                <w:bCs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7FD519" w14:textId="05FDD92C" w:rsidR="009746E7" w:rsidRPr="00C7046B" w:rsidRDefault="009746E7" w:rsidP="00C7046B">
            <w:pPr>
              <w:jc w:val="center"/>
            </w:pPr>
            <w:r w:rsidRPr="00C7046B"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F0D2E" w14:textId="77777777" w:rsidR="009746E7" w:rsidRPr="00C7046B" w:rsidRDefault="009746E7" w:rsidP="009746E7">
            <w:pPr>
              <w:jc w:val="center"/>
            </w:pPr>
            <w:r w:rsidRPr="00C7046B"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9632C" w14:textId="77777777" w:rsidR="009746E7" w:rsidRPr="00C7046B" w:rsidRDefault="009746E7" w:rsidP="009746E7">
            <w:pPr>
              <w:jc w:val="center"/>
            </w:pPr>
            <w:r w:rsidRPr="00C7046B">
              <w:t>0501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E5112" w14:textId="77777777" w:rsidR="009746E7" w:rsidRPr="00C7046B" w:rsidRDefault="009746E7" w:rsidP="009746E7">
            <w:pPr>
              <w:ind w:left="-108" w:right="-108"/>
              <w:jc w:val="center"/>
            </w:pPr>
            <w:r w:rsidRPr="00C7046B">
              <w:t>1020089290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290153" w14:textId="77777777" w:rsidR="009746E7" w:rsidRPr="00C7046B" w:rsidRDefault="009746E7" w:rsidP="009746E7">
            <w:pPr>
              <w:jc w:val="center"/>
            </w:pPr>
            <w:r w:rsidRPr="00C7046B"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248233" w14:textId="63735F51" w:rsidR="009746E7" w:rsidRPr="00C7046B" w:rsidRDefault="009746E7" w:rsidP="009746E7">
            <w:pPr>
              <w:ind w:left="-108" w:right="-108"/>
              <w:jc w:val="center"/>
              <w:rPr>
                <w:bCs/>
              </w:rPr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A3CF72" w14:textId="5087D34D" w:rsidR="009746E7" w:rsidRPr="00C7046B" w:rsidRDefault="009746E7" w:rsidP="009746E7">
            <w:pPr>
              <w:ind w:left="-14" w:right="-108"/>
              <w:jc w:val="center"/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A17FE" w14:textId="7F7EE6BB" w:rsidR="009746E7" w:rsidRPr="00C7046B" w:rsidRDefault="009746E7" w:rsidP="009746E7">
            <w:pPr>
              <w:ind w:right="-108"/>
              <w:jc w:val="center"/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571B00" w14:textId="27AAE6FB" w:rsidR="009746E7" w:rsidRPr="00C7046B" w:rsidRDefault="00C7046B" w:rsidP="009746E7">
            <w:pPr>
              <w:ind w:left="-112" w:right="-106"/>
              <w:jc w:val="center"/>
              <w:rPr>
                <w:bCs/>
              </w:rPr>
            </w:pPr>
            <w:r w:rsidRPr="00C7046B">
              <w:rPr>
                <w:bCs/>
              </w:rPr>
              <w:t>8 238,3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BB3C3E4" w14:textId="77777777" w:rsidR="009746E7" w:rsidRPr="00C7046B" w:rsidRDefault="009746E7" w:rsidP="009746E7">
            <w:r w:rsidRPr="00C7046B">
              <w:rPr>
                <w:color w:val="000000"/>
              </w:rPr>
              <w:t>Выполнение к</w:t>
            </w:r>
            <w:r w:rsidRPr="00C7046B">
              <w:rPr>
                <w:bCs/>
                <w:color w:val="000000"/>
              </w:rPr>
              <w:t>апитального ремонта 5 жилых помещений муниципального жилищного фонда и мест общего пользования в зданиях общежитий.</w:t>
            </w:r>
          </w:p>
        </w:tc>
      </w:tr>
      <w:tr w:rsidR="00264CC8" w:rsidRPr="00C7046B" w14:paraId="73057042" w14:textId="77777777" w:rsidTr="00D37E0D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AEE50" w14:textId="77777777" w:rsidR="00264CC8" w:rsidRPr="00C7046B" w:rsidRDefault="00264CC8" w:rsidP="00D276CC">
            <w:pPr>
              <w:ind w:left="-108" w:right="-109"/>
              <w:jc w:val="both"/>
              <w:rPr>
                <w:bCs/>
              </w:rPr>
            </w:pPr>
            <w:r w:rsidRPr="00C7046B">
              <w:rPr>
                <w:bCs/>
              </w:rPr>
              <w:t xml:space="preserve"> 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5397F" w14:textId="77777777" w:rsidR="00264CC8" w:rsidRPr="00C7046B" w:rsidRDefault="00264CC8" w:rsidP="00D276CC">
            <w:pPr>
              <w:rPr>
                <w:bCs/>
              </w:rPr>
            </w:pPr>
            <w:r w:rsidRPr="00C7046B">
              <w:rPr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B8D17" w14:textId="77777777" w:rsidR="00264CC8" w:rsidRPr="00C7046B" w:rsidRDefault="00264CC8" w:rsidP="00D276CC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05790" w14:textId="77777777" w:rsidR="00264CC8" w:rsidRPr="00C7046B" w:rsidRDefault="00264CC8" w:rsidP="00D276CC">
            <w:pPr>
              <w:jc w:val="center"/>
            </w:pPr>
            <w:r w:rsidRPr="00C7046B"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C0F98" w14:textId="77777777" w:rsidR="00264CC8" w:rsidRPr="00C7046B" w:rsidRDefault="00264CC8" w:rsidP="00D276CC">
            <w:pPr>
              <w:jc w:val="center"/>
            </w:pPr>
            <w:r w:rsidRPr="00C7046B"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F2F38" w14:textId="77777777" w:rsidR="00264CC8" w:rsidRPr="00C7046B" w:rsidRDefault="00264CC8" w:rsidP="00D276CC">
            <w:pPr>
              <w:ind w:left="-108" w:right="-108"/>
              <w:jc w:val="center"/>
            </w:pPr>
            <w:r w:rsidRPr="00C7046B"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35635" w14:textId="77777777" w:rsidR="00264CC8" w:rsidRPr="00C7046B" w:rsidRDefault="00264CC8" w:rsidP="00D276CC">
            <w:pPr>
              <w:jc w:val="center"/>
            </w:pPr>
            <w:r w:rsidRPr="00C7046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5EE115" w14:textId="77777777" w:rsidR="00264CC8" w:rsidRPr="00C7046B" w:rsidRDefault="00264CC8" w:rsidP="00D276CC">
            <w:pPr>
              <w:ind w:left="-125" w:right="-91"/>
              <w:jc w:val="center"/>
              <w:rPr>
                <w:bCs/>
              </w:rPr>
            </w:pPr>
            <w:r w:rsidRPr="00C7046B">
              <w:rPr>
                <w:bCs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EDB473" w14:textId="77777777" w:rsidR="00264CC8" w:rsidRPr="00C7046B" w:rsidRDefault="00264CC8" w:rsidP="00D276CC">
            <w:pPr>
              <w:jc w:val="center"/>
              <w:rPr>
                <w:bCs/>
              </w:rPr>
            </w:pPr>
            <w:r w:rsidRPr="00C7046B">
              <w:rPr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871B" w14:textId="77777777" w:rsidR="00264CC8" w:rsidRPr="00C7046B" w:rsidRDefault="00264CC8" w:rsidP="00D276CC">
            <w:pPr>
              <w:jc w:val="center"/>
              <w:rPr>
                <w:bCs/>
              </w:rPr>
            </w:pPr>
            <w:r w:rsidRPr="00C7046B">
              <w:rPr>
                <w:bCs/>
              </w:rPr>
              <w:t>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BBDCCA" w14:textId="77777777" w:rsidR="00264CC8" w:rsidRPr="00C7046B" w:rsidRDefault="00264CC8" w:rsidP="00D276CC">
            <w:pPr>
              <w:ind w:left="-113" w:right="-108"/>
              <w:jc w:val="center"/>
              <w:rPr>
                <w:bCs/>
              </w:rPr>
            </w:pPr>
            <w:r w:rsidRPr="00C7046B">
              <w:rPr>
                <w:bCs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122440" w14:textId="77777777" w:rsidR="00264CC8" w:rsidRPr="00C7046B" w:rsidRDefault="00264CC8" w:rsidP="00D276CC">
            <w:pPr>
              <w:jc w:val="center"/>
            </w:pPr>
            <w:r w:rsidRPr="00C7046B">
              <w:t>Х</w:t>
            </w:r>
          </w:p>
        </w:tc>
      </w:tr>
      <w:tr w:rsidR="008B05BA" w:rsidRPr="00C7046B" w14:paraId="1564ED1C" w14:textId="77777777" w:rsidTr="00D37E0D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078FB" w14:textId="77777777" w:rsidR="009746E7" w:rsidRPr="00C7046B" w:rsidRDefault="009746E7" w:rsidP="009746E7">
            <w:pPr>
              <w:ind w:left="-108" w:right="-109"/>
              <w:jc w:val="both"/>
              <w:rPr>
                <w:bCs/>
              </w:rPr>
            </w:pPr>
            <w:r w:rsidRPr="00C7046B">
              <w:rPr>
                <w:bCs/>
              </w:rPr>
              <w:t xml:space="preserve"> 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0954" w14:textId="77777777" w:rsidR="009746E7" w:rsidRPr="00C7046B" w:rsidRDefault="009746E7" w:rsidP="009746E7">
            <w:pPr>
              <w:rPr>
                <w:bCs/>
              </w:rPr>
            </w:pPr>
            <w:r w:rsidRPr="00C7046B">
              <w:rPr>
                <w:bCs/>
              </w:rPr>
              <w:t>ОГХ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8B4AF" w14:textId="77777777" w:rsidR="009746E7" w:rsidRPr="00C7046B" w:rsidRDefault="009746E7" w:rsidP="009746E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856E4" w14:textId="77777777" w:rsidR="009746E7" w:rsidRPr="00C7046B" w:rsidRDefault="009746E7" w:rsidP="009746E7">
            <w:pPr>
              <w:jc w:val="center"/>
            </w:pPr>
            <w:r w:rsidRPr="00C7046B"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A674F" w14:textId="77777777" w:rsidR="009746E7" w:rsidRPr="00C7046B" w:rsidRDefault="009746E7" w:rsidP="009746E7">
            <w:pPr>
              <w:jc w:val="center"/>
            </w:pPr>
            <w:r w:rsidRPr="00C7046B"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0C8E" w14:textId="77777777" w:rsidR="009746E7" w:rsidRPr="00C7046B" w:rsidRDefault="009746E7" w:rsidP="009746E7">
            <w:pPr>
              <w:ind w:left="-108" w:right="-108"/>
              <w:jc w:val="center"/>
            </w:pPr>
            <w:r w:rsidRPr="00C7046B"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68AC" w14:textId="77777777" w:rsidR="009746E7" w:rsidRPr="00C7046B" w:rsidRDefault="009746E7" w:rsidP="009746E7">
            <w:pPr>
              <w:jc w:val="center"/>
            </w:pPr>
            <w:r w:rsidRPr="00C7046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EC5419" w14:textId="2E5174E2" w:rsidR="009746E7" w:rsidRPr="00C7046B" w:rsidRDefault="009746E7" w:rsidP="009746E7">
            <w:pPr>
              <w:ind w:left="-108" w:right="-108"/>
              <w:jc w:val="center"/>
              <w:rPr>
                <w:bCs/>
              </w:rPr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2ECBE" w14:textId="5502B571" w:rsidR="009746E7" w:rsidRPr="00C7046B" w:rsidRDefault="009746E7" w:rsidP="009746E7">
            <w:pPr>
              <w:ind w:left="-14" w:right="-105"/>
              <w:jc w:val="center"/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10E90" w14:textId="7F373287" w:rsidR="009746E7" w:rsidRPr="00C7046B" w:rsidRDefault="009746E7" w:rsidP="009746E7">
            <w:pPr>
              <w:ind w:right="-105"/>
              <w:jc w:val="center"/>
            </w:pPr>
            <w:r w:rsidRPr="00C7046B">
              <w:rPr>
                <w:bCs/>
              </w:rPr>
              <w:t>2 746,</w:t>
            </w:r>
            <w:r w:rsidR="00C7046B" w:rsidRPr="00C7046B">
              <w:rPr>
                <w:bCs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38867A" w14:textId="0275E447" w:rsidR="009746E7" w:rsidRPr="00C7046B" w:rsidRDefault="009746E7" w:rsidP="009746E7">
            <w:pPr>
              <w:ind w:left="-101" w:right="-111"/>
              <w:jc w:val="center"/>
              <w:rPr>
                <w:bCs/>
              </w:rPr>
            </w:pPr>
            <w:r w:rsidRPr="00C7046B">
              <w:rPr>
                <w:bCs/>
              </w:rPr>
              <w:t>8 238,</w:t>
            </w:r>
            <w:r w:rsidR="00C7046B" w:rsidRPr="00C7046B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BB9D5" w14:textId="77777777" w:rsidR="009746E7" w:rsidRPr="00C7046B" w:rsidRDefault="009746E7" w:rsidP="009746E7">
            <w:pPr>
              <w:jc w:val="center"/>
            </w:pPr>
            <w:r w:rsidRPr="00C7046B">
              <w:t>Х</w:t>
            </w:r>
          </w:p>
        </w:tc>
      </w:tr>
    </w:tbl>
    <w:p w14:paraId="6BF38B82" w14:textId="77777777" w:rsidR="009746E7" w:rsidRPr="007D1BD7" w:rsidRDefault="009746E7" w:rsidP="00264CC8">
      <w:pPr>
        <w:ind w:left="851"/>
        <w:rPr>
          <w:sz w:val="26"/>
          <w:szCs w:val="26"/>
          <w:highlight w:val="lightGray"/>
        </w:rPr>
      </w:pPr>
    </w:p>
    <w:sectPr w:rsidR="009746E7" w:rsidRPr="007D1BD7" w:rsidSect="008B05BA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6296" w14:textId="77777777" w:rsidR="00866820" w:rsidRDefault="00866820" w:rsidP="00762A7F">
      <w:r>
        <w:separator/>
      </w:r>
    </w:p>
  </w:endnote>
  <w:endnote w:type="continuationSeparator" w:id="0">
    <w:p w14:paraId="32005A7C" w14:textId="77777777" w:rsidR="00866820" w:rsidRDefault="00866820" w:rsidP="0076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20A8" w14:textId="77777777" w:rsidR="00866820" w:rsidRDefault="00866820" w:rsidP="00762A7F">
      <w:r>
        <w:separator/>
      </w:r>
    </w:p>
  </w:footnote>
  <w:footnote w:type="continuationSeparator" w:id="0">
    <w:p w14:paraId="1A260405" w14:textId="77777777" w:rsidR="00866820" w:rsidRDefault="00866820" w:rsidP="0076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F624" w14:textId="14926F49" w:rsidR="00D276CC" w:rsidRDefault="00D276CC" w:rsidP="00D276CC">
    <w:pPr>
      <w:pStyle w:val="a3"/>
      <w:jc w:val="center"/>
    </w:pPr>
    <w:r w:rsidRPr="00323CC4">
      <w:fldChar w:fldCharType="begin"/>
    </w:r>
    <w:r w:rsidRPr="00323CC4">
      <w:instrText>PAGE   \* MERGEFORMAT</w:instrText>
    </w:r>
    <w:r w:rsidRPr="00323CC4">
      <w:fldChar w:fldCharType="separate"/>
    </w:r>
    <w:r w:rsidR="004E3B52">
      <w:rPr>
        <w:noProof/>
      </w:rPr>
      <w:t>20</w:t>
    </w:r>
    <w:r w:rsidRPr="00323CC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42238"/>
    <w:multiLevelType w:val="hybridMultilevel"/>
    <w:tmpl w:val="C092396A"/>
    <w:lvl w:ilvl="0" w:tplc="0088ACA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C9"/>
    <w:rsid w:val="000202C8"/>
    <w:rsid w:val="000347FF"/>
    <w:rsid w:val="00042333"/>
    <w:rsid w:val="00057E93"/>
    <w:rsid w:val="000667C0"/>
    <w:rsid w:val="00094CF1"/>
    <w:rsid w:val="00095B93"/>
    <w:rsid w:val="000A48BC"/>
    <w:rsid w:val="000B59F0"/>
    <w:rsid w:val="000D0FB6"/>
    <w:rsid w:val="000E77AD"/>
    <w:rsid w:val="000F6C94"/>
    <w:rsid w:val="00102C5A"/>
    <w:rsid w:val="00114B93"/>
    <w:rsid w:val="00116EF6"/>
    <w:rsid w:val="0011747D"/>
    <w:rsid w:val="00117B3E"/>
    <w:rsid w:val="00121070"/>
    <w:rsid w:val="0014257E"/>
    <w:rsid w:val="001450B6"/>
    <w:rsid w:val="001642AB"/>
    <w:rsid w:val="00174F8C"/>
    <w:rsid w:val="00183D24"/>
    <w:rsid w:val="001C26AD"/>
    <w:rsid w:val="001D2070"/>
    <w:rsid w:val="001D4132"/>
    <w:rsid w:val="002106AE"/>
    <w:rsid w:val="00212E65"/>
    <w:rsid w:val="00250AC6"/>
    <w:rsid w:val="00260057"/>
    <w:rsid w:val="00264CC8"/>
    <w:rsid w:val="002762F5"/>
    <w:rsid w:val="0028190E"/>
    <w:rsid w:val="0028451B"/>
    <w:rsid w:val="00291F7F"/>
    <w:rsid w:val="00293C41"/>
    <w:rsid w:val="002C14C4"/>
    <w:rsid w:val="002C6A7D"/>
    <w:rsid w:val="002E6553"/>
    <w:rsid w:val="00306696"/>
    <w:rsid w:val="00321635"/>
    <w:rsid w:val="003229C9"/>
    <w:rsid w:val="0033787D"/>
    <w:rsid w:val="003419CA"/>
    <w:rsid w:val="00361E09"/>
    <w:rsid w:val="00375453"/>
    <w:rsid w:val="00382D54"/>
    <w:rsid w:val="00391989"/>
    <w:rsid w:val="003B1559"/>
    <w:rsid w:val="003B46CF"/>
    <w:rsid w:val="003D33A3"/>
    <w:rsid w:val="003D4657"/>
    <w:rsid w:val="003D468C"/>
    <w:rsid w:val="003E1935"/>
    <w:rsid w:val="003E1CD7"/>
    <w:rsid w:val="003F2972"/>
    <w:rsid w:val="0041380D"/>
    <w:rsid w:val="00440F29"/>
    <w:rsid w:val="00451589"/>
    <w:rsid w:val="00454C13"/>
    <w:rsid w:val="004644C3"/>
    <w:rsid w:val="004663D7"/>
    <w:rsid w:val="00467B67"/>
    <w:rsid w:val="00476FC6"/>
    <w:rsid w:val="00490812"/>
    <w:rsid w:val="00495682"/>
    <w:rsid w:val="004B021B"/>
    <w:rsid w:val="004B2436"/>
    <w:rsid w:val="004C3301"/>
    <w:rsid w:val="004D059C"/>
    <w:rsid w:val="004D1E23"/>
    <w:rsid w:val="004E3B52"/>
    <w:rsid w:val="00563DCE"/>
    <w:rsid w:val="00574078"/>
    <w:rsid w:val="005B466D"/>
    <w:rsid w:val="005D0236"/>
    <w:rsid w:val="005F32C7"/>
    <w:rsid w:val="005F4938"/>
    <w:rsid w:val="00614697"/>
    <w:rsid w:val="00616A82"/>
    <w:rsid w:val="00623DE3"/>
    <w:rsid w:val="00635ACF"/>
    <w:rsid w:val="00636CCD"/>
    <w:rsid w:val="00651732"/>
    <w:rsid w:val="006565FE"/>
    <w:rsid w:val="0067077B"/>
    <w:rsid w:val="006A6317"/>
    <w:rsid w:val="007150E0"/>
    <w:rsid w:val="00736D74"/>
    <w:rsid w:val="00736E1D"/>
    <w:rsid w:val="007476A3"/>
    <w:rsid w:val="00747A1E"/>
    <w:rsid w:val="00754167"/>
    <w:rsid w:val="00756E61"/>
    <w:rsid w:val="00762A71"/>
    <w:rsid w:val="00762A7F"/>
    <w:rsid w:val="007667DB"/>
    <w:rsid w:val="0077734E"/>
    <w:rsid w:val="00781F93"/>
    <w:rsid w:val="00782673"/>
    <w:rsid w:val="007A0EDD"/>
    <w:rsid w:val="007B4CC4"/>
    <w:rsid w:val="007D1BD7"/>
    <w:rsid w:val="007D5D69"/>
    <w:rsid w:val="0080369F"/>
    <w:rsid w:val="00807FA6"/>
    <w:rsid w:val="008232E4"/>
    <w:rsid w:val="008272C8"/>
    <w:rsid w:val="008317C8"/>
    <w:rsid w:val="00832640"/>
    <w:rsid w:val="00832A27"/>
    <w:rsid w:val="00866820"/>
    <w:rsid w:val="00866C54"/>
    <w:rsid w:val="00867130"/>
    <w:rsid w:val="00870262"/>
    <w:rsid w:val="00872656"/>
    <w:rsid w:val="00872DC8"/>
    <w:rsid w:val="008B05BA"/>
    <w:rsid w:val="008B4B7C"/>
    <w:rsid w:val="008C50D9"/>
    <w:rsid w:val="008C58A2"/>
    <w:rsid w:val="008C798B"/>
    <w:rsid w:val="008E1DCE"/>
    <w:rsid w:val="008E2DE8"/>
    <w:rsid w:val="008F17FA"/>
    <w:rsid w:val="00906937"/>
    <w:rsid w:val="00926CBE"/>
    <w:rsid w:val="009314C9"/>
    <w:rsid w:val="009355CC"/>
    <w:rsid w:val="00936B5C"/>
    <w:rsid w:val="0095175F"/>
    <w:rsid w:val="00954BF6"/>
    <w:rsid w:val="00971CD4"/>
    <w:rsid w:val="00972763"/>
    <w:rsid w:val="009746E7"/>
    <w:rsid w:val="00984B97"/>
    <w:rsid w:val="00985C87"/>
    <w:rsid w:val="0098730F"/>
    <w:rsid w:val="00993E6B"/>
    <w:rsid w:val="00997828"/>
    <w:rsid w:val="009A3204"/>
    <w:rsid w:val="009C28CA"/>
    <w:rsid w:val="009D4574"/>
    <w:rsid w:val="00A37F1F"/>
    <w:rsid w:val="00A471F5"/>
    <w:rsid w:val="00A51FE4"/>
    <w:rsid w:val="00A6141B"/>
    <w:rsid w:val="00A66D44"/>
    <w:rsid w:val="00A7451C"/>
    <w:rsid w:val="00A80B7D"/>
    <w:rsid w:val="00A824A2"/>
    <w:rsid w:val="00A918EA"/>
    <w:rsid w:val="00A95117"/>
    <w:rsid w:val="00AC189B"/>
    <w:rsid w:val="00AC49B8"/>
    <w:rsid w:val="00AF538D"/>
    <w:rsid w:val="00B1164E"/>
    <w:rsid w:val="00B12E9E"/>
    <w:rsid w:val="00B1731A"/>
    <w:rsid w:val="00B252DA"/>
    <w:rsid w:val="00B32025"/>
    <w:rsid w:val="00B438F8"/>
    <w:rsid w:val="00B61433"/>
    <w:rsid w:val="00B65C7B"/>
    <w:rsid w:val="00B66CF0"/>
    <w:rsid w:val="00B90261"/>
    <w:rsid w:val="00B93A23"/>
    <w:rsid w:val="00B96687"/>
    <w:rsid w:val="00BD368B"/>
    <w:rsid w:val="00BE739D"/>
    <w:rsid w:val="00BF5F4E"/>
    <w:rsid w:val="00BF63F7"/>
    <w:rsid w:val="00C11BB7"/>
    <w:rsid w:val="00C11C97"/>
    <w:rsid w:val="00C15996"/>
    <w:rsid w:val="00C16776"/>
    <w:rsid w:val="00C24175"/>
    <w:rsid w:val="00C327AC"/>
    <w:rsid w:val="00C4163B"/>
    <w:rsid w:val="00C41986"/>
    <w:rsid w:val="00C47166"/>
    <w:rsid w:val="00C4754A"/>
    <w:rsid w:val="00C61520"/>
    <w:rsid w:val="00C7046B"/>
    <w:rsid w:val="00C927A6"/>
    <w:rsid w:val="00C9521F"/>
    <w:rsid w:val="00CC5A80"/>
    <w:rsid w:val="00CD116C"/>
    <w:rsid w:val="00CD18A0"/>
    <w:rsid w:val="00CE3B92"/>
    <w:rsid w:val="00CF4F66"/>
    <w:rsid w:val="00D25972"/>
    <w:rsid w:val="00D276CC"/>
    <w:rsid w:val="00D37E0D"/>
    <w:rsid w:val="00D628CF"/>
    <w:rsid w:val="00D71BD7"/>
    <w:rsid w:val="00DC222B"/>
    <w:rsid w:val="00DC69EC"/>
    <w:rsid w:val="00DE20B6"/>
    <w:rsid w:val="00E02E2D"/>
    <w:rsid w:val="00E14A4E"/>
    <w:rsid w:val="00E170D6"/>
    <w:rsid w:val="00E22AEB"/>
    <w:rsid w:val="00E25197"/>
    <w:rsid w:val="00E27562"/>
    <w:rsid w:val="00E31B70"/>
    <w:rsid w:val="00E6044D"/>
    <w:rsid w:val="00E76A9D"/>
    <w:rsid w:val="00EA6EEC"/>
    <w:rsid w:val="00EA729F"/>
    <w:rsid w:val="00EE45B0"/>
    <w:rsid w:val="00EF1C0E"/>
    <w:rsid w:val="00EF2230"/>
    <w:rsid w:val="00EF5667"/>
    <w:rsid w:val="00F104EF"/>
    <w:rsid w:val="00F24554"/>
    <w:rsid w:val="00F30BC1"/>
    <w:rsid w:val="00F40945"/>
    <w:rsid w:val="00F4313F"/>
    <w:rsid w:val="00F51764"/>
    <w:rsid w:val="00F60F41"/>
    <w:rsid w:val="00F97837"/>
    <w:rsid w:val="00FA1218"/>
    <w:rsid w:val="00FA1648"/>
    <w:rsid w:val="00FA5A09"/>
    <w:rsid w:val="00FC1A34"/>
    <w:rsid w:val="00FC1F98"/>
    <w:rsid w:val="00FE3709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C76"/>
  <w15:chartTrackingRefBased/>
  <w15:docId w15:val="{5A0DC332-95E4-47F5-AC14-62FC8AE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6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73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64C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B4C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">
    <w:name w:val="Сетка таблицы1"/>
    <w:basedOn w:val="a1"/>
    <w:next w:val="aa"/>
    <w:rsid w:val="00FC1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5471-E0B9-40F3-BB50-24DD7F84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20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Губанова Наталья Николаевна</cp:lastModifiedBy>
  <cp:revision>20</cp:revision>
  <cp:lastPrinted>2023-11-28T04:43:00Z</cp:lastPrinted>
  <dcterms:created xsi:type="dcterms:W3CDTF">2022-12-21T02:09:00Z</dcterms:created>
  <dcterms:modified xsi:type="dcterms:W3CDTF">2023-12-20T07:44:00Z</dcterms:modified>
</cp:coreProperties>
</file>