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="00DC6B3E">
        <w:rPr>
          <w:sz w:val="20"/>
          <w:szCs w:val="20"/>
        </w:rPr>
        <w:t>, на котором не предусмотрено строительство объектов капитального строительства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</w:t>
      </w:r>
      <w:r w:rsidR="00DC6B3E">
        <w:t>инистрации  ЗАТО</w:t>
      </w:r>
      <w:proofErr w:type="gramEnd"/>
      <w:r w:rsidR="00DC6B3E">
        <w:t xml:space="preserve"> г. Зеленогорск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ознакомлен. Настоящим Заявитель подтверждает, что ознакомился с состоянием земельного участка и документацией к нему. </w:t>
      </w:r>
      <w:r w:rsidRPr="00AF7193">
        <w:rPr>
          <w:rFonts w:ascii="Times New Roman" w:hAnsi="Times New Roman" w:cs="Times New Roman"/>
          <w:bCs/>
          <w:sz w:val="24"/>
          <w:szCs w:val="24"/>
        </w:rPr>
        <w:lastRenderedPageBreak/>
        <w:t>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5C4329" w:rsidRDefault="005C4329" w:rsidP="008E3BA1"/>
    <w:p w:rsidR="005C4329" w:rsidRPr="00810BDA" w:rsidRDefault="005C4329" w:rsidP="008E3BA1">
      <w:r>
        <w:t>СНИЛС (для физических лиц) ___________________________________________________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</w:t>
      </w:r>
      <w:r w:rsidR="002666E4">
        <w:rPr>
          <w:color w:val="000000"/>
          <w:spacing w:val="1"/>
          <w:u w:val="single"/>
        </w:rPr>
        <w:t>МКУ «Центр учета городских земель»</w:t>
      </w:r>
      <w:bookmarkStart w:id="0" w:name="_GoBack"/>
      <w:bookmarkEnd w:id="0"/>
      <w:r w:rsidR="006B1923" w:rsidRPr="001B3382">
        <w:rPr>
          <w:color w:val="000000"/>
          <w:spacing w:val="1"/>
          <w:u w:val="single"/>
        </w:rPr>
        <w:t xml:space="preserve">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66E4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C4329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C6B3E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71528B8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C668F-55C9-4F4C-8CB2-4D865BFA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7548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Вишнякова Ирина Евгеньевна</cp:lastModifiedBy>
  <cp:revision>5</cp:revision>
  <cp:lastPrinted>2023-07-18T09:02:00Z</cp:lastPrinted>
  <dcterms:created xsi:type="dcterms:W3CDTF">2023-03-29T07:12:00Z</dcterms:created>
  <dcterms:modified xsi:type="dcterms:W3CDTF">2023-09-05T08:10:00Z</dcterms:modified>
</cp:coreProperties>
</file>