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75" w:rsidRPr="00C40071" w:rsidRDefault="00AC6F75" w:rsidP="00AC6F75">
      <w:pPr>
        <w:widowControl w:val="0"/>
        <w:shd w:val="clear" w:color="auto" w:fill="FFFFFF"/>
        <w:jc w:val="center"/>
        <w:rPr>
          <w:b/>
        </w:rPr>
      </w:pPr>
    </w:p>
    <w:p w:rsidR="00AE7804" w:rsidRDefault="005A0704">
      <w:pPr>
        <w:widowControl w:val="0"/>
        <w:shd w:val="clear" w:color="auto" w:fill="FFFFFF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752475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AE7804" w:rsidRDefault="00AE7804">
      <w:pPr>
        <w:widowControl w:val="0"/>
        <w:ind w:left="1824" w:right="1680"/>
        <w:jc w:val="center"/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AE7804" w:rsidRDefault="005A070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ЗАКРЫТОГО АДМИНИСТРАТИВНО – 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ТЕРРИТОРИАЛЬНОГО ОБРАЗОВАНИЯ </w:t>
      </w:r>
    </w:p>
    <w:p w:rsidR="00AE7804" w:rsidRDefault="005A070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 ГОРОДА  ЗЕЛЕНОГОРСК </w:t>
      </w:r>
    </w:p>
    <w:p w:rsidR="00AE7804" w:rsidRDefault="005A07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szCs w:val="28"/>
        </w:rPr>
        <w:t>КРАСНОЯРСКОГО КРАЯ</w:t>
      </w:r>
    </w:p>
    <w:p w:rsidR="00AE7804" w:rsidRDefault="00135C41" w:rsidP="003E3335">
      <w:pPr>
        <w:widowControl w:val="0"/>
        <w:shd w:val="clear" w:color="auto" w:fill="FFFFFF"/>
        <w:tabs>
          <w:tab w:val="left" w:pos="7800"/>
        </w:tabs>
        <w:jc w:val="right"/>
        <w:rPr>
          <w:b/>
          <w:color w:val="000000"/>
          <w:spacing w:val="-6"/>
          <w:w w:val="104"/>
          <w:sz w:val="28"/>
          <w:szCs w:val="28"/>
        </w:rPr>
      </w:pPr>
      <w:r>
        <w:rPr>
          <w:b/>
          <w:color w:val="000000"/>
          <w:spacing w:val="-6"/>
          <w:w w:val="104"/>
          <w:sz w:val="28"/>
          <w:szCs w:val="28"/>
        </w:rPr>
        <w:tab/>
      </w:r>
    </w:p>
    <w:p w:rsidR="00AE7804" w:rsidRDefault="00AE7804">
      <w:pPr>
        <w:widowControl w:val="0"/>
        <w:shd w:val="clear" w:color="auto" w:fill="FFFFFF"/>
        <w:jc w:val="center"/>
        <w:rPr>
          <w:b/>
        </w:rPr>
      </w:pPr>
    </w:p>
    <w:p w:rsidR="00AE7804" w:rsidRDefault="005A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E7804" w:rsidRDefault="00AE7804">
      <w:pPr>
        <w:jc w:val="center"/>
        <w:rPr>
          <w:b/>
          <w:sz w:val="28"/>
          <w:szCs w:val="28"/>
        </w:rPr>
      </w:pPr>
    </w:p>
    <w:p w:rsidR="00AE7804" w:rsidRPr="00135C41" w:rsidRDefault="008B7AA9">
      <w:pPr>
        <w:jc w:val="both"/>
        <w:rPr>
          <w:b/>
          <w:sz w:val="28"/>
          <w:u w:val="single"/>
        </w:rPr>
      </w:pPr>
      <w:r>
        <w:rPr>
          <w:sz w:val="28"/>
        </w:rPr>
        <w:t xml:space="preserve"> </w:t>
      </w:r>
      <w:r w:rsidR="00135C41">
        <w:rPr>
          <w:sz w:val="28"/>
          <w:u w:val="single"/>
        </w:rPr>
        <w:t>30.11.2023</w:t>
      </w:r>
      <w:r w:rsidR="00182248">
        <w:rPr>
          <w:sz w:val="28"/>
        </w:rPr>
        <w:t xml:space="preserve">  </w:t>
      </w:r>
      <w:r w:rsidR="005A0704">
        <w:rPr>
          <w:sz w:val="28"/>
        </w:rPr>
        <w:t xml:space="preserve">              </w:t>
      </w:r>
      <w:r>
        <w:rPr>
          <w:sz w:val="28"/>
        </w:rPr>
        <w:t xml:space="preserve">     </w:t>
      </w:r>
      <w:r w:rsidR="005A0704">
        <w:rPr>
          <w:sz w:val="28"/>
        </w:rPr>
        <w:t xml:space="preserve">         г. Зеленогорск          </w:t>
      </w:r>
      <w:r w:rsidR="000E3CA8">
        <w:rPr>
          <w:sz w:val="28"/>
        </w:rPr>
        <w:t xml:space="preserve">                          </w:t>
      </w:r>
      <w:r w:rsidR="00F411A5">
        <w:rPr>
          <w:sz w:val="28"/>
        </w:rPr>
        <w:t xml:space="preserve">№ </w:t>
      </w:r>
      <w:r w:rsidR="00135C41">
        <w:rPr>
          <w:sz w:val="28"/>
          <w:u w:val="single"/>
        </w:rPr>
        <w:t>233-п</w:t>
      </w:r>
    </w:p>
    <w:p w:rsidR="00AE7804" w:rsidRDefault="00AE7804"/>
    <w:p w:rsidR="00F411A5" w:rsidRDefault="00F411A5" w:rsidP="00DB0E06">
      <w:pPr>
        <w:pStyle w:val="a9"/>
        <w:rPr>
          <w:rFonts w:ascii="Times New Roman" w:hAnsi="Times New Roman"/>
          <w:sz w:val="28"/>
          <w:szCs w:val="28"/>
        </w:rPr>
      </w:pPr>
    </w:p>
    <w:p w:rsidR="00346C26" w:rsidRPr="00D40381" w:rsidRDefault="00BD165A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Об утверждении Порядка п</w:t>
      </w:r>
      <w:r w:rsidR="009A04B8" w:rsidRPr="00D40381">
        <w:rPr>
          <w:rFonts w:ascii="Times New Roman" w:hAnsi="Times New Roman"/>
          <w:sz w:val="28"/>
          <w:szCs w:val="28"/>
        </w:rPr>
        <w:t>ривлечения</w:t>
      </w:r>
      <w:r w:rsidRPr="00D40381">
        <w:rPr>
          <w:rFonts w:ascii="Times New Roman" w:hAnsi="Times New Roman"/>
          <w:sz w:val="28"/>
          <w:szCs w:val="28"/>
        </w:rPr>
        <w:t xml:space="preserve"> </w:t>
      </w:r>
    </w:p>
    <w:p w:rsidR="00232B41" w:rsidRPr="00D40381" w:rsidRDefault="009A04B8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остатков </w:t>
      </w:r>
      <w:r w:rsidR="00091EEC" w:rsidRPr="00D40381">
        <w:rPr>
          <w:rFonts w:ascii="Times New Roman" w:hAnsi="Times New Roman"/>
          <w:sz w:val="28"/>
          <w:szCs w:val="28"/>
        </w:rPr>
        <w:t xml:space="preserve">средств </w:t>
      </w:r>
      <w:r w:rsidR="00232B41" w:rsidRPr="00D40381">
        <w:rPr>
          <w:rFonts w:ascii="Times New Roman" w:hAnsi="Times New Roman"/>
          <w:sz w:val="28"/>
          <w:szCs w:val="28"/>
        </w:rPr>
        <w:t>с казначейского счета</w:t>
      </w:r>
    </w:p>
    <w:p w:rsidR="00D123C7" w:rsidRPr="00D40381" w:rsidRDefault="00232B41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муниципальных </w:t>
      </w:r>
      <w:r w:rsidR="00D123C7" w:rsidRPr="00D40381">
        <w:rPr>
          <w:rFonts w:ascii="Times New Roman" w:hAnsi="Times New Roman"/>
          <w:sz w:val="28"/>
          <w:szCs w:val="28"/>
        </w:rPr>
        <w:t xml:space="preserve">бюджетных </w:t>
      </w:r>
      <w:r w:rsidRPr="00D40381">
        <w:rPr>
          <w:rFonts w:ascii="Times New Roman" w:hAnsi="Times New Roman"/>
          <w:sz w:val="28"/>
          <w:szCs w:val="28"/>
        </w:rPr>
        <w:t xml:space="preserve">и автономных </w:t>
      </w:r>
    </w:p>
    <w:p w:rsidR="00D123C7" w:rsidRPr="00D40381" w:rsidRDefault="00232B41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учреждений</w:t>
      </w:r>
      <w:r w:rsidR="00D123C7" w:rsidRPr="00D40381">
        <w:rPr>
          <w:rFonts w:ascii="Times New Roman" w:hAnsi="Times New Roman"/>
          <w:sz w:val="28"/>
          <w:szCs w:val="28"/>
        </w:rPr>
        <w:t xml:space="preserve"> </w:t>
      </w:r>
      <w:r w:rsidR="009A04B8" w:rsidRPr="00D40381">
        <w:rPr>
          <w:rFonts w:ascii="Times New Roman" w:hAnsi="Times New Roman"/>
          <w:sz w:val="28"/>
          <w:szCs w:val="28"/>
        </w:rPr>
        <w:t>н</w:t>
      </w:r>
      <w:r w:rsidR="00BD165A" w:rsidRPr="00D40381">
        <w:rPr>
          <w:rFonts w:ascii="Times New Roman" w:hAnsi="Times New Roman"/>
          <w:sz w:val="28"/>
          <w:szCs w:val="28"/>
        </w:rPr>
        <w:t xml:space="preserve">а </w:t>
      </w:r>
      <w:r w:rsidR="00346C26" w:rsidRPr="00D40381">
        <w:rPr>
          <w:rFonts w:ascii="Times New Roman" w:hAnsi="Times New Roman"/>
          <w:sz w:val="28"/>
          <w:szCs w:val="28"/>
        </w:rPr>
        <w:t>е</w:t>
      </w:r>
      <w:r w:rsidR="00BD165A" w:rsidRPr="00D40381">
        <w:rPr>
          <w:rFonts w:ascii="Times New Roman" w:hAnsi="Times New Roman"/>
          <w:sz w:val="28"/>
          <w:szCs w:val="28"/>
        </w:rPr>
        <w:t xml:space="preserve">диный счет бюджета </w:t>
      </w:r>
      <w:r w:rsidR="0066271F" w:rsidRPr="00D40381">
        <w:rPr>
          <w:rFonts w:ascii="Times New Roman" w:hAnsi="Times New Roman"/>
          <w:sz w:val="28"/>
          <w:szCs w:val="28"/>
        </w:rPr>
        <w:t xml:space="preserve">города </w:t>
      </w:r>
    </w:p>
    <w:p w:rsidR="00BD165A" w:rsidRPr="00D40381" w:rsidRDefault="0066271F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Зеленогорска</w:t>
      </w:r>
      <w:r w:rsidR="009A04B8" w:rsidRPr="00D40381">
        <w:rPr>
          <w:rFonts w:ascii="Times New Roman" w:hAnsi="Times New Roman"/>
          <w:sz w:val="28"/>
          <w:szCs w:val="28"/>
        </w:rPr>
        <w:t xml:space="preserve"> </w:t>
      </w:r>
      <w:r w:rsidR="00BD165A" w:rsidRPr="00D40381">
        <w:rPr>
          <w:rFonts w:ascii="Times New Roman" w:hAnsi="Times New Roman"/>
          <w:sz w:val="28"/>
          <w:szCs w:val="28"/>
        </w:rPr>
        <w:t>и возврата</w:t>
      </w:r>
      <w:r w:rsidR="00232B41" w:rsidRPr="00D40381">
        <w:rPr>
          <w:rFonts w:ascii="Times New Roman" w:hAnsi="Times New Roman"/>
          <w:sz w:val="28"/>
          <w:szCs w:val="28"/>
        </w:rPr>
        <w:t xml:space="preserve"> </w:t>
      </w:r>
      <w:r w:rsidR="00BD165A" w:rsidRPr="00D40381">
        <w:rPr>
          <w:rFonts w:ascii="Times New Roman" w:hAnsi="Times New Roman"/>
          <w:sz w:val="28"/>
          <w:szCs w:val="28"/>
        </w:rPr>
        <w:t>привлеченных</w:t>
      </w:r>
      <w:r w:rsidR="00091EEC" w:rsidRPr="00D40381">
        <w:rPr>
          <w:rFonts w:ascii="Times New Roman" w:hAnsi="Times New Roman"/>
          <w:sz w:val="28"/>
          <w:szCs w:val="28"/>
        </w:rPr>
        <w:t xml:space="preserve"> </w:t>
      </w:r>
      <w:r w:rsidR="00BD165A" w:rsidRPr="00D40381">
        <w:rPr>
          <w:rFonts w:ascii="Times New Roman" w:hAnsi="Times New Roman"/>
          <w:sz w:val="28"/>
          <w:szCs w:val="28"/>
        </w:rPr>
        <w:t>средств</w:t>
      </w:r>
    </w:p>
    <w:p w:rsidR="00AE7804" w:rsidRPr="00D40381" w:rsidRDefault="00AE7804">
      <w:pPr>
        <w:jc w:val="both"/>
        <w:rPr>
          <w:sz w:val="28"/>
          <w:szCs w:val="28"/>
        </w:rPr>
      </w:pPr>
    </w:p>
    <w:p w:rsidR="00AE7804" w:rsidRPr="00D40381" w:rsidRDefault="00346C26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В соответствии со статьей 236</w:t>
      </w:r>
      <w:r w:rsidRPr="00D4038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D40381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6A324A" w:rsidRPr="00D40381">
        <w:rPr>
          <w:rFonts w:ascii="Times New Roman" w:hAnsi="Times New Roman"/>
          <w:sz w:val="28"/>
          <w:szCs w:val="28"/>
        </w:rPr>
        <w:t>п</w:t>
      </w:r>
      <w:r w:rsidRPr="00D40381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30</w:t>
      </w:r>
      <w:r w:rsidR="00232B41" w:rsidRPr="00D40381">
        <w:rPr>
          <w:rFonts w:ascii="Times New Roman" w:hAnsi="Times New Roman"/>
          <w:sz w:val="28"/>
          <w:szCs w:val="28"/>
        </w:rPr>
        <w:t>.03.2020 № 368 «Об утверждении Пр</w:t>
      </w:r>
      <w:r w:rsidRPr="00D40381">
        <w:rPr>
          <w:rFonts w:ascii="Times New Roman" w:hAnsi="Times New Roman"/>
          <w:sz w:val="28"/>
          <w:szCs w:val="28"/>
        </w:rPr>
        <w:t xml:space="preserve">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="0066271F" w:rsidRPr="00D40381">
        <w:rPr>
          <w:rFonts w:ascii="Times New Roman" w:hAnsi="Times New Roman"/>
          <w:sz w:val="28"/>
          <w:szCs w:val="28"/>
        </w:rPr>
        <w:t>подпунктом 2 пункта</w:t>
      </w:r>
      <w:r w:rsidRPr="00D40381">
        <w:rPr>
          <w:rFonts w:ascii="Times New Roman" w:hAnsi="Times New Roman"/>
          <w:sz w:val="28"/>
          <w:szCs w:val="28"/>
        </w:rPr>
        <w:t xml:space="preserve"> </w:t>
      </w:r>
      <w:r w:rsidR="0066271F" w:rsidRPr="00D40381">
        <w:rPr>
          <w:rFonts w:ascii="Times New Roman" w:hAnsi="Times New Roman"/>
          <w:sz w:val="28"/>
          <w:szCs w:val="28"/>
        </w:rPr>
        <w:t>3.2</w:t>
      </w:r>
      <w:r w:rsidRPr="00D40381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66271F" w:rsidRPr="00D40381">
        <w:rPr>
          <w:rFonts w:ascii="Times New Roman" w:hAnsi="Times New Roman"/>
          <w:sz w:val="28"/>
          <w:szCs w:val="28"/>
        </w:rPr>
        <w:t>городе Зеленогорске</w:t>
      </w:r>
      <w:r w:rsidRPr="00D40381">
        <w:rPr>
          <w:rFonts w:ascii="Times New Roman" w:hAnsi="Times New Roman"/>
          <w:sz w:val="28"/>
          <w:szCs w:val="28"/>
        </w:rPr>
        <w:t>,</w:t>
      </w:r>
      <w:r w:rsidR="0066271F" w:rsidRPr="00D40381">
        <w:rPr>
          <w:rFonts w:ascii="Times New Roman" w:hAnsi="Times New Roman"/>
          <w:sz w:val="28"/>
          <w:szCs w:val="28"/>
        </w:rPr>
        <w:t xml:space="preserve"> утвержденного решением </w:t>
      </w:r>
      <w:r w:rsidRPr="00D40381">
        <w:rPr>
          <w:rFonts w:ascii="Times New Roman" w:hAnsi="Times New Roman"/>
          <w:sz w:val="28"/>
          <w:szCs w:val="28"/>
        </w:rPr>
        <w:t xml:space="preserve">Совета депутатов </w:t>
      </w:r>
      <w:r w:rsidR="0066271F" w:rsidRPr="00D40381">
        <w:rPr>
          <w:rFonts w:ascii="Times New Roman" w:hAnsi="Times New Roman"/>
          <w:sz w:val="28"/>
          <w:szCs w:val="28"/>
        </w:rPr>
        <w:t xml:space="preserve">ЗАТО г. Зеленогорска </w:t>
      </w:r>
      <w:r w:rsidRPr="00D40381">
        <w:rPr>
          <w:rFonts w:ascii="Times New Roman" w:hAnsi="Times New Roman"/>
          <w:sz w:val="28"/>
          <w:szCs w:val="28"/>
        </w:rPr>
        <w:t>от</w:t>
      </w:r>
      <w:r w:rsidR="0066271F" w:rsidRPr="00D40381">
        <w:rPr>
          <w:rFonts w:ascii="Times New Roman" w:hAnsi="Times New Roman"/>
          <w:sz w:val="28"/>
          <w:szCs w:val="28"/>
        </w:rPr>
        <w:t xml:space="preserve"> 30.10.2019 № 15-68р</w:t>
      </w:r>
      <w:r w:rsidRPr="00D40381">
        <w:rPr>
          <w:rFonts w:ascii="Times New Roman" w:hAnsi="Times New Roman"/>
          <w:sz w:val="28"/>
          <w:szCs w:val="28"/>
        </w:rPr>
        <w:t>,</w:t>
      </w:r>
      <w:r w:rsidR="005A0704" w:rsidRPr="00D40381">
        <w:rPr>
          <w:rFonts w:ascii="Times New Roman" w:hAnsi="Times New Roman"/>
          <w:sz w:val="28"/>
          <w:szCs w:val="28"/>
        </w:rPr>
        <w:t xml:space="preserve"> руководствуясь Уставом города</w:t>
      </w:r>
      <w:r w:rsidR="00B836DB">
        <w:rPr>
          <w:rFonts w:ascii="Times New Roman" w:hAnsi="Times New Roman"/>
          <w:sz w:val="28"/>
          <w:szCs w:val="28"/>
        </w:rPr>
        <w:t xml:space="preserve"> Зеленогорска Красноярского края</w:t>
      </w:r>
      <w:r w:rsidR="005A0704" w:rsidRPr="00D40381">
        <w:rPr>
          <w:rFonts w:ascii="Times New Roman" w:hAnsi="Times New Roman"/>
          <w:sz w:val="28"/>
          <w:szCs w:val="28"/>
        </w:rPr>
        <w:t>,</w:t>
      </w:r>
    </w:p>
    <w:p w:rsidR="00AE7804" w:rsidRPr="00D40381" w:rsidRDefault="00AE78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804" w:rsidRPr="00D40381" w:rsidRDefault="005A07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ПОСТАНОВЛЯЮ:</w:t>
      </w:r>
    </w:p>
    <w:p w:rsidR="00AE7804" w:rsidRPr="00D40381" w:rsidRDefault="00AE78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6C26" w:rsidRPr="00D40381" w:rsidRDefault="005A0704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1.</w:t>
      </w:r>
      <w:r w:rsidR="0066271F" w:rsidRPr="00D40381">
        <w:rPr>
          <w:rFonts w:ascii="Times New Roman" w:hAnsi="Times New Roman"/>
          <w:sz w:val="28"/>
          <w:szCs w:val="28"/>
        </w:rPr>
        <w:tab/>
      </w:r>
      <w:r w:rsidR="00346C26" w:rsidRPr="00D40381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091EEC" w:rsidRPr="00D40381">
        <w:rPr>
          <w:rFonts w:ascii="Times New Roman" w:hAnsi="Times New Roman"/>
          <w:sz w:val="28"/>
          <w:szCs w:val="28"/>
        </w:rPr>
        <w:t>привлечения</w:t>
      </w:r>
      <w:r w:rsidR="00346C26" w:rsidRPr="00D40381">
        <w:rPr>
          <w:rFonts w:ascii="Times New Roman" w:hAnsi="Times New Roman"/>
          <w:sz w:val="28"/>
          <w:szCs w:val="28"/>
        </w:rPr>
        <w:t xml:space="preserve"> остатков средств </w:t>
      </w:r>
      <w:r w:rsidR="00A859DD" w:rsidRPr="00D40381">
        <w:rPr>
          <w:rFonts w:ascii="Times New Roman" w:hAnsi="Times New Roman"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="00346C26" w:rsidRPr="00D40381">
        <w:rPr>
          <w:rFonts w:ascii="Times New Roman" w:hAnsi="Times New Roman"/>
          <w:sz w:val="28"/>
          <w:szCs w:val="28"/>
        </w:rPr>
        <w:t xml:space="preserve">на единый счет бюджета </w:t>
      </w:r>
      <w:r w:rsidR="0066271F" w:rsidRPr="00D40381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="00346C26" w:rsidRPr="00D40381">
        <w:rPr>
          <w:rFonts w:ascii="Times New Roman" w:hAnsi="Times New Roman"/>
          <w:sz w:val="28"/>
          <w:szCs w:val="28"/>
        </w:rPr>
        <w:t>и возврата привлеченных средств</w:t>
      </w:r>
      <w:r w:rsidR="004B75DC" w:rsidRPr="00D40381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346C26" w:rsidRPr="00D40381">
        <w:rPr>
          <w:rFonts w:ascii="Times New Roman" w:hAnsi="Times New Roman"/>
          <w:sz w:val="28"/>
          <w:szCs w:val="28"/>
        </w:rPr>
        <w:t>.</w:t>
      </w:r>
    </w:p>
    <w:p w:rsidR="002B6A2C" w:rsidRDefault="00346C26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2</w:t>
      </w:r>
      <w:r w:rsidR="001927F6" w:rsidRPr="00D40381">
        <w:rPr>
          <w:rFonts w:ascii="Times New Roman" w:hAnsi="Times New Roman"/>
          <w:sz w:val="28"/>
          <w:szCs w:val="28"/>
        </w:rPr>
        <w:t>.</w:t>
      </w:r>
      <w:r w:rsidR="001927F6" w:rsidRPr="00D40381">
        <w:rPr>
          <w:rFonts w:ascii="Times New Roman" w:hAnsi="Times New Roman"/>
          <w:sz w:val="28"/>
          <w:szCs w:val="28"/>
        </w:rPr>
        <w:tab/>
      </w:r>
      <w:r w:rsidR="002B6A2C" w:rsidRPr="00D40381">
        <w:rPr>
          <w:rFonts w:ascii="Times New Roman" w:hAnsi="Times New Roman"/>
          <w:sz w:val="28"/>
          <w:szCs w:val="28"/>
        </w:rPr>
        <w:t>Признать утратившим силу следующие постановления Администрации ЗАТО г. Зеленогорск:</w:t>
      </w:r>
    </w:p>
    <w:p w:rsidR="00FB6CA8" w:rsidRPr="00D40381" w:rsidRDefault="00FB6CA8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от</w:t>
      </w:r>
      <w:r w:rsidR="000E64B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04.03.2021</w:t>
      </w:r>
      <w:r w:rsidR="000E64BF">
        <w:rPr>
          <w:rFonts w:ascii="Times New Roman" w:hAnsi="Times New Roman"/>
          <w:sz w:val="28"/>
          <w:szCs w:val="28"/>
        </w:rPr>
        <w:t xml:space="preserve">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средств»;</w:t>
      </w:r>
    </w:p>
    <w:p w:rsidR="002B6A2C" w:rsidRPr="00D40381" w:rsidRDefault="002B6A2C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lastRenderedPageBreak/>
        <w:t>-</w:t>
      </w:r>
      <w:r w:rsidRPr="00D40381">
        <w:rPr>
          <w:rFonts w:ascii="Times New Roman" w:hAnsi="Times New Roman"/>
          <w:sz w:val="28"/>
          <w:szCs w:val="28"/>
        </w:rPr>
        <w:tab/>
        <w:t>от 13.04.2023 № 65-п «О внесении изменени</w:t>
      </w:r>
      <w:r w:rsidR="00472727" w:rsidRPr="00D40381">
        <w:rPr>
          <w:rFonts w:ascii="Times New Roman" w:hAnsi="Times New Roman"/>
          <w:sz w:val="28"/>
          <w:szCs w:val="28"/>
        </w:rPr>
        <w:t>й в постановление Администрации ЗАТО г. Зеленогорска от 04.03.2021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</w:t>
      </w:r>
      <w:r w:rsidRPr="00D40381">
        <w:rPr>
          <w:rFonts w:ascii="Times New Roman" w:hAnsi="Times New Roman"/>
          <w:sz w:val="28"/>
          <w:szCs w:val="28"/>
        </w:rPr>
        <w:t xml:space="preserve"> </w:t>
      </w:r>
      <w:r w:rsidR="00472727" w:rsidRPr="00D40381">
        <w:rPr>
          <w:rFonts w:ascii="Times New Roman" w:hAnsi="Times New Roman"/>
          <w:sz w:val="28"/>
          <w:szCs w:val="28"/>
        </w:rPr>
        <w:t>Зеленогорска и возврата привлеченных средств»;</w:t>
      </w:r>
    </w:p>
    <w:p w:rsidR="00472727" w:rsidRPr="00D40381" w:rsidRDefault="00472727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-</w:t>
      </w:r>
      <w:r w:rsidRPr="00D40381">
        <w:rPr>
          <w:rFonts w:ascii="Times New Roman" w:hAnsi="Times New Roman"/>
          <w:sz w:val="28"/>
          <w:szCs w:val="28"/>
        </w:rPr>
        <w:tab/>
        <w:t>от 14.08.2023 № 169-п «О внесении изменений в постановление Администрации ЗАТО г. Зеленогорска от 04.03.2021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средств».</w:t>
      </w:r>
    </w:p>
    <w:p w:rsidR="00D40381" w:rsidRPr="00D40381" w:rsidRDefault="00FC4981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3.</w:t>
      </w:r>
      <w:r w:rsidR="00AE2C99" w:rsidRPr="00D40381">
        <w:rPr>
          <w:rFonts w:ascii="Times New Roman" w:hAnsi="Times New Roman"/>
          <w:sz w:val="28"/>
          <w:szCs w:val="28"/>
        </w:rPr>
        <w:tab/>
      </w:r>
      <w:r w:rsidR="00D40381" w:rsidRPr="00D40381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</w:t>
      </w:r>
      <w:r w:rsidR="000E64BF">
        <w:rPr>
          <w:rFonts w:ascii="Times New Roman" w:hAnsi="Times New Roman"/>
          <w:sz w:val="28"/>
          <w:szCs w:val="28"/>
        </w:rPr>
        <w:t>Ведомости органов местного самоуправления»</w:t>
      </w:r>
      <w:r w:rsidR="00D40381" w:rsidRPr="00D40381">
        <w:rPr>
          <w:rFonts w:ascii="Times New Roman" w:hAnsi="Times New Roman"/>
          <w:sz w:val="28"/>
          <w:szCs w:val="28"/>
        </w:rPr>
        <w:t>.</w:t>
      </w:r>
    </w:p>
    <w:p w:rsidR="00FC4981" w:rsidRPr="00D40381" w:rsidRDefault="00D40381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4. </w:t>
      </w:r>
      <w:r w:rsidR="00FC4981" w:rsidRPr="00D4038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AE7804" w:rsidRPr="00D40381" w:rsidRDefault="00AE78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63A" w:rsidRPr="00D40381" w:rsidRDefault="0096163A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63A" w:rsidRPr="00D40381" w:rsidRDefault="0096163A" w:rsidP="00DB0E0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E7804" w:rsidRPr="00D40381" w:rsidRDefault="005A0704" w:rsidP="00DB0E06">
      <w:pPr>
        <w:pStyle w:val="a9"/>
        <w:jc w:val="both"/>
        <w:rPr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Глава ЗАТО г. Зеленогорск                </w:t>
      </w:r>
      <w:r w:rsidR="00A22252" w:rsidRPr="00D40381">
        <w:rPr>
          <w:rFonts w:ascii="Times New Roman" w:hAnsi="Times New Roman"/>
          <w:sz w:val="28"/>
          <w:szCs w:val="28"/>
        </w:rPr>
        <w:t xml:space="preserve"> </w:t>
      </w:r>
      <w:r w:rsidRPr="00D40381">
        <w:rPr>
          <w:rFonts w:ascii="Times New Roman" w:hAnsi="Times New Roman"/>
          <w:sz w:val="28"/>
          <w:szCs w:val="28"/>
        </w:rPr>
        <w:t xml:space="preserve">                                   М.В. Сперанский</w:t>
      </w:r>
    </w:p>
    <w:p w:rsidR="00C40071" w:rsidRPr="00D4038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D40381">
      <w:pPr>
        <w:pStyle w:val="a9"/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2315F" w:rsidRDefault="009263B3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5A0704" w:rsidRPr="009D1D45">
        <w:rPr>
          <w:rFonts w:ascii="Times New Roman" w:hAnsi="Times New Roman"/>
          <w:sz w:val="28"/>
          <w:szCs w:val="28"/>
        </w:rPr>
        <w:t xml:space="preserve">риложение к постановлению </w:t>
      </w:r>
    </w:p>
    <w:p w:rsidR="00AE7804" w:rsidRPr="009D1D45" w:rsidRDefault="005A0704" w:rsidP="00C2315F">
      <w:pPr>
        <w:pStyle w:val="a9"/>
        <w:ind w:left="3958" w:firstLine="720"/>
        <w:rPr>
          <w:rFonts w:ascii="Times New Roman" w:hAnsi="Times New Roman"/>
          <w:sz w:val="28"/>
          <w:szCs w:val="28"/>
        </w:rPr>
      </w:pPr>
      <w:r w:rsidRPr="009D1D45">
        <w:rPr>
          <w:rFonts w:ascii="Times New Roman" w:hAnsi="Times New Roman"/>
          <w:sz w:val="28"/>
          <w:szCs w:val="28"/>
        </w:rPr>
        <w:t>Администрации ЗАТО г. Зеленогорск</w:t>
      </w:r>
    </w:p>
    <w:p w:rsidR="00AE7804" w:rsidRPr="00135C41" w:rsidRDefault="00C2315F" w:rsidP="00C2315F">
      <w:pPr>
        <w:pStyle w:val="a9"/>
        <w:tabs>
          <w:tab w:val="left" w:pos="4678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5A0704" w:rsidRPr="009D1D45">
        <w:rPr>
          <w:rFonts w:ascii="Times New Roman" w:hAnsi="Times New Roman"/>
          <w:sz w:val="28"/>
          <w:szCs w:val="28"/>
        </w:rPr>
        <w:t xml:space="preserve">от </w:t>
      </w:r>
      <w:r w:rsidR="00135C41">
        <w:rPr>
          <w:rFonts w:ascii="Times New Roman" w:hAnsi="Times New Roman"/>
          <w:sz w:val="28"/>
          <w:szCs w:val="28"/>
        </w:rPr>
        <w:t xml:space="preserve"> </w:t>
      </w:r>
      <w:r w:rsidR="00135C41" w:rsidRPr="00135C41">
        <w:rPr>
          <w:rFonts w:ascii="Times New Roman" w:hAnsi="Times New Roman"/>
          <w:sz w:val="28"/>
          <w:szCs w:val="28"/>
          <w:u w:val="single"/>
        </w:rPr>
        <w:t>30.11.2023</w:t>
      </w:r>
      <w:r w:rsidR="005A0704" w:rsidRPr="009D1D45">
        <w:rPr>
          <w:rFonts w:ascii="Times New Roman" w:hAnsi="Times New Roman"/>
          <w:sz w:val="28"/>
          <w:szCs w:val="28"/>
        </w:rPr>
        <w:t xml:space="preserve"> № </w:t>
      </w:r>
      <w:r w:rsidR="00135C41" w:rsidRPr="00135C41">
        <w:rPr>
          <w:rFonts w:ascii="Times New Roman" w:hAnsi="Times New Roman"/>
          <w:sz w:val="28"/>
          <w:szCs w:val="28"/>
          <w:u w:val="single"/>
        </w:rPr>
        <w:t>233-п</w:t>
      </w:r>
    </w:p>
    <w:p w:rsidR="00AE7804" w:rsidRPr="009D1D45" w:rsidRDefault="00AE7804" w:rsidP="00C2315F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E7804" w:rsidRPr="009D1D45" w:rsidRDefault="00AE7804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0B2DFD" w:rsidRDefault="00DB0E06" w:rsidP="00EB12B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>Порядок</w:t>
      </w:r>
    </w:p>
    <w:p w:rsidR="00D208F0" w:rsidRPr="009D1D45" w:rsidRDefault="00DB0E06" w:rsidP="00EB12B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 xml:space="preserve"> </w:t>
      </w:r>
      <w:r w:rsidR="00EB12B3">
        <w:rPr>
          <w:rFonts w:ascii="Times New Roman" w:hAnsi="Times New Roman"/>
          <w:b/>
          <w:sz w:val="28"/>
          <w:szCs w:val="28"/>
        </w:rPr>
        <w:t xml:space="preserve">привлечения </w:t>
      </w:r>
      <w:r w:rsidRPr="009D1D45">
        <w:rPr>
          <w:rFonts w:ascii="Times New Roman" w:hAnsi="Times New Roman"/>
          <w:b/>
          <w:sz w:val="28"/>
          <w:szCs w:val="28"/>
        </w:rPr>
        <w:t xml:space="preserve">остатков средств </w:t>
      </w:r>
    </w:p>
    <w:p w:rsidR="00D208F0" w:rsidRPr="009D1D45" w:rsidRDefault="006F24BD" w:rsidP="00075EE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="00DB0E06" w:rsidRPr="009D1D45">
        <w:rPr>
          <w:rFonts w:ascii="Times New Roman" w:hAnsi="Times New Roman"/>
          <w:b/>
          <w:sz w:val="28"/>
          <w:szCs w:val="28"/>
        </w:rPr>
        <w:t xml:space="preserve">на единый счет бюджета </w:t>
      </w:r>
      <w:r w:rsidR="00D208F0" w:rsidRPr="009D1D45">
        <w:rPr>
          <w:rFonts w:ascii="Times New Roman" w:hAnsi="Times New Roman"/>
          <w:b/>
          <w:sz w:val="28"/>
          <w:szCs w:val="28"/>
        </w:rPr>
        <w:t>города Зеленогорска</w:t>
      </w:r>
    </w:p>
    <w:p w:rsidR="00DB0E06" w:rsidRPr="009D1D45" w:rsidRDefault="00DB0E06" w:rsidP="00075EE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>и возврата привлеченных средств</w:t>
      </w:r>
    </w:p>
    <w:p w:rsidR="00DB0E06" w:rsidRPr="009D1D45" w:rsidRDefault="00DB0E06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DB0E06" w:rsidRPr="009D1D45" w:rsidRDefault="00075EE0" w:rsidP="00075EE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0E06" w:rsidRPr="009D1D45">
        <w:rPr>
          <w:rFonts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sz w:val="28"/>
          <w:szCs w:val="28"/>
        </w:rPr>
        <w:t>бщие положения</w:t>
      </w:r>
      <w:bookmarkStart w:id="0" w:name="_GoBack"/>
      <w:bookmarkEnd w:id="0"/>
    </w:p>
    <w:p w:rsidR="00DB0E06" w:rsidRPr="009D1D45" w:rsidRDefault="00DB0E06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DB0E06" w:rsidRPr="00B933E2" w:rsidRDefault="00DB0E06" w:rsidP="00FE2524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1.1</w:t>
      </w:r>
      <w:r w:rsidR="002412AB">
        <w:rPr>
          <w:rFonts w:ascii="Times New Roman" w:hAnsi="Times New Roman"/>
          <w:sz w:val="28"/>
          <w:szCs w:val="28"/>
        </w:rPr>
        <w:t>.</w:t>
      </w:r>
      <w:r w:rsidR="002412AB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>Порядок п</w:t>
      </w:r>
      <w:r w:rsidR="00D37258">
        <w:rPr>
          <w:rFonts w:ascii="Times New Roman" w:hAnsi="Times New Roman"/>
          <w:sz w:val="28"/>
          <w:szCs w:val="28"/>
        </w:rPr>
        <w:t>ривлечения</w:t>
      </w:r>
      <w:r w:rsidRPr="00B933E2">
        <w:rPr>
          <w:rFonts w:ascii="Times New Roman" w:hAnsi="Times New Roman"/>
          <w:sz w:val="28"/>
          <w:szCs w:val="28"/>
        </w:rPr>
        <w:t xml:space="preserve"> остатков средств </w:t>
      </w:r>
      <w:r w:rsidR="006F24BD">
        <w:rPr>
          <w:rFonts w:ascii="Times New Roman" w:hAnsi="Times New Roman"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Pr="00B933E2">
        <w:rPr>
          <w:rFonts w:ascii="Times New Roman" w:hAnsi="Times New Roman"/>
          <w:sz w:val="28"/>
          <w:szCs w:val="28"/>
        </w:rPr>
        <w:t xml:space="preserve">на единый счет бюджета </w:t>
      </w:r>
      <w:r w:rsidR="002412AB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B933E2">
        <w:rPr>
          <w:rFonts w:ascii="Times New Roman" w:hAnsi="Times New Roman"/>
          <w:sz w:val="28"/>
          <w:szCs w:val="28"/>
        </w:rPr>
        <w:t xml:space="preserve">и возврата привлеченных средств </w:t>
      </w:r>
      <w:r w:rsidR="00E202DA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B933E2">
        <w:rPr>
          <w:rFonts w:ascii="Times New Roman" w:hAnsi="Times New Roman"/>
          <w:sz w:val="28"/>
          <w:szCs w:val="28"/>
        </w:rPr>
        <w:t xml:space="preserve">устанавливает </w:t>
      </w:r>
      <w:r w:rsidR="0084642D">
        <w:rPr>
          <w:rFonts w:ascii="Times New Roman" w:hAnsi="Times New Roman"/>
          <w:sz w:val="28"/>
          <w:szCs w:val="28"/>
        </w:rPr>
        <w:t>механизм</w:t>
      </w:r>
      <w:r w:rsidRPr="00B933E2">
        <w:rPr>
          <w:rFonts w:ascii="Times New Roman" w:hAnsi="Times New Roman"/>
          <w:sz w:val="28"/>
          <w:szCs w:val="28"/>
        </w:rPr>
        <w:t xml:space="preserve"> </w:t>
      </w:r>
      <w:r w:rsidR="00A8396B">
        <w:rPr>
          <w:rFonts w:ascii="Times New Roman" w:hAnsi="Times New Roman"/>
          <w:sz w:val="28"/>
          <w:szCs w:val="28"/>
        </w:rPr>
        <w:t>привлечения</w:t>
      </w:r>
      <w:r w:rsidRPr="00B933E2">
        <w:rPr>
          <w:rFonts w:ascii="Times New Roman" w:hAnsi="Times New Roman"/>
          <w:sz w:val="28"/>
          <w:szCs w:val="28"/>
        </w:rPr>
        <w:t xml:space="preserve"> Управлением Федерального казначейства по Красноярскому краю (далее – Управление) остатков средств с казначейского счета </w:t>
      </w:r>
      <w:r w:rsidR="00A8396B">
        <w:rPr>
          <w:rFonts w:ascii="Times New Roman" w:hAnsi="Times New Roman"/>
          <w:sz w:val="28"/>
          <w:szCs w:val="28"/>
        </w:rPr>
        <w:t xml:space="preserve">№ 03234643047370001900 (далее – КС 03234) </w:t>
      </w:r>
      <w:r w:rsidRPr="00B933E2">
        <w:rPr>
          <w:rFonts w:ascii="Times New Roman" w:hAnsi="Times New Roman"/>
          <w:sz w:val="28"/>
          <w:szCs w:val="28"/>
        </w:rPr>
        <w:t xml:space="preserve">для осуществления и отражения операций с денежными средствами муниципальных бюджетных </w:t>
      </w:r>
      <w:r w:rsidR="002619FD">
        <w:rPr>
          <w:rFonts w:ascii="Times New Roman" w:hAnsi="Times New Roman"/>
          <w:sz w:val="28"/>
          <w:szCs w:val="28"/>
        </w:rPr>
        <w:t>и автономных</w:t>
      </w:r>
      <w:r w:rsidRPr="00B933E2">
        <w:rPr>
          <w:rFonts w:ascii="Times New Roman" w:hAnsi="Times New Roman"/>
          <w:sz w:val="28"/>
          <w:szCs w:val="28"/>
        </w:rPr>
        <w:t xml:space="preserve"> учреждений </w:t>
      </w:r>
      <w:r w:rsidR="002412AB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B933E2">
        <w:rPr>
          <w:rFonts w:ascii="Times New Roman" w:hAnsi="Times New Roman"/>
          <w:sz w:val="28"/>
          <w:szCs w:val="28"/>
        </w:rPr>
        <w:t xml:space="preserve">(далее – </w:t>
      </w:r>
      <w:r w:rsidR="00AF3C6C">
        <w:rPr>
          <w:rFonts w:ascii="Times New Roman" w:hAnsi="Times New Roman"/>
          <w:sz w:val="28"/>
          <w:szCs w:val="28"/>
        </w:rPr>
        <w:t>у</w:t>
      </w:r>
      <w:r w:rsidRPr="00B933E2">
        <w:rPr>
          <w:rFonts w:ascii="Times New Roman" w:hAnsi="Times New Roman"/>
          <w:sz w:val="28"/>
          <w:szCs w:val="28"/>
        </w:rPr>
        <w:t xml:space="preserve">чреждения) на единый счет бюджета </w:t>
      </w:r>
      <w:r w:rsidR="002412AB">
        <w:rPr>
          <w:rFonts w:ascii="Times New Roman" w:hAnsi="Times New Roman"/>
          <w:sz w:val="28"/>
          <w:szCs w:val="28"/>
        </w:rPr>
        <w:t>города Зеленогорска</w:t>
      </w:r>
      <w:r w:rsidR="0084642D">
        <w:rPr>
          <w:rFonts w:ascii="Times New Roman" w:hAnsi="Times New Roman"/>
          <w:sz w:val="28"/>
          <w:szCs w:val="28"/>
        </w:rPr>
        <w:t xml:space="preserve">                       </w:t>
      </w:r>
      <w:r w:rsidR="00FA7853">
        <w:rPr>
          <w:rFonts w:ascii="Times New Roman" w:hAnsi="Times New Roman"/>
          <w:sz w:val="28"/>
          <w:szCs w:val="28"/>
        </w:rPr>
        <w:t xml:space="preserve"> </w:t>
      </w:r>
      <w:r w:rsidR="00AB52FA">
        <w:rPr>
          <w:rFonts w:ascii="Times New Roman" w:hAnsi="Times New Roman"/>
          <w:sz w:val="28"/>
          <w:szCs w:val="28"/>
        </w:rPr>
        <w:t xml:space="preserve">№ 03231643047370001900 </w:t>
      </w:r>
      <w:r w:rsidR="00FA7853">
        <w:rPr>
          <w:rFonts w:ascii="Times New Roman" w:hAnsi="Times New Roman"/>
          <w:sz w:val="28"/>
          <w:szCs w:val="28"/>
        </w:rPr>
        <w:t xml:space="preserve">(далее – </w:t>
      </w:r>
      <w:r w:rsidR="00AB52FA">
        <w:rPr>
          <w:rFonts w:ascii="Times New Roman" w:hAnsi="Times New Roman"/>
          <w:sz w:val="28"/>
          <w:szCs w:val="28"/>
        </w:rPr>
        <w:t>КС 03231</w:t>
      </w:r>
      <w:r w:rsidR="00FA7853">
        <w:rPr>
          <w:rFonts w:ascii="Times New Roman" w:hAnsi="Times New Roman"/>
          <w:sz w:val="28"/>
          <w:szCs w:val="28"/>
        </w:rPr>
        <w:t>)</w:t>
      </w:r>
      <w:r w:rsidR="00AB52FA">
        <w:rPr>
          <w:rFonts w:ascii="Times New Roman" w:hAnsi="Times New Roman"/>
          <w:sz w:val="28"/>
          <w:szCs w:val="28"/>
        </w:rPr>
        <w:t>, а также порядок</w:t>
      </w:r>
      <w:r w:rsidRPr="00B933E2">
        <w:rPr>
          <w:rFonts w:ascii="Times New Roman" w:hAnsi="Times New Roman"/>
          <w:sz w:val="28"/>
          <w:szCs w:val="28"/>
        </w:rPr>
        <w:t xml:space="preserve"> возврата привлеченных средств</w:t>
      </w:r>
      <w:r w:rsidR="00AB52FA">
        <w:rPr>
          <w:rFonts w:ascii="Times New Roman" w:hAnsi="Times New Roman"/>
          <w:sz w:val="28"/>
          <w:szCs w:val="28"/>
        </w:rPr>
        <w:t xml:space="preserve"> с единого счета бюджета города Зеленогорска</w:t>
      </w:r>
      <w:r w:rsidR="00B1149B">
        <w:rPr>
          <w:rFonts w:ascii="Times New Roman" w:hAnsi="Times New Roman"/>
          <w:sz w:val="28"/>
          <w:szCs w:val="28"/>
        </w:rPr>
        <w:t xml:space="preserve"> на казначейский счет</w:t>
      </w:r>
      <w:r w:rsidR="00AB52FA">
        <w:rPr>
          <w:rFonts w:ascii="Times New Roman" w:hAnsi="Times New Roman"/>
          <w:sz w:val="28"/>
          <w:szCs w:val="28"/>
        </w:rPr>
        <w:t>, с которого они были ранее перечислены</w:t>
      </w:r>
      <w:r w:rsidRPr="00B933E2">
        <w:rPr>
          <w:rFonts w:ascii="Times New Roman" w:hAnsi="Times New Roman"/>
          <w:sz w:val="28"/>
          <w:szCs w:val="28"/>
        </w:rPr>
        <w:t>.</w:t>
      </w:r>
    </w:p>
    <w:p w:rsidR="00DB0E06" w:rsidRPr="00B933E2" w:rsidRDefault="00DB0E06" w:rsidP="00FE2524">
      <w:pPr>
        <w:pStyle w:val="a9"/>
        <w:tabs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1.2</w:t>
      </w:r>
      <w:r w:rsidR="00F24F04">
        <w:rPr>
          <w:rFonts w:ascii="Times New Roman" w:hAnsi="Times New Roman"/>
          <w:sz w:val="28"/>
          <w:szCs w:val="28"/>
        </w:rPr>
        <w:t>.</w:t>
      </w:r>
      <w:r w:rsidR="00F24F04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>П</w:t>
      </w:r>
      <w:r w:rsidR="00E0158B">
        <w:rPr>
          <w:rFonts w:ascii="Times New Roman" w:hAnsi="Times New Roman"/>
          <w:sz w:val="28"/>
          <w:szCs w:val="28"/>
        </w:rPr>
        <w:t>орядок</w:t>
      </w:r>
      <w:r w:rsidRPr="00B933E2">
        <w:rPr>
          <w:rFonts w:ascii="Times New Roman" w:hAnsi="Times New Roman"/>
          <w:sz w:val="28"/>
          <w:szCs w:val="28"/>
        </w:rPr>
        <w:t xml:space="preserve"> </w:t>
      </w:r>
      <w:r w:rsidR="00AF3C6C">
        <w:rPr>
          <w:rFonts w:ascii="Times New Roman" w:hAnsi="Times New Roman"/>
          <w:sz w:val="28"/>
          <w:szCs w:val="28"/>
        </w:rPr>
        <w:t>разработан</w:t>
      </w:r>
      <w:r w:rsidR="00E0158B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0B34B7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от 30.03.2020 № 368 «Об утверждении </w:t>
      </w:r>
      <w:r w:rsidR="000B34B7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>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 w:rsidR="00DB0E06" w:rsidRDefault="00DB0E06" w:rsidP="00FE2524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1.3</w:t>
      </w:r>
      <w:r w:rsidR="00F24F04">
        <w:rPr>
          <w:rFonts w:ascii="Times New Roman" w:hAnsi="Times New Roman"/>
          <w:sz w:val="28"/>
          <w:szCs w:val="28"/>
        </w:rPr>
        <w:t>.</w:t>
      </w:r>
      <w:r w:rsidR="00F24F04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 xml:space="preserve">Информационный обмен, предусмотренный </w:t>
      </w:r>
      <w:r w:rsidR="009A1C2F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>орядком, осуществляется в электронном виде с применением средств электронной подписи.</w:t>
      </w:r>
    </w:p>
    <w:p w:rsidR="00DB0E06" w:rsidRPr="00B933E2" w:rsidRDefault="00DB0E06" w:rsidP="00B933E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D4C31" w:rsidRDefault="00B512FF" w:rsidP="00B512F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0E06" w:rsidRPr="00B933E2">
        <w:rPr>
          <w:rFonts w:ascii="Times New Roman" w:hAnsi="Times New Roman"/>
          <w:sz w:val="28"/>
          <w:szCs w:val="28"/>
        </w:rPr>
        <w:t xml:space="preserve">. </w:t>
      </w:r>
      <w:r w:rsidR="004853CC">
        <w:rPr>
          <w:rFonts w:ascii="Times New Roman" w:hAnsi="Times New Roman"/>
          <w:sz w:val="28"/>
          <w:szCs w:val="28"/>
        </w:rPr>
        <w:t xml:space="preserve">Условия и порядок привлечения остатков средств </w:t>
      </w:r>
    </w:p>
    <w:p w:rsidR="004853CC" w:rsidRDefault="004853CC" w:rsidP="00B512F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единый счет </w:t>
      </w:r>
      <w:r w:rsidR="00734B45">
        <w:rPr>
          <w:rFonts w:ascii="Times New Roman" w:hAnsi="Times New Roman"/>
          <w:sz w:val="28"/>
          <w:szCs w:val="28"/>
        </w:rPr>
        <w:t>бюджета</w:t>
      </w:r>
      <w:r w:rsidR="0024407D">
        <w:rPr>
          <w:rFonts w:ascii="Times New Roman" w:hAnsi="Times New Roman"/>
          <w:sz w:val="28"/>
          <w:szCs w:val="28"/>
        </w:rPr>
        <w:t xml:space="preserve"> города Зеленогорска</w:t>
      </w:r>
    </w:p>
    <w:p w:rsidR="00DB0E06" w:rsidRPr="00B933E2" w:rsidRDefault="00DB0E06" w:rsidP="00B933E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619FD" w:rsidRPr="002619FD" w:rsidRDefault="002619FD" w:rsidP="00CA1053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67A7D">
        <w:rPr>
          <w:rFonts w:ascii="Times New Roman" w:hAnsi="Times New Roman"/>
          <w:sz w:val="28"/>
          <w:szCs w:val="28"/>
        </w:rPr>
        <w:t>2.1.</w:t>
      </w:r>
      <w:r w:rsidR="00367A7D">
        <w:rPr>
          <w:rFonts w:ascii="Times New Roman" w:hAnsi="Times New Roman"/>
          <w:sz w:val="28"/>
          <w:szCs w:val="28"/>
        </w:rPr>
        <w:tab/>
      </w:r>
      <w:r w:rsidRPr="002619FD">
        <w:rPr>
          <w:rFonts w:ascii="Times New Roman" w:hAnsi="Times New Roman" w:cs="Times New Roman"/>
          <w:sz w:val="28"/>
          <w:szCs w:val="28"/>
        </w:rPr>
        <w:t xml:space="preserve">Определение объема привлекаемых средств должно обеспечивать достаточность средств на КС 03234 для осуществления в </w:t>
      </w:r>
      <w:r w:rsidR="006E269F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2619FD">
        <w:rPr>
          <w:rFonts w:ascii="Times New Roman" w:hAnsi="Times New Roman" w:cs="Times New Roman"/>
          <w:sz w:val="28"/>
          <w:szCs w:val="28"/>
        </w:rPr>
        <w:t>рабоч</w:t>
      </w:r>
      <w:r w:rsidR="006E269F">
        <w:rPr>
          <w:rFonts w:ascii="Times New Roman" w:hAnsi="Times New Roman" w:cs="Times New Roman"/>
          <w:sz w:val="28"/>
          <w:szCs w:val="28"/>
        </w:rPr>
        <w:t>ем</w:t>
      </w:r>
      <w:r w:rsidRPr="002619FD">
        <w:rPr>
          <w:rFonts w:ascii="Times New Roman" w:hAnsi="Times New Roman" w:cs="Times New Roman"/>
          <w:sz w:val="28"/>
          <w:szCs w:val="28"/>
        </w:rPr>
        <w:t xml:space="preserve"> дн</w:t>
      </w:r>
      <w:r w:rsidR="006E269F">
        <w:rPr>
          <w:rFonts w:ascii="Times New Roman" w:hAnsi="Times New Roman" w:cs="Times New Roman"/>
          <w:sz w:val="28"/>
          <w:szCs w:val="28"/>
        </w:rPr>
        <w:t>е</w:t>
      </w:r>
      <w:r w:rsidRPr="002619FD">
        <w:rPr>
          <w:rFonts w:ascii="Times New Roman" w:hAnsi="Times New Roman" w:cs="Times New Roman"/>
          <w:sz w:val="28"/>
          <w:szCs w:val="28"/>
        </w:rPr>
        <w:t xml:space="preserve"> перечислений с указанного казначейского счета на основании </w:t>
      </w:r>
      <w:r w:rsidR="00DA7EA1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="00381648">
        <w:rPr>
          <w:rFonts w:ascii="Times New Roman" w:hAnsi="Times New Roman" w:cs="Times New Roman"/>
          <w:sz w:val="28"/>
          <w:szCs w:val="28"/>
        </w:rPr>
        <w:t>у</w:t>
      </w:r>
      <w:r w:rsidR="003F1288">
        <w:rPr>
          <w:rFonts w:ascii="Times New Roman" w:hAnsi="Times New Roman" w:cs="Times New Roman"/>
          <w:sz w:val="28"/>
          <w:szCs w:val="28"/>
        </w:rPr>
        <w:t>чреждений для совершения</w:t>
      </w:r>
      <w:r w:rsidRPr="002619FD">
        <w:rPr>
          <w:rFonts w:ascii="Times New Roman" w:hAnsi="Times New Roman" w:cs="Times New Roman"/>
          <w:sz w:val="28"/>
          <w:szCs w:val="28"/>
        </w:rPr>
        <w:t xml:space="preserve"> казначейских платежей.</w:t>
      </w:r>
    </w:p>
    <w:p w:rsidR="00CD2107" w:rsidRDefault="00765186" w:rsidP="005426FD">
      <w:pPr>
        <w:pStyle w:val="a9"/>
        <w:tabs>
          <w:tab w:val="left" w:pos="567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привлекаемых </w:t>
      </w:r>
      <w:r w:rsidRPr="00433836">
        <w:rPr>
          <w:rFonts w:ascii="Times New Roman" w:hAnsi="Times New Roman"/>
          <w:sz w:val="28"/>
          <w:szCs w:val="28"/>
        </w:rPr>
        <w:t>с КС 0323</w:t>
      </w:r>
      <w:r>
        <w:rPr>
          <w:rFonts w:ascii="Times New Roman" w:hAnsi="Times New Roman"/>
          <w:sz w:val="28"/>
          <w:szCs w:val="28"/>
        </w:rPr>
        <w:t>4</w:t>
      </w:r>
      <w:r w:rsidRPr="00433836">
        <w:rPr>
          <w:rFonts w:ascii="Times New Roman" w:hAnsi="Times New Roman"/>
          <w:sz w:val="28"/>
          <w:szCs w:val="28"/>
        </w:rPr>
        <w:t xml:space="preserve"> на КС 0323</w:t>
      </w:r>
      <w:r>
        <w:rPr>
          <w:rFonts w:ascii="Times New Roman" w:hAnsi="Times New Roman"/>
          <w:sz w:val="28"/>
          <w:szCs w:val="28"/>
        </w:rPr>
        <w:t>1 средств определяется ежедневно исходя из остатка средств на КС 03234 по состоянию на 1</w:t>
      </w:r>
      <w:r w:rsidR="00CD21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</w:t>
      </w:r>
      <w:r>
        <w:rPr>
          <w:rFonts w:ascii="Times New Roman" w:hAnsi="Times New Roman"/>
          <w:sz w:val="28"/>
          <w:szCs w:val="28"/>
        </w:rPr>
        <w:lastRenderedPageBreak/>
        <w:t>нерабочим праздничным дням, - по состоянию на 1</w:t>
      </w:r>
      <w:r w:rsidR="00CD210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дня, уменьшенного на сумму средств, необходимых для исполнения </w:t>
      </w:r>
      <w:r w:rsidR="00CD2107">
        <w:rPr>
          <w:rFonts w:ascii="Times New Roman" w:hAnsi="Times New Roman"/>
          <w:sz w:val="28"/>
          <w:szCs w:val="28"/>
        </w:rPr>
        <w:t xml:space="preserve">распоряжений о перечислении </w:t>
      </w:r>
      <w:r>
        <w:rPr>
          <w:rFonts w:ascii="Times New Roman" w:hAnsi="Times New Roman"/>
          <w:sz w:val="28"/>
          <w:szCs w:val="28"/>
        </w:rPr>
        <w:t xml:space="preserve">Учреждений </w:t>
      </w:r>
      <w:r w:rsidR="00CD2107">
        <w:rPr>
          <w:rFonts w:ascii="Times New Roman" w:hAnsi="Times New Roman"/>
          <w:sz w:val="28"/>
          <w:szCs w:val="28"/>
        </w:rPr>
        <w:t>в текущем</w:t>
      </w:r>
      <w:r>
        <w:rPr>
          <w:rFonts w:ascii="Times New Roman" w:hAnsi="Times New Roman"/>
          <w:sz w:val="28"/>
          <w:szCs w:val="28"/>
        </w:rPr>
        <w:t xml:space="preserve"> рабоч</w:t>
      </w:r>
      <w:r w:rsidR="00CD210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CD210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 основании представленных ими в Управление </w:t>
      </w:r>
      <w:r w:rsidR="00CD2107">
        <w:rPr>
          <w:rFonts w:ascii="Times New Roman" w:hAnsi="Times New Roman"/>
          <w:sz w:val="28"/>
          <w:szCs w:val="28"/>
        </w:rPr>
        <w:t>распоряжений о совершении казначейских платежей.</w:t>
      </w:r>
    </w:p>
    <w:p w:rsidR="005B0B8F" w:rsidRDefault="002619FD" w:rsidP="00367792">
      <w:pPr>
        <w:pStyle w:val="a9"/>
        <w:tabs>
          <w:tab w:val="left" w:pos="567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19FD">
        <w:rPr>
          <w:rFonts w:ascii="Times New Roman" w:hAnsi="Times New Roman"/>
          <w:sz w:val="28"/>
          <w:szCs w:val="28"/>
        </w:rPr>
        <w:t xml:space="preserve">На сумму привлекаемых с КС 03234 на КС 03231 средств Управлением формируется </w:t>
      </w:r>
      <w:r w:rsidR="00673827">
        <w:rPr>
          <w:rFonts w:ascii="Times New Roman" w:hAnsi="Times New Roman"/>
          <w:sz w:val="28"/>
          <w:szCs w:val="28"/>
        </w:rPr>
        <w:t>распоряжение о совершении казначейского платежа</w:t>
      </w:r>
      <w:r w:rsidRPr="002619FD">
        <w:rPr>
          <w:rFonts w:ascii="Times New Roman" w:hAnsi="Times New Roman"/>
          <w:sz w:val="28"/>
          <w:szCs w:val="28"/>
        </w:rPr>
        <w:t>.</w:t>
      </w:r>
      <w:r w:rsidR="005374B3">
        <w:rPr>
          <w:rFonts w:ascii="Times New Roman" w:hAnsi="Times New Roman"/>
          <w:sz w:val="28"/>
          <w:szCs w:val="28"/>
        </w:rPr>
        <w:t xml:space="preserve"> </w:t>
      </w:r>
    </w:p>
    <w:p w:rsidR="00D118D9" w:rsidRPr="00765186" w:rsidRDefault="005374B3" w:rsidP="005B0B8F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 w:rsidR="00765186" w:rsidRPr="00765186">
        <w:rPr>
          <w:rFonts w:ascii="Times New Roman" w:hAnsi="Times New Roman"/>
          <w:sz w:val="28"/>
          <w:szCs w:val="28"/>
        </w:rPr>
        <w:t>Привлечение средств с КС 03234 на КС 03231 осуществляется Управлением ежедневно не позднее 1</w:t>
      </w:r>
      <w:r w:rsidR="00367792">
        <w:rPr>
          <w:rFonts w:ascii="Times New Roman" w:hAnsi="Times New Roman"/>
          <w:sz w:val="28"/>
          <w:szCs w:val="28"/>
        </w:rPr>
        <w:t>6</w:t>
      </w:r>
      <w:r w:rsidR="00765186" w:rsidRPr="00765186"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нерабочим праздничным дням, - до 1</w:t>
      </w:r>
      <w:r w:rsidR="00367792">
        <w:rPr>
          <w:rFonts w:ascii="Times New Roman" w:hAnsi="Times New Roman"/>
          <w:sz w:val="28"/>
          <w:szCs w:val="28"/>
        </w:rPr>
        <w:t>5</w:t>
      </w:r>
      <w:r w:rsidR="00765186" w:rsidRPr="00765186"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дня.</w:t>
      </w:r>
    </w:p>
    <w:p w:rsidR="006432CA" w:rsidRDefault="006432CA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A13CA" w:rsidRDefault="00425841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Условия и порядок возврата средств</w:t>
      </w:r>
      <w:r w:rsidR="009376C0">
        <w:rPr>
          <w:rFonts w:ascii="Times New Roman" w:hAnsi="Times New Roman"/>
          <w:sz w:val="28"/>
          <w:szCs w:val="28"/>
        </w:rPr>
        <w:t>, привлеченных</w:t>
      </w:r>
    </w:p>
    <w:p w:rsidR="00425841" w:rsidRPr="00B933E2" w:rsidRDefault="009376C0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единый счет бюджета</w:t>
      </w:r>
      <w:r w:rsidR="005343AE">
        <w:rPr>
          <w:rFonts w:ascii="Times New Roman" w:hAnsi="Times New Roman"/>
          <w:sz w:val="28"/>
          <w:szCs w:val="28"/>
        </w:rPr>
        <w:t xml:space="preserve"> города Зеленогорска</w:t>
      </w:r>
    </w:p>
    <w:p w:rsidR="00425841" w:rsidRPr="00B933E2" w:rsidRDefault="00425841" w:rsidP="00752E8A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4FEE" w:rsidRPr="00B14FEE" w:rsidRDefault="009A318A" w:rsidP="000775AA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2E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752E8A">
        <w:rPr>
          <w:rFonts w:ascii="Times New Roman" w:hAnsi="Times New Roman"/>
          <w:sz w:val="28"/>
          <w:szCs w:val="28"/>
        </w:rPr>
        <w:t>.</w:t>
      </w:r>
      <w:r w:rsidR="00752E8A">
        <w:rPr>
          <w:rFonts w:ascii="Times New Roman" w:hAnsi="Times New Roman"/>
          <w:sz w:val="28"/>
          <w:szCs w:val="28"/>
        </w:rPr>
        <w:tab/>
      </w:r>
      <w:r w:rsidR="000775AA" w:rsidRPr="00433836">
        <w:rPr>
          <w:rFonts w:ascii="Times New Roman" w:hAnsi="Times New Roman"/>
          <w:sz w:val="28"/>
          <w:szCs w:val="28"/>
        </w:rPr>
        <w:t xml:space="preserve">Возврат средств с КС 03231 на КС 03234 осуществляется Управлением в случае недостаточности средств на КС 03234 для исполнения </w:t>
      </w:r>
      <w:r w:rsidR="00B96AAA">
        <w:rPr>
          <w:rFonts w:ascii="Times New Roman" w:hAnsi="Times New Roman"/>
          <w:sz w:val="28"/>
          <w:szCs w:val="28"/>
        </w:rPr>
        <w:t xml:space="preserve">распоряжений о перечислении </w:t>
      </w:r>
      <w:r w:rsidR="000775AA" w:rsidRPr="00433836">
        <w:rPr>
          <w:rFonts w:ascii="Times New Roman" w:hAnsi="Times New Roman"/>
          <w:sz w:val="28"/>
          <w:szCs w:val="28"/>
        </w:rPr>
        <w:t xml:space="preserve">учреждений </w:t>
      </w:r>
      <w:r w:rsidR="00B96AAA">
        <w:rPr>
          <w:rFonts w:ascii="Times New Roman" w:hAnsi="Times New Roman"/>
          <w:sz w:val="28"/>
          <w:szCs w:val="28"/>
        </w:rPr>
        <w:t>в</w:t>
      </w:r>
      <w:r w:rsidR="000775AA" w:rsidRPr="00433836">
        <w:rPr>
          <w:rFonts w:ascii="Times New Roman" w:hAnsi="Times New Roman"/>
          <w:sz w:val="28"/>
          <w:szCs w:val="28"/>
        </w:rPr>
        <w:t xml:space="preserve"> текущ</w:t>
      </w:r>
      <w:r w:rsidR="00B96AAA">
        <w:rPr>
          <w:rFonts w:ascii="Times New Roman" w:hAnsi="Times New Roman"/>
          <w:sz w:val="28"/>
          <w:szCs w:val="28"/>
        </w:rPr>
        <w:t>е</w:t>
      </w:r>
      <w:r w:rsidR="000775AA" w:rsidRPr="00433836">
        <w:rPr>
          <w:rFonts w:ascii="Times New Roman" w:hAnsi="Times New Roman"/>
          <w:sz w:val="28"/>
          <w:szCs w:val="28"/>
        </w:rPr>
        <w:t>м рабоч</w:t>
      </w:r>
      <w:r w:rsidR="00B96AAA">
        <w:rPr>
          <w:rFonts w:ascii="Times New Roman" w:hAnsi="Times New Roman"/>
          <w:sz w:val="28"/>
          <w:szCs w:val="28"/>
        </w:rPr>
        <w:t>ем д</w:t>
      </w:r>
      <w:r w:rsidR="000775AA" w:rsidRPr="00433836">
        <w:rPr>
          <w:rFonts w:ascii="Times New Roman" w:hAnsi="Times New Roman"/>
          <w:sz w:val="28"/>
          <w:szCs w:val="28"/>
        </w:rPr>
        <w:t>н</w:t>
      </w:r>
      <w:r w:rsidR="00B96AAA">
        <w:rPr>
          <w:rFonts w:ascii="Times New Roman" w:hAnsi="Times New Roman"/>
          <w:sz w:val="28"/>
          <w:szCs w:val="28"/>
        </w:rPr>
        <w:t>е</w:t>
      </w:r>
      <w:r w:rsidR="00B14FEE">
        <w:rPr>
          <w:rFonts w:ascii="Times New Roman" w:hAnsi="Times New Roman"/>
          <w:sz w:val="28"/>
          <w:szCs w:val="28"/>
        </w:rPr>
        <w:t>.</w:t>
      </w:r>
    </w:p>
    <w:p w:rsidR="008A0048" w:rsidRDefault="00D75282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2148">
        <w:rPr>
          <w:rFonts w:ascii="Times New Roman" w:hAnsi="Times New Roman"/>
          <w:sz w:val="28"/>
          <w:szCs w:val="28"/>
        </w:rPr>
        <w:t>.</w:t>
      </w:r>
      <w:r w:rsidR="008A0048">
        <w:rPr>
          <w:rFonts w:ascii="Times New Roman" w:hAnsi="Times New Roman"/>
          <w:sz w:val="28"/>
          <w:szCs w:val="28"/>
        </w:rPr>
        <w:t>2.</w:t>
      </w:r>
      <w:r w:rsidR="008A0048">
        <w:rPr>
          <w:rFonts w:ascii="Times New Roman" w:hAnsi="Times New Roman"/>
          <w:sz w:val="28"/>
          <w:szCs w:val="28"/>
        </w:rPr>
        <w:tab/>
      </w:r>
      <w:r w:rsidR="008A0048" w:rsidRPr="008A0048">
        <w:rPr>
          <w:rFonts w:ascii="Times New Roman" w:hAnsi="Times New Roman"/>
          <w:sz w:val="28"/>
          <w:szCs w:val="28"/>
        </w:rPr>
        <w:t xml:space="preserve">Объем средств, подлежащих возврату с КС 03231 на КС 03234, определяется ежедневно исходя из суммы средств, подлежащих перечислению </w:t>
      </w:r>
      <w:r w:rsidR="00A12051">
        <w:rPr>
          <w:rFonts w:ascii="Times New Roman" w:hAnsi="Times New Roman"/>
          <w:sz w:val="28"/>
          <w:szCs w:val="28"/>
        </w:rPr>
        <w:t>в текуще</w:t>
      </w:r>
      <w:r w:rsidR="008A0048" w:rsidRPr="008A0048">
        <w:rPr>
          <w:rFonts w:ascii="Times New Roman" w:hAnsi="Times New Roman"/>
          <w:sz w:val="28"/>
          <w:szCs w:val="28"/>
        </w:rPr>
        <w:t>м рабоч</w:t>
      </w:r>
      <w:r w:rsidR="00A12051">
        <w:rPr>
          <w:rFonts w:ascii="Times New Roman" w:hAnsi="Times New Roman"/>
          <w:sz w:val="28"/>
          <w:szCs w:val="28"/>
        </w:rPr>
        <w:t>ем</w:t>
      </w:r>
      <w:r w:rsidR="008A0048" w:rsidRPr="008A0048">
        <w:rPr>
          <w:rFonts w:ascii="Times New Roman" w:hAnsi="Times New Roman"/>
          <w:sz w:val="28"/>
          <w:szCs w:val="28"/>
        </w:rPr>
        <w:t xml:space="preserve"> д</w:t>
      </w:r>
      <w:r w:rsidR="00E13A09">
        <w:rPr>
          <w:rFonts w:ascii="Times New Roman" w:hAnsi="Times New Roman"/>
          <w:sz w:val="28"/>
          <w:szCs w:val="28"/>
        </w:rPr>
        <w:t>н</w:t>
      </w:r>
      <w:r w:rsidR="00A12051">
        <w:rPr>
          <w:rFonts w:ascii="Times New Roman" w:hAnsi="Times New Roman"/>
          <w:sz w:val="28"/>
          <w:szCs w:val="28"/>
        </w:rPr>
        <w:t>е</w:t>
      </w:r>
      <w:r w:rsidR="00E13A09">
        <w:rPr>
          <w:rFonts w:ascii="Times New Roman" w:hAnsi="Times New Roman"/>
          <w:sz w:val="28"/>
          <w:szCs w:val="28"/>
        </w:rPr>
        <w:t xml:space="preserve"> на основании представленных у</w:t>
      </w:r>
      <w:r w:rsidR="008A0048" w:rsidRPr="008A0048">
        <w:rPr>
          <w:rFonts w:ascii="Times New Roman" w:hAnsi="Times New Roman"/>
          <w:sz w:val="28"/>
          <w:szCs w:val="28"/>
        </w:rPr>
        <w:t xml:space="preserve">чреждениями в Управление </w:t>
      </w:r>
      <w:r w:rsidR="00A12051">
        <w:rPr>
          <w:rFonts w:ascii="Times New Roman" w:hAnsi="Times New Roman"/>
          <w:sz w:val="28"/>
          <w:szCs w:val="28"/>
        </w:rPr>
        <w:t>распоряжений о совершении казначейских платежей</w:t>
      </w:r>
      <w:r w:rsidR="008A0048" w:rsidRPr="008A0048">
        <w:rPr>
          <w:rFonts w:ascii="Times New Roman" w:hAnsi="Times New Roman"/>
          <w:sz w:val="28"/>
          <w:szCs w:val="28"/>
        </w:rPr>
        <w:t>, уменьшенной на сумму остатка средств на КС 03234 по состоянию на 1</w:t>
      </w:r>
      <w:r w:rsidR="00A12051">
        <w:rPr>
          <w:rFonts w:ascii="Times New Roman" w:hAnsi="Times New Roman"/>
          <w:sz w:val="28"/>
          <w:szCs w:val="28"/>
        </w:rPr>
        <w:t>5</w:t>
      </w:r>
      <w:r w:rsidR="008A0048" w:rsidRPr="008A0048"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нерабочим праздничным дням, - по состоянию на 1</w:t>
      </w:r>
      <w:r w:rsidR="00A12051">
        <w:rPr>
          <w:rFonts w:ascii="Times New Roman" w:hAnsi="Times New Roman"/>
          <w:sz w:val="28"/>
          <w:szCs w:val="28"/>
        </w:rPr>
        <w:t>4</w:t>
      </w:r>
      <w:r w:rsidR="008A0048" w:rsidRPr="008A0048"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дня.</w:t>
      </w:r>
    </w:p>
    <w:p w:rsidR="00796CA7" w:rsidRPr="00796CA7" w:rsidRDefault="00796CA7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96CA7">
        <w:rPr>
          <w:rFonts w:ascii="Times New Roman" w:hAnsi="Times New Roman"/>
          <w:sz w:val="28"/>
          <w:szCs w:val="28"/>
        </w:rPr>
        <w:t xml:space="preserve">Перечисление средств с КС 03231 на КС 03234 осуществляется в пределах суммы, не превышающей разницу между объемом средств, поступивших с </w:t>
      </w:r>
      <w:r w:rsidR="00AA5627">
        <w:rPr>
          <w:rFonts w:ascii="Times New Roman" w:hAnsi="Times New Roman"/>
          <w:sz w:val="28"/>
          <w:szCs w:val="28"/>
        </w:rPr>
        <w:t xml:space="preserve">    </w:t>
      </w:r>
      <w:r w:rsidRPr="00796CA7">
        <w:rPr>
          <w:rFonts w:ascii="Times New Roman" w:hAnsi="Times New Roman"/>
          <w:sz w:val="28"/>
          <w:szCs w:val="28"/>
        </w:rPr>
        <w:t>КС 03234 на КС 03231, и объемом средств, возвращенных с КС 03231 на</w:t>
      </w:r>
      <w:r w:rsidR="00AA5627">
        <w:rPr>
          <w:rFonts w:ascii="Times New Roman" w:hAnsi="Times New Roman"/>
          <w:sz w:val="28"/>
          <w:szCs w:val="28"/>
        </w:rPr>
        <w:t xml:space="preserve">                  </w:t>
      </w:r>
      <w:r w:rsidRPr="00796CA7">
        <w:rPr>
          <w:rFonts w:ascii="Times New Roman" w:hAnsi="Times New Roman"/>
          <w:sz w:val="28"/>
          <w:szCs w:val="28"/>
        </w:rPr>
        <w:t xml:space="preserve"> КС 03234 (далее - остат</w:t>
      </w:r>
      <w:r w:rsidR="00AA5627">
        <w:rPr>
          <w:rFonts w:ascii="Times New Roman" w:hAnsi="Times New Roman"/>
          <w:sz w:val="28"/>
          <w:szCs w:val="28"/>
        </w:rPr>
        <w:t>о</w:t>
      </w:r>
      <w:r w:rsidRPr="00796CA7">
        <w:rPr>
          <w:rFonts w:ascii="Times New Roman" w:hAnsi="Times New Roman"/>
          <w:sz w:val="28"/>
          <w:szCs w:val="28"/>
        </w:rPr>
        <w:t>к средств).</w:t>
      </w:r>
    </w:p>
    <w:p w:rsidR="00D56733" w:rsidRDefault="00796CA7" w:rsidP="000B19F6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796CA7">
        <w:rPr>
          <w:rFonts w:ascii="Times New Roman" w:hAnsi="Times New Roman"/>
          <w:sz w:val="28"/>
          <w:szCs w:val="28"/>
        </w:rPr>
        <w:t>Управление не позднее 1</w:t>
      </w:r>
      <w:r w:rsidR="006708E6">
        <w:rPr>
          <w:rFonts w:ascii="Times New Roman" w:hAnsi="Times New Roman"/>
          <w:sz w:val="28"/>
          <w:szCs w:val="28"/>
        </w:rPr>
        <w:t>6</w:t>
      </w:r>
      <w:r w:rsidRPr="00796CA7"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нерабочим праздничным дням, - до 1</w:t>
      </w:r>
      <w:r w:rsidR="00D56733">
        <w:rPr>
          <w:rFonts w:ascii="Times New Roman" w:hAnsi="Times New Roman"/>
          <w:sz w:val="28"/>
          <w:szCs w:val="28"/>
        </w:rPr>
        <w:t>5</w:t>
      </w:r>
      <w:r w:rsidRPr="00796CA7"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 </w:t>
      </w:r>
      <w:r w:rsidR="00D56733">
        <w:rPr>
          <w:rFonts w:ascii="Times New Roman" w:hAnsi="Times New Roman"/>
          <w:sz w:val="28"/>
          <w:szCs w:val="28"/>
        </w:rPr>
        <w:t xml:space="preserve">перечисляет средства с </w:t>
      </w:r>
      <w:r w:rsidR="00D56733" w:rsidRPr="008028FF">
        <w:rPr>
          <w:rFonts w:ascii="Times New Roman" w:hAnsi="Times New Roman"/>
          <w:sz w:val="28"/>
          <w:szCs w:val="28"/>
        </w:rPr>
        <w:t>КС 03231 на КС 03234</w:t>
      </w:r>
      <w:r w:rsidR="00D56733">
        <w:rPr>
          <w:rFonts w:ascii="Times New Roman" w:hAnsi="Times New Roman"/>
          <w:sz w:val="28"/>
          <w:szCs w:val="28"/>
        </w:rPr>
        <w:t xml:space="preserve"> на основании распоряжения о совершении казначейского платежа.</w:t>
      </w:r>
    </w:p>
    <w:p w:rsidR="009A318A" w:rsidRDefault="008028FF" w:rsidP="000A1C4D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24E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8028FF">
        <w:rPr>
          <w:rFonts w:ascii="Times New Roman" w:hAnsi="Times New Roman"/>
          <w:sz w:val="28"/>
          <w:szCs w:val="28"/>
        </w:rPr>
        <w:t xml:space="preserve">При недостаточности средств на КС 03231 для исполнения </w:t>
      </w:r>
      <w:r w:rsidR="00C24E60">
        <w:rPr>
          <w:rFonts w:ascii="Times New Roman" w:hAnsi="Times New Roman"/>
          <w:sz w:val="28"/>
          <w:szCs w:val="28"/>
        </w:rPr>
        <w:t xml:space="preserve">распоряжений о перечислении </w:t>
      </w:r>
      <w:r w:rsidR="00076385">
        <w:rPr>
          <w:rFonts w:ascii="Times New Roman" w:hAnsi="Times New Roman"/>
          <w:sz w:val="28"/>
          <w:szCs w:val="28"/>
        </w:rPr>
        <w:t>у</w:t>
      </w:r>
      <w:r w:rsidRPr="008028FF">
        <w:rPr>
          <w:rFonts w:ascii="Times New Roman" w:hAnsi="Times New Roman"/>
          <w:sz w:val="28"/>
          <w:szCs w:val="28"/>
        </w:rPr>
        <w:t xml:space="preserve">чреждений </w:t>
      </w:r>
      <w:r w:rsidR="00C24E60">
        <w:rPr>
          <w:rFonts w:ascii="Times New Roman" w:hAnsi="Times New Roman"/>
          <w:sz w:val="28"/>
          <w:szCs w:val="28"/>
        </w:rPr>
        <w:t>по</w:t>
      </w:r>
      <w:r w:rsidRPr="008028FF">
        <w:rPr>
          <w:rFonts w:ascii="Times New Roman" w:hAnsi="Times New Roman"/>
          <w:sz w:val="28"/>
          <w:szCs w:val="28"/>
        </w:rPr>
        <w:t xml:space="preserve"> КС 03234 производится ежедневное перечисление остатка средств с КС 03231 на КС 03234</w:t>
      </w:r>
      <w:r w:rsidR="00C24E60">
        <w:rPr>
          <w:rFonts w:ascii="Times New Roman" w:hAnsi="Times New Roman"/>
          <w:sz w:val="28"/>
          <w:szCs w:val="28"/>
        </w:rPr>
        <w:t>,</w:t>
      </w:r>
      <w:r w:rsidRPr="008028FF">
        <w:rPr>
          <w:rFonts w:ascii="Times New Roman" w:hAnsi="Times New Roman"/>
          <w:sz w:val="28"/>
          <w:szCs w:val="28"/>
        </w:rPr>
        <w:t xml:space="preserve"> </w:t>
      </w:r>
      <w:r w:rsidR="00C24E60" w:rsidRPr="008028FF">
        <w:rPr>
          <w:rFonts w:ascii="Times New Roman" w:hAnsi="Times New Roman"/>
          <w:sz w:val="28"/>
          <w:szCs w:val="28"/>
        </w:rPr>
        <w:t xml:space="preserve">необходимого </w:t>
      </w:r>
      <w:r w:rsidR="00C24E60">
        <w:rPr>
          <w:rFonts w:ascii="Times New Roman" w:hAnsi="Times New Roman"/>
          <w:sz w:val="28"/>
          <w:szCs w:val="28"/>
        </w:rPr>
        <w:t xml:space="preserve">для полного либо частичного их исполнения. </w:t>
      </w:r>
    </w:p>
    <w:p w:rsidR="00C84396" w:rsidRDefault="00C84396" w:rsidP="002933F9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84396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D5" w:rsidRDefault="001A57D5" w:rsidP="00DB0E06">
      <w:r>
        <w:separator/>
      </w:r>
    </w:p>
  </w:endnote>
  <w:endnote w:type="continuationSeparator" w:id="0">
    <w:p w:rsidR="001A57D5" w:rsidRDefault="001A57D5" w:rsidP="00D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D5" w:rsidRDefault="001A57D5" w:rsidP="00DB0E06">
      <w:r>
        <w:separator/>
      </w:r>
    </w:p>
  </w:footnote>
  <w:footnote w:type="continuationSeparator" w:id="0">
    <w:p w:rsidR="001A57D5" w:rsidRDefault="001A57D5" w:rsidP="00D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2AEE"/>
    <w:multiLevelType w:val="multilevel"/>
    <w:tmpl w:val="4A62F6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88E5C01"/>
    <w:multiLevelType w:val="multilevel"/>
    <w:tmpl w:val="B436F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DE4644"/>
    <w:multiLevelType w:val="multilevel"/>
    <w:tmpl w:val="A3907C6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04"/>
    <w:rsid w:val="00040DF2"/>
    <w:rsid w:val="00042172"/>
    <w:rsid w:val="00043B67"/>
    <w:rsid w:val="00072FCB"/>
    <w:rsid w:val="00075EE0"/>
    <w:rsid w:val="00076385"/>
    <w:rsid w:val="000775AA"/>
    <w:rsid w:val="00091EEC"/>
    <w:rsid w:val="000A13CA"/>
    <w:rsid w:val="000A1C4D"/>
    <w:rsid w:val="000B19F6"/>
    <w:rsid w:val="000B2DFD"/>
    <w:rsid w:val="000B34B7"/>
    <w:rsid w:val="000D11DA"/>
    <w:rsid w:val="000D3FB2"/>
    <w:rsid w:val="000E3CA8"/>
    <w:rsid w:val="000E64BF"/>
    <w:rsid w:val="000E66A1"/>
    <w:rsid w:val="000E7565"/>
    <w:rsid w:val="00135C41"/>
    <w:rsid w:val="0015530A"/>
    <w:rsid w:val="0017173E"/>
    <w:rsid w:val="001820FA"/>
    <w:rsid w:val="00182248"/>
    <w:rsid w:val="0019205F"/>
    <w:rsid w:val="001927F6"/>
    <w:rsid w:val="001A5200"/>
    <w:rsid w:val="001A57D5"/>
    <w:rsid w:val="001E6871"/>
    <w:rsid w:val="001F2148"/>
    <w:rsid w:val="0021719B"/>
    <w:rsid w:val="00232B41"/>
    <w:rsid w:val="0023738B"/>
    <w:rsid w:val="002412AB"/>
    <w:rsid w:val="0024407D"/>
    <w:rsid w:val="00245265"/>
    <w:rsid w:val="002619FD"/>
    <w:rsid w:val="00277374"/>
    <w:rsid w:val="002817AC"/>
    <w:rsid w:val="002933F9"/>
    <w:rsid w:val="002B6A2C"/>
    <w:rsid w:val="002D1B44"/>
    <w:rsid w:val="00302E4F"/>
    <w:rsid w:val="003078B5"/>
    <w:rsid w:val="003102D0"/>
    <w:rsid w:val="0032515F"/>
    <w:rsid w:val="00332919"/>
    <w:rsid w:val="00346C26"/>
    <w:rsid w:val="00353250"/>
    <w:rsid w:val="0036220C"/>
    <w:rsid w:val="00367792"/>
    <w:rsid w:val="00367A7D"/>
    <w:rsid w:val="003764A0"/>
    <w:rsid w:val="00381648"/>
    <w:rsid w:val="00396302"/>
    <w:rsid w:val="003B15AE"/>
    <w:rsid w:val="003B7CEE"/>
    <w:rsid w:val="003E3335"/>
    <w:rsid w:val="003F1288"/>
    <w:rsid w:val="00425841"/>
    <w:rsid w:val="004300A9"/>
    <w:rsid w:val="00472727"/>
    <w:rsid w:val="004834F3"/>
    <w:rsid w:val="004853CC"/>
    <w:rsid w:val="00485C8B"/>
    <w:rsid w:val="004A32BF"/>
    <w:rsid w:val="004A5212"/>
    <w:rsid w:val="004B75DC"/>
    <w:rsid w:val="004C09CA"/>
    <w:rsid w:val="004C5A98"/>
    <w:rsid w:val="004D3E6E"/>
    <w:rsid w:val="005343AE"/>
    <w:rsid w:val="005374B3"/>
    <w:rsid w:val="005426FD"/>
    <w:rsid w:val="005531E4"/>
    <w:rsid w:val="005551B1"/>
    <w:rsid w:val="005A0704"/>
    <w:rsid w:val="005B097C"/>
    <w:rsid w:val="005B0B8F"/>
    <w:rsid w:val="005C5132"/>
    <w:rsid w:val="00612151"/>
    <w:rsid w:val="006432CA"/>
    <w:rsid w:val="006613E1"/>
    <w:rsid w:val="0066271F"/>
    <w:rsid w:val="006708E6"/>
    <w:rsid w:val="00673827"/>
    <w:rsid w:val="00691A7C"/>
    <w:rsid w:val="006A324A"/>
    <w:rsid w:val="006C35F3"/>
    <w:rsid w:val="006E269F"/>
    <w:rsid w:val="006F24BD"/>
    <w:rsid w:val="006F2B95"/>
    <w:rsid w:val="006F43DB"/>
    <w:rsid w:val="006F70C8"/>
    <w:rsid w:val="007316F9"/>
    <w:rsid w:val="00734B45"/>
    <w:rsid w:val="00746EEE"/>
    <w:rsid w:val="00752E8A"/>
    <w:rsid w:val="00763C02"/>
    <w:rsid w:val="00765186"/>
    <w:rsid w:val="00774715"/>
    <w:rsid w:val="0077749C"/>
    <w:rsid w:val="007827F6"/>
    <w:rsid w:val="00796CA7"/>
    <w:rsid w:val="007B4416"/>
    <w:rsid w:val="007C7CD1"/>
    <w:rsid w:val="007E69C6"/>
    <w:rsid w:val="008028FF"/>
    <w:rsid w:val="00823240"/>
    <w:rsid w:val="0084642D"/>
    <w:rsid w:val="00853256"/>
    <w:rsid w:val="00870455"/>
    <w:rsid w:val="008774E3"/>
    <w:rsid w:val="0089218E"/>
    <w:rsid w:val="008A0048"/>
    <w:rsid w:val="008B7AA9"/>
    <w:rsid w:val="008D4A5D"/>
    <w:rsid w:val="009263B3"/>
    <w:rsid w:val="009376C0"/>
    <w:rsid w:val="0096163A"/>
    <w:rsid w:val="0099024B"/>
    <w:rsid w:val="00994951"/>
    <w:rsid w:val="009A04B8"/>
    <w:rsid w:val="009A1C2F"/>
    <w:rsid w:val="009A318A"/>
    <w:rsid w:val="009B1333"/>
    <w:rsid w:val="009B5E2F"/>
    <w:rsid w:val="009D1D45"/>
    <w:rsid w:val="009D3927"/>
    <w:rsid w:val="009F30C1"/>
    <w:rsid w:val="009F6170"/>
    <w:rsid w:val="00A00E1C"/>
    <w:rsid w:val="00A12051"/>
    <w:rsid w:val="00A22252"/>
    <w:rsid w:val="00A24E1B"/>
    <w:rsid w:val="00A371D3"/>
    <w:rsid w:val="00A506F1"/>
    <w:rsid w:val="00A6738E"/>
    <w:rsid w:val="00A8396B"/>
    <w:rsid w:val="00A859DD"/>
    <w:rsid w:val="00A92EEC"/>
    <w:rsid w:val="00AA465F"/>
    <w:rsid w:val="00AA5627"/>
    <w:rsid w:val="00AB52FA"/>
    <w:rsid w:val="00AC6F75"/>
    <w:rsid w:val="00AD5AD4"/>
    <w:rsid w:val="00AE2C99"/>
    <w:rsid w:val="00AE7804"/>
    <w:rsid w:val="00AF3C6C"/>
    <w:rsid w:val="00B03E9A"/>
    <w:rsid w:val="00B1149B"/>
    <w:rsid w:val="00B14FEE"/>
    <w:rsid w:val="00B23AB0"/>
    <w:rsid w:val="00B32A4E"/>
    <w:rsid w:val="00B34AE7"/>
    <w:rsid w:val="00B512FF"/>
    <w:rsid w:val="00B56860"/>
    <w:rsid w:val="00B836DB"/>
    <w:rsid w:val="00B8762D"/>
    <w:rsid w:val="00B933E2"/>
    <w:rsid w:val="00B96AAA"/>
    <w:rsid w:val="00BA5463"/>
    <w:rsid w:val="00BD165A"/>
    <w:rsid w:val="00BD4C31"/>
    <w:rsid w:val="00BF53DE"/>
    <w:rsid w:val="00C2315F"/>
    <w:rsid w:val="00C24E60"/>
    <w:rsid w:val="00C40071"/>
    <w:rsid w:val="00C84396"/>
    <w:rsid w:val="00CA1053"/>
    <w:rsid w:val="00CB25A2"/>
    <w:rsid w:val="00CC31FA"/>
    <w:rsid w:val="00CD2107"/>
    <w:rsid w:val="00CE4133"/>
    <w:rsid w:val="00CF4593"/>
    <w:rsid w:val="00D118D9"/>
    <w:rsid w:val="00D123C7"/>
    <w:rsid w:val="00D208F0"/>
    <w:rsid w:val="00D3723A"/>
    <w:rsid w:val="00D37258"/>
    <w:rsid w:val="00D40381"/>
    <w:rsid w:val="00D40684"/>
    <w:rsid w:val="00D56733"/>
    <w:rsid w:val="00D56DE8"/>
    <w:rsid w:val="00D66A84"/>
    <w:rsid w:val="00D75282"/>
    <w:rsid w:val="00D83F73"/>
    <w:rsid w:val="00DA7EA1"/>
    <w:rsid w:val="00DB0E06"/>
    <w:rsid w:val="00DC451B"/>
    <w:rsid w:val="00DC53C5"/>
    <w:rsid w:val="00DD0685"/>
    <w:rsid w:val="00DF270A"/>
    <w:rsid w:val="00DF4634"/>
    <w:rsid w:val="00E0158B"/>
    <w:rsid w:val="00E13A09"/>
    <w:rsid w:val="00E202DA"/>
    <w:rsid w:val="00E551BB"/>
    <w:rsid w:val="00E7275C"/>
    <w:rsid w:val="00E87F92"/>
    <w:rsid w:val="00E95960"/>
    <w:rsid w:val="00EB12B3"/>
    <w:rsid w:val="00EE6B4E"/>
    <w:rsid w:val="00F220D2"/>
    <w:rsid w:val="00F24F04"/>
    <w:rsid w:val="00F31EEA"/>
    <w:rsid w:val="00F411A5"/>
    <w:rsid w:val="00F61D25"/>
    <w:rsid w:val="00FA7853"/>
    <w:rsid w:val="00FB6CA8"/>
    <w:rsid w:val="00FC2BE4"/>
    <w:rsid w:val="00FC4981"/>
    <w:rsid w:val="00FC5917"/>
    <w:rsid w:val="00FD48B0"/>
    <w:rsid w:val="00FD7954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803FD-963E-43FB-8E8D-4D9BD41A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61367"/>
    <w:pPr>
      <w:keepNext/>
      <w:jc w:val="center"/>
      <w:outlineLvl w:val="1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6136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361367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0A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61367"/>
    <w:rPr>
      <w:rFonts w:eastAsia="Times New Roman" w:cs="Times New Roman"/>
      <w:sz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A0A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7DCF"/>
    <w:pPr>
      <w:ind w:left="720"/>
      <w:contextualSpacing/>
    </w:pPr>
  </w:style>
  <w:style w:type="paragraph" w:customStyle="1" w:styleId="ConsPlusNormal">
    <w:name w:val="ConsPlusNormal"/>
    <w:rsid w:val="00DB0E0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footnote reference"/>
    <w:semiHidden/>
    <w:rsid w:val="00DB0E06"/>
    <w:rPr>
      <w:vertAlign w:val="superscript"/>
    </w:rPr>
  </w:style>
  <w:style w:type="paragraph" w:styleId="ad">
    <w:name w:val="footnote text"/>
    <w:basedOn w:val="a"/>
    <w:link w:val="ae"/>
    <w:semiHidden/>
    <w:rsid w:val="00DB0E0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B0E06"/>
    <w:rPr>
      <w:rFonts w:ascii="Times New Roman" w:eastAsia="Times New Roman" w:hAnsi="Times New Roman" w:cs="Times New Roman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DB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4F6F-883E-44AB-B56C-47B992BD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14.11.2002 N 161-ФЗ(ред. от 27.12.2019)"О государственных и муниципальных унитарных предприятиях"(с изм. и доп., вступ. в силу с 08.01.2020)</vt:lpstr>
    </vt:vector>
  </TitlesOfParts>
  <Company>КонсультантПлюс Версия 4019.00.20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14.11.2002 N 161-ФЗ(ред. от 27.12.2019)"О государственных и муниципальных унитарных предприятиях"(с изм. и доп., вступ. в силу с 08.01.2020)</dc:title>
  <dc:subject/>
  <dc:creator>Шмигидина Мария Геннадьевна</dc:creator>
  <dc:description/>
  <cp:lastModifiedBy>Залевская Наталья Викторовна</cp:lastModifiedBy>
  <cp:revision>4</cp:revision>
  <cp:lastPrinted>2023-11-29T02:06:00Z</cp:lastPrinted>
  <dcterms:created xsi:type="dcterms:W3CDTF">2023-11-30T07:32:00Z</dcterms:created>
  <dcterms:modified xsi:type="dcterms:W3CDTF">2023-12-04T06:48:00Z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