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510A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10.10.2023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510A5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Об определении средней рыночной стоимости одного квадратного метра общей площади жилого помещения 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proofErr w:type="gramStart"/>
      <w:r w:rsidRPr="003176BD">
        <w:rPr>
          <w:sz w:val="28"/>
          <w:szCs w:val="28"/>
        </w:rPr>
        <w:t>на</w:t>
      </w:r>
      <w:proofErr w:type="gramEnd"/>
      <w:r w:rsidRPr="003176BD">
        <w:rPr>
          <w:sz w:val="28"/>
          <w:szCs w:val="28"/>
        </w:rPr>
        <w:t xml:space="preserve"> </w:t>
      </w:r>
      <w:r w:rsidRPr="003176BD">
        <w:rPr>
          <w:sz w:val="28"/>
          <w:szCs w:val="28"/>
          <w:lang w:val="en-US"/>
        </w:rPr>
        <w:t>I</w:t>
      </w:r>
      <w:r w:rsidR="00884569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 квартал 2023</w:t>
      </w:r>
      <w:r w:rsidRPr="003176BD">
        <w:rPr>
          <w:sz w:val="28"/>
          <w:szCs w:val="28"/>
        </w:rPr>
        <w:t xml:space="preserve"> года</w:t>
      </w:r>
    </w:p>
    <w:p w:rsidR="00986774" w:rsidRPr="003176BD" w:rsidRDefault="00986774" w:rsidP="00986774">
      <w:pPr>
        <w:ind w:right="4818"/>
        <w:jc w:val="both"/>
        <w:rPr>
          <w:sz w:val="28"/>
          <w:szCs w:val="28"/>
        </w:rPr>
      </w:pPr>
    </w:p>
    <w:p w:rsidR="00986774" w:rsidRPr="003176BD" w:rsidRDefault="00986774" w:rsidP="00986774">
      <w:pPr>
        <w:suppressAutoHyphens/>
        <w:ind w:right="142" w:firstLine="709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</w:t>
      </w:r>
      <w:r>
        <w:rPr>
          <w:sz w:val="28"/>
          <w:szCs w:val="28"/>
        </w:rPr>
        <w:t>расчетной потребности города Зеленогорска в средствах на приобретение и строительство жилых помещений</w:t>
      </w:r>
      <w:r w:rsidRPr="003176BD">
        <w:rPr>
          <w:sz w:val="28"/>
          <w:szCs w:val="28"/>
        </w:rPr>
        <w:t xml:space="preserve"> для детей-сирот и 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Pr="003176BD">
        <w:rPr>
          <w:sz w:val="28"/>
          <w:szCs w:val="28"/>
        </w:rPr>
        <w:t xml:space="preserve"> достигли возраста 23 лет, в соответствии с Законами Красноярского края 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 руководствуясь Уставом города,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suppressAutoHyphens/>
        <w:ind w:right="142" w:firstLine="601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1. Определить на </w:t>
      </w:r>
      <w:r w:rsidRPr="003176BD">
        <w:rPr>
          <w:sz w:val="28"/>
          <w:szCs w:val="28"/>
          <w:lang w:val="en-US"/>
        </w:rPr>
        <w:t>I</w:t>
      </w:r>
      <w:r w:rsidR="00884569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2023</w:t>
      </w:r>
      <w:r w:rsidRPr="003176BD">
        <w:rPr>
          <w:sz w:val="28"/>
          <w:szCs w:val="28"/>
        </w:rPr>
        <w:t xml:space="preserve"> года в городе Зеленогорске:</w:t>
      </w:r>
    </w:p>
    <w:p w:rsidR="00986774" w:rsidRPr="00B73345" w:rsidRDefault="00986774" w:rsidP="00986774">
      <w:pPr>
        <w:suppressAutoHyphens/>
        <w:ind w:right="142" w:firstLine="601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325654" w:rsidRPr="00325654">
        <w:rPr>
          <w:sz w:val="28"/>
          <w:szCs w:val="28"/>
        </w:rPr>
        <w:t>69798</w:t>
      </w:r>
      <w:r w:rsidRPr="00B73345">
        <w:rPr>
          <w:sz w:val="28"/>
          <w:szCs w:val="28"/>
        </w:rPr>
        <w:t xml:space="preserve"> (шестьдесят </w:t>
      </w:r>
      <w:r w:rsidR="00325654">
        <w:rPr>
          <w:sz w:val="28"/>
          <w:szCs w:val="28"/>
        </w:rPr>
        <w:t>девять</w:t>
      </w:r>
      <w:r w:rsidRPr="00B73345">
        <w:rPr>
          <w:sz w:val="28"/>
          <w:szCs w:val="28"/>
        </w:rPr>
        <w:t xml:space="preserve"> тысяч</w:t>
      </w:r>
      <w:r w:rsidR="008C17BE">
        <w:rPr>
          <w:sz w:val="28"/>
          <w:szCs w:val="28"/>
        </w:rPr>
        <w:t xml:space="preserve"> </w:t>
      </w:r>
      <w:r w:rsidR="00325654">
        <w:rPr>
          <w:sz w:val="28"/>
          <w:szCs w:val="28"/>
        </w:rPr>
        <w:t>семьсот девяносто восемь</w:t>
      </w:r>
      <w:r w:rsidRPr="00B73345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B73345">
        <w:rPr>
          <w:sz w:val="28"/>
          <w:szCs w:val="28"/>
        </w:rPr>
        <w:t xml:space="preserve"> 00 копеек;</w:t>
      </w:r>
    </w:p>
    <w:p w:rsidR="00986774" w:rsidRPr="003176BD" w:rsidRDefault="00986774" w:rsidP="00986774">
      <w:pPr>
        <w:suppressAutoHyphens/>
        <w:ind w:right="142" w:firstLine="601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размере </w:t>
      </w:r>
      <w:r w:rsidR="00325654">
        <w:rPr>
          <w:sz w:val="28"/>
          <w:szCs w:val="28"/>
        </w:rPr>
        <w:t>69798</w:t>
      </w:r>
      <w:r w:rsidRPr="00B73345">
        <w:rPr>
          <w:sz w:val="28"/>
          <w:szCs w:val="28"/>
        </w:rPr>
        <w:t xml:space="preserve"> (шестьдесят </w:t>
      </w:r>
      <w:r w:rsidR="00325654">
        <w:rPr>
          <w:sz w:val="28"/>
          <w:szCs w:val="28"/>
        </w:rPr>
        <w:t>девять</w:t>
      </w:r>
      <w:r>
        <w:rPr>
          <w:sz w:val="28"/>
          <w:szCs w:val="28"/>
        </w:rPr>
        <w:t xml:space="preserve"> тысяч</w:t>
      </w:r>
      <w:r w:rsidRPr="00B73345">
        <w:rPr>
          <w:sz w:val="28"/>
          <w:szCs w:val="28"/>
        </w:rPr>
        <w:t xml:space="preserve"> </w:t>
      </w:r>
      <w:r w:rsidR="00325654">
        <w:rPr>
          <w:sz w:val="28"/>
          <w:szCs w:val="28"/>
        </w:rPr>
        <w:t>семьсот девяносто восемь</w:t>
      </w:r>
      <w:r w:rsidRPr="00B73345">
        <w:rPr>
          <w:sz w:val="28"/>
          <w:szCs w:val="28"/>
        </w:rPr>
        <w:t>) рублей 00 копеек.</w:t>
      </w:r>
    </w:p>
    <w:p w:rsidR="00986774" w:rsidRPr="003176BD" w:rsidRDefault="00986774" w:rsidP="00986774">
      <w:pPr>
        <w:ind w:right="140" w:firstLine="60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986774" w:rsidRPr="003176BD" w:rsidRDefault="00986774" w:rsidP="00986774">
      <w:pPr>
        <w:suppressAutoHyphens/>
        <w:ind w:firstLine="601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3.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 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986774" w:rsidRPr="003176BD" w:rsidTr="00962CF7">
        <w:tc>
          <w:tcPr>
            <w:tcW w:w="5328" w:type="dxa"/>
          </w:tcPr>
          <w:p w:rsidR="00986774" w:rsidRPr="003176BD" w:rsidRDefault="00986774" w:rsidP="00962CF7">
            <w:pPr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>Глава ЗАТО г. Зеленогорск</w:t>
            </w:r>
          </w:p>
          <w:p w:rsidR="00986774" w:rsidRPr="003176BD" w:rsidRDefault="00986774" w:rsidP="00962CF7">
            <w:pPr>
              <w:ind w:right="-4386"/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986774" w:rsidRPr="003176BD" w:rsidRDefault="00986774" w:rsidP="00962CF7">
            <w:pPr>
              <w:ind w:left="3036" w:hanging="3036"/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 xml:space="preserve">                          М.В. Сперанский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00" w:rsidRDefault="00361300">
      <w:r>
        <w:separator/>
      </w:r>
    </w:p>
  </w:endnote>
  <w:endnote w:type="continuationSeparator" w:id="0">
    <w:p w:rsidR="00361300" w:rsidRDefault="0036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00" w:rsidRDefault="00361300">
      <w:r>
        <w:separator/>
      </w:r>
    </w:p>
  </w:footnote>
  <w:footnote w:type="continuationSeparator" w:id="0">
    <w:p w:rsidR="00361300" w:rsidRDefault="0036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20B4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77B12"/>
    <w:rsid w:val="00884569"/>
    <w:rsid w:val="008905CA"/>
    <w:rsid w:val="00892019"/>
    <w:rsid w:val="008967D7"/>
    <w:rsid w:val="008A2CBA"/>
    <w:rsid w:val="008A3231"/>
    <w:rsid w:val="008A7F62"/>
    <w:rsid w:val="008B38B7"/>
    <w:rsid w:val="008B574E"/>
    <w:rsid w:val="008C17B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A63FE"/>
    <w:rsid w:val="00BB5B85"/>
    <w:rsid w:val="00BB71ED"/>
    <w:rsid w:val="00BC69B5"/>
    <w:rsid w:val="00BD2046"/>
    <w:rsid w:val="00C00FC1"/>
    <w:rsid w:val="00C204E1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5757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73FD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538E-C120-452D-8964-4857BE71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Рачук Елена Владимировна</cp:lastModifiedBy>
  <cp:revision>4</cp:revision>
  <cp:lastPrinted>2015-02-26T09:28:00Z</cp:lastPrinted>
  <dcterms:created xsi:type="dcterms:W3CDTF">2023-10-04T03:06:00Z</dcterms:created>
  <dcterms:modified xsi:type="dcterms:W3CDTF">2023-10-12T02:04:00Z</dcterms:modified>
</cp:coreProperties>
</file>