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67" w:rsidRPr="00AB53DB" w:rsidRDefault="00CE1467" w:rsidP="00CE14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Перечень документов для получения гранта</w:t>
      </w:r>
    </w:p>
    <w:p w:rsidR="00CE1467" w:rsidRPr="00AB53DB" w:rsidRDefault="00CE1467" w:rsidP="00CE14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6E65" w:rsidRPr="00AB53DB" w:rsidRDefault="00D26E65" w:rsidP="00D26E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. Копии всех страниц паспорта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иного документа, удостоверяющего личность.</w:t>
      </w:r>
    </w:p>
    <w:p w:rsidR="00D26E65" w:rsidRPr="00AB53DB" w:rsidRDefault="00D26E65" w:rsidP="00D26E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3. Копия документа, подтверждающего полномочия представителя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, копия паспорта или иного документа, удостоверяющего личность представителя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, и письменное согласие представителя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 на обработку персональных данных в соответствии с Федеральным законом от 27.07.2006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№ 152-ФЗ «О персональных данных» (в случае если от имени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действует представитель).</w:t>
      </w:r>
    </w:p>
    <w:p w:rsidR="00D26E65" w:rsidRPr="00AB53DB" w:rsidRDefault="00D26E65" w:rsidP="00D26E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4. </w:t>
      </w:r>
      <w:r w:rsidRPr="00D429D0">
        <w:rPr>
          <w:rFonts w:ascii="Times New Roman" w:eastAsia="Times New Roman" w:hAnsi="Times New Roman"/>
          <w:sz w:val="26"/>
          <w:szCs w:val="26"/>
          <w:lang w:eastAsia="ru-RU"/>
        </w:rPr>
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трафов, процентов или справка о </w:t>
      </w:r>
      <w:r w:rsidRPr="00D429D0">
        <w:rPr>
          <w:rFonts w:ascii="Times New Roman" w:eastAsia="Times New Roman" w:hAnsi="Times New Roman"/>
          <w:sz w:val="26"/>
          <w:szCs w:val="26"/>
          <w:lang w:eastAsia="ru-RU"/>
        </w:rPr>
        <w:t>наличии на дату формирования справки пол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ожительного, отрицательного или </w:t>
      </w:r>
      <w:r w:rsidRPr="00D429D0">
        <w:rPr>
          <w:rFonts w:ascii="Times New Roman" w:eastAsia="Times New Roman" w:hAnsi="Times New Roman"/>
          <w:sz w:val="26"/>
          <w:szCs w:val="26"/>
          <w:lang w:eastAsia="ru-RU"/>
        </w:rPr>
        <w:t>нулевого сальдо единого налогового счета налогоплательщика, плательщика сбора или налогового агента Федеральной налоговой службы по состоянию на дату не ранее 30 календарных дней до даты подачи заявки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26E65" w:rsidRPr="00AB53DB" w:rsidRDefault="00D26E65" w:rsidP="00D26E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. Копия расчета по начисленным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уплаченным страховым взносам на 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обязательное социальное страхование от несча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стных случаев на производстве и 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профессиональных заболеваний, а также по расходам на выплату страхового обеспечения (форма 4-ФСС)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или </w:t>
      </w:r>
      <w:r w:rsidRPr="00D429D0">
        <w:rPr>
          <w:rFonts w:ascii="Times New Roman" w:eastAsia="Times New Roman" w:hAnsi="Times New Roman"/>
          <w:sz w:val="26"/>
          <w:szCs w:val="26"/>
          <w:lang w:eastAsia="ru-RU"/>
        </w:rPr>
        <w:t>форм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D429D0">
        <w:rPr>
          <w:rFonts w:ascii="Times New Roman" w:eastAsia="Times New Roman" w:hAnsi="Times New Roman"/>
          <w:sz w:val="26"/>
          <w:szCs w:val="26"/>
          <w:lang w:eastAsia="ru-RU"/>
        </w:rPr>
        <w:t xml:space="preserve"> «Сведения для ведения индивидуального (персонифицированного) учета и сведения о 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ачисленных страховых взносах на </w:t>
      </w:r>
      <w:r w:rsidRPr="00D429D0">
        <w:rPr>
          <w:rFonts w:ascii="Times New Roman" w:eastAsia="Times New Roman" w:hAnsi="Times New Roman"/>
          <w:sz w:val="26"/>
          <w:szCs w:val="26"/>
          <w:lang w:eastAsia="ru-RU"/>
        </w:rPr>
        <w:t>обязательное социальное страхование от несча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стных случаев на производстве и </w:t>
      </w:r>
      <w:r w:rsidRPr="00D429D0">
        <w:rPr>
          <w:rFonts w:ascii="Times New Roman" w:eastAsia="Times New Roman" w:hAnsi="Times New Roman"/>
          <w:sz w:val="26"/>
          <w:szCs w:val="26"/>
          <w:lang w:eastAsia="ru-RU"/>
        </w:rPr>
        <w:t>профессиональных заболеваний (ЕФС-1)»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за по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следний календарный год либо за 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период осуществления деятельности, если деятельность осуществляется менее отчетного периода с отметкой Фонда социального страхования Российской Федерации или с приложением копии уведомления, подтверждающего направление документа в Фонд социального страхования Российской Федерации (при наличии).</w:t>
      </w:r>
    </w:p>
    <w:p w:rsidR="00D26E65" w:rsidRDefault="00D26E65" w:rsidP="00D26E6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. Копию документа, подтверждающего прохождение </w:t>
      </w:r>
      <w:r>
        <w:rPr>
          <w:rFonts w:ascii="Times New Roman" w:hAnsi="Times New Roman"/>
          <w:color w:val="000000" w:themeColor="text1"/>
          <w:sz w:val="26"/>
          <w:szCs w:val="26"/>
        </w:rPr>
        <w:t>учредителем или </w:t>
      </w:r>
      <w:r w:rsidRPr="00AB53DB">
        <w:rPr>
          <w:rFonts w:ascii="Times New Roman" w:hAnsi="Times New Roman"/>
          <w:color w:val="000000" w:themeColor="text1"/>
          <w:sz w:val="26"/>
          <w:szCs w:val="26"/>
        </w:rPr>
        <w:t xml:space="preserve">работником </w:t>
      </w:r>
      <w:r>
        <w:rPr>
          <w:rFonts w:ascii="Times New Roman" w:hAnsi="Times New Roman"/>
          <w:color w:val="000000" w:themeColor="text1"/>
          <w:sz w:val="26"/>
          <w:szCs w:val="26"/>
        </w:rPr>
        <w:t>заявителя</w:t>
      </w:r>
      <w:r w:rsidRPr="00AB53DB">
        <w:rPr>
          <w:rFonts w:ascii="Times New Roman" w:hAnsi="Times New Roman"/>
          <w:color w:val="000000" w:themeColor="text1"/>
          <w:sz w:val="26"/>
          <w:szCs w:val="26"/>
        </w:rPr>
        <w:t xml:space="preserve"> – юридического лица либо </w:t>
      </w:r>
      <w:r>
        <w:rPr>
          <w:rFonts w:ascii="Times New Roman" w:hAnsi="Times New Roman"/>
          <w:color w:val="000000" w:themeColor="text1"/>
          <w:sz w:val="26"/>
          <w:szCs w:val="26"/>
        </w:rPr>
        <w:t>заявителем</w:t>
      </w:r>
      <w:r w:rsidRPr="00AB53DB">
        <w:rPr>
          <w:rFonts w:ascii="Times New Roman" w:hAnsi="Times New Roman"/>
          <w:color w:val="000000" w:themeColor="text1"/>
          <w:sz w:val="26"/>
          <w:szCs w:val="26"/>
        </w:rPr>
        <w:t xml:space="preserve"> – индивидуальным предпринимателем обучения в сфере предпринимательства. </w:t>
      </w:r>
    </w:p>
    <w:p w:rsidR="00D26E65" w:rsidRPr="00AB53DB" w:rsidRDefault="00D26E65" w:rsidP="00D26E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D429D0">
        <w:rPr>
          <w:rFonts w:ascii="Times New Roman" w:eastAsia="Times New Roman" w:hAnsi="Times New Roman"/>
          <w:sz w:val="26"/>
          <w:szCs w:val="26"/>
          <w:lang w:eastAsia="ru-RU"/>
        </w:rPr>
        <w:t>. Копия документа, подтверждающего право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пользования, владения или </w:t>
      </w:r>
      <w:r w:rsidRPr="00D429D0">
        <w:rPr>
          <w:rFonts w:ascii="Times New Roman" w:eastAsia="Times New Roman" w:hAnsi="Times New Roman"/>
          <w:sz w:val="26"/>
          <w:szCs w:val="26"/>
          <w:lang w:eastAsia="ru-RU"/>
        </w:rPr>
        <w:t>распоряжения недвижимым имущество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 и (или) земельным участком на </w:t>
      </w:r>
      <w:r w:rsidRPr="00D429D0">
        <w:rPr>
          <w:rFonts w:ascii="Times New Roman" w:eastAsia="Times New Roman" w:hAnsi="Times New Roman"/>
          <w:sz w:val="26"/>
          <w:szCs w:val="26"/>
          <w:lang w:eastAsia="ru-RU"/>
        </w:rPr>
        <w:t>территории г. Зеленогорска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наличии)</w:t>
      </w:r>
      <w:r w:rsidRPr="00D429D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26E65" w:rsidRPr="00AB53DB" w:rsidRDefault="00D26E65" w:rsidP="00D26E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F5487F">
        <w:rPr>
          <w:rFonts w:ascii="Times New Roman" w:eastAsia="Times New Roman" w:hAnsi="Times New Roman"/>
          <w:sz w:val="26"/>
          <w:szCs w:val="26"/>
          <w:lang w:eastAsia="ru-RU"/>
        </w:rPr>
        <w:t xml:space="preserve">. Бизнес-план по </w:t>
      </w:r>
      <w:r>
        <w:rPr>
          <w:rFonts w:ascii="Times New Roman" w:hAnsi="Times New Roman"/>
          <w:sz w:val="26"/>
          <w:szCs w:val="26"/>
        </w:rPr>
        <w:t>созданию (развитию)</w:t>
      </w:r>
      <w:r w:rsidRPr="001E734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бизнеса в </w:t>
      </w:r>
      <w:r w:rsidRPr="001E7340">
        <w:rPr>
          <w:rFonts w:ascii="Times New Roman" w:hAnsi="Times New Roman"/>
          <w:sz w:val="26"/>
          <w:szCs w:val="26"/>
        </w:rPr>
        <w:t>г. Зеленогорске в сфере инновационной деятельности и (или) информационных технологий, креативных индустрий, обрабатывающих производств, индустрии гостеприимства, бытовых услуг, дополнительного образования детей и взрослых, спорта, сбора и переработки отходов, ремонта автотранспортных средств, строительных работ</w:t>
      </w:r>
      <w:r>
        <w:rPr>
          <w:rFonts w:ascii="Times New Roman" w:hAnsi="Times New Roman"/>
          <w:sz w:val="26"/>
          <w:szCs w:val="26"/>
        </w:rPr>
        <w:t>, сбора и заготовки дикорастущих материалов</w:t>
      </w:r>
      <w:r w:rsidRPr="00F5487F">
        <w:rPr>
          <w:rFonts w:ascii="Times New Roman" w:hAnsi="Times New Roman"/>
          <w:color w:val="000000"/>
          <w:sz w:val="26"/>
          <w:szCs w:val="26"/>
        </w:rPr>
        <w:t>.</w:t>
      </w:r>
    </w:p>
    <w:p w:rsidR="00D26E65" w:rsidRPr="00AB53DB" w:rsidRDefault="00D26E65" w:rsidP="00D26E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. В случае получения государственной, муниципальной или иной поддержки безвозмездного характера: копии договоров (соглашений) о предоставлении бюджетных средств.</w:t>
      </w:r>
    </w:p>
    <w:p w:rsidR="00D26E65" w:rsidRPr="00AB53DB" w:rsidRDefault="00D26E65" w:rsidP="00D26E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Pr="00D429D0">
        <w:rPr>
          <w:rFonts w:ascii="Times New Roman" w:eastAsia="Times New Roman" w:hAnsi="Times New Roman"/>
          <w:sz w:val="26"/>
          <w:szCs w:val="26"/>
          <w:lang w:eastAsia="ru-RU"/>
        </w:rPr>
        <w:t>Решение (протокол) о согласии на совершение крупной сделки (дл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 </w:t>
      </w:r>
      <w:r w:rsidRPr="00D429D0">
        <w:rPr>
          <w:rFonts w:ascii="Times New Roman" w:eastAsia="Times New Roman" w:hAnsi="Times New Roman"/>
          <w:sz w:val="26"/>
          <w:szCs w:val="26"/>
          <w:lang w:eastAsia="ru-RU"/>
        </w:rPr>
        <w:t xml:space="preserve">юридических лиц в соответствии с Федеральным законом от 08.02.1998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D429D0">
        <w:rPr>
          <w:rFonts w:ascii="Times New Roman" w:eastAsia="Times New Roman" w:hAnsi="Times New Roman"/>
          <w:sz w:val="26"/>
          <w:szCs w:val="26"/>
          <w:lang w:eastAsia="ru-RU"/>
        </w:rPr>
        <w:t>№ 14-ФЗ «Об обществах с ограниченной ответственностью»)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26E65" w:rsidRPr="00AB53DB" w:rsidRDefault="00D26E65" w:rsidP="00D26E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. Согласие на обработку персональных данных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индивидуального предпринимателя (для заявителя -  индивидуального предпринимателя).</w:t>
      </w:r>
    </w:p>
    <w:p w:rsidR="00AE4B12" w:rsidRPr="00CE1467" w:rsidRDefault="00D26E65" w:rsidP="00D26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. Согласие на обработку персональных данных руководителя, члена коллегиального исполнительного органа, лица, исполняющего функции единоличного исполнительного органа, и главного бухгалтера (для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заявителя - юридического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 лиц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bookmarkStart w:id="0" w:name="_GoBack"/>
      <w:bookmarkEnd w:id="0"/>
    </w:p>
    <w:sectPr w:rsidR="00AE4B12" w:rsidRPr="00CE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67"/>
    <w:rsid w:val="00307D15"/>
    <w:rsid w:val="00AE4B12"/>
    <w:rsid w:val="00CE1467"/>
    <w:rsid w:val="00D26E65"/>
    <w:rsid w:val="00F2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C0BA8-1F61-44B2-8D22-C731A40E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4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3</cp:revision>
  <cp:lastPrinted>2022-10-13T05:20:00Z</cp:lastPrinted>
  <dcterms:created xsi:type="dcterms:W3CDTF">2023-09-18T05:36:00Z</dcterms:created>
  <dcterms:modified xsi:type="dcterms:W3CDTF">2023-09-18T05:37:00Z</dcterms:modified>
</cp:coreProperties>
</file>