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36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819"/>
        <w:gridCol w:w="2303"/>
      </w:tblGrid>
      <w:tr w:rsidR="00626B27" w:rsidRPr="00F17DEC" w:rsidTr="00A73826">
        <w:trPr>
          <w:trHeight w:val="4253"/>
          <w:jc w:val="center"/>
        </w:trPr>
        <w:tc>
          <w:tcPr>
            <w:tcW w:w="9436" w:type="dxa"/>
            <w:gridSpan w:val="4"/>
            <w:shd w:val="clear" w:color="auto" w:fill="auto"/>
          </w:tcPr>
          <w:p w:rsidR="00626B27" w:rsidRPr="00F17DEC" w:rsidRDefault="00626B27" w:rsidP="00C867E5">
            <w:pPr>
              <w:shd w:val="clear" w:color="auto" w:fill="FFFFFF"/>
              <w:tabs>
                <w:tab w:val="left" w:pos="5362"/>
              </w:tabs>
              <w:ind w:left="7"/>
              <w:jc w:val="center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19050" t="0" r="762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6B27" w:rsidRPr="00F17DEC" w:rsidRDefault="00626B27" w:rsidP="00C867E5">
            <w:pPr>
              <w:tabs>
                <w:tab w:val="left" w:pos="5362"/>
              </w:tabs>
              <w:ind w:left="1824" w:right="1680"/>
              <w:jc w:val="center"/>
              <w:rPr>
                <w:szCs w:val="24"/>
              </w:rPr>
            </w:pPr>
          </w:p>
          <w:p w:rsidR="00626B27" w:rsidRPr="00F17DEC" w:rsidRDefault="00626B27" w:rsidP="00C867E5">
            <w:pPr>
              <w:tabs>
                <w:tab w:val="left" w:pos="5362"/>
              </w:tabs>
              <w:jc w:val="center"/>
              <w:rPr>
                <w:b/>
                <w:sz w:val="32"/>
                <w:szCs w:val="32"/>
              </w:rPr>
            </w:pPr>
            <w:r w:rsidRPr="00F17DEC">
              <w:rPr>
                <w:b/>
                <w:sz w:val="32"/>
                <w:szCs w:val="32"/>
              </w:rPr>
              <w:t>АДМИНИСТРАЦИЯ</w:t>
            </w:r>
          </w:p>
          <w:p w:rsidR="00626B27" w:rsidRPr="00F17DEC" w:rsidRDefault="00626B27" w:rsidP="00C867E5">
            <w:pPr>
              <w:tabs>
                <w:tab w:val="left" w:pos="5362"/>
              </w:tabs>
              <w:jc w:val="center"/>
              <w:rPr>
                <w:b/>
              </w:rPr>
            </w:pPr>
            <w:r w:rsidRPr="00F17DEC">
              <w:rPr>
                <w:b/>
              </w:rPr>
              <w:t xml:space="preserve">ЗАКРЫТОГО АДМИНИСТРАТИВНО – </w:t>
            </w:r>
          </w:p>
          <w:p w:rsidR="00626B27" w:rsidRPr="00F17DEC" w:rsidRDefault="00626B27" w:rsidP="00C867E5">
            <w:pPr>
              <w:tabs>
                <w:tab w:val="left" w:pos="5362"/>
              </w:tabs>
              <w:jc w:val="center"/>
              <w:rPr>
                <w:b/>
              </w:rPr>
            </w:pPr>
            <w:r w:rsidRPr="00F17DEC">
              <w:rPr>
                <w:b/>
              </w:rPr>
              <w:t xml:space="preserve">ТЕРРИТОРИАЛЬНОГО ОБРАЗОВАНИЯ </w:t>
            </w:r>
          </w:p>
          <w:p w:rsidR="00626B27" w:rsidRPr="00F17DEC" w:rsidRDefault="00626B27" w:rsidP="00C867E5">
            <w:pPr>
              <w:tabs>
                <w:tab w:val="left" w:pos="5362"/>
              </w:tabs>
              <w:jc w:val="center"/>
              <w:rPr>
                <w:b/>
                <w:szCs w:val="28"/>
              </w:rPr>
            </w:pPr>
            <w:r w:rsidRPr="00F17DEC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F17DEC">
              <w:rPr>
                <w:b/>
                <w:szCs w:val="28"/>
              </w:rPr>
              <w:t>ГОРОД  ЗЕЛЕНОГОРСК</w:t>
            </w:r>
            <w:proofErr w:type="gramEnd"/>
            <w:r w:rsidRPr="00F17DEC">
              <w:rPr>
                <w:b/>
                <w:szCs w:val="28"/>
              </w:rPr>
              <w:t xml:space="preserve"> </w:t>
            </w:r>
          </w:p>
          <w:p w:rsidR="00626B27" w:rsidRPr="00F17DEC" w:rsidRDefault="00626B27" w:rsidP="00C867E5">
            <w:pPr>
              <w:shd w:val="clear" w:color="auto" w:fill="FFFFFF"/>
              <w:tabs>
                <w:tab w:val="left" w:pos="5362"/>
              </w:tabs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F17DEC">
              <w:rPr>
                <w:b/>
                <w:szCs w:val="28"/>
              </w:rPr>
              <w:t>КРАСНОЯРСКОГО КРАЯ</w:t>
            </w:r>
          </w:p>
          <w:p w:rsidR="00626B27" w:rsidRPr="00F17DEC" w:rsidRDefault="00626B27" w:rsidP="00C867E5">
            <w:pPr>
              <w:shd w:val="clear" w:color="auto" w:fill="FFFFFF"/>
              <w:tabs>
                <w:tab w:val="left" w:pos="5362"/>
              </w:tabs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626B27" w:rsidRPr="00F17DEC" w:rsidRDefault="00626B27" w:rsidP="00C867E5">
            <w:pPr>
              <w:shd w:val="clear" w:color="auto" w:fill="FFFFFF"/>
              <w:tabs>
                <w:tab w:val="left" w:pos="5362"/>
              </w:tabs>
              <w:jc w:val="center"/>
              <w:rPr>
                <w:b/>
                <w:szCs w:val="24"/>
              </w:rPr>
            </w:pPr>
          </w:p>
          <w:p w:rsidR="00626B27" w:rsidRDefault="00626B27" w:rsidP="00C867E5">
            <w:pPr>
              <w:tabs>
                <w:tab w:val="left" w:pos="5362"/>
              </w:tabs>
              <w:jc w:val="center"/>
              <w:rPr>
                <w:b/>
                <w:sz w:val="28"/>
                <w:szCs w:val="28"/>
              </w:rPr>
            </w:pPr>
            <w:r w:rsidRPr="00F17DEC">
              <w:rPr>
                <w:b/>
                <w:sz w:val="28"/>
                <w:szCs w:val="28"/>
              </w:rPr>
              <w:t>Р А С П О Р Я Ж Е Н И Е</w:t>
            </w:r>
          </w:p>
          <w:p w:rsidR="00626B27" w:rsidRPr="00F17DEC" w:rsidRDefault="00626B27" w:rsidP="00C867E5">
            <w:pPr>
              <w:tabs>
                <w:tab w:val="left" w:pos="5362"/>
              </w:tabs>
              <w:jc w:val="center"/>
            </w:pPr>
          </w:p>
        </w:tc>
      </w:tr>
      <w:tr w:rsidR="00626B27" w:rsidRPr="00423E75" w:rsidTr="00A73826">
        <w:trPr>
          <w:trHeight w:val="429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6B27" w:rsidRPr="00423E75" w:rsidRDefault="00585444" w:rsidP="00C867E5">
            <w:pPr>
              <w:shd w:val="clear" w:color="auto" w:fill="FFFFFF"/>
              <w:tabs>
                <w:tab w:val="left" w:pos="5362"/>
              </w:tabs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11.08.2023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626B27" w:rsidRPr="00423E75" w:rsidRDefault="00626B27" w:rsidP="00C867E5">
            <w:pPr>
              <w:shd w:val="clear" w:color="auto" w:fill="FFFFFF"/>
              <w:tabs>
                <w:tab w:val="left" w:pos="5362"/>
              </w:tabs>
              <w:jc w:val="center"/>
              <w:rPr>
                <w:noProof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423E75">
              <w:rPr>
                <w:sz w:val="26"/>
                <w:szCs w:val="26"/>
              </w:rPr>
              <w:t xml:space="preserve">     г. Зеленогорск</w:t>
            </w:r>
          </w:p>
        </w:tc>
        <w:tc>
          <w:tcPr>
            <w:tcW w:w="819" w:type="dxa"/>
            <w:shd w:val="clear" w:color="auto" w:fill="auto"/>
            <w:vAlign w:val="bottom"/>
          </w:tcPr>
          <w:p w:rsidR="00626B27" w:rsidRPr="00423E75" w:rsidRDefault="00626B27" w:rsidP="00C867E5">
            <w:pPr>
              <w:tabs>
                <w:tab w:val="left" w:pos="5362"/>
              </w:tabs>
              <w:jc w:val="right"/>
              <w:rPr>
                <w:sz w:val="26"/>
                <w:szCs w:val="26"/>
              </w:rPr>
            </w:pPr>
            <w:r w:rsidRPr="00423E75">
              <w:rPr>
                <w:sz w:val="26"/>
                <w:szCs w:val="26"/>
              </w:rPr>
              <w:t>№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6B27" w:rsidRPr="00423E75" w:rsidRDefault="00585444" w:rsidP="00C867E5">
            <w:pPr>
              <w:tabs>
                <w:tab w:val="left" w:pos="536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1300-р</w:t>
            </w:r>
          </w:p>
        </w:tc>
      </w:tr>
    </w:tbl>
    <w:p w:rsidR="00CA2881" w:rsidRPr="00626B27" w:rsidRDefault="00CA2881" w:rsidP="00C867E5">
      <w:pPr>
        <w:tabs>
          <w:tab w:val="left" w:pos="5362"/>
        </w:tabs>
        <w:rPr>
          <w:sz w:val="22"/>
          <w:szCs w:val="22"/>
        </w:rPr>
      </w:pPr>
    </w:p>
    <w:p w:rsidR="00CA2881" w:rsidRPr="00626B27" w:rsidRDefault="00CA2881" w:rsidP="00C867E5">
      <w:pPr>
        <w:tabs>
          <w:tab w:val="left" w:pos="5362"/>
        </w:tabs>
        <w:rPr>
          <w:sz w:val="22"/>
          <w:szCs w:val="22"/>
        </w:rPr>
      </w:pPr>
    </w:p>
    <w:p w:rsidR="00CA1D6E" w:rsidRPr="00AB041C" w:rsidRDefault="00454ECB" w:rsidP="00C867E5">
      <w:pPr>
        <w:tabs>
          <w:tab w:val="left" w:pos="5362"/>
        </w:tabs>
        <w:rPr>
          <w:szCs w:val="24"/>
        </w:rPr>
      </w:pPr>
      <w:r w:rsidRPr="00AB041C">
        <w:rPr>
          <w:szCs w:val="24"/>
        </w:rPr>
        <w:t>Об утверждении Положения</w:t>
      </w:r>
      <w:r w:rsidR="00816101" w:rsidRPr="00AB041C">
        <w:rPr>
          <w:szCs w:val="24"/>
        </w:rPr>
        <w:t xml:space="preserve"> </w:t>
      </w:r>
      <w:r w:rsidRPr="00AB041C">
        <w:rPr>
          <w:szCs w:val="24"/>
        </w:rPr>
        <w:t xml:space="preserve">о </w:t>
      </w:r>
      <w:r w:rsidR="00592CE4" w:rsidRPr="00AB041C">
        <w:rPr>
          <w:szCs w:val="24"/>
        </w:rPr>
        <w:t xml:space="preserve">порядке </w:t>
      </w:r>
    </w:p>
    <w:p w:rsidR="00CA1D6E" w:rsidRPr="00AB041C" w:rsidRDefault="00592CE4" w:rsidP="00C867E5">
      <w:pPr>
        <w:tabs>
          <w:tab w:val="left" w:pos="5362"/>
        </w:tabs>
        <w:rPr>
          <w:szCs w:val="24"/>
        </w:rPr>
      </w:pPr>
      <w:proofErr w:type="gramStart"/>
      <w:r w:rsidRPr="00AB041C">
        <w:rPr>
          <w:szCs w:val="24"/>
        </w:rPr>
        <w:t>работы</w:t>
      </w:r>
      <w:proofErr w:type="gramEnd"/>
      <w:r w:rsidRPr="00AB041C">
        <w:rPr>
          <w:szCs w:val="24"/>
        </w:rPr>
        <w:t xml:space="preserve"> </w:t>
      </w:r>
      <w:r w:rsidR="00816101" w:rsidRPr="00AB041C">
        <w:rPr>
          <w:szCs w:val="24"/>
        </w:rPr>
        <w:t xml:space="preserve">комиссии по оценке </w:t>
      </w:r>
    </w:p>
    <w:p w:rsidR="00CA1D6E" w:rsidRPr="00AB041C" w:rsidRDefault="00816101" w:rsidP="00C867E5">
      <w:pPr>
        <w:tabs>
          <w:tab w:val="left" w:pos="5362"/>
        </w:tabs>
        <w:rPr>
          <w:szCs w:val="24"/>
        </w:rPr>
      </w:pPr>
      <w:proofErr w:type="gramStart"/>
      <w:r w:rsidRPr="00AB041C">
        <w:rPr>
          <w:szCs w:val="24"/>
        </w:rPr>
        <w:t>результативности</w:t>
      </w:r>
      <w:proofErr w:type="gramEnd"/>
      <w:r w:rsidRPr="00AB041C">
        <w:rPr>
          <w:szCs w:val="24"/>
        </w:rPr>
        <w:t xml:space="preserve"> деятельности </w:t>
      </w:r>
      <w:r w:rsidR="00592CE4" w:rsidRPr="00AB041C">
        <w:rPr>
          <w:szCs w:val="24"/>
        </w:rPr>
        <w:t xml:space="preserve"> </w:t>
      </w:r>
    </w:p>
    <w:p w:rsidR="00AB041C" w:rsidRDefault="00816101" w:rsidP="00C867E5">
      <w:pPr>
        <w:tabs>
          <w:tab w:val="left" w:pos="5362"/>
        </w:tabs>
        <w:rPr>
          <w:szCs w:val="24"/>
        </w:rPr>
      </w:pPr>
      <w:proofErr w:type="gramStart"/>
      <w:r w:rsidRPr="00AB041C">
        <w:rPr>
          <w:szCs w:val="24"/>
        </w:rPr>
        <w:t>руководителей</w:t>
      </w:r>
      <w:proofErr w:type="gramEnd"/>
      <w:r w:rsidRPr="00AB041C">
        <w:rPr>
          <w:szCs w:val="24"/>
        </w:rPr>
        <w:t xml:space="preserve"> </w:t>
      </w:r>
      <w:r w:rsidR="00592CE4" w:rsidRPr="00AB041C">
        <w:rPr>
          <w:szCs w:val="24"/>
        </w:rPr>
        <w:t xml:space="preserve">муниципальных </w:t>
      </w:r>
    </w:p>
    <w:p w:rsidR="00AB041C" w:rsidRDefault="00816101" w:rsidP="00592CE4">
      <w:pPr>
        <w:tabs>
          <w:tab w:val="left" w:pos="5362"/>
        </w:tabs>
        <w:rPr>
          <w:szCs w:val="24"/>
        </w:rPr>
      </w:pPr>
      <w:proofErr w:type="gramStart"/>
      <w:r w:rsidRPr="00AB041C">
        <w:rPr>
          <w:szCs w:val="24"/>
        </w:rPr>
        <w:t>учреждений</w:t>
      </w:r>
      <w:proofErr w:type="gramEnd"/>
      <w:r w:rsidRPr="00AB041C">
        <w:rPr>
          <w:szCs w:val="24"/>
        </w:rPr>
        <w:t xml:space="preserve">, состава комиссии по оценке </w:t>
      </w:r>
    </w:p>
    <w:p w:rsidR="00AB041C" w:rsidRDefault="00816101" w:rsidP="00592CE4">
      <w:pPr>
        <w:tabs>
          <w:tab w:val="left" w:pos="5362"/>
        </w:tabs>
        <w:rPr>
          <w:szCs w:val="24"/>
        </w:rPr>
      </w:pPr>
      <w:proofErr w:type="gramStart"/>
      <w:r w:rsidRPr="00AB041C">
        <w:rPr>
          <w:szCs w:val="24"/>
        </w:rPr>
        <w:t>результативности</w:t>
      </w:r>
      <w:proofErr w:type="gramEnd"/>
      <w:r w:rsidR="00AB041C">
        <w:rPr>
          <w:szCs w:val="24"/>
        </w:rPr>
        <w:t xml:space="preserve"> </w:t>
      </w:r>
      <w:r w:rsidR="00183172" w:rsidRPr="00AB041C">
        <w:rPr>
          <w:szCs w:val="24"/>
        </w:rPr>
        <w:t>деятельности</w:t>
      </w:r>
      <w:r w:rsidR="00592CE4" w:rsidRPr="00AB041C">
        <w:rPr>
          <w:szCs w:val="24"/>
        </w:rPr>
        <w:t xml:space="preserve"> </w:t>
      </w:r>
    </w:p>
    <w:p w:rsidR="00CA1D6E" w:rsidRPr="00AB041C" w:rsidRDefault="00183172" w:rsidP="00592CE4">
      <w:pPr>
        <w:tabs>
          <w:tab w:val="left" w:pos="5362"/>
        </w:tabs>
        <w:rPr>
          <w:szCs w:val="24"/>
        </w:rPr>
      </w:pPr>
      <w:proofErr w:type="gramStart"/>
      <w:r w:rsidRPr="00AB041C">
        <w:rPr>
          <w:szCs w:val="24"/>
        </w:rPr>
        <w:t>руководителей</w:t>
      </w:r>
      <w:proofErr w:type="gramEnd"/>
      <w:r w:rsidRPr="00AB041C">
        <w:rPr>
          <w:szCs w:val="24"/>
        </w:rPr>
        <w:t xml:space="preserve"> </w:t>
      </w:r>
      <w:r w:rsidR="00592CE4" w:rsidRPr="00AB041C">
        <w:rPr>
          <w:szCs w:val="24"/>
        </w:rPr>
        <w:t xml:space="preserve">муниципальных </w:t>
      </w:r>
    </w:p>
    <w:p w:rsidR="00CA1D6E" w:rsidRPr="00AB041C" w:rsidRDefault="00183172" w:rsidP="00592CE4">
      <w:pPr>
        <w:tabs>
          <w:tab w:val="left" w:pos="5362"/>
        </w:tabs>
        <w:rPr>
          <w:szCs w:val="24"/>
        </w:rPr>
      </w:pPr>
      <w:proofErr w:type="gramStart"/>
      <w:r w:rsidRPr="00AB041C">
        <w:rPr>
          <w:szCs w:val="24"/>
        </w:rPr>
        <w:t>учреждений</w:t>
      </w:r>
      <w:proofErr w:type="gramEnd"/>
      <w:r w:rsidRPr="00AB041C">
        <w:rPr>
          <w:szCs w:val="24"/>
        </w:rPr>
        <w:t xml:space="preserve"> </w:t>
      </w:r>
      <w:r w:rsidR="004A4BC9" w:rsidRPr="00AB041C">
        <w:rPr>
          <w:szCs w:val="24"/>
        </w:rPr>
        <w:t xml:space="preserve">и Порядка оформления </w:t>
      </w:r>
    </w:p>
    <w:p w:rsidR="00CA1D6E" w:rsidRPr="00AB041C" w:rsidRDefault="004A4BC9" w:rsidP="00592CE4">
      <w:pPr>
        <w:tabs>
          <w:tab w:val="left" w:pos="5362"/>
        </w:tabs>
        <w:rPr>
          <w:szCs w:val="24"/>
        </w:rPr>
      </w:pPr>
      <w:proofErr w:type="gramStart"/>
      <w:r w:rsidRPr="00AB041C">
        <w:rPr>
          <w:szCs w:val="24"/>
        </w:rPr>
        <w:t>учреждениями</w:t>
      </w:r>
      <w:proofErr w:type="gramEnd"/>
      <w:r w:rsidRPr="00AB041C">
        <w:rPr>
          <w:szCs w:val="24"/>
        </w:rPr>
        <w:t xml:space="preserve"> результатов выполнения </w:t>
      </w:r>
    </w:p>
    <w:p w:rsidR="00CA1D6E" w:rsidRPr="00AB041C" w:rsidRDefault="004A4BC9" w:rsidP="00592CE4">
      <w:pPr>
        <w:tabs>
          <w:tab w:val="left" w:pos="5362"/>
        </w:tabs>
        <w:rPr>
          <w:szCs w:val="24"/>
        </w:rPr>
      </w:pPr>
      <w:proofErr w:type="gramStart"/>
      <w:r w:rsidRPr="00AB041C">
        <w:rPr>
          <w:szCs w:val="24"/>
        </w:rPr>
        <w:t>критериев</w:t>
      </w:r>
      <w:proofErr w:type="gramEnd"/>
      <w:r w:rsidRPr="00AB041C">
        <w:rPr>
          <w:szCs w:val="24"/>
        </w:rPr>
        <w:t xml:space="preserve"> оценки результативности и </w:t>
      </w:r>
    </w:p>
    <w:p w:rsidR="004A4BC9" w:rsidRPr="00AB041C" w:rsidRDefault="004A4BC9" w:rsidP="00592CE4">
      <w:pPr>
        <w:tabs>
          <w:tab w:val="left" w:pos="5362"/>
        </w:tabs>
        <w:rPr>
          <w:szCs w:val="24"/>
        </w:rPr>
      </w:pPr>
      <w:proofErr w:type="gramStart"/>
      <w:r w:rsidRPr="00AB041C">
        <w:rPr>
          <w:szCs w:val="24"/>
        </w:rPr>
        <w:t>качества</w:t>
      </w:r>
      <w:proofErr w:type="gramEnd"/>
      <w:r w:rsidRPr="00AB041C">
        <w:rPr>
          <w:szCs w:val="24"/>
        </w:rPr>
        <w:t xml:space="preserve"> деятельности и условий для </w:t>
      </w:r>
    </w:p>
    <w:p w:rsidR="004A4BC9" w:rsidRPr="00AB041C" w:rsidRDefault="004A4BC9" w:rsidP="00592CE4">
      <w:pPr>
        <w:tabs>
          <w:tab w:val="left" w:pos="5362"/>
        </w:tabs>
        <w:rPr>
          <w:szCs w:val="24"/>
        </w:rPr>
      </w:pPr>
      <w:proofErr w:type="gramStart"/>
      <w:r w:rsidRPr="00AB041C">
        <w:rPr>
          <w:szCs w:val="24"/>
        </w:rPr>
        <w:t>установления</w:t>
      </w:r>
      <w:proofErr w:type="gramEnd"/>
      <w:r w:rsidRPr="00AB041C">
        <w:rPr>
          <w:szCs w:val="24"/>
        </w:rPr>
        <w:t xml:space="preserve"> руководителям учреждений </w:t>
      </w:r>
    </w:p>
    <w:p w:rsidR="004A4BC9" w:rsidRPr="00AB041C" w:rsidRDefault="004A4BC9" w:rsidP="00592CE4">
      <w:pPr>
        <w:tabs>
          <w:tab w:val="left" w:pos="5362"/>
        </w:tabs>
        <w:rPr>
          <w:szCs w:val="24"/>
        </w:rPr>
      </w:pPr>
      <w:proofErr w:type="gramStart"/>
      <w:r w:rsidRPr="00AB041C">
        <w:rPr>
          <w:szCs w:val="24"/>
        </w:rPr>
        <w:t>размеров</w:t>
      </w:r>
      <w:proofErr w:type="gramEnd"/>
      <w:r w:rsidRPr="00AB041C">
        <w:rPr>
          <w:szCs w:val="24"/>
        </w:rPr>
        <w:t xml:space="preserve"> выплат стимулирующего характера</w:t>
      </w:r>
    </w:p>
    <w:p w:rsidR="00CA2881" w:rsidRPr="00AB041C" w:rsidRDefault="00CA2881" w:rsidP="00C867E5">
      <w:pPr>
        <w:tabs>
          <w:tab w:val="left" w:pos="5362"/>
        </w:tabs>
        <w:rPr>
          <w:szCs w:val="24"/>
        </w:rPr>
      </w:pPr>
    </w:p>
    <w:p w:rsidR="00D268B7" w:rsidRPr="00AB041C" w:rsidRDefault="00D268B7" w:rsidP="00C867E5">
      <w:pPr>
        <w:tabs>
          <w:tab w:val="left" w:pos="5362"/>
        </w:tabs>
        <w:ind w:firstLine="709"/>
        <w:rPr>
          <w:szCs w:val="24"/>
        </w:rPr>
      </w:pPr>
    </w:p>
    <w:p w:rsidR="00D268B7" w:rsidRPr="00AB041C" w:rsidRDefault="00D268B7" w:rsidP="00C867E5">
      <w:pPr>
        <w:tabs>
          <w:tab w:val="left" w:pos="5362"/>
        </w:tabs>
        <w:ind w:firstLine="709"/>
        <w:jc w:val="both"/>
        <w:rPr>
          <w:szCs w:val="24"/>
        </w:rPr>
      </w:pPr>
      <w:r w:rsidRPr="00AB041C">
        <w:rPr>
          <w:szCs w:val="24"/>
        </w:rPr>
        <w:t>В соответствии с Трудовым кодексом Российской Федерации, постановлением Администрации ЗАТО г. Зеленогорска от 12.04.2021 № 46-п «Об утверждении Положения о системе оплаты труда работников муниципальных учреждений города Зеленогорска», постановлением Администрации ЗАТО г. Зеленогорска от 09.12.2016 № 345-п «Об утверждении Примерного положения об оплате труда работников муниципальных бюджетных и казенных учреждений по сопровождению деятельности органов местного самоуправления», на основании Устава г. Зеленогорска</w:t>
      </w:r>
    </w:p>
    <w:p w:rsidR="002D7F20" w:rsidRPr="00AB041C" w:rsidRDefault="002D7F20" w:rsidP="00C867E5">
      <w:pPr>
        <w:tabs>
          <w:tab w:val="left" w:pos="5362"/>
        </w:tabs>
        <w:ind w:firstLine="709"/>
        <w:jc w:val="both"/>
        <w:rPr>
          <w:szCs w:val="24"/>
        </w:rPr>
      </w:pPr>
    </w:p>
    <w:p w:rsidR="00D268B7" w:rsidRPr="00AB041C" w:rsidRDefault="00D268B7" w:rsidP="00C867E5">
      <w:pPr>
        <w:tabs>
          <w:tab w:val="left" w:pos="5362"/>
        </w:tabs>
        <w:ind w:firstLine="709"/>
        <w:jc w:val="both"/>
        <w:rPr>
          <w:szCs w:val="24"/>
        </w:rPr>
      </w:pPr>
      <w:r w:rsidRPr="00AB041C">
        <w:rPr>
          <w:szCs w:val="24"/>
        </w:rPr>
        <w:t>1.</w:t>
      </w:r>
      <w:r w:rsidR="00265F5B">
        <w:rPr>
          <w:szCs w:val="24"/>
        </w:rPr>
        <w:t> </w:t>
      </w:r>
      <w:r w:rsidRPr="00AB041C">
        <w:rPr>
          <w:szCs w:val="24"/>
        </w:rPr>
        <w:t>Утвердить:</w:t>
      </w:r>
    </w:p>
    <w:p w:rsidR="00D268B7" w:rsidRPr="00AB041C" w:rsidRDefault="00D268B7" w:rsidP="00C867E5">
      <w:pPr>
        <w:tabs>
          <w:tab w:val="left" w:pos="990"/>
          <w:tab w:val="left" w:pos="5362"/>
        </w:tabs>
        <w:ind w:firstLine="709"/>
        <w:jc w:val="both"/>
        <w:rPr>
          <w:szCs w:val="24"/>
        </w:rPr>
      </w:pPr>
      <w:r w:rsidRPr="00AB041C">
        <w:rPr>
          <w:szCs w:val="24"/>
        </w:rPr>
        <w:t xml:space="preserve">- Положение о </w:t>
      </w:r>
      <w:r w:rsidR="0056655F" w:rsidRPr="00AB041C">
        <w:rPr>
          <w:szCs w:val="24"/>
        </w:rPr>
        <w:t xml:space="preserve">порядке работы </w:t>
      </w:r>
      <w:r w:rsidRPr="00AB041C">
        <w:rPr>
          <w:szCs w:val="24"/>
        </w:rPr>
        <w:t xml:space="preserve">комиссии по оценке результативности деятельности руководителей </w:t>
      </w:r>
      <w:r w:rsidR="0056655F" w:rsidRPr="00AB041C">
        <w:rPr>
          <w:szCs w:val="24"/>
        </w:rPr>
        <w:t xml:space="preserve">муниципальных </w:t>
      </w:r>
      <w:r w:rsidRPr="00AB041C">
        <w:rPr>
          <w:szCs w:val="24"/>
        </w:rPr>
        <w:t>учреждений согласно приложению № 1 к настоящему распоряжению;</w:t>
      </w:r>
    </w:p>
    <w:p w:rsidR="00D268B7" w:rsidRPr="00AB041C" w:rsidRDefault="00D268B7" w:rsidP="00C867E5">
      <w:pPr>
        <w:tabs>
          <w:tab w:val="left" w:pos="990"/>
          <w:tab w:val="left" w:pos="5362"/>
        </w:tabs>
        <w:ind w:firstLine="709"/>
        <w:jc w:val="both"/>
        <w:rPr>
          <w:szCs w:val="24"/>
        </w:rPr>
      </w:pPr>
      <w:r w:rsidRPr="00AB041C">
        <w:rPr>
          <w:szCs w:val="24"/>
        </w:rPr>
        <w:t xml:space="preserve">- состав комиссии по оценке результативности деятельности руководителей </w:t>
      </w:r>
      <w:r w:rsidR="0056655F" w:rsidRPr="00AB041C">
        <w:rPr>
          <w:szCs w:val="24"/>
        </w:rPr>
        <w:t xml:space="preserve">муниципальных </w:t>
      </w:r>
      <w:r w:rsidRPr="00AB041C">
        <w:rPr>
          <w:szCs w:val="24"/>
        </w:rPr>
        <w:t>учреждений согласно приложению № 2 к настоящему распоряжению</w:t>
      </w:r>
      <w:r w:rsidR="00060BC3" w:rsidRPr="00AB041C">
        <w:rPr>
          <w:szCs w:val="24"/>
        </w:rPr>
        <w:t>;</w:t>
      </w:r>
    </w:p>
    <w:p w:rsidR="00060BC3" w:rsidRPr="00AB041C" w:rsidRDefault="00060BC3" w:rsidP="00060BC3">
      <w:pPr>
        <w:tabs>
          <w:tab w:val="left" w:pos="990"/>
        </w:tabs>
        <w:ind w:firstLine="709"/>
        <w:jc w:val="both"/>
        <w:rPr>
          <w:szCs w:val="24"/>
        </w:rPr>
      </w:pPr>
      <w:r w:rsidRPr="00AB041C">
        <w:rPr>
          <w:szCs w:val="24"/>
        </w:rPr>
        <w:t xml:space="preserve">- Порядок оформления учреждениями результатов выполнения критериев оценки результативности и качества деятельности и условий для установления размера выплат стимулирующего характера руководителям </w:t>
      </w:r>
      <w:r w:rsidR="00412FB2" w:rsidRPr="00AB041C">
        <w:rPr>
          <w:szCs w:val="24"/>
        </w:rPr>
        <w:t xml:space="preserve">муниципальных </w:t>
      </w:r>
      <w:r w:rsidRPr="00AB041C">
        <w:rPr>
          <w:szCs w:val="24"/>
        </w:rPr>
        <w:t>учреждений согласно приложению № 3 к настоящему распоряжению.</w:t>
      </w:r>
    </w:p>
    <w:p w:rsidR="00D268B7" w:rsidRPr="00AB041C" w:rsidRDefault="00D268B7" w:rsidP="00C867E5">
      <w:pPr>
        <w:tabs>
          <w:tab w:val="left" w:pos="990"/>
          <w:tab w:val="left" w:pos="5362"/>
        </w:tabs>
        <w:ind w:firstLine="709"/>
        <w:jc w:val="both"/>
        <w:rPr>
          <w:szCs w:val="24"/>
        </w:rPr>
      </w:pPr>
      <w:r w:rsidRPr="00AB041C">
        <w:rPr>
          <w:szCs w:val="24"/>
        </w:rPr>
        <w:lastRenderedPageBreak/>
        <w:t xml:space="preserve">2. Признать утратившими силу следующие распоряжения Администрации ЗАТО </w:t>
      </w:r>
      <w:r w:rsidR="00AB041C">
        <w:rPr>
          <w:szCs w:val="24"/>
        </w:rPr>
        <w:t xml:space="preserve">         </w:t>
      </w:r>
      <w:r w:rsidRPr="00AB041C">
        <w:rPr>
          <w:szCs w:val="24"/>
        </w:rPr>
        <w:t>г. Зеленогорска:</w:t>
      </w:r>
    </w:p>
    <w:p w:rsidR="00D268B7" w:rsidRPr="00AB041C" w:rsidRDefault="00D268B7" w:rsidP="00C867E5">
      <w:pPr>
        <w:tabs>
          <w:tab w:val="left" w:pos="5362"/>
        </w:tabs>
        <w:ind w:firstLine="709"/>
        <w:jc w:val="both"/>
        <w:rPr>
          <w:szCs w:val="24"/>
        </w:rPr>
      </w:pPr>
      <w:r w:rsidRPr="00AB041C">
        <w:rPr>
          <w:szCs w:val="24"/>
        </w:rPr>
        <w:t>-</w:t>
      </w:r>
      <w:r w:rsidR="002D7F20" w:rsidRPr="00AB041C">
        <w:rPr>
          <w:szCs w:val="24"/>
        </w:rPr>
        <w:t> </w:t>
      </w:r>
      <w:r w:rsidRPr="00AB041C">
        <w:rPr>
          <w:szCs w:val="24"/>
        </w:rPr>
        <w:t xml:space="preserve">от </w:t>
      </w:r>
      <w:r w:rsidR="007C39C3" w:rsidRPr="00AB041C">
        <w:rPr>
          <w:szCs w:val="24"/>
        </w:rPr>
        <w:t>16</w:t>
      </w:r>
      <w:r w:rsidRPr="00AB041C">
        <w:rPr>
          <w:szCs w:val="24"/>
        </w:rPr>
        <w:t>.0</w:t>
      </w:r>
      <w:r w:rsidR="007C39C3" w:rsidRPr="00AB041C">
        <w:rPr>
          <w:szCs w:val="24"/>
        </w:rPr>
        <w:t>2</w:t>
      </w:r>
      <w:r w:rsidRPr="00AB041C">
        <w:rPr>
          <w:szCs w:val="24"/>
        </w:rPr>
        <w:t>.20</w:t>
      </w:r>
      <w:r w:rsidR="007C39C3" w:rsidRPr="00AB041C">
        <w:rPr>
          <w:szCs w:val="24"/>
        </w:rPr>
        <w:t>2</w:t>
      </w:r>
      <w:r w:rsidRPr="00AB041C">
        <w:rPr>
          <w:szCs w:val="24"/>
        </w:rPr>
        <w:t>1 № 2</w:t>
      </w:r>
      <w:r w:rsidR="007C39C3" w:rsidRPr="00AB041C">
        <w:rPr>
          <w:szCs w:val="24"/>
        </w:rPr>
        <w:t>3</w:t>
      </w:r>
      <w:r w:rsidRPr="00AB041C">
        <w:rPr>
          <w:szCs w:val="24"/>
        </w:rPr>
        <w:t>3-р «</w:t>
      </w:r>
      <w:r w:rsidR="007C39C3" w:rsidRPr="00AB041C">
        <w:rPr>
          <w:szCs w:val="24"/>
        </w:rPr>
        <w:t>Об утверждении Положения о комиссии Администрации ЗАТО г. Зеленогорска по оценке результативности деятельности руководителей учреждений, состава комиссии Администрации ЗАТО г. Зеленогорска по оценке результативности деятельности руководителей учреждений и Порядка оформления учреждениями результатов выполнения критериев оценки результативности и качества деятельности и условий для установления руководителям учреждений размеров выплат стимулирующего характера</w:t>
      </w:r>
      <w:r w:rsidRPr="00AB041C">
        <w:rPr>
          <w:szCs w:val="24"/>
        </w:rPr>
        <w:t>»;</w:t>
      </w:r>
    </w:p>
    <w:p w:rsidR="00D268B7" w:rsidRPr="00AB041C" w:rsidRDefault="007C39C3" w:rsidP="00C867E5">
      <w:pPr>
        <w:tabs>
          <w:tab w:val="left" w:pos="943"/>
          <w:tab w:val="left" w:pos="5362"/>
        </w:tabs>
        <w:ind w:firstLine="709"/>
        <w:jc w:val="both"/>
        <w:rPr>
          <w:szCs w:val="24"/>
        </w:rPr>
      </w:pPr>
      <w:r w:rsidRPr="00AB041C">
        <w:rPr>
          <w:szCs w:val="24"/>
        </w:rPr>
        <w:t>-</w:t>
      </w:r>
      <w:r w:rsidR="002D7F20" w:rsidRPr="00AB041C">
        <w:rPr>
          <w:szCs w:val="24"/>
        </w:rPr>
        <w:t> </w:t>
      </w:r>
      <w:r w:rsidRPr="00AB041C">
        <w:rPr>
          <w:szCs w:val="24"/>
        </w:rPr>
        <w:t>от 28</w:t>
      </w:r>
      <w:r w:rsidR="00D268B7" w:rsidRPr="00AB041C">
        <w:rPr>
          <w:szCs w:val="24"/>
        </w:rPr>
        <w:t>.0</w:t>
      </w:r>
      <w:r w:rsidRPr="00AB041C">
        <w:rPr>
          <w:szCs w:val="24"/>
        </w:rPr>
        <w:t>4</w:t>
      </w:r>
      <w:r w:rsidR="00D268B7" w:rsidRPr="00AB041C">
        <w:rPr>
          <w:szCs w:val="24"/>
        </w:rPr>
        <w:t>.20</w:t>
      </w:r>
      <w:r w:rsidRPr="00AB041C">
        <w:rPr>
          <w:szCs w:val="24"/>
        </w:rPr>
        <w:t>2</w:t>
      </w:r>
      <w:r w:rsidR="00D268B7" w:rsidRPr="00AB041C">
        <w:rPr>
          <w:szCs w:val="24"/>
        </w:rPr>
        <w:t xml:space="preserve">1 № </w:t>
      </w:r>
      <w:r w:rsidRPr="00AB041C">
        <w:rPr>
          <w:szCs w:val="24"/>
        </w:rPr>
        <w:t>673</w:t>
      </w:r>
      <w:r w:rsidR="00D268B7" w:rsidRPr="00AB041C">
        <w:rPr>
          <w:szCs w:val="24"/>
        </w:rPr>
        <w:t>-р «О внесении изменений в распоряжени</w:t>
      </w:r>
      <w:r w:rsidR="002D7F20" w:rsidRPr="00AB041C">
        <w:rPr>
          <w:szCs w:val="24"/>
        </w:rPr>
        <w:t>е</w:t>
      </w:r>
      <w:r w:rsidR="00D268B7" w:rsidRPr="00AB041C">
        <w:rPr>
          <w:szCs w:val="24"/>
        </w:rPr>
        <w:t xml:space="preserve"> Администрации ЗАТО г. Зеленогорска от </w:t>
      </w:r>
      <w:r w:rsidR="002D7F20" w:rsidRPr="00AB041C">
        <w:rPr>
          <w:szCs w:val="24"/>
        </w:rPr>
        <w:t>16</w:t>
      </w:r>
      <w:r w:rsidR="00D268B7" w:rsidRPr="00AB041C">
        <w:rPr>
          <w:szCs w:val="24"/>
        </w:rPr>
        <w:t>.0</w:t>
      </w:r>
      <w:r w:rsidR="002D7F20" w:rsidRPr="00AB041C">
        <w:rPr>
          <w:szCs w:val="24"/>
        </w:rPr>
        <w:t>2</w:t>
      </w:r>
      <w:r w:rsidR="00D268B7" w:rsidRPr="00AB041C">
        <w:rPr>
          <w:szCs w:val="24"/>
        </w:rPr>
        <w:t>.20</w:t>
      </w:r>
      <w:r w:rsidR="002D7F20" w:rsidRPr="00AB041C">
        <w:rPr>
          <w:szCs w:val="24"/>
        </w:rPr>
        <w:t>2</w:t>
      </w:r>
      <w:r w:rsidR="00D268B7" w:rsidRPr="00AB041C">
        <w:rPr>
          <w:szCs w:val="24"/>
        </w:rPr>
        <w:t>1 № 23</w:t>
      </w:r>
      <w:r w:rsidR="002D7F20" w:rsidRPr="00AB041C">
        <w:rPr>
          <w:szCs w:val="24"/>
        </w:rPr>
        <w:t>3</w:t>
      </w:r>
      <w:r w:rsidR="00D268B7" w:rsidRPr="00AB041C">
        <w:rPr>
          <w:szCs w:val="24"/>
        </w:rPr>
        <w:t>-р «</w:t>
      </w:r>
      <w:r w:rsidR="002D7F20" w:rsidRPr="00AB041C">
        <w:rPr>
          <w:szCs w:val="24"/>
        </w:rPr>
        <w:t>Об утверждении Положения о комиссии Администрации ЗАТО г. Зеленогорска по оценке результативности деятельности руководителей учреждений, состава комиссии Администрации ЗАТО г. Зеленогорска по оценке результативности деятельности руководителей учреждений и Порядка оформления учреждениями результатов выполнения критериев оценки результативности и качества деятельности и условий для установления руководителям учреждений размеров выплат стимулирующего характера»;</w:t>
      </w:r>
    </w:p>
    <w:p w:rsidR="002D7F20" w:rsidRPr="00AB041C" w:rsidRDefault="002D7F20" w:rsidP="00C867E5">
      <w:pPr>
        <w:tabs>
          <w:tab w:val="left" w:pos="943"/>
          <w:tab w:val="left" w:pos="5362"/>
        </w:tabs>
        <w:ind w:firstLine="709"/>
        <w:jc w:val="both"/>
        <w:rPr>
          <w:szCs w:val="24"/>
        </w:rPr>
      </w:pPr>
      <w:r w:rsidRPr="00AB041C">
        <w:rPr>
          <w:szCs w:val="24"/>
        </w:rPr>
        <w:t>- от 28.04.2021 № 675-р «О внесении изменений в распоряжение Администрации ЗАТО г. Зеленогорска от 16.02.2021 № 233-р «Об утверждении Положения о комиссии Администрации ЗАТО г. Зеленогорска по оценке результативности деятельности руководителей учреждений, состава комиссии Администрации ЗАТО г. Зеленогорска по оценке результативности деятельности руководителей учреждений и Порядка оформления учреждениями результатов выполнения критериев оценки результативности и качества деятельности и условий для установления руководителям учреждений размеров выплат стимулирующего характера».</w:t>
      </w:r>
    </w:p>
    <w:p w:rsidR="00D268B7" w:rsidRPr="00AB041C" w:rsidRDefault="004D7791" w:rsidP="00C867E5">
      <w:pPr>
        <w:tabs>
          <w:tab w:val="left" w:pos="1406"/>
          <w:tab w:val="left" w:pos="5362"/>
        </w:tabs>
        <w:ind w:firstLine="709"/>
        <w:jc w:val="both"/>
        <w:rPr>
          <w:szCs w:val="24"/>
        </w:rPr>
      </w:pPr>
      <w:r w:rsidRPr="00AB041C">
        <w:rPr>
          <w:szCs w:val="24"/>
        </w:rPr>
        <w:t>3. </w:t>
      </w:r>
      <w:r w:rsidR="00D268B7" w:rsidRPr="00AB041C">
        <w:rPr>
          <w:szCs w:val="24"/>
        </w:rPr>
        <w:t xml:space="preserve">Настоящее распоряжение вступает в силу </w:t>
      </w:r>
      <w:r w:rsidR="00060BC3" w:rsidRPr="00AB041C">
        <w:rPr>
          <w:szCs w:val="24"/>
        </w:rPr>
        <w:t>в день, следующий за днем его опубликования в газете «Панорама»</w:t>
      </w:r>
      <w:r w:rsidR="00D268B7" w:rsidRPr="00AB041C">
        <w:rPr>
          <w:szCs w:val="24"/>
        </w:rPr>
        <w:t>.</w:t>
      </w:r>
    </w:p>
    <w:p w:rsidR="00D268B7" w:rsidRPr="00AB041C" w:rsidRDefault="004D7791" w:rsidP="00C867E5">
      <w:pPr>
        <w:tabs>
          <w:tab w:val="left" w:pos="1066"/>
          <w:tab w:val="left" w:pos="5362"/>
        </w:tabs>
        <w:ind w:firstLine="709"/>
        <w:jc w:val="both"/>
        <w:rPr>
          <w:szCs w:val="24"/>
        </w:rPr>
      </w:pPr>
      <w:r w:rsidRPr="00AB041C">
        <w:rPr>
          <w:szCs w:val="24"/>
        </w:rPr>
        <w:t>4. </w:t>
      </w:r>
      <w:r w:rsidR="00D268B7" w:rsidRPr="00AB041C">
        <w:rPr>
          <w:szCs w:val="24"/>
        </w:rPr>
        <w:t>Контроль за выполнением настоящего распоряжения возложить на пе</w:t>
      </w:r>
      <w:r w:rsidR="00F36188" w:rsidRPr="00AB041C">
        <w:rPr>
          <w:szCs w:val="24"/>
        </w:rPr>
        <w:t>рвого заместителя Главы ЗАТО г. </w:t>
      </w:r>
      <w:r w:rsidR="00D268B7" w:rsidRPr="00AB041C">
        <w:rPr>
          <w:szCs w:val="24"/>
        </w:rPr>
        <w:t>Зеленогорск по стратегическому планированию, экономическому развитию и финансам.</w:t>
      </w:r>
    </w:p>
    <w:p w:rsidR="004D7791" w:rsidRPr="00AB041C" w:rsidRDefault="004D7791" w:rsidP="00C867E5">
      <w:pPr>
        <w:tabs>
          <w:tab w:val="left" w:pos="5362"/>
        </w:tabs>
        <w:rPr>
          <w:szCs w:val="24"/>
        </w:rPr>
      </w:pPr>
    </w:p>
    <w:p w:rsidR="004D7791" w:rsidRPr="00AB041C" w:rsidRDefault="004D7791" w:rsidP="00C867E5">
      <w:pPr>
        <w:tabs>
          <w:tab w:val="left" w:pos="5362"/>
        </w:tabs>
        <w:rPr>
          <w:szCs w:val="24"/>
        </w:rPr>
      </w:pPr>
    </w:p>
    <w:p w:rsidR="004D7791" w:rsidRPr="00AB041C" w:rsidRDefault="004D7791" w:rsidP="00C867E5">
      <w:pPr>
        <w:tabs>
          <w:tab w:val="left" w:pos="5362"/>
        </w:tabs>
        <w:rPr>
          <w:szCs w:val="24"/>
        </w:rPr>
      </w:pPr>
      <w:r w:rsidRPr="00AB041C">
        <w:rPr>
          <w:szCs w:val="24"/>
        </w:rPr>
        <w:t>Глава ЗАТО г. Зеленогорск</w:t>
      </w:r>
      <w:r w:rsidR="0056655F" w:rsidRPr="00AB041C">
        <w:rPr>
          <w:szCs w:val="24"/>
        </w:rPr>
        <w:t xml:space="preserve">        </w:t>
      </w:r>
      <w:r w:rsidRPr="00AB041C">
        <w:rPr>
          <w:szCs w:val="24"/>
        </w:rPr>
        <w:tab/>
      </w:r>
      <w:r w:rsidRPr="00AB041C">
        <w:rPr>
          <w:szCs w:val="24"/>
        </w:rPr>
        <w:tab/>
      </w:r>
      <w:r w:rsidRPr="00AB041C">
        <w:rPr>
          <w:szCs w:val="24"/>
        </w:rPr>
        <w:tab/>
      </w:r>
      <w:r w:rsidR="00060BC3" w:rsidRPr="00AB041C">
        <w:rPr>
          <w:szCs w:val="24"/>
        </w:rPr>
        <w:t xml:space="preserve"> </w:t>
      </w:r>
      <w:r w:rsidRPr="00AB041C">
        <w:rPr>
          <w:szCs w:val="24"/>
        </w:rPr>
        <w:t xml:space="preserve">          </w:t>
      </w:r>
      <w:r w:rsidR="00AB041C">
        <w:rPr>
          <w:szCs w:val="24"/>
        </w:rPr>
        <w:t xml:space="preserve">       </w:t>
      </w:r>
      <w:r w:rsidRPr="00AB041C">
        <w:rPr>
          <w:szCs w:val="24"/>
        </w:rPr>
        <w:t xml:space="preserve"> М.В. Сперанский</w:t>
      </w:r>
    </w:p>
    <w:p w:rsidR="004D7791" w:rsidRPr="00AB041C" w:rsidRDefault="004D7791" w:rsidP="004D7791">
      <w:pPr>
        <w:tabs>
          <w:tab w:val="left" w:pos="1066"/>
        </w:tabs>
        <w:ind w:firstLine="709"/>
        <w:jc w:val="both"/>
        <w:rPr>
          <w:szCs w:val="24"/>
        </w:rPr>
      </w:pPr>
    </w:p>
    <w:p w:rsidR="004D7791" w:rsidRPr="00AB041C" w:rsidRDefault="004D7791" w:rsidP="004D7791">
      <w:pPr>
        <w:tabs>
          <w:tab w:val="left" w:pos="1066"/>
        </w:tabs>
        <w:ind w:firstLine="709"/>
        <w:jc w:val="both"/>
        <w:rPr>
          <w:szCs w:val="24"/>
        </w:rPr>
      </w:pPr>
    </w:p>
    <w:p w:rsidR="004D7791" w:rsidRPr="00AB041C" w:rsidRDefault="004D7791" w:rsidP="004D7791">
      <w:pPr>
        <w:tabs>
          <w:tab w:val="left" w:pos="1066"/>
        </w:tabs>
        <w:ind w:firstLine="709"/>
        <w:jc w:val="both"/>
        <w:rPr>
          <w:szCs w:val="24"/>
        </w:rPr>
      </w:pPr>
    </w:p>
    <w:p w:rsidR="004D7791" w:rsidRPr="00AB041C" w:rsidRDefault="004D7791" w:rsidP="004D7791">
      <w:pPr>
        <w:tabs>
          <w:tab w:val="left" w:pos="1066"/>
        </w:tabs>
        <w:ind w:firstLine="70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4D7791" w:rsidRPr="00AB041C" w:rsidRDefault="004D7791" w:rsidP="001C2FE6">
      <w:pPr>
        <w:ind w:firstLine="5529"/>
        <w:jc w:val="both"/>
        <w:rPr>
          <w:szCs w:val="24"/>
        </w:rPr>
      </w:pPr>
      <w:r w:rsidRPr="00AB041C">
        <w:rPr>
          <w:szCs w:val="24"/>
        </w:rPr>
        <w:lastRenderedPageBreak/>
        <w:t>Приложение № 1</w:t>
      </w:r>
    </w:p>
    <w:p w:rsidR="004D7791" w:rsidRPr="00AB041C" w:rsidRDefault="00D268B7" w:rsidP="001C2FE6">
      <w:pPr>
        <w:ind w:firstLine="5529"/>
        <w:jc w:val="both"/>
        <w:rPr>
          <w:szCs w:val="24"/>
        </w:rPr>
      </w:pPr>
      <w:proofErr w:type="gramStart"/>
      <w:r w:rsidRPr="00AB041C">
        <w:rPr>
          <w:szCs w:val="24"/>
        </w:rPr>
        <w:t>к</w:t>
      </w:r>
      <w:proofErr w:type="gramEnd"/>
      <w:r w:rsidRPr="00AB041C">
        <w:rPr>
          <w:szCs w:val="24"/>
        </w:rPr>
        <w:t xml:space="preserve"> распоряжению Администрации </w:t>
      </w:r>
    </w:p>
    <w:p w:rsidR="00D268B7" w:rsidRPr="00AB041C" w:rsidRDefault="00D268B7" w:rsidP="001C2FE6">
      <w:pPr>
        <w:ind w:firstLine="5529"/>
        <w:jc w:val="both"/>
        <w:rPr>
          <w:szCs w:val="24"/>
        </w:rPr>
      </w:pPr>
      <w:r w:rsidRPr="00AB041C">
        <w:rPr>
          <w:szCs w:val="24"/>
        </w:rPr>
        <w:t>ЗАТО г. Зеленогорск</w:t>
      </w:r>
    </w:p>
    <w:p w:rsidR="00D268B7" w:rsidRPr="00AB041C" w:rsidRDefault="00025B00" w:rsidP="001C2FE6">
      <w:pPr>
        <w:ind w:firstLine="5529"/>
        <w:jc w:val="both"/>
        <w:rPr>
          <w:szCs w:val="24"/>
        </w:rPr>
      </w:pPr>
      <w:proofErr w:type="gramStart"/>
      <w:r>
        <w:rPr>
          <w:szCs w:val="24"/>
        </w:rPr>
        <w:t>от</w:t>
      </w:r>
      <w:proofErr w:type="gramEnd"/>
      <w:r>
        <w:rPr>
          <w:szCs w:val="24"/>
        </w:rPr>
        <w:t xml:space="preserve"> 11.08.2023</w:t>
      </w:r>
      <w:r w:rsidR="00D268B7" w:rsidRPr="00AB041C">
        <w:rPr>
          <w:szCs w:val="24"/>
        </w:rPr>
        <w:t xml:space="preserve"> №</w:t>
      </w:r>
      <w:r w:rsidR="004D7791" w:rsidRPr="00AB041C">
        <w:rPr>
          <w:szCs w:val="24"/>
        </w:rPr>
        <w:t xml:space="preserve"> </w:t>
      </w:r>
      <w:r>
        <w:rPr>
          <w:szCs w:val="24"/>
        </w:rPr>
        <w:t>1300-р</w:t>
      </w:r>
    </w:p>
    <w:p w:rsidR="00E62119" w:rsidRPr="00AB041C" w:rsidRDefault="00E62119" w:rsidP="004D7791">
      <w:pPr>
        <w:ind w:firstLine="709"/>
        <w:jc w:val="both"/>
        <w:rPr>
          <w:szCs w:val="24"/>
        </w:rPr>
      </w:pPr>
    </w:p>
    <w:p w:rsidR="00E62119" w:rsidRPr="00AB041C" w:rsidRDefault="00E62119" w:rsidP="004D7791">
      <w:pPr>
        <w:ind w:firstLine="709"/>
        <w:jc w:val="both"/>
        <w:rPr>
          <w:szCs w:val="24"/>
        </w:rPr>
      </w:pPr>
    </w:p>
    <w:p w:rsidR="00E62119" w:rsidRPr="00AB041C" w:rsidRDefault="00D268B7" w:rsidP="00060BC3">
      <w:pPr>
        <w:ind w:firstLine="709"/>
        <w:jc w:val="center"/>
        <w:rPr>
          <w:b/>
          <w:szCs w:val="24"/>
        </w:rPr>
      </w:pPr>
      <w:r w:rsidRPr="00AB041C">
        <w:rPr>
          <w:b/>
          <w:szCs w:val="24"/>
        </w:rPr>
        <w:t>Положение</w:t>
      </w:r>
    </w:p>
    <w:p w:rsidR="002B5D8A" w:rsidRPr="00AB041C" w:rsidRDefault="00D268B7" w:rsidP="002B5D8A">
      <w:pPr>
        <w:jc w:val="center"/>
        <w:rPr>
          <w:b/>
          <w:szCs w:val="24"/>
        </w:rPr>
      </w:pPr>
      <w:proofErr w:type="gramStart"/>
      <w:r w:rsidRPr="00AB041C">
        <w:rPr>
          <w:b/>
          <w:szCs w:val="24"/>
        </w:rPr>
        <w:t>о</w:t>
      </w:r>
      <w:proofErr w:type="gramEnd"/>
      <w:r w:rsidRPr="00AB041C">
        <w:rPr>
          <w:b/>
          <w:szCs w:val="24"/>
        </w:rPr>
        <w:t xml:space="preserve"> </w:t>
      </w:r>
      <w:r w:rsidR="0056655F" w:rsidRPr="00AB041C">
        <w:rPr>
          <w:b/>
          <w:szCs w:val="24"/>
        </w:rPr>
        <w:t xml:space="preserve">порядке работы </w:t>
      </w:r>
      <w:r w:rsidRPr="00AB041C">
        <w:rPr>
          <w:b/>
          <w:szCs w:val="24"/>
        </w:rPr>
        <w:t xml:space="preserve">комиссии по оценке результативности </w:t>
      </w:r>
    </w:p>
    <w:p w:rsidR="00D268B7" w:rsidRPr="00AB041C" w:rsidRDefault="00D268B7" w:rsidP="002B5D8A">
      <w:pPr>
        <w:jc w:val="center"/>
        <w:rPr>
          <w:b/>
          <w:szCs w:val="24"/>
        </w:rPr>
      </w:pPr>
      <w:proofErr w:type="gramStart"/>
      <w:r w:rsidRPr="00AB041C">
        <w:rPr>
          <w:b/>
          <w:szCs w:val="24"/>
        </w:rPr>
        <w:t>деятельности</w:t>
      </w:r>
      <w:proofErr w:type="gramEnd"/>
      <w:r w:rsidRPr="00AB041C">
        <w:rPr>
          <w:b/>
          <w:szCs w:val="24"/>
        </w:rPr>
        <w:t xml:space="preserve"> руководителей </w:t>
      </w:r>
      <w:r w:rsidR="00B704CB" w:rsidRPr="00AB041C">
        <w:rPr>
          <w:b/>
          <w:szCs w:val="24"/>
        </w:rPr>
        <w:t xml:space="preserve">муниципальных </w:t>
      </w:r>
      <w:r w:rsidRPr="00AB041C">
        <w:rPr>
          <w:b/>
          <w:szCs w:val="24"/>
        </w:rPr>
        <w:t>учреждений</w:t>
      </w:r>
    </w:p>
    <w:p w:rsidR="00E62119" w:rsidRPr="00AB041C" w:rsidRDefault="00E62119" w:rsidP="00E62119">
      <w:pPr>
        <w:ind w:firstLine="709"/>
        <w:jc w:val="center"/>
        <w:rPr>
          <w:szCs w:val="24"/>
        </w:rPr>
      </w:pPr>
    </w:p>
    <w:p w:rsidR="00D268B7" w:rsidRPr="00AB041C" w:rsidRDefault="00D268B7" w:rsidP="00E62119">
      <w:pPr>
        <w:tabs>
          <w:tab w:val="left" w:pos="298"/>
        </w:tabs>
        <w:jc w:val="center"/>
        <w:rPr>
          <w:szCs w:val="24"/>
        </w:rPr>
      </w:pPr>
      <w:r w:rsidRPr="00AB041C">
        <w:rPr>
          <w:szCs w:val="24"/>
        </w:rPr>
        <w:t>1.</w:t>
      </w:r>
      <w:r w:rsidRPr="00AB041C">
        <w:rPr>
          <w:szCs w:val="24"/>
        </w:rPr>
        <w:tab/>
        <w:t>Общие положения</w:t>
      </w:r>
    </w:p>
    <w:p w:rsidR="00E62119" w:rsidRPr="00AB041C" w:rsidRDefault="00E62119" w:rsidP="00E62119">
      <w:pPr>
        <w:tabs>
          <w:tab w:val="left" w:pos="298"/>
        </w:tabs>
        <w:jc w:val="center"/>
        <w:rPr>
          <w:szCs w:val="24"/>
        </w:rPr>
      </w:pPr>
    </w:p>
    <w:p w:rsidR="00D268B7" w:rsidRPr="00AB041C" w:rsidRDefault="00E62119" w:rsidP="00E62119">
      <w:pPr>
        <w:tabs>
          <w:tab w:val="left" w:pos="1433"/>
        </w:tabs>
        <w:ind w:firstLine="709"/>
        <w:jc w:val="both"/>
        <w:rPr>
          <w:szCs w:val="24"/>
        </w:rPr>
      </w:pPr>
      <w:r w:rsidRPr="00AB041C">
        <w:rPr>
          <w:szCs w:val="24"/>
        </w:rPr>
        <w:t>1.1. </w:t>
      </w:r>
      <w:r w:rsidR="00D268B7" w:rsidRPr="00AB041C">
        <w:rPr>
          <w:szCs w:val="24"/>
        </w:rPr>
        <w:t xml:space="preserve">Настоящее положение распространяется на муниципальные бюджетные и казенные учреждения по сопровождению деятельности органов местного самоуправления, включенные в перечень таких учреждений, утвержденный распоряжением Администрации ЗАТО г. Зеленогорск (далее </w:t>
      </w:r>
      <w:r w:rsidR="00B704CB" w:rsidRPr="00AB041C">
        <w:rPr>
          <w:szCs w:val="24"/>
        </w:rPr>
        <w:t>-</w:t>
      </w:r>
      <w:r w:rsidR="00D268B7" w:rsidRPr="00AB041C">
        <w:rPr>
          <w:szCs w:val="24"/>
        </w:rPr>
        <w:t xml:space="preserve"> учреждения).</w:t>
      </w:r>
    </w:p>
    <w:p w:rsidR="00D268B7" w:rsidRPr="00AB041C" w:rsidRDefault="00E62119" w:rsidP="00E62119">
      <w:pPr>
        <w:tabs>
          <w:tab w:val="left" w:pos="1433"/>
        </w:tabs>
        <w:ind w:firstLine="709"/>
        <w:jc w:val="both"/>
        <w:rPr>
          <w:szCs w:val="24"/>
        </w:rPr>
      </w:pPr>
      <w:r w:rsidRPr="00AB041C">
        <w:rPr>
          <w:szCs w:val="24"/>
        </w:rPr>
        <w:t>1.2. </w:t>
      </w:r>
      <w:r w:rsidR="00D268B7" w:rsidRPr="00AB041C">
        <w:rPr>
          <w:szCs w:val="24"/>
        </w:rPr>
        <w:t xml:space="preserve">Настоящее положение определяет порядок работы комиссии по оценке результативности деятельности руководителей </w:t>
      </w:r>
      <w:r w:rsidR="00552232" w:rsidRPr="00AB041C">
        <w:rPr>
          <w:szCs w:val="24"/>
        </w:rPr>
        <w:t xml:space="preserve">муниципальных </w:t>
      </w:r>
      <w:r w:rsidR="00D268B7" w:rsidRPr="00AB041C">
        <w:rPr>
          <w:szCs w:val="24"/>
        </w:rPr>
        <w:t>учреждений (далее - комиссия).</w:t>
      </w:r>
    </w:p>
    <w:p w:rsidR="00D268B7" w:rsidRPr="00AB041C" w:rsidRDefault="00E62119" w:rsidP="00E62119">
      <w:pPr>
        <w:tabs>
          <w:tab w:val="left" w:pos="1433"/>
        </w:tabs>
        <w:ind w:firstLine="709"/>
        <w:jc w:val="both"/>
        <w:rPr>
          <w:szCs w:val="24"/>
        </w:rPr>
      </w:pPr>
      <w:r w:rsidRPr="00AB041C">
        <w:rPr>
          <w:szCs w:val="24"/>
        </w:rPr>
        <w:t>1.3. </w:t>
      </w:r>
      <w:r w:rsidR="005F4104" w:rsidRPr="00AB041C">
        <w:rPr>
          <w:szCs w:val="24"/>
        </w:rPr>
        <w:t>З</w:t>
      </w:r>
      <w:r w:rsidR="00D268B7" w:rsidRPr="00AB041C">
        <w:rPr>
          <w:szCs w:val="24"/>
        </w:rPr>
        <w:t xml:space="preserve">адачей комиссии является оценка результативности деятельности руководителей </w:t>
      </w:r>
      <w:r w:rsidR="00552232" w:rsidRPr="00AB041C">
        <w:rPr>
          <w:szCs w:val="24"/>
        </w:rPr>
        <w:t xml:space="preserve">муниципальных </w:t>
      </w:r>
      <w:r w:rsidR="00D268B7" w:rsidRPr="00AB041C">
        <w:rPr>
          <w:szCs w:val="24"/>
        </w:rPr>
        <w:t>учреждений на основе выполнения критериев оценки результативности и качества деятельности и условий, установленных в пункте 5.16 Примерного положения об оплате труда работников муниципальных бюджетных и казенных учреждений по сопровождению деятельности органов местного самоуправления, утвержденного постановлением Администрации ЗАТ</w:t>
      </w:r>
      <w:r w:rsidR="00AB041C">
        <w:rPr>
          <w:szCs w:val="24"/>
        </w:rPr>
        <w:t xml:space="preserve">О г. Зеленогорска от 09.12.2016 </w:t>
      </w:r>
      <w:r w:rsidR="00D268B7" w:rsidRPr="00AB041C">
        <w:rPr>
          <w:szCs w:val="24"/>
        </w:rPr>
        <w:t>№ 345-п (далее - Примерное положение), и в приложении № 7 к Примерному положению.</w:t>
      </w:r>
    </w:p>
    <w:p w:rsidR="00D268B7" w:rsidRPr="00AB041C" w:rsidRDefault="00E62119" w:rsidP="00E62119">
      <w:pPr>
        <w:tabs>
          <w:tab w:val="left" w:pos="1433"/>
        </w:tabs>
        <w:ind w:firstLine="709"/>
        <w:jc w:val="both"/>
        <w:rPr>
          <w:szCs w:val="24"/>
        </w:rPr>
      </w:pPr>
      <w:r w:rsidRPr="00AB041C">
        <w:rPr>
          <w:szCs w:val="24"/>
        </w:rPr>
        <w:t>1.4. </w:t>
      </w:r>
      <w:r w:rsidR="005F4104" w:rsidRPr="00AB041C">
        <w:rPr>
          <w:szCs w:val="24"/>
        </w:rPr>
        <w:t>Ф</w:t>
      </w:r>
      <w:r w:rsidR="00D268B7" w:rsidRPr="00AB041C">
        <w:rPr>
          <w:szCs w:val="24"/>
        </w:rPr>
        <w:t>ункцией комиссии является подготовка предложений</w:t>
      </w:r>
      <w:r w:rsidR="005F4104" w:rsidRPr="00AB041C">
        <w:rPr>
          <w:szCs w:val="24"/>
        </w:rPr>
        <w:t xml:space="preserve"> </w:t>
      </w:r>
      <w:r w:rsidR="00D268B7" w:rsidRPr="00AB041C">
        <w:rPr>
          <w:szCs w:val="24"/>
        </w:rPr>
        <w:t xml:space="preserve">Главе ЗАТО </w:t>
      </w:r>
      <w:r w:rsidR="00AB041C">
        <w:rPr>
          <w:szCs w:val="24"/>
        </w:rPr>
        <w:t xml:space="preserve">                         г. </w:t>
      </w:r>
      <w:r w:rsidR="00D268B7" w:rsidRPr="00AB041C">
        <w:rPr>
          <w:szCs w:val="24"/>
        </w:rPr>
        <w:t xml:space="preserve">Зеленогорск о размере выплат стимулирующего характера руководителям </w:t>
      </w:r>
      <w:r w:rsidR="00552232" w:rsidRPr="00AB041C">
        <w:rPr>
          <w:szCs w:val="24"/>
        </w:rPr>
        <w:t xml:space="preserve">муниципальных </w:t>
      </w:r>
      <w:r w:rsidR="00D268B7" w:rsidRPr="00AB041C">
        <w:rPr>
          <w:szCs w:val="24"/>
        </w:rPr>
        <w:t>учреждений за важность выполняемой работы, степень самостоятельности и ответственности при выполнении поставленных задач, за качество выполняемых работ, по итогам работы (за квартал, год).</w:t>
      </w:r>
    </w:p>
    <w:p w:rsidR="00D268B7" w:rsidRPr="00AB041C" w:rsidRDefault="008804F2" w:rsidP="00E62119">
      <w:pPr>
        <w:tabs>
          <w:tab w:val="left" w:pos="1433"/>
        </w:tabs>
        <w:ind w:firstLine="709"/>
        <w:jc w:val="both"/>
        <w:rPr>
          <w:szCs w:val="24"/>
        </w:rPr>
      </w:pPr>
      <w:r w:rsidRPr="00AB041C">
        <w:rPr>
          <w:szCs w:val="24"/>
        </w:rPr>
        <w:t>1.5. </w:t>
      </w:r>
      <w:r w:rsidR="00D268B7" w:rsidRPr="00AB041C">
        <w:rPr>
          <w:szCs w:val="24"/>
        </w:rPr>
        <w:t xml:space="preserve">Комиссия имеет право </w:t>
      </w:r>
      <w:r w:rsidR="005F4104" w:rsidRPr="00AB041C">
        <w:rPr>
          <w:szCs w:val="24"/>
        </w:rPr>
        <w:t>приглашать на</w:t>
      </w:r>
      <w:r w:rsidR="00D268B7" w:rsidRPr="00AB041C">
        <w:rPr>
          <w:szCs w:val="24"/>
        </w:rPr>
        <w:t xml:space="preserve"> заседания руководителей </w:t>
      </w:r>
      <w:r w:rsidR="00552232" w:rsidRPr="00AB041C">
        <w:rPr>
          <w:szCs w:val="24"/>
        </w:rPr>
        <w:t xml:space="preserve">муниципальных </w:t>
      </w:r>
      <w:r w:rsidR="00D268B7" w:rsidRPr="00AB041C">
        <w:rPr>
          <w:szCs w:val="24"/>
        </w:rPr>
        <w:t>учреждений, руководителей структурных подразделений Администрации ЗАТО г. Зеленогорск.</w:t>
      </w:r>
    </w:p>
    <w:p w:rsidR="00D268B7" w:rsidRPr="00AB041C" w:rsidRDefault="008804F2" w:rsidP="00E62119">
      <w:pPr>
        <w:tabs>
          <w:tab w:val="left" w:pos="1433"/>
        </w:tabs>
        <w:ind w:firstLine="709"/>
        <w:jc w:val="both"/>
        <w:rPr>
          <w:szCs w:val="24"/>
        </w:rPr>
      </w:pPr>
      <w:r w:rsidRPr="00AB041C">
        <w:rPr>
          <w:szCs w:val="24"/>
        </w:rPr>
        <w:t>1.6. </w:t>
      </w:r>
      <w:r w:rsidR="00D268B7" w:rsidRPr="00AB041C">
        <w:rPr>
          <w:szCs w:val="24"/>
        </w:rPr>
        <w:t>Комиссия в своей деятельности руководствуется Конституцией Российской Федерации, нормативными правовыми актами Российской Федерации, Красноярского края, муниципальными правовыми актами</w:t>
      </w:r>
      <w:r w:rsidR="005F4104" w:rsidRPr="00AB041C">
        <w:rPr>
          <w:szCs w:val="24"/>
        </w:rPr>
        <w:t xml:space="preserve"> </w:t>
      </w:r>
      <w:r w:rsidR="00AB041C">
        <w:rPr>
          <w:szCs w:val="24"/>
        </w:rPr>
        <w:t>г. </w:t>
      </w:r>
      <w:r w:rsidR="00D268B7" w:rsidRPr="00AB041C">
        <w:rPr>
          <w:szCs w:val="24"/>
        </w:rPr>
        <w:t>Зеленогорска, а также настоящим положением.</w:t>
      </w:r>
    </w:p>
    <w:p w:rsidR="008804F2" w:rsidRPr="00AB041C" w:rsidRDefault="008804F2" w:rsidP="00E62119">
      <w:pPr>
        <w:tabs>
          <w:tab w:val="left" w:pos="644"/>
        </w:tabs>
        <w:ind w:firstLine="709"/>
        <w:jc w:val="both"/>
        <w:rPr>
          <w:szCs w:val="24"/>
        </w:rPr>
      </w:pPr>
    </w:p>
    <w:p w:rsidR="002B5D8A" w:rsidRPr="00AB041C" w:rsidRDefault="002B5D8A" w:rsidP="008804F2">
      <w:pPr>
        <w:tabs>
          <w:tab w:val="left" w:pos="644"/>
        </w:tabs>
        <w:ind w:firstLine="709"/>
        <w:jc w:val="center"/>
        <w:rPr>
          <w:szCs w:val="24"/>
        </w:rPr>
      </w:pPr>
    </w:p>
    <w:p w:rsidR="00D268B7" w:rsidRDefault="008804F2" w:rsidP="008804F2">
      <w:pPr>
        <w:tabs>
          <w:tab w:val="left" w:pos="644"/>
        </w:tabs>
        <w:ind w:firstLine="709"/>
        <w:jc w:val="center"/>
        <w:rPr>
          <w:szCs w:val="24"/>
        </w:rPr>
      </w:pPr>
      <w:r w:rsidRPr="00AB041C">
        <w:rPr>
          <w:szCs w:val="24"/>
        </w:rPr>
        <w:t>2. </w:t>
      </w:r>
      <w:r w:rsidR="00D268B7" w:rsidRPr="00AB041C">
        <w:rPr>
          <w:szCs w:val="24"/>
        </w:rPr>
        <w:t>Порядок работы комиссии</w:t>
      </w:r>
    </w:p>
    <w:p w:rsidR="00AB041C" w:rsidRPr="00AB041C" w:rsidRDefault="00AB041C" w:rsidP="008804F2">
      <w:pPr>
        <w:tabs>
          <w:tab w:val="left" w:pos="644"/>
        </w:tabs>
        <w:ind w:firstLine="709"/>
        <w:jc w:val="center"/>
        <w:rPr>
          <w:szCs w:val="24"/>
        </w:rPr>
      </w:pPr>
    </w:p>
    <w:p w:rsidR="00D268B7" w:rsidRPr="00AB041C" w:rsidRDefault="008804F2" w:rsidP="002B5D8A">
      <w:pPr>
        <w:tabs>
          <w:tab w:val="left" w:pos="1267"/>
        </w:tabs>
        <w:ind w:firstLine="709"/>
        <w:jc w:val="both"/>
        <w:rPr>
          <w:szCs w:val="24"/>
        </w:rPr>
      </w:pPr>
      <w:r w:rsidRPr="00AB041C">
        <w:rPr>
          <w:szCs w:val="24"/>
        </w:rPr>
        <w:t>2.1. </w:t>
      </w:r>
      <w:r w:rsidR="00D268B7" w:rsidRPr="00AB041C">
        <w:rPr>
          <w:szCs w:val="24"/>
        </w:rPr>
        <w:t>Руководство деятельностью комиссии осуществляет председатель</w:t>
      </w:r>
      <w:r w:rsidR="002B5D8A" w:rsidRPr="00AB041C">
        <w:rPr>
          <w:szCs w:val="24"/>
        </w:rPr>
        <w:t xml:space="preserve"> </w:t>
      </w:r>
      <w:r w:rsidR="00D268B7" w:rsidRPr="00AB041C">
        <w:rPr>
          <w:szCs w:val="24"/>
        </w:rPr>
        <w:t>комиссии, который определяет дату и время проведения заседания, предлагает повестку заседания.</w:t>
      </w:r>
    </w:p>
    <w:p w:rsidR="00D268B7" w:rsidRPr="00AB041C" w:rsidRDefault="002E5910" w:rsidP="00E62119">
      <w:pPr>
        <w:tabs>
          <w:tab w:val="left" w:pos="1267"/>
        </w:tabs>
        <w:ind w:firstLine="709"/>
        <w:jc w:val="both"/>
        <w:rPr>
          <w:szCs w:val="24"/>
        </w:rPr>
      </w:pPr>
      <w:r w:rsidRPr="00AB041C">
        <w:rPr>
          <w:szCs w:val="24"/>
        </w:rPr>
        <w:t>2.2. </w:t>
      </w:r>
      <w:r w:rsidR="00D268B7" w:rsidRPr="00AB041C">
        <w:rPr>
          <w:szCs w:val="24"/>
        </w:rPr>
        <w:t>В период отсутствия председателя комиссии (временная нетрудоспособность, отпуск, командировка) его полномочия осуществляет заместитель председателя комиссии.</w:t>
      </w:r>
    </w:p>
    <w:p w:rsidR="00D268B7" w:rsidRPr="00AB041C" w:rsidRDefault="002E5910" w:rsidP="00E62119">
      <w:pPr>
        <w:tabs>
          <w:tab w:val="left" w:pos="1267"/>
        </w:tabs>
        <w:ind w:firstLine="709"/>
        <w:jc w:val="both"/>
        <w:rPr>
          <w:szCs w:val="24"/>
        </w:rPr>
      </w:pPr>
      <w:r w:rsidRPr="00AB041C">
        <w:rPr>
          <w:szCs w:val="24"/>
        </w:rPr>
        <w:t>2.3. </w:t>
      </w:r>
      <w:r w:rsidR="00D268B7" w:rsidRPr="00AB041C">
        <w:rPr>
          <w:szCs w:val="24"/>
        </w:rPr>
        <w:t xml:space="preserve">Организационное </w:t>
      </w:r>
      <w:r w:rsidR="00F802F3" w:rsidRPr="00AB041C">
        <w:rPr>
          <w:szCs w:val="24"/>
        </w:rPr>
        <w:t xml:space="preserve">и материально-техническое </w:t>
      </w:r>
      <w:r w:rsidR="00D268B7" w:rsidRPr="00AB041C">
        <w:rPr>
          <w:szCs w:val="24"/>
        </w:rPr>
        <w:t xml:space="preserve">обеспечение работы комиссии осуществляет </w:t>
      </w:r>
      <w:r w:rsidR="005F4104" w:rsidRPr="00AB041C">
        <w:rPr>
          <w:szCs w:val="24"/>
        </w:rPr>
        <w:t>отдел трудовых отношений Администрации ЗАТО</w:t>
      </w:r>
      <w:r w:rsidR="00F802F3" w:rsidRPr="00AB041C">
        <w:rPr>
          <w:szCs w:val="24"/>
        </w:rPr>
        <w:t xml:space="preserve"> </w:t>
      </w:r>
      <w:r w:rsidR="005F4104" w:rsidRPr="00AB041C">
        <w:rPr>
          <w:szCs w:val="24"/>
        </w:rPr>
        <w:t>г.</w:t>
      </w:r>
      <w:r w:rsidR="00942A5F" w:rsidRPr="00AB041C">
        <w:rPr>
          <w:szCs w:val="24"/>
        </w:rPr>
        <w:t xml:space="preserve"> </w:t>
      </w:r>
      <w:r w:rsidR="005F4104" w:rsidRPr="00AB041C">
        <w:rPr>
          <w:szCs w:val="24"/>
        </w:rPr>
        <w:t>Зеленогорск</w:t>
      </w:r>
      <w:r w:rsidR="00942A5F" w:rsidRPr="00AB041C">
        <w:rPr>
          <w:szCs w:val="24"/>
        </w:rPr>
        <w:t xml:space="preserve"> (далее - отдел трудовых отношени</w:t>
      </w:r>
      <w:r w:rsidR="00552232" w:rsidRPr="00AB041C">
        <w:rPr>
          <w:szCs w:val="24"/>
        </w:rPr>
        <w:t>й</w:t>
      </w:r>
      <w:r w:rsidR="00942A5F" w:rsidRPr="00AB041C">
        <w:rPr>
          <w:szCs w:val="24"/>
        </w:rPr>
        <w:t>)</w:t>
      </w:r>
      <w:r w:rsidR="00D268B7" w:rsidRPr="00AB041C">
        <w:rPr>
          <w:szCs w:val="24"/>
        </w:rPr>
        <w:t>.</w:t>
      </w:r>
    </w:p>
    <w:p w:rsidR="00D268B7" w:rsidRPr="00AB041C" w:rsidRDefault="002E5910" w:rsidP="00E62119">
      <w:pPr>
        <w:tabs>
          <w:tab w:val="left" w:pos="1267"/>
        </w:tabs>
        <w:ind w:firstLine="709"/>
        <w:jc w:val="both"/>
        <w:rPr>
          <w:szCs w:val="24"/>
        </w:rPr>
      </w:pPr>
      <w:r w:rsidRPr="00AB041C">
        <w:rPr>
          <w:szCs w:val="24"/>
        </w:rPr>
        <w:lastRenderedPageBreak/>
        <w:t>2.4. </w:t>
      </w:r>
      <w:r w:rsidR="00D268B7" w:rsidRPr="00AB041C">
        <w:rPr>
          <w:szCs w:val="24"/>
        </w:rPr>
        <w:t>Секретарь комиссии осуществляет оповещение членов комиссии о повестке</w:t>
      </w:r>
      <w:r w:rsidR="00942A5F" w:rsidRPr="00AB041C">
        <w:rPr>
          <w:szCs w:val="24"/>
        </w:rPr>
        <w:t xml:space="preserve"> заседания комиссии</w:t>
      </w:r>
      <w:r w:rsidR="00D268B7" w:rsidRPr="00AB041C">
        <w:rPr>
          <w:szCs w:val="24"/>
        </w:rPr>
        <w:t>, времени и месте проведения заседания, ведение и оформление протокол</w:t>
      </w:r>
      <w:r w:rsidR="002B5D8A" w:rsidRPr="00AB041C">
        <w:rPr>
          <w:szCs w:val="24"/>
        </w:rPr>
        <w:t>а</w:t>
      </w:r>
      <w:r w:rsidR="00D268B7" w:rsidRPr="00AB041C">
        <w:rPr>
          <w:szCs w:val="24"/>
        </w:rPr>
        <w:t xml:space="preserve"> заседани</w:t>
      </w:r>
      <w:r w:rsidR="002B5D8A" w:rsidRPr="00AB041C">
        <w:rPr>
          <w:szCs w:val="24"/>
        </w:rPr>
        <w:t>я</w:t>
      </w:r>
      <w:r w:rsidR="00D268B7" w:rsidRPr="00AB041C">
        <w:rPr>
          <w:szCs w:val="24"/>
        </w:rPr>
        <w:t xml:space="preserve"> комисси</w:t>
      </w:r>
      <w:r w:rsidRPr="00AB041C">
        <w:rPr>
          <w:szCs w:val="24"/>
        </w:rPr>
        <w:t>и</w:t>
      </w:r>
      <w:r w:rsidR="00D268B7" w:rsidRPr="00AB041C">
        <w:rPr>
          <w:szCs w:val="24"/>
        </w:rPr>
        <w:t>.</w:t>
      </w:r>
    </w:p>
    <w:p w:rsidR="00D268B7" w:rsidRPr="00AB041C" w:rsidRDefault="002E5910" w:rsidP="00E62119">
      <w:pPr>
        <w:tabs>
          <w:tab w:val="left" w:pos="1267"/>
        </w:tabs>
        <w:ind w:firstLine="709"/>
        <w:jc w:val="both"/>
        <w:rPr>
          <w:szCs w:val="24"/>
        </w:rPr>
      </w:pPr>
      <w:r w:rsidRPr="00AB041C">
        <w:rPr>
          <w:szCs w:val="24"/>
        </w:rPr>
        <w:t>2.5. </w:t>
      </w:r>
      <w:r w:rsidR="00D268B7" w:rsidRPr="00AB041C">
        <w:rPr>
          <w:szCs w:val="24"/>
        </w:rPr>
        <w:t xml:space="preserve">В период временного отсутствия секретаря комиссии (временная нетрудоспособность, отпуск, командировка) его </w:t>
      </w:r>
      <w:r w:rsidR="00F802F3" w:rsidRPr="00AB041C">
        <w:rPr>
          <w:szCs w:val="24"/>
        </w:rPr>
        <w:t>полномочия в комиссии исполняет лицо, определяемое начальником отдела трудовых отношений из специалистов отдела трудовых отношений</w:t>
      </w:r>
      <w:r w:rsidR="00D268B7" w:rsidRPr="00AB041C">
        <w:rPr>
          <w:szCs w:val="24"/>
        </w:rPr>
        <w:t>.</w:t>
      </w:r>
    </w:p>
    <w:p w:rsidR="00D268B7" w:rsidRPr="00AB041C" w:rsidRDefault="002E5910" w:rsidP="00E62119">
      <w:pPr>
        <w:tabs>
          <w:tab w:val="left" w:pos="1267"/>
        </w:tabs>
        <w:ind w:firstLine="709"/>
        <w:jc w:val="both"/>
        <w:rPr>
          <w:szCs w:val="24"/>
        </w:rPr>
      </w:pPr>
      <w:r w:rsidRPr="00AB041C">
        <w:rPr>
          <w:szCs w:val="24"/>
        </w:rPr>
        <w:t>2.6. </w:t>
      </w:r>
      <w:r w:rsidR="00D268B7" w:rsidRPr="00AB041C">
        <w:rPr>
          <w:szCs w:val="24"/>
        </w:rPr>
        <w:t>Формой работы комиссии являются заседания, которые проводятся не реже одного раза в квартал.</w:t>
      </w:r>
    </w:p>
    <w:p w:rsidR="00D268B7" w:rsidRPr="00AB041C" w:rsidRDefault="00D268B7" w:rsidP="00E62119">
      <w:pPr>
        <w:ind w:firstLine="709"/>
        <w:jc w:val="both"/>
        <w:rPr>
          <w:szCs w:val="24"/>
        </w:rPr>
      </w:pPr>
      <w:r w:rsidRPr="00AB041C">
        <w:rPr>
          <w:szCs w:val="24"/>
        </w:rPr>
        <w:t xml:space="preserve">Дата проведения заседания назначается </w:t>
      </w:r>
      <w:r w:rsidR="00942A5F" w:rsidRPr="00AB041C">
        <w:rPr>
          <w:szCs w:val="24"/>
        </w:rPr>
        <w:t xml:space="preserve">председателем комиссии </w:t>
      </w:r>
      <w:r w:rsidRPr="00AB041C">
        <w:rPr>
          <w:szCs w:val="24"/>
        </w:rPr>
        <w:t>не позднее 23 числа календарного месяца.</w:t>
      </w:r>
    </w:p>
    <w:p w:rsidR="00D268B7" w:rsidRPr="00AB041C" w:rsidRDefault="002E5910" w:rsidP="00E62119">
      <w:pPr>
        <w:tabs>
          <w:tab w:val="left" w:pos="1267"/>
        </w:tabs>
        <w:ind w:firstLine="709"/>
        <w:jc w:val="both"/>
        <w:rPr>
          <w:szCs w:val="24"/>
        </w:rPr>
      </w:pPr>
      <w:r w:rsidRPr="00AB041C">
        <w:rPr>
          <w:szCs w:val="24"/>
        </w:rPr>
        <w:t>2.7. </w:t>
      </w:r>
      <w:r w:rsidR="00D268B7" w:rsidRPr="00AB041C">
        <w:rPr>
          <w:szCs w:val="24"/>
        </w:rPr>
        <w:t>Заседания комиссии считаются правомочными, если на них присутствует не менее половины от состава комиссии.</w:t>
      </w:r>
    </w:p>
    <w:p w:rsidR="00D268B7" w:rsidRPr="00AB041C" w:rsidRDefault="002E5910" w:rsidP="00E62119">
      <w:pPr>
        <w:tabs>
          <w:tab w:val="left" w:pos="1267"/>
        </w:tabs>
        <w:ind w:firstLine="709"/>
        <w:jc w:val="both"/>
        <w:rPr>
          <w:szCs w:val="24"/>
        </w:rPr>
      </w:pPr>
      <w:r w:rsidRPr="00AB041C">
        <w:rPr>
          <w:szCs w:val="24"/>
        </w:rPr>
        <w:t>2.8. </w:t>
      </w:r>
      <w:r w:rsidR="00D268B7" w:rsidRPr="00AB041C">
        <w:rPr>
          <w:szCs w:val="24"/>
        </w:rPr>
        <w:t xml:space="preserve">По результатам рассмотрения материалов для оценки результативности деятельности руководителей </w:t>
      </w:r>
      <w:r w:rsidR="00552232" w:rsidRPr="00AB041C">
        <w:rPr>
          <w:szCs w:val="24"/>
        </w:rPr>
        <w:t xml:space="preserve">муниципальных </w:t>
      </w:r>
      <w:r w:rsidR="00D268B7" w:rsidRPr="00AB041C">
        <w:rPr>
          <w:szCs w:val="24"/>
        </w:rPr>
        <w:t xml:space="preserve">учреждений комиссия принимает решения по установлению размеров выплат стимулирующего характера руководителям </w:t>
      </w:r>
      <w:r w:rsidR="00552232" w:rsidRPr="00AB041C">
        <w:rPr>
          <w:szCs w:val="24"/>
        </w:rPr>
        <w:t xml:space="preserve">муниципальных </w:t>
      </w:r>
      <w:r w:rsidR="00D268B7" w:rsidRPr="00AB041C">
        <w:rPr>
          <w:szCs w:val="24"/>
        </w:rPr>
        <w:t>учреждений.</w:t>
      </w:r>
    </w:p>
    <w:p w:rsidR="00D268B7" w:rsidRPr="00AB041C" w:rsidRDefault="00D268B7" w:rsidP="00E62119">
      <w:pPr>
        <w:ind w:firstLine="709"/>
        <w:jc w:val="both"/>
        <w:rPr>
          <w:szCs w:val="24"/>
        </w:rPr>
      </w:pPr>
      <w:r w:rsidRPr="00AB041C">
        <w:rPr>
          <w:szCs w:val="24"/>
        </w:rPr>
        <w:t>Решения комиссии принимаются путем открытого голосования простым большинством голосов от числа присутствующ</w:t>
      </w:r>
      <w:r w:rsidR="00942A5F" w:rsidRPr="00AB041C">
        <w:rPr>
          <w:szCs w:val="24"/>
        </w:rPr>
        <w:t>его</w:t>
      </w:r>
      <w:r w:rsidRPr="00AB041C">
        <w:rPr>
          <w:szCs w:val="24"/>
        </w:rPr>
        <w:t xml:space="preserve"> на заседании </w:t>
      </w:r>
      <w:r w:rsidR="00942A5F" w:rsidRPr="00AB041C">
        <w:rPr>
          <w:szCs w:val="24"/>
        </w:rPr>
        <w:t>состава</w:t>
      </w:r>
      <w:r w:rsidRPr="00AB041C">
        <w:rPr>
          <w:szCs w:val="24"/>
        </w:rPr>
        <w:t xml:space="preserve"> комиссии.</w:t>
      </w:r>
    </w:p>
    <w:p w:rsidR="00D268B7" w:rsidRPr="00AB041C" w:rsidRDefault="00D268B7" w:rsidP="00E62119">
      <w:pPr>
        <w:ind w:firstLine="709"/>
        <w:jc w:val="both"/>
        <w:rPr>
          <w:szCs w:val="24"/>
        </w:rPr>
      </w:pPr>
      <w:r w:rsidRPr="00AB041C">
        <w:rPr>
          <w:szCs w:val="24"/>
        </w:rPr>
        <w:t xml:space="preserve">Голосование проводится в отношении каждого руководителя </w:t>
      </w:r>
      <w:r w:rsidR="00552232" w:rsidRPr="00AB041C">
        <w:rPr>
          <w:szCs w:val="24"/>
        </w:rPr>
        <w:t xml:space="preserve">муниципального </w:t>
      </w:r>
      <w:r w:rsidRPr="00AB041C">
        <w:rPr>
          <w:szCs w:val="24"/>
        </w:rPr>
        <w:t>учреждения по каждому виду выплат стимулирующего характера.</w:t>
      </w:r>
    </w:p>
    <w:p w:rsidR="00D268B7" w:rsidRPr="00AB041C" w:rsidRDefault="00D268B7" w:rsidP="00E62119">
      <w:pPr>
        <w:ind w:firstLine="709"/>
        <w:jc w:val="both"/>
        <w:rPr>
          <w:szCs w:val="24"/>
        </w:rPr>
      </w:pPr>
      <w:r w:rsidRPr="00AB041C">
        <w:rPr>
          <w:szCs w:val="24"/>
        </w:rPr>
        <w:t>При равенстве голосов голос председателя комиссии является решающим.</w:t>
      </w:r>
    </w:p>
    <w:p w:rsidR="00D268B7" w:rsidRPr="00AB041C" w:rsidRDefault="002E5910" w:rsidP="00E62119">
      <w:pPr>
        <w:tabs>
          <w:tab w:val="left" w:pos="1267"/>
        </w:tabs>
        <w:ind w:firstLine="709"/>
        <w:jc w:val="both"/>
        <w:rPr>
          <w:szCs w:val="24"/>
        </w:rPr>
      </w:pPr>
      <w:r w:rsidRPr="00AB041C">
        <w:rPr>
          <w:szCs w:val="24"/>
        </w:rPr>
        <w:t>2.9. </w:t>
      </w:r>
      <w:r w:rsidR="00D268B7" w:rsidRPr="00AB041C">
        <w:rPr>
          <w:szCs w:val="24"/>
        </w:rPr>
        <w:t xml:space="preserve">Решения комиссии по установлению размеров выплат стимулирующего </w:t>
      </w:r>
      <w:proofErr w:type="gramStart"/>
      <w:r w:rsidR="00D268B7" w:rsidRPr="00AB041C">
        <w:rPr>
          <w:szCs w:val="24"/>
        </w:rPr>
        <w:t>характера</w:t>
      </w:r>
      <w:proofErr w:type="gramEnd"/>
      <w:r w:rsidR="00D268B7" w:rsidRPr="00AB041C">
        <w:rPr>
          <w:szCs w:val="24"/>
        </w:rPr>
        <w:t xml:space="preserve"> руководителям </w:t>
      </w:r>
      <w:r w:rsidR="00552232" w:rsidRPr="00AB041C">
        <w:rPr>
          <w:szCs w:val="24"/>
        </w:rPr>
        <w:t xml:space="preserve">муниципальных </w:t>
      </w:r>
      <w:r w:rsidR="00D268B7" w:rsidRPr="00AB041C">
        <w:rPr>
          <w:szCs w:val="24"/>
        </w:rPr>
        <w:t>учреждений оформляются протоколами, которые подписываются председателем комиссии</w:t>
      </w:r>
      <w:r w:rsidR="00677708" w:rsidRPr="00AB041C">
        <w:rPr>
          <w:szCs w:val="24"/>
        </w:rPr>
        <w:t>, заместителем председателя комиссии, секретарем и членами</w:t>
      </w:r>
      <w:r w:rsidR="00FD317B" w:rsidRPr="00AB041C">
        <w:rPr>
          <w:szCs w:val="24"/>
        </w:rPr>
        <w:t xml:space="preserve"> комисси</w:t>
      </w:r>
      <w:r w:rsidR="00677708" w:rsidRPr="00AB041C">
        <w:rPr>
          <w:szCs w:val="24"/>
        </w:rPr>
        <w:t>и</w:t>
      </w:r>
      <w:r w:rsidR="00D268B7" w:rsidRPr="00AB041C">
        <w:rPr>
          <w:szCs w:val="24"/>
        </w:rPr>
        <w:t>.</w:t>
      </w:r>
    </w:p>
    <w:p w:rsidR="00D268B7" w:rsidRPr="00AB041C" w:rsidRDefault="002E5910" w:rsidP="00E62119">
      <w:pPr>
        <w:tabs>
          <w:tab w:val="left" w:pos="1400"/>
        </w:tabs>
        <w:ind w:firstLine="709"/>
        <w:jc w:val="both"/>
        <w:rPr>
          <w:szCs w:val="24"/>
        </w:rPr>
      </w:pPr>
      <w:r w:rsidRPr="00AB041C">
        <w:rPr>
          <w:szCs w:val="24"/>
        </w:rPr>
        <w:t>2.10. </w:t>
      </w:r>
      <w:r w:rsidR="00A21368" w:rsidRPr="00AB041C">
        <w:rPr>
          <w:szCs w:val="24"/>
        </w:rPr>
        <w:t xml:space="preserve">Секретарь комиссии </w:t>
      </w:r>
      <w:r w:rsidR="00C867E5" w:rsidRPr="00AB041C">
        <w:rPr>
          <w:szCs w:val="24"/>
        </w:rPr>
        <w:t xml:space="preserve">оформляет протокол </w:t>
      </w:r>
      <w:r w:rsidR="00A21368" w:rsidRPr="00AB041C">
        <w:rPr>
          <w:szCs w:val="24"/>
        </w:rPr>
        <w:t>в</w:t>
      </w:r>
      <w:r w:rsidR="00C53202" w:rsidRPr="00AB041C">
        <w:rPr>
          <w:szCs w:val="24"/>
        </w:rPr>
        <w:t xml:space="preserve"> течение 2 рабочих дней со дня </w:t>
      </w:r>
      <w:r w:rsidR="00C867E5" w:rsidRPr="00AB041C">
        <w:rPr>
          <w:szCs w:val="24"/>
        </w:rPr>
        <w:t xml:space="preserve">заседания комиссии и </w:t>
      </w:r>
      <w:r w:rsidR="00677708" w:rsidRPr="00AB041C">
        <w:rPr>
          <w:szCs w:val="24"/>
        </w:rPr>
        <w:t>подготавливает проекты рас</w:t>
      </w:r>
      <w:r w:rsidR="008E11FD" w:rsidRPr="00AB041C">
        <w:rPr>
          <w:szCs w:val="24"/>
        </w:rPr>
        <w:t>поряжений Администрации</w:t>
      </w:r>
      <w:r w:rsidR="00552232" w:rsidRPr="00AB041C">
        <w:rPr>
          <w:szCs w:val="24"/>
        </w:rPr>
        <w:t> </w:t>
      </w:r>
      <w:r w:rsidR="008E11FD" w:rsidRPr="00AB041C">
        <w:rPr>
          <w:szCs w:val="24"/>
        </w:rPr>
        <w:t>ЗАТО</w:t>
      </w:r>
      <w:r w:rsidR="00552232" w:rsidRPr="00AB041C">
        <w:rPr>
          <w:szCs w:val="24"/>
        </w:rPr>
        <w:t> </w:t>
      </w:r>
      <w:r w:rsidR="008E11FD" w:rsidRPr="00AB041C">
        <w:rPr>
          <w:szCs w:val="24"/>
        </w:rPr>
        <w:t>г. </w:t>
      </w:r>
      <w:r w:rsidR="00677708" w:rsidRPr="00AB041C">
        <w:rPr>
          <w:szCs w:val="24"/>
        </w:rPr>
        <w:t xml:space="preserve">Зеленогорск </w:t>
      </w:r>
      <w:r w:rsidR="00FA635F" w:rsidRPr="00AB041C">
        <w:rPr>
          <w:szCs w:val="24"/>
        </w:rPr>
        <w:t>об</w:t>
      </w:r>
      <w:r w:rsidR="00677708" w:rsidRPr="00AB041C">
        <w:rPr>
          <w:szCs w:val="24"/>
        </w:rPr>
        <w:t xml:space="preserve"> установлени</w:t>
      </w:r>
      <w:r w:rsidR="00FA635F" w:rsidRPr="00AB041C">
        <w:rPr>
          <w:szCs w:val="24"/>
        </w:rPr>
        <w:t>и</w:t>
      </w:r>
      <w:r w:rsidR="00677708" w:rsidRPr="00AB041C">
        <w:rPr>
          <w:szCs w:val="24"/>
        </w:rPr>
        <w:t xml:space="preserve"> </w:t>
      </w:r>
      <w:r w:rsidR="008E11FD" w:rsidRPr="00AB041C">
        <w:rPr>
          <w:szCs w:val="24"/>
        </w:rPr>
        <w:t xml:space="preserve">выплат стимулирующего характера руководителям </w:t>
      </w:r>
      <w:r w:rsidR="00552232" w:rsidRPr="00AB041C">
        <w:rPr>
          <w:szCs w:val="24"/>
        </w:rPr>
        <w:t xml:space="preserve">муниципальных </w:t>
      </w:r>
      <w:r w:rsidR="008E11FD" w:rsidRPr="00AB041C">
        <w:rPr>
          <w:szCs w:val="24"/>
        </w:rPr>
        <w:t>учреждений.</w:t>
      </w:r>
    </w:p>
    <w:p w:rsidR="00F36188" w:rsidRPr="00AB041C" w:rsidRDefault="00F36188" w:rsidP="001C2FE6">
      <w:pPr>
        <w:ind w:firstLine="5529"/>
        <w:jc w:val="both"/>
        <w:rPr>
          <w:szCs w:val="24"/>
        </w:rPr>
      </w:pPr>
    </w:p>
    <w:p w:rsidR="00F36188" w:rsidRPr="00AB041C" w:rsidRDefault="00F36188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AB041C" w:rsidRDefault="00AB041C" w:rsidP="001C2FE6">
      <w:pPr>
        <w:ind w:firstLine="5529"/>
        <w:jc w:val="both"/>
        <w:rPr>
          <w:szCs w:val="24"/>
        </w:rPr>
      </w:pPr>
    </w:p>
    <w:p w:rsidR="001C2FE6" w:rsidRPr="00AB041C" w:rsidRDefault="001C2FE6" w:rsidP="001C2FE6">
      <w:pPr>
        <w:ind w:firstLine="5529"/>
        <w:jc w:val="both"/>
        <w:rPr>
          <w:szCs w:val="24"/>
        </w:rPr>
      </w:pPr>
      <w:r w:rsidRPr="00AB041C">
        <w:rPr>
          <w:szCs w:val="24"/>
        </w:rPr>
        <w:lastRenderedPageBreak/>
        <w:t>Приложение № 2</w:t>
      </w:r>
    </w:p>
    <w:p w:rsidR="001C2FE6" w:rsidRPr="00AB041C" w:rsidRDefault="001C2FE6" w:rsidP="001C2FE6">
      <w:pPr>
        <w:ind w:firstLine="5529"/>
        <w:jc w:val="both"/>
        <w:rPr>
          <w:szCs w:val="24"/>
        </w:rPr>
      </w:pPr>
      <w:proofErr w:type="gramStart"/>
      <w:r w:rsidRPr="00AB041C">
        <w:rPr>
          <w:szCs w:val="24"/>
        </w:rPr>
        <w:t>к</w:t>
      </w:r>
      <w:proofErr w:type="gramEnd"/>
      <w:r w:rsidRPr="00AB041C">
        <w:rPr>
          <w:szCs w:val="24"/>
        </w:rPr>
        <w:t xml:space="preserve"> распоряжению Администрации </w:t>
      </w:r>
    </w:p>
    <w:p w:rsidR="001C2FE6" w:rsidRPr="00AB041C" w:rsidRDefault="001C2FE6" w:rsidP="001C2FE6">
      <w:pPr>
        <w:ind w:firstLine="5529"/>
        <w:jc w:val="both"/>
        <w:rPr>
          <w:szCs w:val="24"/>
        </w:rPr>
      </w:pPr>
      <w:r w:rsidRPr="00AB041C">
        <w:rPr>
          <w:szCs w:val="24"/>
        </w:rPr>
        <w:t>ЗАТО г. Зеленогорск</w:t>
      </w:r>
    </w:p>
    <w:p w:rsidR="001C2FE6" w:rsidRPr="00AB041C" w:rsidRDefault="001C2FE6" w:rsidP="001C2FE6">
      <w:pPr>
        <w:ind w:firstLine="5529"/>
        <w:jc w:val="both"/>
        <w:rPr>
          <w:szCs w:val="24"/>
        </w:rPr>
      </w:pPr>
      <w:proofErr w:type="gramStart"/>
      <w:r w:rsidRPr="00AB041C">
        <w:rPr>
          <w:szCs w:val="24"/>
        </w:rPr>
        <w:t>от</w:t>
      </w:r>
      <w:proofErr w:type="gramEnd"/>
      <w:r w:rsidRPr="00AB041C">
        <w:rPr>
          <w:szCs w:val="24"/>
        </w:rPr>
        <w:t xml:space="preserve"> </w:t>
      </w:r>
      <w:r w:rsidR="00025B00">
        <w:rPr>
          <w:szCs w:val="24"/>
        </w:rPr>
        <w:t>11.08.2023</w:t>
      </w:r>
      <w:r w:rsidRPr="00AB041C">
        <w:rPr>
          <w:szCs w:val="24"/>
        </w:rPr>
        <w:t xml:space="preserve"> № </w:t>
      </w:r>
      <w:r w:rsidR="00025B00">
        <w:rPr>
          <w:szCs w:val="24"/>
        </w:rPr>
        <w:t>1300-р</w:t>
      </w:r>
    </w:p>
    <w:p w:rsidR="002E5910" w:rsidRPr="00AB041C" w:rsidRDefault="002E5910" w:rsidP="002E5910">
      <w:pPr>
        <w:ind w:left="5812"/>
        <w:rPr>
          <w:szCs w:val="24"/>
        </w:rPr>
      </w:pPr>
    </w:p>
    <w:p w:rsidR="002E5910" w:rsidRPr="00AB041C" w:rsidRDefault="002E5910" w:rsidP="002E5910">
      <w:pPr>
        <w:ind w:left="5812"/>
        <w:rPr>
          <w:b/>
          <w:szCs w:val="24"/>
        </w:rPr>
      </w:pPr>
    </w:p>
    <w:p w:rsidR="002E5910" w:rsidRPr="00AB041C" w:rsidRDefault="002E5910" w:rsidP="002E5910">
      <w:pPr>
        <w:ind w:firstLine="709"/>
        <w:jc w:val="center"/>
        <w:rPr>
          <w:b/>
          <w:szCs w:val="24"/>
        </w:rPr>
      </w:pPr>
      <w:r w:rsidRPr="00AB041C">
        <w:rPr>
          <w:b/>
          <w:szCs w:val="24"/>
        </w:rPr>
        <w:t>Состав комиссии</w:t>
      </w:r>
    </w:p>
    <w:p w:rsidR="00B704CB" w:rsidRPr="00AB041C" w:rsidRDefault="002E5910" w:rsidP="002E5910">
      <w:pPr>
        <w:ind w:firstLine="709"/>
        <w:jc w:val="center"/>
        <w:rPr>
          <w:b/>
          <w:szCs w:val="24"/>
        </w:rPr>
      </w:pPr>
      <w:proofErr w:type="gramStart"/>
      <w:r w:rsidRPr="00AB041C">
        <w:rPr>
          <w:b/>
          <w:szCs w:val="24"/>
        </w:rPr>
        <w:t>по</w:t>
      </w:r>
      <w:proofErr w:type="gramEnd"/>
      <w:r w:rsidRPr="00AB041C">
        <w:rPr>
          <w:b/>
          <w:szCs w:val="24"/>
        </w:rPr>
        <w:t xml:space="preserve"> оценке результативности</w:t>
      </w:r>
      <w:r w:rsidR="00B704CB" w:rsidRPr="00AB041C">
        <w:rPr>
          <w:b/>
          <w:szCs w:val="24"/>
        </w:rPr>
        <w:t xml:space="preserve"> </w:t>
      </w:r>
      <w:r w:rsidRPr="00AB041C">
        <w:rPr>
          <w:b/>
          <w:szCs w:val="24"/>
        </w:rPr>
        <w:t xml:space="preserve">деятельности </w:t>
      </w:r>
    </w:p>
    <w:p w:rsidR="002E5910" w:rsidRPr="00AB041C" w:rsidRDefault="002E5910" w:rsidP="002E5910">
      <w:pPr>
        <w:ind w:firstLine="709"/>
        <w:jc w:val="center"/>
        <w:rPr>
          <w:b/>
          <w:szCs w:val="24"/>
        </w:rPr>
      </w:pPr>
      <w:proofErr w:type="gramStart"/>
      <w:r w:rsidRPr="00AB041C">
        <w:rPr>
          <w:b/>
          <w:szCs w:val="24"/>
        </w:rPr>
        <w:t>руководителей</w:t>
      </w:r>
      <w:proofErr w:type="gramEnd"/>
      <w:r w:rsidR="00B704CB" w:rsidRPr="00AB041C">
        <w:rPr>
          <w:b/>
          <w:szCs w:val="24"/>
        </w:rPr>
        <w:t xml:space="preserve"> муниципальных </w:t>
      </w:r>
      <w:r w:rsidRPr="00AB041C">
        <w:rPr>
          <w:b/>
          <w:szCs w:val="24"/>
        </w:rPr>
        <w:t>учреждений</w:t>
      </w:r>
    </w:p>
    <w:p w:rsidR="000A3163" w:rsidRPr="00AB041C" w:rsidRDefault="000A3163" w:rsidP="002E5910">
      <w:pPr>
        <w:ind w:firstLine="709"/>
        <w:jc w:val="center"/>
        <w:rPr>
          <w:szCs w:val="24"/>
        </w:rPr>
      </w:pP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6"/>
        <w:gridCol w:w="5670"/>
      </w:tblGrid>
      <w:tr w:rsidR="000A3163" w:rsidRPr="00AB041C" w:rsidTr="00DE5898">
        <w:trPr>
          <w:trHeight w:val="795"/>
        </w:trPr>
        <w:tc>
          <w:tcPr>
            <w:tcW w:w="3696" w:type="dxa"/>
            <w:shd w:val="clear" w:color="auto" w:fill="auto"/>
          </w:tcPr>
          <w:p w:rsidR="000A3163" w:rsidRPr="00AB041C" w:rsidRDefault="000A3163" w:rsidP="00B01D7E">
            <w:pPr>
              <w:jc w:val="both"/>
              <w:rPr>
                <w:szCs w:val="24"/>
              </w:rPr>
            </w:pPr>
            <w:r w:rsidRPr="00AB041C">
              <w:rPr>
                <w:szCs w:val="24"/>
              </w:rPr>
              <w:t>Налобина М.В.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5898" w:rsidRPr="00AB041C" w:rsidRDefault="00DE5898" w:rsidP="00DE5898">
            <w:pPr>
              <w:ind w:left="-10" w:firstLine="10"/>
              <w:rPr>
                <w:szCs w:val="24"/>
              </w:rPr>
            </w:pPr>
            <w:proofErr w:type="gramStart"/>
            <w:r w:rsidRPr="00AB041C">
              <w:rPr>
                <w:szCs w:val="24"/>
              </w:rPr>
              <w:t>п</w:t>
            </w:r>
            <w:r w:rsidR="000A3163" w:rsidRPr="00AB041C">
              <w:rPr>
                <w:szCs w:val="24"/>
              </w:rPr>
              <w:t>редседатель</w:t>
            </w:r>
            <w:proofErr w:type="gramEnd"/>
            <w:r w:rsidRPr="00AB041C">
              <w:rPr>
                <w:szCs w:val="24"/>
              </w:rPr>
              <w:t xml:space="preserve"> </w:t>
            </w:r>
            <w:r w:rsidR="000A3163" w:rsidRPr="00AB041C">
              <w:rPr>
                <w:szCs w:val="24"/>
              </w:rPr>
              <w:t xml:space="preserve">комиссии, </w:t>
            </w:r>
            <w:r w:rsidRPr="00AB041C">
              <w:rPr>
                <w:szCs w:val="24"/>
              </w:rPr>
              <w:t xml:space="preserve">                                                         </w:t>
            </w:r>
            <w:r w:rsidR="000A3163" w:rsidRPr="00AB041C">
              <w:rPr>
                <w:szCs w:val="24"/>
              </w:rPr>
              <w:t xml:space="preserve">первый заместитель Главы ЗАТО г. Зеленогорск </w:t>
            </w:r>
          </w:p>
          <w:p w:rsidR="000A3163" w:rsidRPr="00AB041C" w:rsidRDefault="000A3163" w:rsidP="00DE5898">
            <w:pPr>
              <w:ind w:left="-10" w:firstLine="10"/>
              <w:rPr>
                <w:szCs w:val="24"/>
              </w:rPr>
            </w:pPr>
            <w:proofErr w:type="gramStart"/>
            <w:r w:rsidRPr="00AB041C">
              <w:rPr>
                <w:szCs w:val="24"/>
              </w:rPr>
              <w:t>по</w:t>
            </w:r>
            <w:proofErr w:type="gramEnd"/>
            <w:r w:rsidRPr="00AB041C">
              <w:rPr>
                <w:szCs w:val="24"/>
              </w:rPr>
              <w:t xml:space="preserve"> стратегическому планированию, экономическому развитию и финансам;</w:t>
            </w:r>
          </w:p>
          <w:p w:rsidR="00794651" w:rsidRPr="00AB041C" w:rsidRDefault="00794651" w:rsidP="00DE5898">
            <w:pPr>
              <w:ind w:left="-10" w:firstLine="10"/>
              <w:rPr>
                <w:szCs w:val="24"/>
              </w:rPr>
            </w:pPr>
          </w:p>
        </w:tc>
      </w:tr>
      <w:tr w:rsidR="000A3163" w:rsidRPr="00AB041C" w:rsidTr="00DE5898">
        <w:trPr>
          <w:trHeight w:val="893"/>
        </w:trPr>
        <w:tc>
          <w:tcPr>
            <w:tcW w:w="3696" w:type="dxa"/>
            <w:shd w:val="clear" w:color="auto" w:fill="auto"/>
          </w:tcPr>
          <w:p w:rsidR="000A3163" w:rsidRPr="00AB041C" w:rsidRDefault="000A3163" w:rsidP="00B01D7E">
            <w:pPr>
              <w:jc w:val="both"/>
              <w:rPr>
                <w:szCs w:val="24"/>
              </w:rPr>
            </w:pPr>
            <w:r w:rsidRPr="00AB041C">
              <w:rPr>
                <w:szCs w:val="24"/>
              </w:rPr>
              <w:t>Камнев С.В.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A3163" w:rsidRPr="00AB041C" w:rsidRDefault="000A3163" w:rsidP="00DE5898">
            <w:pPr>
              <w:ind w:left="-10" w:firstLine="10"/>
              <w:rPr>
                <w:szCs w:val="24"/>
              </w:rPr>
            </w:pPr>
            <w:proofErr w:type="gramStart"/>
            <w:r w:rsidRPr="00AB041C">
              <w:rPr>
                <w:szCs w:val="24"/>
              </w:rPr>
              <w:t>заместитель</w:t>
            </w:r>
            <w:proofErr w:type="gramEnd"/>
            <w:r w:rsidRPr="00AB041C">
              <w:rPr>
                <w:szCs w:val="24"/>
              </w:rPr>
              <w:t xml:space="preserve"> председателя комиссии,</w:t>
            </w:r>
          </w:p>
          <w:p w:rsidR="000A3163" w:rsidRPr="00AB041C" w:rsidRDefault="000A3163" w:rsidP="00DE5898">
            <w:pPr>
              <w:ind w:left="-10" w:firstLine="10"/>
              <w:rPr>
                <w:szCs w:val="24"/>
              </w:rPr>
            </w:pPr>
            <w:proofErr w:type="gramStart"/>
            <w:r w:rsidRPr="00AB041C">
              <w:rPr>
                <w:szCs w:val="24"/>
              </w:rPr>
              <w:t>первый</w:t>
            </w:r>
            <w:proofErr w:type="gramEnd"/>
            <w:r w:rsidRPr="00AB041C">
              <w:rPr>
                <w:szCs w:val="24"/>
              </w:rPr>
              <w:t xml:space="preserve"> заместитель Главы ЗАТО г. Зеленогорск по</w:t>
            </w:r>
            <w:r w:rsidR="005026E0" w:rsidRPr="00AB041C">
              <w:rPr>
                <w:szCs w:val="24"/>
              </w:rPr>
              <w:t xml:space="preserve"> </w:t>
            </w:r>
            <w:r w:rsidRPr="00AB041C">
              <w:rPr>
                <w:szCs w:val="24"/>
              </w:rPr>
              <w:t>жилищно-коммунальному хозяйству, архитектуре и градостроительству;</w:t>
            </w:r>
          </w:p>
          <w:p w:rsidR="00794651" w:rsidRPr="00AB041C" w:rsidRDefault="00794651" w:rsidP="00DE5898">
            <w:pPr>
              <w:ind w:left="-10" w:firstLine="10"/>
              <w:rPr>
                <w:szCs w:val="24"/>
              </w:rPr>
            </w:pPr>
          </w:p>
        </w:tc>
      </w:tr>
      <w:tr w:rsidR="000A3163" w:rsidRPr="00AB041C" w:rsidTr="00DE5898">
        <w:trPr>
          <w:trHeight w:val="706"/>
        </w:trPr>
        <w:tc>
          <w:tcPr>
            <w:tcW w:w="3696" w:type="dxa"/>
            <w:shd w:val="clear" w:color="auto" w:fill="auto"/>
          </w:tcPr>
          <w:p w:rsidR="000A3163" w:rsidRPr="00AB041C" w:rsidRDefault="000A3163" w:rsidP="000A3163">
            <w:pPr>
              <w:jc w:val="both"/>
              <w:rPr>
                <w:szCs w:val="24"/>
              </w:rPr>
            </w:pPr>
            <w:r w:rsidRPr="00AB041C">
              <w:rPr>
                <w:szCs w:val="24"/>
              </w:rPr>
              <w:t>Зырянова С.В.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A3163" w:rsidRPr="00AB041C" w:rsidRDefault="000A3163" w:rsidP="00DE5898">
            <w:pPr>
              <w:ind w:left="-10" w:firstLine="10"/>
              <w:rPr>
                <w:szCs w:val="24"/>
              </w:rPr>
            </w:pPr>
            <w:proofErr w:type="gramStart"/>
            <w:r w:rsidRPr="00AB041C">
              <w:rPr>
                <w:szCs w:val="24"/>
              </w:rPr>
              <w:t>секретарь</w:t>
            </w:r>
            <w:proofErr w:type="gramEnd"/>
            <w:r w:rsidRPr="00AB041C">
              <w:rPr>
                <w:szCs w:val="24"/>
              </w:rPr>
              <w:t xml:space="preserve"> комиссии, главный специалист отдела трудовых отношений Администрации ЗАТО</w:t>
            </w:r>
            <w:r w:rsidR="005026E0" w:rsidRPr="00AB041C">
              <w:rPr>
                <w:szCs w:val="24"/>
              </w:rPr>
              <w:t xml:space="preserve"> </w:t>
            </w:r>
            <w:r w:rsidR="00DE5898" w:rsidRPr="00AB041C">
              <w:rPr>
                <w:szCs w:val="24"/>
              </w:rPr>
              <w:t xml:space="preserve">                  </w:t>
            </w:r>
            <w:r w:rsidRPr="00AB041C">
              <w:rPr>
                <w:szCs w:val="24"/>
              </w:rPr>
              <w:t>г. Зеленогорск;</w:t>
            </w:r>
          </w:p>
        </w:tc>
      </w:tr>
    </w:tbl>
    <w:p w:rsidR="005026E0" w:rsidRPr="00AB041C" w:rsidRDefault="005026E0" w:rsidP="000A3163">
      <w:pPr>
        <w:jc w:val="both"/>
        <w:rPr>
          <w:szCs w:val="24"/>
        </w:rPr>
      </w:pPr>
    </w:p>
    <w:p w:rsidR="000A3163" w:rsidRPr="00AB041C" w:rsidRDefault="005026E0" w:rsidP="000A3163">
      <w:pPr>
        <w:jc w:val="both"/>
        <w:rPr>
          <w:szCs w:val="24"/>
        </w:rPr>
      </w:pPr>
      <w:proofErr w:type="gramStart"/>
      <w:r w:rsidRPr="00AB041C">
        <w:rPr>
          <w:szCs w:val="24"/>
        </w:rPr>
        <w:t>члены</w:t>
      </w:r>
      <w:proofErr w:type="gramEnd"/>
      <w:r w:rsidRPr="00AB041C">
        <w:rPr>
          <w:szCs w:val="24"/>
        </w:rPr>
        <w:t xml:space="preserve"> комиссии:</w:t>
      </w:r>
    </w:p>
    <w:p w:rsidR="005026E0" w:rsidRPr="00AB041C" w:rsidRDefault="005026E0" w:rsidP="000A3163">
      <w:pPr>
        <w:jc w:val="both"/>
        <w:rPr>
          <w:szCs w:val="24"/>
        </w:rPr>
      </w:pP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96"/>
        <w:gridCol w:w="5670"/>
      </w:tblGrid>
      <w:tr w:rsidR="00DE5898" w:rsidRPr="00AB041C" w:rsidTr="00DE5898">
        <w:trPr>
          <w:trHeight w:val="649"/>
        </w:trPr>
        <w:tc>
          <w:tcPr>
            <w:tcW w:w="3696" w:type="dxa"/>
            <w:shd w:val="clear" w:color="auto" w:fill="auto"/>
          </w:tcPr>
          <w:p w:rsidR="00DE5898" w:rsidRPr="00AB041C" w:rsidRDefault="00DE5898" w:rsidP="00A02CCD">
            <w:pPr>
              <w:jc w:val="both"/>
              <w:rPr>
                <w:szCs w:val="24"/>
              </w:rPr>
            </w:pPr>
            <w:r w:rsidRPr="00AB041C">
              <w:rPr>
                <w:szCs w:val="24"/>
              </w:rPr>
              <w:t>Архипов А.А.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5898" w:rsidRPr="00AB041C" w:rsidRDefault="00DE5898" w:rsidP="002E22C5">
            <w:pPr>
              <w:rPr>
                <w:szCs w:val="24"/>
              </w:rPr>
            </w:pPr>
            <w:proofErr w:type="gramStart"/>
            <w:r w:rsidRPr="00AB041C">
              <w:rPr>
                <w:szCs w:val="24"/>
              </w:rPr>
              <w:t>заместитель</w:t>
            </w:r>
            <w:proofErr w:type="gramEnd"/>
            <w:r w:rsidRPr="00AB041C">
              <w:rPr>
                <w:szCs w:val="24"/>
              </w:rPr>
              <w:t xml:space="preserve"> Главы ЗАТО г. Зеленогорск                       по общественной безопасности;</w:t>
            </w:r>
          </w:p>
          <w:p w:rsidR="00794651" w:rsidRPr="00AB041C" w:rsidRDefault="00794651" w:rsidP="002E22C5">
            <w:pPr>
              <w:rPr>
                <w:szCs w:val="24"/>
              </w:rPr>
            </w:pPr>
          </w:p>
        </w:tc>
      </w:tr>
      <w:tr w:rsidR="00DE5898" w:rsidRPr="00AB041C" w:rsidTr="00DE5898">
        <w:trPr>
          <w:trHeight w:val="559"/>
        </w:trPr>
        <w:tc>
          <w:tcPr>
            <w:tcW w:w="3696" w:type="dxa"/>
            <w:shd w:val="clear" w:color="auto" w:fill="auto"/>
          </w:tcPr>
          <w:p w:rsidR="00DE5898" w:rsidRPr="00AB041C" w:rsidRDefault="00DE5898" w:rsidP="00B01D7E">
            <w:pPr>
              <w:jc w:val="both"/>
              <w:rPr>
                <w:szCs w:val="24"/>
              </w:rPr>
            </w:pPr>
            <w:r w:rsidRPr="00AB041C">
              <w:rPr>
                <w:szCs w:val="24"/>
              </w:rPr>
              <w:t>Коваленко Л.В.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5898" w:rsidRPr="00AB041C" w:rsidRDefault="00DE5898" w:rsidP="002E22C5">
            <w:pPr>
              <w:ind w:hanging="33"/>
              <w:rPr>
                <w:szCs w:val="24"/>
              </w:rPr>
            </w:pPr>
            <w:proofErr w:type="gramStart"/>
            <w:r w:rsidRPr="00AB041C">
              <w:rPr>
                <w:szCs w:val="24"/>
              </w:rPr>
              <w:t>заместитель</w:t>
            </w:r>
            <w:proofErr w:type="gramEnd"/>
            <w:r w:rsidRPr="00AB041C">
              <w:rPr>
                <w:szCs w:val="24"/>
              </w:rPr>
              <w:t xml:space="preserve"> Главы ЗАТО г. Зеленогорск                         по вопросам социальной сферы;</w:t>
            </w:r>
          </w:p>
          <w:p w:rsidR="00794651" w:rsidRPr="00AB041C" w:rsidRDefault="00794651" w:rsidP="002E22C5">
            <w:pPr>
              <w:ind w:hanging="33"/>
              <w:rPr>
                <w:szCs w:val="24"/>
              </w:rPr>
            </w:pPr>
          </w:p>
        </w:tc>
      </w:tr>
      <w:tr w:rsidR="00DE5898" w:rsidRPr="00AB041C" w:rsidTr="00DE5898">
        <w:trPr>
          <w:trHeight w:val="525"/>
        </w:trPr>
        <w:tc>
          <w:tcPr>
            <w:tcW w:w="3696" w:type="dxa"/>
            <w:shd w:val="clear" w:color="auto" w:fill="auto"/>
          </w:tcPr>
          <w:p w:rsidR="00DE5898" w:rsidRPr="00AB041C" w:rsidRDefault="00DE5898" w:rsidP="00B01D7E">
            <w:pPr>
              <w:jc w:val="both"/>
              <w:rPr>
                <w:szCs w:val="24"/>
              </w:rPr>
            </w:pPr>
            <w:r w:rsidRPr="00AB041C">
              <w:rPr>
                <w:szCs w:val="24"/>
              </w:rPr>
              <w:t>Рыжков В.В.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5898" w:rsidRPr="00AB041C" w:rsidRDefault="00DE5898" w:rsidP="002E22C5">
            <w:pPr>
              <w:rPr>
                <w:szCs w:val="24"/>
              </w:rPr>
            </w:pPr>
            <w:proofErr w:type="gramStart"/>
            <w:r w:rsidRPr="00AB041C">
              <w:rPr>
                <w:szCs w:val="24"/>
              </w:rPr>
              <w:t>заместитель</w:t>
            </w:r>
            <w:proofErr w:type="gramEnd"/>
            <w:r w:rsidRPr="00AB041C">
              <w:rPr>
                <w:szCs w:val="24"/>
              </w:rPr>
              <w:t xml:space="preserve"> Главы ЗАТО г. Зеленогорск                        по общественно-политической работе;</w:t>
            </w:r>
          </w:p>
          <w:p w:rsidR="00794651" w:rsidRPr="00AB041C" w:rsidRDefault="00794651" w:rsidP="002E22C5">
            <w:pPr>
              <w:rPr>
                <w:szCs w:val="24"/>
              </w:rPr>
            </w:pPr>
          </w:p>
        </w:tc>
      </w:tr>
      <w:tr w:rsidR="00DE5898" w:rsidRPr="00AB041C" w:rsidTr="00DE5898">
        <w:trPr>
          <w:trHeight w:val="599"/>
        </w:trPr>
        <w:tc>
          <w:tcPr>
            <w:tcW w:w="3696" w:type="dxa"/>
            <w:shd w:val="clear" w:color="auto" w:fill="auto"/>
          </w:tcPr>
          <w:p w:rsidR="00DE5898" w:rsidRPr="00AB041C" w:rsidRDefault="00DE5898" w:rsidP="00C25467">
            <w:pPr>
              <w:jc w:val="both"/>
              <w:rPr>
                <w:szCs w:val="24"/>
              </w:rPr>
            </w:pPr>
            <w:r w:rsidRPr="00AB041C">
              <w:rPr>
                <w:szCs w:val="24"/>
              </w:rPr>
              <w:t>Степанова М.А.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5898" w:rsidRPr="00AB041C" w:rsidRDefault="00DE5898" w:rsidP="002E22C5">
            <w:pPr>
              <w:rPr>
                <w:szCs w:val="24"/>
              </w:rPr>
            </w:pPr>
            <w:proofErr w:type="gramStart"/>
            <w:r w:rsidRPr="00AB041C">
              <w:rPr>
                <w:szCs w:val="24"/>
              </w:rPr>
              <w:t>начальник</w:t>
            </w:r>
            <w:proofErr w:type="gramEnd"/>
            <w:r w:rsidRPr="00AB041C">
              <w:rPr>
                <w:szCs w:val="24"/>
              </w:rPr>
              <w:t xml:space="preserve"> отдела трудовых отношений Администрации ЗАТО г. Зеленогорск;</w:t>
            </w:r>
          </w:p>
          <w:p w:rsidR="00794651" w:rsidRPr="00AB041C" w:rsidRDefault="00794651" w:rsidP="002E22C5">
            <w:pPr>
              <w:rPr>
                <w:szCs w:val="24"/>
              </w:rPr>
            </w:pPr>
          </w:p>
        </w:tc>
      </w:tr>
      <w:tr w:rsidR="00D50622" w:rsidRPr="00AB041C" w:rsidTr="00BC68C2">
        <w:trPr>
          <w:trHeight w:val="545"/>
        </w:trPr>
        <w:tc>
          <w:tcPr>
            <w:tcW w:w="3696" w:type="dxa"/>
            <w:shd w:val="clear" w:color="auto" w:fill="auto"/>
          </w:tcPr>
          <w:p w:rsidR="00D50622" w:rsidRPr="00AB041C" w:rsidRDefault="00D50622" w:rsidP="00404629">
            <w:pPr>
              <w:jc w:val="both"/>
              <w:rPr>
                <w:szCs w:val="24"/>
              </w:rPr>
            </w:pPr>
            <w:proofErr w:type="spellStart"/>
            <w:r w:rsidRPr="00AB041C">
              <w:rPr>
                <w:szCs w:val="24"/>
              </w:rPr>
              <w:t>Шатунова</w:t>
            </w:r>
            <w:proofErr w:type="spellEnd"/>
            <w:r w:rsidRPr="00AB041C">
              <w:rPr>
                <w:szCs w:val="24"/>
              </w:rPr>
              <w:t xml:space="preserve"> Т.Я.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50622" w:rsidRPr="00AB041C" w:rsidRDefault="00D50622" w:rsidP="00AB041C">
            <w:pPr>
              <w:rPr>
                <w:szCs w:val="24"/>
              </w:rPr>
            </w:pPr>
            <w:proofErr w:type="gramStart"/>
            <w:r w:rsidRPr="00AB041C">
              <w:rPr>
                <w:szCs w:val="24"/>
              </w:rPr>
              <w:t>председатель</w:t>
            </w:r>
            <w:proofErr w:type="gramEnd"/>
            <w:r w:rsidRPr="00AB041C">
              <w:rPr>
                <w:szCs w:val="24"/>
              </w:rPr>
              <w:t xml:space="preserve"> территориальной профсоюзной организации ГПУО г. Зеленогорска </w:t>
            </w:r>
            <w:r w:rsidR="00AB041C">
              <w:rPr>
                <w:szCs w:val="24"/>
              </w:rPr>
              <w:t xml:space="preserve">                                   (</w:t>
            </w:r>
            <w:r w:rsidRPr="00AB041C">
              <w:rPr>
                <w:szCs w:val="24"/>
              </w:rPr>
              <w:t xml:space="preserve">по согласованию). </w:t>
            </w:r>
          </w:p>
        </w:tc>
      </w:tr>
    </w:tbl>
    <w:p w:rsidR="00AB041C" w:rsidRDefault="00AB041C" w:rsidP="00FD317B">
      <w:pPr>
        <w:ind w:firstLine="5529"/>
        <w:jc w:val="both"/>
        <w:rPr>
          <w:szCs w:val="24"/>
        </w:rPr>
      </w:pPr>
    </w:p>
    <w:p w:rsidR="00AB041C" w:rsidRDefault="00AB041C" w:rsidP="00FD317B">
      <w:pPr>
        <w:ind w:firstLine="5529"/>
        <w:jc w:val="both"/>
        <w:rPr>
          <w:szCs w:val="24"/>
        </w:rPr>
      </w:pPr>
    </w:p>
    <w:p w:rsidR="00AB041C" w:rsidRDefault="00AB041C" w:rsidP="00FD317B">
      <w:pPr>
        <w:ind w:firstLine="5529"/>
        <w:jc w:val="both"/>
        <w:rPr>
          <w:szCs w:val="24"/>
        </w:rPr>
      </w:pPr>
    </w:p>
    <w:p w:rsidR="00AB041C" w:rsidRDefault="00AB041C" w:rsidP="00FD317B">
      <w:pPr>
        <w:ind w:firstLine="5529"/>
        <w:jc w:val="both"/>
        <w:rPr>
          <w:szCs w:val="24"/>
        </w:rPr>
      </w:pPr>
    </w:p>
    <w:p w:rsidR="00AB041C" w:rsidRDefault="00AB041C" w:rsidP="00FD317B">
      <w:pPr>
        <w:ind w:firstLine="5529"/>
        <w:jc w:val="both"/>
        <w:rPr>
          <w:szCs w:val="24"/>
        </w:rPr>
      </w:pPr>
    </w:p>
    <w:p w:rsidR="007B52B7" w:rsidRDefault="007B52B7" w:rsidP="00FD317B">
      <w:pPr>
        <w:ind w:firstLine="5529"/>
        <w:jc w:val="both"/>
        <w:rPr>
          <w:szCs w:val="24"/>
        </w:rPr>
      </w:pPr>
    </w:p>
    <w:p w:rsidR="007B52B7" w:rsidRDefault="007B52B7" w:rsidP="00FD317B">
      <w:pPr>
        <w:ind w:firstLine="5529"/>
        <w:jc w:val="both"/>
        <w:rPr>
          <w:szCs w:val="24"/>
        </w:rPr>
      </w:pPr>
    </w:p>
    <w:p w:rsidR="007B52B7" w:rsidRDefault="007B52B7" w:rsidP="00FD317B">
      <w:pPr>
        <w:ind w:firstLine="5529"/>
        <w:jc w:val="both"/>
        <w:rPr>
          <w:szCs w:val="24"/>
        </w:rPr>
      </w:pPr>
    </w:p>
    <w:p w:rsidR="007B52B7" w:rsidRDefault="007B52B7" w:rsidP="00FD317B">
      <w:pPr>
        <w:ind w:firstLine="5529"/>
        <w:jc w:val="both"/>
        <w:rPr>
          <w:szCs w:val="24"/>
        </w:rPr>
      </w:pPr>
    </w:p>
    <w:p w:rsidR="007B52B7" w:rsidRDefault="007B52B7" w:rsidP="00FD317B">
      <w:pPr>
        <w:ind w:firstLine="5529"/>
        <w:jc w:val="both"/>
        <w:rPr>
          <w:szCs w:val="24"/>
        </w:rPr>
      </w:pPr>
    </w:p>
    <w:p w:rsidR="007B52B7" w:rsidRDefault="007B52B7" w:rsidP="00FD317B">
      <w:pPr>
        <w:ind w:firstLine="5529"/>
        <w:jc w:val="both"/>
        <w:rPr>
          <w:szCs w:val="24"/>
        </w:rPr>
      </w:pPr>
    </w:p>
    <w:p w:rsidR="00FD317B" w:rsidRPr="00AB041C" w:rsidRDefault="00FD317B" w:rsidP="00FD317B">
      <w:pPr>
        <w:ind w:firstLine="5529"/>
        <w:jc w:val="both"/>
        <w:rPr>
          <w:szCs w:val="24"/>
        </w:rPr>
      </w:pPr>
      <w:r w:rsidRPr="00AB041C">
        <w:rPr>
          <w:szCs w:val="24"/>
        </w:rPr>
        <w:lastRenderedPageBreak/>
        <w:t xml:space="preserve">Приложение № 3 </w:t>
      </w:r>
    </w:p>
    <w:p w:rsidR="00FD317B" w:rsidRPr="00AB041C" w:rsidRDefault="00FD317B" w:rsidP="00FD317B">
      <w:pPr>
        <w:ind w:firstLine="5529"/>
        <w:jc w:val="both"/>
        <w:rPr>
          <w:szCs w:val="24"/>
        </w:rPr>
      </w:pPr>
      <w:proofErr w:type="gramStart"/>
      <w:r w:rsidRPr="00AB041C">
        <w:rPr>
          <w:szCs w:val="24"/>
        </w:rPr>
        <w:t>к</w:t>
      </w:r>
      <w:proofErr w:type="gramEnd"/>
      <w:r w:rsidRPr="00AB041C">
        <w:rPr>
          <w:szCs w:val="24"/>
        </w:rPr>
        <w:t xml:space="preserve"> </w:t>
      </w:r>
      <w:r w:rsidR="00FA635F" w:rsidRPr="00AB041C">
        <w:rPr>
          <w:szCs w:val="24"/>
        </w:rPr>
        <w:t>распоряж</w:t>
      </w:r>
      <w:r w:rsidRPr="00AB041C">
        <w:rPr>
          <w:szCs w:val="24"/>
        </w:rPr>
        <w:t xml:space="preserve">ению Администрации </w:t>
      </w:r>
    </w:p>
    <w:p w:rsidR="00FD317B" w:rsidRPr="00AB041C" w:rsidRDefault="00FD317B" w:rsidP="00FD317B">
      <w:pPr>
        <w:ind w:firstLine="5529"/>
        <w:jc w:val="both"/>
        <w:rPr>
          <w:szCs w:val="24"/>
        </w:rPr>
      </w:pPr>
      <w:r w:rsidRPr="00AB041C">
        <w:rPr>
          <w:szCs w:val="24"/>
        </w:rPr>
        <w:t>ЗАТО г. Зеленогорск</w:t>
      </w:r>
    </w:p>
    <w:p w:rsidR="00FD317B" w:rsidRPr="00AB041C" w:rsidRDefault="00FD317B" w:rsidP="00FD317B">
      <w:pPr>
        <w:ind w:firstLine="5529"/>
        <w:jc w:val="both"/>
        <w:rPr>
          <w:szCs w:val="24"/>
        </w:rPr>
      </w:pPr>
      <w:proofErr w:type="gramStart"/>
      <w:r w:rsidRPr="00AB041C">
        <w:rPr>
          <w:szCs w:val="24"/>
        </w:rPr>
        <w:t>от</w:t>
      </w:r>
      <w:proofErr w:type="gramEnd"/>
      <w:r w:rsidRPr="00AB041C">
        <w:rPr>
          <w:szCs w:val="24"/>
        </w:rPr>
        <w:t xml:space="preserve"> </w:t>
      </w:r>
      <w:r w:rsidR="00025B00">
        <w:rPr>
          <w:szCs w:val="24"/>
        </w:rPr>
        <w:t>11.08.2023</w:t>
      </w:r>
      <w:r w:rsidRPr="00AB041C">
        <w:rPr>
          <w:szCs w:val="24"/>
        </w:rPr>
        <w:t xml:space="preserve"> № </w:t>
      </w:r>
      <w:r w:rsidR="00025B00">
        <w:rPr>
          <w:szCs w:val="24"/>
        </w:rPr>
        <w:t>1300-р</w:t>
      </w:r>
    </w:p>
    <w:p w:rsidR="00FD317B" w:rsidRPr="00AB041C" w:rsidRDefault="00FD317B" w:rsidP="00FD317B">
      <w:pPr>
        <w:jc w:val="both"/>
        <w:rPr>
          <w:szCs w:val="24"/>
        </w:rPr>
      </w:pPr>
    </w:p>
    <w:p w:rsidR="00FD317B" w:rsidRPr="00AB041C" w:rsidRDefault="00FD317B" w:rsidP="00FD317B">
      <w:pPr>
        <w:jc w:val="both"/>
        <w:rPr>
          <w:szCs w:val="24"/>
        </w:rPr>
      </w:pPr>
    </w:p>
    <w:p w:rsidR="00FD317B" w:rsidRPr="00AB041C" w:rsidRDefault="00FD317B" w:rsidP="00FD317B">
      <w:pPr>
        <w:jc w:val="center"/>
        <w:rPr>
          <w:b/>
          <w:szCs w:val="24"/>
        </w:rPr>
      </w:pPr>
      <w:r w:rsidRPr="00AB041C">
        <w:rPr>
          <w:b/>
          <w:szCs w:val="24"/>
        </w:rPr>
        <w:t>Порядок</w:t>
      </w:r>
    </w:p>
    <w:p w:rsidR="00FD317B" w:rsidRPr="00AB041C" w:rsidRDefault="00FD317B" w:rsidP="00FD317B">
      <w:pPr>
        <w:jc w:val="center"/>
        <w:rPr>
          <w:b/>
          <w:szCs w:val="24"/>
        </w:rPr>
      </w:pPr>
      <w:proofErr w:type="gramStart"/>
      <w:r w:rsidRPr="00AB041C">
        <w:rPr>
          <w:b/>
          <w:szCs w:val="24"/>
        </w:rPr>
        <w:t>оформления</w:t>
      </w:r>
      <w:proofErr w:type="gramEnd"/>
      <w:r w:rsidRPr="00AB041C">
        <w:rPr>
          <w:b/>
          <w:szCs w:val="24"/>
        </w:rPr>
        <w:t xml:space="preserve"> муниципальными учреждениями результатов выполнения критериев оценки результативности и качества деятельности и условий для установления размера выплат стимулирующего характера руководителям муниципальных учреждений</w:t>
      </w:r>
    </w:p>
    <w:p w:rsidR="00FD317B" w:rsidRPr="00AB041C" w:rsidRDefault="00FD317B" w:rsidP="00FD317B">
      <w:pPr>
        <w:jc w:val="center"/>
        <w:rPr>
          <w:szCs w:val="24"/>
        </w:rPr>
      </w:pPr>
    </w:p>
    <w:p w:rsidR="00FD317B" w:rsidRPr="00AB041C" w:rsidRDefault="00FD317B" w:rsidP="00FD317B">
      <w:pPr>
        <w:tabs>
          <w:tab w:val="left" w:pos="1097"/>
        </w:tabs>
        <w:ind w:firstLine="709"/>
        <w:jc w:val="both"/>
        <w:rPr>
          <w:szCs w:val="24"/>
        </w:rPr>
      </w:pPr>
      <w:r w:rsidRPr="00AB041C">
        <w:rPr>
          <w:szCs w:val="24"/>
        </w:rPr>
        <w:t>1. Настоящий порядок распространяется на муниципальные бюджетные и казенные учреждения по сопровождению деятельности органов местного самоуправления, включенные в перечень таких учреждении, утвержденный распоряжением Администрации ЗАТО г. Зеленогорск (далее - учреждения).</w:t>
      </w:r>
    </w:p>
    <w:p w:rsidR="00FD317B" w:rsidRPr="00AB041C" w:rsidRDefault="00FD317B" w:rsidP="00FD317B">
      <w:pPr>
        <w:tabs>
          <w:tab w:val="left" w:pos="1101"/>
        </w:tabs>
        <w:ind w:firstLine="709"/>
        <w:jc w:val="both"/>
        <w:rPr>
          <w:szCs w:val="24"/>
        </w:rPr>
      </w:pPr>
      <w:r w:rsidRPr="00AB041C">
        <w:rPr>
          <w:szCs w:val="24"/>
        </w:rPr>
        <w:t>2. Оформление учреждениями результатов выполнения критериев оценки результативности и качества деятельности и условий, установленных приложением № 7 к Примерному положению об оплате труда работников муниципальных бюджетных и казенных учреждении по сопровождению деятельности органов местного самоуправления, утвержденному постановлением Администрации ЗАТО г. Зеленогорска от 09.12.2016</w:t>
      </w:r>
      <w:r w:rsidR="00AB041C">
        <w:rPr>
          <w:szCs w:val="24"/>
        </w:rPr>
        <w:t xml:space="preserve"> </w:t>
      </w:r>
      <w:r w:rsidRPr="00AB041C">
        <w:rPr>
          <w:szCs w:val="24"/>
        </w:rPr>
        <w:t>№ 345-п (далее - Примерное положение), для установления руководителям учреждений размеров выплат стимулирующего характера за важность выполняемой работы, степень самостоятельности и ответственности при выполнении поставленных задач, за качество выполняемых работ осуществляется в виде справок по следующей форме.</w:t>
      </w:r>
    </w:p>
    <w:p w:rsidR="00FD317B" w:rsidRPr="00AB041C" w:rsidRDefault="00FD317B" w:rsidP="00FD317B">
      <w:pPr>
        <w:ind w:firstLine="709"/>
        <w:jc w:val="both"/>
        <w:rPr>
          <w:szCs w:val="24"/>
        </w:rPr>
      </w:pPr>
    </w:p>
    <w:p w:rsidR="00FD317B" w:rsidRPr="00AB041C" w:rsidRDefault="00FD317B" w:rsidP="00FD317B">
      <w:pPr>
        <w:ind w:firstLine="709"/>
        <w:jc w:val="both"/>
        <w:rPr>
          <w:szCs w:val="24"/>
        </w:rPr>
      </w:pPr>
    </w:p>
    <w:p w:rsidR="00FD317B" w:rsidRPr="00AB041C" w:rsidRDefault="00FD317B" w:rsidP="00FD317B">
      <w:pPr>
        <w:ind w:firstLine="709"/>
        <w:jc w:val="right"/>
        <w:rPr>
          <w:szCs w:val="24"/>
        </w:rPr>
      </w:pPr>
      <w:r w:rsidRPr="00AB041C">
        <w:rPr>
          <w:szCs w:val="24"/>
        </w:rPr>
        <w:t>Форма справки</w:t>
      </w:r>
    </w:p>
    <w:p w:rsidR="00FD317B" w:rsidRPr="00AB041C" w:rsidRDefault="00FD317B" w:rsidP="00FD317B">
      <w:pPr>
        <w:rPr>
          <w:szCs w:val="24"/>
        </w:rPr>
      </w:pPr>
      <w:r w:rsidRPr="00AB041C">
        <w:rPr>
          <w:szCs w:val="24"/>
        </w:rPr>
        <w:t>Штамп учреждения</w:t>
      </w:r>
    </w:p>
    <w:p w:rsidR="00FD317B" w:rsidRPr="00AB041C" w:rsidRDefault="00FD317B" w:rsidP="00FD317B">
      <w:pPr>
        <w:rPr>
          <w:szCs w:val="24"/>
        </w:rPr>
      </w:pPr>
    </w:p>
    <w:p w:rsidR="00FD317B" w:rsidRPr="00AB041C" w:rsidRDefault="00FD317B" w:rsidP="00FD317B">
      <w:pPr>
        <w:ind w:firstLine="709"/>
        <w:jc w:val="center"/>
        <w:rPr>
          <w:szCs w:val="24"/>
          <w:u w:val="single"/>
        </w:rPr>
      </w:pPr>
      <w:r w:rsidRPr="00AB041C">
        <w:rPr>
          <w:szCs w:val="24"/>
          <w:u w:val="single"/>
        </w:rPr>
        <w:t>СПРАВКА</w:t>
      </w:r>
    </w:p>
    <w:p w:rsidR="00FD317B" w:rsidRPr="00AB041C" w:rsidRDefault="00FD317B" w:rsidP="00FD317B">
      <w:pPr>
        <w:ind w:firstLine="709"/>
        <w:jc w:val="center"/>
        <w:rPr>
          <w:szCs w:val="24"/>
        </w:rPr>
      </w:pPr>
      <w:proofErr w:type="gramStart"/>
      <w:r w:rsidRPr="00AB041C">
        <w:rPr>
          <w:szCs w:val="24"/>
        </w:rPr>
        <w:t>о</w:t>
      </w:r>
      <w:proofErr w:type="gramEnd"/>
      <w:r w:rsidRPr="00AB041C">
        <w:rPr>
          <w:szCs w:val="24"/>
        </w:rPr>
        <w:t xml:space="preserve"> результатах выполнения в _________квартале _____года</w:t>
      </w:r>
    </w:p>
    <w:p w:rsidR="00FD317B" w:rsidRPr="00AB041C" w:rsidRDefault="00FD317B" w:rsidP="00FD317B">
      <w:pPr>
        <w:ind w:firstLine="709"/>
        <w:jc w:val="center"/>
        <w:rPr>
          <w:szCs w:val="24"/>
        </w:rPr>
      </w:pPr>
      <w:proofErr w:type="gramStart"/>
      <w:r w:rsidRPr="00AB041C">
        <w:rPr>
          <w:szCs w:val="24"/>
        </w:rPr>
        <w:t>критериев</w:t>
      </w:r>
      <w:proofErr w:type="gramEnd"/>
      <w:r w:rsidRPr="00AB041C">
        <w:rPr>
          <w:szCs w:val="24"/>
        </w:rPr>
        <w:t xml:space="preserve"> оценки результативности и качества деятельности и условий</w:t>
      </w: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FD317B" w:rsidRPr="00AB041C" w:rsidTr="00BF525B">
        <w:tc>
          <w:tcPr>
            <w:tcW w:w="8647" w:type="dxa"/>
          </w:tcPr>
          <w:p w:rsidR="00FD317B" w:rsidRPr="00AB041C" w:rsidRDefault="00FD317B" w:rsidP="00BF525B">
            <w:pPr>
              <w:jc w:val="center"/>
              <w:rPr>
                <w:szCs w:val="24"/>
                <w:u w:val="single"/>
              </w:rPr>
            </w:pPr>
          </w:p>
        </w:tc>
      </w:tr>
    </w:tbl>
    <w:p w:rsidR="00FD317B" w:rsidRPr="00AB041C" w:rsidRDefault="00FD317B" w:rsidP="00FD317B">
      <w:pPr>
        <w:ind w:firstLine="709"/>
        <w:jc w:val="center"/>
        <w:rPr>
          <w:szCs w:val="24"/>
        </w:rPr>
      </w:pPr>
      <w:r w:rsidRPr="00AB041C">
        <w:rPr>
          <w:szCs w:val="24"/>
        </w:rPr>
        <w:t>(</w:t>
      </w:r>
      <w:proofErr w:type="gramStart"/>
      <w:r w:rsidRPr="00AB041C">
        <w:rPr>
          <w:szCs w:val="24"/>
        </w:rPr>
        <w:t>наименование</w:t>
      </w:r>
      <w:proofErr w:type="gramEnd"/>
      <w:r w:rsidRPr="00AB041C">
        <w:rPr>
          <w:szCs w:val="24"/>
        </w:rPr>
        <w:t xml:space="preserve"> учреждения)</w:t>
      </w:r>
    </w:p>
    <w:tbl>
      <w:tblPr>
        <w:tblStyle w:val="a5"/>
        <w:tblW w:w="0" w:type="auto"/>
        <w:tblInd w:w="1526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FD317B" w:rsidRPr="00AB041C" w:rsidTr="00BF525B">
        <w:tc>
          <w:tcPr>
            <w:tcW w:w="7087" w:type="dxa"/>
          </w:tcPr>
          <w:p w:rsidR="00FD317B" w:rsidRPr="00AB041C" w:rsidRDefault="00FD317B" w:rsidP="00BF525B">
            <w:pPr>
              <w:jc w:val="center"/>
              <w:rPr>
                <w:szCs w:val="24"/>
              </w:rPr>
            </w:pPr>
          </w:p>
        </w:tc>
      </w:tr>
    </w:tbl>
    <w:p w:rsidR="00FD317B" w:rsidRPr="00AB041C" w:rsidRDefault="00FD317B" w:rsidP="00FD317B">
      <w:pPr>
        <w:ind w:firstLine="709"/>
        <w:jc w:val="center"/>
        <w:rPr>
          <w:szCs w:val="24"/>
        </w:rPr>
      </w:pPr>
      <w:r w:rsidRPr="00AB041C">
        <w:rPr>
          <w:szCs w:val="24"/>
        </w:rPr>
        <w:t>(Ф.И.О. директора)</w:t>
      </w:r>
    </w:p>
    <w:p w:rsidR="00FD317B" w:rsidRPr="00AB041C" w:rsidRDefault="00FD317B" w:rsidP="00FD317B">
      <w:pPr>
        <w:ind w:firstLine="709"/>
        <w:jc w:val="center"/>
        <w:rPr>
          <w:szCs w:val="24"/>
        </w:rPr>
      </w:pPr>
    </w:p>
    <w:tbl>
      <w:tblPr>
        <w:tblOverlap w:val="never"/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5"/>
        <w:gridCol w:w="14"/>
        <w:gridCol w:w="2257"/>
        <w:gridCol w:w="14"/>
        <w:gridCol w:w="12"/>
        <w:gridCol w:w="2210"/>
        <w:gridCol w:w="46"/>
        <w:gridCol w:w="8"/>
        <w:gridCol w:w="1410"/>
      </w:tblGrid>
      <w:tr w:rsidR="00FD317B" w:rsidRPr="00AB041C" w:rsidTr="00BF525B">
        <w:trPr>
          <w:trHeight w:val="302"/>
        </w:trPr>
        <w:tc>
          <w:tcPr>
            <w:tcW w:w="3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center"/>
              <w:rPr>
                <w:szCs w:val="24"/>
              </w:rPr>
            </w:pPr>
            <w:r w:rsidRPr="00AB041C">
              <w:rPr>
                <w:szCs w:val="24"/>
              </w:rPr>
              <w:t>Критерии оценки результативности и качества деятельности по видам выплат стимулирующего характера*</w:t>
            </w:r>
          </w:p>
        </w:tc>
        <w:tc>
          <w:tcPr>
            <w:tcW w:w="449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17B" w:rsidRPr="00AB041C" w:rsidRDefault="00FD317B" w:rsidP="00BF525B">
            <w:pPr>
              <w:jc w:val="center"/>
              <w:rPr>
                <w:szCs w:val="24"/>
              </w:rPr>
            </w:pPr>
            <w:r w:rsidRPr="00AB041C">
              <w:rPr>
                <w:szCs w:val="24"/>
              </w:rPr>
              <w:t>Условия*</w:t>
            </w:r>
          </w:p>
        </w:tc>
        <w:tc>
          <w:tcPr>
            <w:tcW w:w="1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center"/>
              <w:rPr>
                <w:szCs w:val="24"/>
              </w:rPr>
            </w:pPr>
            <w:r w:rsidRPr="00AB041C">
              <w:rPr>
                <w:szCs w:val="24"/>
              </w:rPr>
              <w:t>Результат</w:t>
            </w:r>
          </w:p>
        </w:tc>
      </w:tr>
      <w:tr w:rsidR="00FD317B" w:rsidRPr="00AB041C" w:rsidTr="00BF525B">
        <w:trPr>
          <w:trHeight w:val="847"/>
        </w:trPr>
        <w:tc>
          <w:tcPr>
            <w:tcW w:w="340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center"/>
              <w:rPr>
                <w:szCs w:val="24"/>
              </w:rPr>
            </w:pPr>
            <w:proofErr w:type="gramStart"/>
            <w:r w:rsidRPr="00AB041C">
              <w:rPr>
                <w:szCs w:val="24"/>
              </w:rPr>
              <w:t>наименование</w:t>
            </w:r>
            <w:proofErr w:type="gramEnd"/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center"/>
              <w:rPr>
                <w:szCs w:val="24"/>
              </w:rPr>
            </w:pPr>
            <w:proofErr w:type="gramStart"/>
            <w:r w:rsidRPr="00AB041C">
              <w:rPr>
                <w:szCs w:val="24"/>
              </w:rPr>
              <w:t>индикатор</w:t>
            </w:r>
            <w:proofErr w:type="gramEnd"/>
          </w:p>
        </w:tc>
        <w:tc>
          <w:tcPr>
            <w:tcW w:w="1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</w:tr>
      <w:tr w:rsidR="00FD317B" w:rsidRPr="00AB041C" w:rsidTr="00BF525B">
        <w:trPr>
          <w:trHeight w:val="281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17B" w:rsidRPr="00AB041C" w:rsidRDefault="00FD317B" w:rsidP="00BF525B">
            <w:pPr>
              <w:jc w:val="center"/>
              <w:rPr>
                <w:szCs w:val="24"/>
              </w:rPr>
            </w:pPr>
            <w:r w:rsidRPr="00AB041C">
              <w:rPr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17B" w:rsidRPr="00AB041C" w:rsidRDefault="00FD317B" w:rsidP="00BF525B">
            <w:pPr>
              <w:jc w:val="center"/>
              <w:rPr>
                <w:szCs w:val="24"/>
              </w:rPr>
            </w:pPr>
            <w:r w:rsidRPr="00AB041C">
              <w:rPr>
                <w:szCs w:val="24"/>
              </w:rPr>
              <w:t>2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D317B" w:rsidRPr="00AB041C" w:rsidRDefault="00FD317B" w:rsidP="00BF525B">
            <w:pPr>
              <w:jc w:val="center"/>
              <w:rPr>
                <w:szCs w:val="24"/>
              </w:rPr>
            </w:pPr>
            <w:r w:rsidRPr="00AB041C">
              <w:rPr>
                <w:szCs w:val="24"/>
              </w:rPr>
              <w:t>3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17B" w:rsidRPr="00AB041C" w:rsidRDefault="00FD317B" w:rsidP="00BF525B">
            <w:pPr>
              <w:jc w:val="center"/>
              <w:rPr>
                <w:szCs w:val="24"/>
              </w:rPr>
            </w:pPr>
            <w:r w:rsidRPr="00AB041C">
              <w:rPr>
                <w:szCs w:val="24"/>
              </w:rPr>
              <w:t>4</w:t>
            </w:r>
          </w:p>
        </w:tc>
      </w:tr>
      <w:tr w:rsidR="00FD317B" w:rsidRPr="00AB041C" w:rsidTr="00BF525B">
        <w:trPr>
          <w:trHeight w:val="562"/>
        </w:trPr>
        <w:tc>
          <w:tcPr>
            <w:tcW w:w="93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  <w:r w:rsidRPr="00AB041C">
              <w:rPr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FD317B" w:rsidRPr="00AB041C" w:rsidTr="00BF525B">
        <w:trPr>
          <w:trHeight w:val="281"/>
        </w:trPr>
        <w:tc>
          <w:tcPr>
            <w:tcW w:w="3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</w:tr>
      <w:tr w:rsidR="00FD317B" w:rsidRPr="00AB041C" w:rsidTr="00BF525B">
        <w:trPr>
          <w:trHeight w:val="306"/>
        </w:trPr>
        <w:tc>
          <w:tcPr>
            <w:tcW w:w="34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</w:tr>
      <w:tr w:rsidR="00FD317B" w:rsidRPr="00AB041C" w:rsidTr="00FA635F">
        <w:trPr>
          <w:trHeight w:val="324"/>
        </w:trPr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</w:tr>
      <w:tr w:rsidR="00FD317B" w:rsidRPr="00AB041C" w:rsidTr="00FA635F">
        <w:trPr>
          <w:trHeight w:val="302"/>
        </w:trPr>
        <w:tc>
          <w:tcPr>
            <w:tcW w:w="33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</w:tr>
      <w:tr w:rsidR="00FD317B" w:rsidRPr="00AB041C" w:rsidTr="00FA635F">
        <w:trPr>
          <w:trHeight w:val="302"/>
        </w:trPr>
        <w:tc>
          <w:tcPr>
            <w:tcW w:w="33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85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</w:tr>
      <w:tr w:rsidR="00FD317B" w:rsidRPr="00AB041C" w:rsidTr="00BF525B">
        <w:trPr>
          <w:trHeight w:val="317"/>
        </w:trPr>
        <w:tc>
          <w:tcPr>
            <w:tcW w:w="93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  <w:r w:rsidRPr="00AB041C">
              <w:rPr>
                <w:szCs w:val="24"/>
              </w:rPr>
              <w:lastRenderedPageBreak/>
              <w:t xml:space="preserve">Выплаты за качество выполняемых работ </w:t>
            </w:r>
          </w:p>
        </w:tc>
      </w:tr>
      <w:tr w:rsidR="00FD317B" w:rsidRPr="00AB041C" w:rsidTr="00BF525B">
        <w:trPr>
          <w:trHeight w:val="331"/>
        </w:trPr>
        <w:tc>
          <w:tcPr>
            <w:tcW w:w="3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</w:tr>
      <w:tr w:rsidR="00FD317B" w:rsidRPr="00AB041C" w:rsidTr="00BF525B">
        <w:trPr>
          <w:trHeight w:val="288"/>
        </w:trPr>
        <w:tc>
          <w:tcPr>
            <w:tcW w:w="33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</w:tr>
      <w:tr w:rsidR="00FD317B" w:rsidRPr="00AB041C" w:rsidTr="00BF525B">
        <w:trPr>
          <w:trHeight w:val="299"/>
        </w:trPr>
        <w:tc>
          <w:tcPr>
            <w:tcW w:w="33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</w:tr>
      <w:tr w:rsidR="00FD317B" w:rsidRPr="00AB041C" w:rsidTr="00BF525B">
        <w:trPr>
          <w:trHeight w:val="302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17B" w:rsidRPr="00AB041C" w:rsidRDefault="00FD317B" w:rsidP="00BF525B">
            <w:pPr>
              <w:jc w:val="both"/>
              <w:rPr>
                <w:szCs w:val="24"/>
              </w:rPr>
            </w:pPr>
          </w:p>
        </w:tc>
      </w:tr>
    </w:tbl>
    <w:p w:rsidR="00FD317B" w:rsidRPr="00AB041C" w:rsidRDefault="00FD317B" w:rsidP="00FD317B">
      <w:pPr>
        <w:jc w:val="both"/>
        <w:rPr>
          <w:szCs w:val="24"/>
        </w:rPr>
      </w:pPr>
      <w:r w:rsidRPr="00AB041C">
        <w:rPr>
          <w:szCs w:val="24"/>
        </w:rPr>
        <w:t>*Указываются все критерии оценки результативности и качества деятельности и условия, предусмотренные Примерным положением.</w:t>
      </w:r>
    </w:p>
    <w:p w:rsidR="00FD317B" w:rsidRPr="00AB041C" w:rsidRDefault="00FD317B" w:rsidP="00FD317B">
      <w:pPr>
        <w:jc w:val="both"/>
        <w:rPr>
          <w:szCs w:val="24"/>
        </w:rPr>
      </w:pPr>
    </w:p>
    <w:p w:rsidR="00FD317B" w:rsidRPr="00AB041C" w:rsidRDefault="00FD317B" w:rsidP="00FD317B">
      <w:pPr>
        <w:jc w:val="both"/>
        <w:rPr>
          <w:szCs w:val="24"/>
        </w:rPr>
      </w:pPr>
      <w:r w:rsidRPr="00AB041C">
        <w:rPr>
          <w:szCs w:val="24"/>
        </w:rPr>
        <w:t>Приложение: пояснительная записка от_________№ ______</w:t>
      </w:r>
      <w:proofErr w:type="gramStart"/>
      <w:r w:rsidRPr="00AB041C">
        <w:rPr>
          <w:szCs w:val="24"/>
        </w:rPr>
        <w:t>_(</w:t>
      </w:r>
      <w:proofErr w:type="gramEnd"/>
      <w:r w:rsidRPr="00AB041C">
        <w:rPr>
          <w:szCs w:val="24"/>
        </w:rPr>
        <w:t>при наличии)</w:t>
      </w:r>
    </w:p>
    <w:p w:rsidR="00FD317B" w:rsidRPr="00AB041C" w:rsidRDefault="00FD317B" w:rsidP="00FD317B">
      <w:pPr>
        <w:jc w:val="both"/>
        <w:rPr>
          <w:szCs w:val="24"/>
        </w:rPr>
      </w:pPr>
    </w:p>
    <w:p w:rsidR="00FD317B" w:rsidRPr="00AB041C" w:rsidRDefault="00FD317B" w:rsidP="00FD317B">
      <w:pPr>
        <w:tabs>
          <w:tab w:val="left" w:leader="underscore" w:pos="4932"/>
        </w:tabs>
        <w:jc w:val="both"/>
        <w:rPr>
          <w:szCs w:val="24"/>
        </w:rPr>
      </w:pPr>
      <w:r w:rsidRPr="00AB041C">
        <w:rPr>
          <w:szCs w:val="24"/>
        </w:rPr>
        <w:t>Директор учреждения</w:t>
      </w:r>
      <w:r w:rsidRPr="00AB041C">
        <w:rPr>
          <w:szCs w:val="24"/>
        </w:rPr>
        <w:tab/>
        <w:t xml:space="preserve"> Ф.И.О.</w:t>
      </w:r>
    </w:p>
    <w:p w:rsidR="00FD317B" w:rsidRPr="00AB041C" w:rsidRDefault="00FD317B" w:rsidP="00FD317B">
      <w:pPr>
        <w:jc w:val="both"/>
        <w:rPr>
          <w:szCs w:val="24"/>
        </w:rPr>
      </w:pPr>
      <w:r w:rsidRPr="00AB041C">
        <w:rPr>
          <w:szCs w:val="24"/>
        </w:rPr>
        <w:t xml:space="preserve">                                                      (</w:t>
      </w:r>
      <w:proofErr w:type="gramStart"/>
      <w:r w:rsidRPr="00AB041C">
        <w:rPr>
          <w:szCs w:val="24"/>
        </w:rPr>
        <w:t>подпись</w:t>
      </w:r>
      <w:proofErr w:type="gramEnd"/>
      <w:r w:rsidRPr="00AB041C">
        <w:rPr>
          <w:szCs w:val="24"/>
        </w:rPr>
        <w:t>)</w:t>
      </w:r>
    </w:p>
    <w:p w:rsidR="00FD317B" w:rsidRPr="00AB041C" w:rsidRDefault="00FD317B" w:rsidP="00FD317B">
      <w:pPr>
        <w:tabs>
          <w:tab w:val="left" w:leader="underscore" w:pos="6340"/>
        </w:tabs>
        <w:jc w:val="both"/>
        <w:rPr>
          <w:szCs w:val="24"/>
        </w:rPr>
      </w:pPr>
      <w:r w:rsidRPr="00AB041C">
        <w:rPr>
          <w:szCs w:val="24"/>
        </w:rPr>
        <w:t>Главный бухгалтер учреждения</w:t>
      </w:r>
      <w:r w:rsidRPr="00AB041C">
        <w:rPr>
          <w:szCs w:val="24"/>
        </w:rPr>
        <w:tab/>
        <w:t>Ф.И.О.</w:t>
      </w:r>
    </w:p>
    <w:p w:rsidR="00FD317B" w:rsidRPr="00AB041C" w:rsidRDefault="00FD317B" w:rsidP="00FD317B">
      <w:pPr>
        <w:jc w:val="both"/>
        <w:rPr>
          <w:szCs w:val="24"/>
        </w:rPr>
      </w:pPr>
      <w:r w:rsidRPr="00AB041C">
        <w:rPr>
          <w:szCs w:val="24"/>
        </w:rPr>
        <w:t xml:space="preserve">                                                                            (</w:t>
      </w:r>
      <w:proofErr w:type="gramStart"/>
      <w:r w:rsidRPr="00AB041C">
        <w:rPr>
          <w:szCs w:val="24"/>
        </w:rPr>
        <w:t>подпись</w:t>
      </w:r>
      <w:proofErr w:type="gramEnd"/>
      <w:r w:rsidRPr="00AB041C">
        <w:rPr>
          <w:szCs w:val="24"/>
        </w:rPr>
        <w:t>)</w:t>
      </w:r>
    </w:p>
    <w:p w:rsidR="00FD317B" w:rsidRPr="00AB041C" w:rsidRDefault="00FD317B" w:rsidP="00FD317B">
      <w:pPr>
        <w:jc w:val="both"/>
        <w:rPr>
          <w:szCs w:val="24"/>
        </w:rPr>
      </w:pPr>
    </w:p>
    <w:p w:rsidR="00FD317B" w:rsidRPr="00AB041C" w:rsidRDefault="00FD317B" w:rsidP="00FD317B">
      <w:pPr>
        <w:jc w:val="both"/>
        <w:rPr>
          <w:szCs w:val="24"/>
        </w:rPr>
      </w:pPr>
      <w:r w:rsidRPr="00AB041C">
        <w:rPr>
          <w:szCs w:val="24"/>
        </w:rPr>
        <w:t>Согласовано:</w:t>
      </w:r>
    </w:p>
    <w:p w:rsidR="00FD317B" w:rsidRPr="00AB041C" w:rsidRDefault="00FD317B" w:rsidP="00FD317B">
      <w:pPr>
        <w:tabs>
          <w:tab w:val="left" w:leader="underscore" w:pos="6628"/>
        </w:tabs>
        <w:jc w:val="both"/>
        <w:rPr>
          <w:szCs w:val="24"/>
        </w:rPr>
      </w:pPr>
      <w:r w:rsidRPr="00AB041C">
        <w:rPr>
          <w:szCs w:val="24"/>
        </w:rPr>
        <w:t>Заместитель Главы ЗАТО г. Зеленогорск ______________ Ф.И.О.</w:t>
      </w:r>
    </w:p>
    <w:p w:rsidR="00FD317B" w:rsidRPr="00AB041C" w:rsidRDefault="00FD317B" w:rsidP="00FD317B">
      <w:pPr>
        <w:jc w:val="both"/>
        <w:rPr>
          <w:szCs w:val="24"/>
        </w:rPr>
      </w:pPr>
      <w:r w:rsidRPr="00AB041C">
        <w:rPr>
          <w:szCs w:val="24"/>
        </w:rPr>
        <w:t xml:space="preserve">                                                                                      (</w:t>
      </w:r>
      <w:proofErr w:type="gramStart"/>
      <w:r w:rsidRPr="00AB041C">
        <w:rPr>
          <w:szCs w:val="24"/>
        </w:rPr>
        <w:t>подпись</w:t>
      </w:r>
      <w:proofErr w:type="gramEnd"/>
      <w:r w:rsidRPr="00AB041C">
        <w:rPr>
          <w:szCs w:val="24"/>
        </w:rPr>
        <w:t>)</w:t>
      </w:r>
    </w:p>
    <w:p w:rsidR="00FD317B" w:rsidRPr="00AB041C" w:rsidRDefault="00FD317B" w:rsidP="00FD317B">
      <w:pPr>
        <w:jc w:val="both"/>
        <w:rPr>
          <w:szCs w:val="24"/>
        </w:rPr>
      </w:pPr>
      <w:r w:rsidRPr="00AB041C">
        <w:rPr>
          <w:szCs w:val="24"/>
        </w:rPr>
        <w:t>Руководитель главного распорядителя</w:t>
      </w:r>
    </w:p>
    <w:p w:rsidR="00FD317B" w:rsidRPr="00AB041C" w:rsidRDefault="00FD317B" w:rsidP="00FD317B">
      <w:pPr>
        <w:tabs>
          <w:tab w:val="left" w:pos="4709"/>
        </w:tabs>
        <w:jc w:val="both"/>
        <w:rPr>
          <w:szCs w:val="24"/>
        </w:rPr>
      </w:pPr>
      <w:proofErr w:type="gramStart"/>
      <w:r w:rsidRPr="00AB041C">
        <w:rPr>
          <w:szCs w:val="24"/>
        </w:rPr>
        <w:t>средств</w:t>
      </w:r>
      <w:proofErr w:type="gramEnd"/>
      <w:r w:rsidRPr="00AB041C">
        <w:rPr>
          <w:szCs w:val="24"/>
        </w:rPr>
        <w:t xml:space="preserve"> местного бюджета                        ______________ Ф.И.О.</w:t>
      </w:r>
    </w:p>
    <w:p w:rsidR="00FD317B" w:rsidRPr="00AB041C" w:rsidRDefault="00FD317B" w:rsidP="00FD317B">
      <w:pPr>
        <w:jc w:val="both"/>
        <w:rPr>
          <w:szCs w:val="24"/>
        </w:rPr>
      </w:pPr>
      <w:r w:rsidRPr="00AB041C">
        <w:rPr>
          <w:szCs w:val="24"/>
        </w:rPr>
        <w:t xml:space="preserve">                                                                                     (</w:t>
      </w:r>
      <w:proofErr w:type="gramStart"/>
      <w:r w:rsidRPr="00AB041C">
        <w:rPr>
          <w:szCs w:val="24"/>
        </w:rPr>
        <w:t>подпись</w:t>
      </w:r>
      <w:proofErr w:type="gramEnd"/>
      <w:r w:rsidRPr="00AB041C">
        <w:rPr>
          <w:szCs w:val="24"/>
        </w:rPr>
        <w:t>)</w:t>
      </w:r>
    </w:p>
    <w:p w:rsidR="00FD317B" w:rsidRPr="00AB041C" w:rsidRDefault="00FD317B" w:rsidP="00FD317B">
      <w:pPr>
        <w:jc w:val="both"/>
        <w:rPr>
          <w:szCs w:val="24"/>
        </w:rPr>
      </w:pPr>
    </w:p>
    <w:p w:rsidR="00FD317B" w:rsidRPr="00AB041C" w:rsidRDefault="00FD317B" w:rsidP="00FD317B">
      <w:pPr>
        <w:tabs>
          <w:tab w:val="left" w:pos="1072"/>
        </w:tabs>
        <w:ind w:firstLine="709"/>
        <w:jc w:val="both"/>
        <w:rPr>
          <w:szCs w:val="24"/>
        </w:rPr>
      </w:pPr>
      <w:r w:rsidRPr="00AB041C">
        <w:rPr>
          <w:szCs w:val="24"/>
        </w:rPr>
        <w:t>3. Справки, указанные в пункте 2 настоящего порядка, заполняются учреждением, подписываются руководителем учреждения, главным бухгалтером учреждения, согласовываются с главным распорядителем средств местного бюджета, а также с курирующим учреждение заместителем Главы ЗАТО г. Зеленогорск и представляются в отдел трудовых отношений Администрации ЗАТО г. Зеленогорск (далее - отдел трудовых отношении) в срок, не позднее 20 числа месяца, следующего за отчетным кварталом.</w:t>
      </w:r>
    </w:p>
    <w:p w:rsidR="00FD317B" w:rsidRPr="00AB041C" w:rsidRDefault="00FD317B" w:rsidP="00FD317B">
      <w:pPr>
        <w:ind w:firstLine="360"/>
        <w:jc w:val="both"/>
        <w:rPr>
          <w:szCs w:val="24"/>
        </w:rPr>
      </w:pPr>
      <w:r w:rsidRPr="00AB041C">
        <w:rPr>
          <w:szCs w:val="24"/>
        </w:rPr>
        <w:tab/>
        <w:t>В случае невыполнения критериев оценки результативности и качества деятельности и условий учреждения представляют одновременно со справками пояснительные записки, которые согласовываются с главным распорядителем средств местного бюджета</w:t>
      </w:r>
      <w:r w:rsidR="00D50622" w:rsidRPr="00AB041C">
        <w:rPr>
          <w:szCs w:val="24"/>
        </w:rPr>
        <w:t xml:space="preserve"> и</w:t>
      </w:r>
      <w:r w:rsidRPr="00AB041C">
        <w:rPr>
          <w:szCs w:val="24"/>
        </w:rPr>
        <w:t xml:space="preserve"> с курирующим учреждение заместителем Главы ЗАТО </w:t>
      </w:r>
      <w:r w:rsidR="00AB041C">
        <w:rPr>
          <w:szCs w:val="24"/>
        </w:rPr>
        <w:t xml:space="preserve">                               </w:t>
      </w:r>
      <w:r w:rsidRPr="00AB041C">
        <w:rPr>
          <w:szCs w:val="24"/>
        </w:rPr>
        <w:t>г. Зеленогорск.</w:t>
      </w:r>
    </w:p>
    <w:p w:rsidR="00FD317B" w:rsidRPr="00AB041C" w:rsidRDefault="00FD317B" w:rsidP="00FD317B">
      <w:pPr>
        <w:tabs>
          <w:tab w:val="left" w:pos="1112"/>
        </w:tabs>
        <w:ind w:firstLine="709"/>
        <w:jc w:val="both"/>
        <w:rPr>
          <w:szCs w:val="24"/>
        </w:rPr>
      </w:pPr>
      <w:r w:rsidRPr="00AB041C">
        <w:rPr>
          <w:szCs w:val="24"/>
        </w:rPr>
        <w:t xml:space="preserve">4. Оформление учреждениями результатов работы по итогам работы </w:t>
      </w:r>
      <w:r w:rsidR="00D50622" w:rsidRPr="00AB041C">
        <w:rPr>
          <w:szCs w:val="24"/>
        </w:rPr>
        <w:t>(</w:t>
      </w:r>
      <w:r w:rsidRPr="00AB041C">
        <w:rPr>
          <w:szCs w:val="24"/>
        </w:rPr>
        <w:t>за квартал, год</w:t>
      </w:r>
      <w:r w:rsidR="00D50622" w:rsidRPr="00AB041C">
        <w:rPr>
          <w:szCs w:val="24"/>
        </w:rPr>
        <w:t>)</w:t>
      </w:r>
      <w:r w:rsidRPr="00AB041C">
        <w:rPr>
          <w:szCs w:val="24"/>
        </w:rPr>
        <w:t xml:space="preserve"> для установления руководителям учреждений размеров выплат стимулирующего характера по итогам работы (за квартал, год) осуществляется в виде ходатайств от имени заместителей Главы ЗАТО г. Зеленогорск, курирующих соответствующие учреждения, с указанием конкретных результатов работы (далее - ходатайства). В ходатайствах указываются размеры выплаты по итогам работы (за квартал, год), конкретные результаты деятельности руководителей учреждений, учитывающие критерии оценки, установленные в пункте 5.16 Примерного положения. К ходатайствам прилагаются расчеты по использованию фондов оплаты труда и фондов стимулирования руководителей учреждений, подтверждающие наличие средств для осуществления руководителям учреждений выплаты по итогам работы (за квартал, год) в указанном в ходатайстве размере.</w:t>
      </w:r>
    </w:p>
    <w:p w:rsidR="00FD317B" w:rsidRPr="00AB041C" w:rsidRDefault="00FD317B" w:rsidP="00FD317B">
      <w:pPr>
        <w:ind w:firstLine="709"/>
        <w:jc w:val="both"/>
        <w:rPr>
          <w:szCs w:val="24"/>
        </w:rPr>
      </w:pPr>
      <w:r w:rsidRPr="00AB041C">
        <w:rPr>
          <w:szCs w:val="24"/>
        </w:rPr>
        <w:t>Ходатайства о выплатах стимулирующего характера по итогам работы за 1, 2, 3 кварталы текущего года представляются в отдел трудовых отношений не позднее 20 числа каждого месяца, следующего за отчетным кварталом.</w:t>
      </w:r>
    </w:p>
    <w:p w:rsidR="00FD317B" w:rsidRPr="00AB041C" w:rsidRDefault="00FD317B" w:rsidP="00FD317B">
      <w:pPr>
        <w:ind w:firstLine="709"/>
        <w:jc w:val="both"/>
        <w:rPr>
          <w:szCs w:val="24"/>
        </w:rPr>
      </w:pPr>
      <w:r w:rsidRPr="00AB041C">
        <w:rPr>
          <w:szCs w:val="24"/>
        </w:rPr>
        <w:t>Ходатайства о выплатах стимулирующего характера по итогам работы за 4 квартал текущего года, по итогам работы за год представляются в отдел трудовых отношений в срок, не позднее 20 декабря текущего года.</w:t>
      </w:r>
    </w:p>
    <w:p w:rsidR="00FD317B" w:rsidRPr="00AB041C" w:rsidRDefault="00FD317B" w:rsidP="00FD317B">
      <w:pPr>
        <w:tabs>
          <w:tab w:val="left" w:pos="1065"/>
        </w:tabs>
        <w:ind w:firstLine="709"/>
        <w:jc w:val="both"/>
        <w:rPr>
          <w:szCs w:val="24"/>
        </w:rPr>
      </w:pPr>
      <w:r w:rsidRPr="00AB041C">
        <w:rPr>
          <w:szCs w:val="24"/>
        </w:rPr>
        <w:lastRenderedPageBreak/>
        <w:t>5. Отдел трудовых отношений представляет справки с приложенными пояснительными записками (при наличии) и ходатайства для рассмотрения на заседании комиссии по оценке результативности деятельности руководителей муниципальных учреждений, утвержденной распоряжением Администрации ЗАТО г. Зеленогорск.</w:t>
      </w:r>
    </w:p>
    <w:p w:rsidR="00FD317B" w:rsidRPr="00AB041C" w:rsidRDefault="00FD317B" w:rsidP="00FD317B">
      <w:pPr>
        <w:ind w:left="5812"/>
        <w:jc w:val="both"/>
        <w:rPr>
          <w:szCs w:val="24"/>
        </w:rPr>
      </w:pPr>
    </w:p>
    <w:p w:rsidR="001C2FE6" w:rsidRPr="00AB041C" w:rsidRDefault="001C2FE6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Pr="00AB041C" w:rsidRDefault="00FD317B" w:rsidP="002E22C5">
      <w:pPr>
        <w:ind w:left="5812"/>
        <w:rPr>
          <w:szCs w:val="24"/>
        </w:rPr>
      </w:pPr>
    </w:p>
    <w:p w:rsidR="00FD317B" w:rsidRDefault="00FD317B" w:rsidP="002E22C5">
      <w:pPr>
        <w:ind w:left="5812"/>
      </w:pPr>
    </w:p>
    <w:p w:rsidR="00FD317B" w:rsidRDefault="00FD317B" w:rsidP="002E22C5">
      <w:pPr>
        <w:ind w:left="5812"/>
      </w:pPr>
    </w:p>
    <w:p w:rsidR="00FD317B" w:rsidRDefault="00FD317B" w:rsidP="002E22C5">
      <w:pPr>
        <w:ind w:left="5812"/>
      </w:pPr>
    </w:p>
    <w:p w:rsidR="00FD317B" w:rsidRDefault="00FD317B" w:rsidP="002E22C5">
      <w:pPr>
        <w:ind w:left="5812"/>
      </w:pPr>
    </w:p>
    <w:p w:rsidR="00FD317B" w:rsidRDefault="00FD317B" w:rsidP="002E22C5">
      <w:pPr>
        <w:ind w:left="5812"/>
      </w:pPr>
    </w:p>
    <w:p w:rsidR="00FD317B" w:rsidRDefault="00FD317B" w:rsidP="002E22C5">
      <w:pPr>
        <w:ind w:left="5812"/>
      </w:pPr>
    </w:p>
    <w:p w:rsidR="00FD317B" w:rsidRDefault="00FD317B" w:rsidP="002E22C5">
      <w:pPr>
        <w:ind w:left="5812"/>
      </w:pPr>
    </w:p>
    <w:p w:rsidR="00FD317B" w:rsidRDefault="00FD317B" w:rsidP="002E22C5">
      <w:pPr>
        <w:ind w:left="5812"/>
      </w:pPr>
    </w:p>
    <w:p w:rsidR="00FD317B" w:rsidRDefault="00FD317B" w:rsidP="002E22C5">
      <w:pPr>
        <w:ind w:left="5812"/>
      </w:pPr>
    </w:p>
    <w:p w:rsidR="00FD317B" w:rsidRDefault="00FD317B" w:rsidP="002E22C5">
      <w:pPr>
        <w:ind w:left="5812"/>
      </w:pPr>
    </w:p>
    <w:p w:rsidR="00FD317B" w:rsidRDefault="00FD317B" w:rsidP="002E22C5">
      <w:pPr>
        <w:ind w:left="5812"/>
      </w:pPr>
    </w:p>
    <w:p w:rsidR="00FD317B" w:rsidRDefault="00FD317B" w:rsidP="002E22C5">
      <w:pPr>
        <w:ind w:left="5812"/>
      </w:pPr>
    </w:p>
    <w:p w:rsidR="00FD317B" w:rsidRDefault="00FD317B" w:rsidP="002E22C5">
      <w:pPr>
        <w:ind w:left="5812"/>
      </w:pPr>
    </w:p>
    <w:p w:rsidR="00FD317B" w:rsidRDefault="00FD317B" w:rsidP="002E22C5">
      <w:pPr>
        <w:ind w:left="5812"/>
      </w:pPr>
    </w:p>
    <w:p w:rsidR="00FD317B" w:rsidRDefault="00FD317B" w:rsidP="002E22C5">
      <w:pPr>
        <w:ind w:left="5812"/>
      </w:pPr>
      <w:bookmarkStart w:id="0" w:name="_GoBack"/>
      <w:bookmarkEnd w:id="0"/>
    </w:p>
    <w:sectPr w:rsidR="00FD317B" w:rsidSect="00592CE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881"/>
    <w:rsid w:val="00001D55"/>
    <w:rsid w:val="00002B76"/>
    <w:rsid w:val="00005A65"/>
    <w:rsid w:val="00006115"/>
    <w:rsid w:val="000061E8"/>
    <w:rsid w:val="00006EE9"/>
    <w:rsid w:val="00006F74"/>
    <w:rsid w:val="0001153D"/>
    <w:rsid w:val="0001425C"/>
    <w:rsid w:val="000158F2"/>
    <w:rsid w:val="00015CB9"/>
    <w:rsid w:val="000164DC"/>
    <w:rsid w:val="00016752"/>
    <w:rsid w:val="0001799E"/>
    <w:rsid w:val="00017B9F"/>
    <w:rsid w:val="00017DA8"/>
    <w:rsid w:val="0002001C"/>
    <w:rsid w:val="00020283"/>
    <w:rsid w:val="00021043"/>
    <w:rsid w:val="00021E48"/>
    <w:rsid w:val="00022967"/>
    <w:rsid w:val="00022DCA"/>
    <w:rsid w:val="00022E9D"/>
    <w:rsid w:val="00024ADC"/>
    <w:rsid w:val="000254AC"/>
    <w:rsid w:val="00025599"/>
    <w:rsid w:val="0002561F"/>
    <w:rsid w:val="00025B00"/>
    <w:rsid w:val="00025D72"/>
    <w:rsid w:val="00025EC1"/>
    <w:rsid w:val="00026172"/>
    <w:rsid w:val="0002798F"/>
    <w:rsid w:val="000304FA"/>
    <w:rsid w:val="00030BE3"/>
    <w:rsid w:val="00031370"/>
    <w:rsid w:val="0003202D"/>
    <w:rsid w:val="00032036"/>
    <w:rsid w:val="00032ADE"/>
    <w:rsid w:val="00034766"/>
    <w:rsid w:val="00035B20"/>
    <w:rsid w:val="00035B9A"/>
    <w:rsid w:val="0004093F"/>
    <w:rsid w:val="0004305D"/>
    <w:rsid w:val="000431C9"/>
    <w:rsid w:val="00045A45"/>
    <w:rsid w:val="00046E82"/>
    <w:rsid w:val="00047386"/>
    <w:rsid w:val="000506E1"/>
    <w:rsid w:val="00051341"/>
    <w:rsid w:val="00051818"/>
    <w:rsid w:val="00051FDA"/>
    <w:rsid w:val="0005290D"/>
    <w:rsid w:val="000538BD"/>
    <w:rsid w:val="00053CA6"/>
    <w:rsid w:val="00055314"/>
    <w:rsid w:val="0005621F"/>
    <w:rsid w:val="000566CC"/>
    <w:rsid w:val="00060126"/>
    <w:rsid w:val="00060BC3"/>
    <w:rsid w:val="00060CD9"/>
    <w:rsid w:val="00061502"/>
    <w:rsid w:val="00062985"/>
    <w:rsid w:val="00062EAF"/>
    <w:rsid w:val="00064A4F"/>
    <w:rsid w:val="00065313"/>
    <w:rsid w:val="00066A52"/>
    <w:rsid w:val="0007179D"/>
    <w:rsid w:val="0007217B"/>
    <w:rsid w:val="00072CF2"/>
    <w:rsid w:val="00073A3E"/>
    <w:rsid w:val="00074404"/>
    <w:rsid w:val="00074E08"/>
    <w:rsid w:val="00075223"/>
    <w:rsid w:val="00075626"/>
    <w:rsid w:val="00077FFB"/>
    <w:rsid w:val="00080366"/>
    <w:rsid w:val="000806D4"/>
    <w:rsid w:val="00081741"/>
    <w:rsid w:val="000821A3"/>
    <w:rsid w:val="0008277D"/>
    <w:rsid w:val="0008288D"/>
    <w:rsid w:val="00086A3C"/>
    <w:rsid w:val="000879EC"/>
    <w:rsid w:val="00087AB4"/>
    <w:rsid w:val="000904E8"/>
    <w:rsid w:val="00090D41"/>
    <w:rsid w:val="00090FE2"/>
    <w:rsid w:val="00092839"/>
    <w:rsid w:val="00092B13"/>
    <w:rsid w:val="00093740"/>
    <w:rsid w:val="00093953"/>
    <w:rsid w:val="00093A27"/>
    <w:rsid w:val="00094A05"/>
    <w:rsid w:val="00094D90"/>
    <w:rsid w:val="0009592C"/>
    <w:rsid w:val="000966F7"/>
    <w:rsid w:val="0009690A"/>
    <w:rsid w:val="0009794F"/>
    <w:rsid w:val="000A0843"/>
    <w:rsid w:val="000A24F7"/>
    <w:rsid w:val="000A251D"/>
    <w:rsid w:val="000A3163"/>
    <w:rsid w:val="000A5245"/>
    <w:rsid w:val="000A5724"/>
    <w:rsid w:val="000A6E26"/>
    <w:rsid w:val="000A719B"/>
    <w:rsid w:val="000A7BC3"/>
    <w:rsid w:val="000A7FF6"/>
    <w:rsid w:val="000B0A89"/>
    <w:rsid w:val="000B1F69"/>
    <w:rsid w:val="000B3FB6"/>
    <w:rsid w:val="000B50F2"/>
    <w:rsid w:val="000B5AAF"/>
    <w:rsid w:val="000B712B"/>
    <w:rsid w:val="000C111F"/>
    <w:rsid w:val="000C1426"/>
    <w:rsid w:val="000C18D0"/>
    <w:rsid w:val="000C300B"/>
    <w:rsid w:val="000C347C"/>
    <w:rsid w:val="000C3802"/>
    <w:rsid w:val="000C5456"/>
    <w:rsid w:val="000C56F0"/>
    <w:rsid w:val="000C593A"/>
    <w:rsid w:val="000C5FC9"/>
    <w:rsid w:val="000C6BAC"/>
    <w:rsid w:val="000C788D"/>
    <w:rsid w:val="000D0249"/>
    <w:rsid w:val="000D0600"/>
    <w:rsid w:val="000D0861"/>
    <w:rsid w:val="000D2A26"/>
    <w:rsid w:val="000D2F60"/>
    <w:rsid w:val="000D333A"/>
    <w:rsid w:val="000D44F5"/>
    <w:rsid w:val="000D64A5"/>
    <w:rsid w:val="000D6C89"/>
    <w:rsid w:val="000D7E71"/>
    <w:rsid w:val="000E1348"/>
    <w:rsid w:val="000E1F27"/>
    <w:rsid w:val="000E29DB"/>
    <w:rsid w:val="000E4834"/>
    <w:rsid w:val="000E4D42"/>
    <w:rsid w:val="000E6BC3"/>
    <w:rsid w:val="000E73BE"/>
    <w:rsid w:val="000F1DE8"/>
    <w:rsid w:val="000F33F4"/>
    <w:rsid w:val="000F38AC"/>
    <w:rsid w:val="000F52A3"/>
    <w:rsid w:val="000F5391"/>
    <w:rsid w:val="000F5B3F"/>
    <w:rsid w:val="000F5DEA"/>
    <w:rsid w:val="000F7138"/>
    <w:rsid w:val="0010057F"/>
    <w:rsid w:val="0010413A"/>
    <w:rsid w:val="001041D1"/>
    <w:rsid w:val="00104C0F"/>
    <w:rsid w:val="001053CD"/>
    <w:rsid w:val="0010553F"/>
    <w:rsid w:val="00105849"/>
    <w:rsid w:val="001059B5"/>
    <w:rsid w:val="00106B39"/>
    <w:rsid w:val="00106BBB"/>
    <w:rsid w:val="00110C4C"/>
    <w:rsid w:val="001110D2"/>
    <w:rsid w:val="00112297"/>
    <w:rsid w:val="00114B1D"/>
    <w:rsid w:val="00116BC0"/>
    <w:rsid w:val="001200B6"/>
    <w:rsid w:val="00120C1E"/>
    <w:rsid w:val="00122B05"/>
    <w:rsid w:val="00122CE6"/>
    <w:rsid w:val="001230A7"/>
    <w:rsid w:val="00123247"/>
    <w:rsid w:val="00124B0E"/>
    <w:rsid w:val="00125190"/>
    <w:rsid w:val="001257D4"/>
    <w:rsid w:val="0012653C"/>
    <w:rsid w:val="00126644"/>
    <w:rsid w:val="00126E97"/>
    <w:rsid w:val="001305DE"/>
    <w:rsid w:val="00130785"/>
    <w:rsid w:val="00131249"/>
    <w:rsid w:val="00132A13"/>
    <w:rsid w:val="0013637C"/>
    <w:rsid w:val="001363BB"/>
    <w:rsid w:val="001405F4"/>
    <w:rsid w:val="00140832"/>
    <w:rsid w:val="001421AA"/>
    <w:rsid w:val="00142281"/>
    <w:rsid w:val="00142C18"/>
    <w:rsid w:val="00142EFC"/>
    <w:rsid w:val="001451FE"/>
    <w:rsid w:val="0014635D"/>
    <w:rsid w:val="001473B0"/>
    <w:rsid w:val="00150BF5"/>
    <w:rsid w:val="0015104B"/>
    <w:rsid w:val="00153F9C"/>
    <w:rsid w:val="001548E6"/>
    <w:rsid w:val="00156CD8"/>
    <w:rsid w:val="001608F6"/>
    <w:rsid w:val="00160DAA"/>
    <w:rsid w:val="001610F1"/>
    <w:rsid w:val="00162B2F"/>
    <w:rsid w:val="001635CC"/>
    <w:rsid w:val="001654F8"/>
    <w:rsid w:val="001658E3"/>
    <w:rsid w:val="00166103"/>
    <w:rsid w:val="00166667"/>
    <w:rsid w:val="0016777C"/>
    <w:rsid w:val="00170437"/>
    <w:rsid w:val="00170F06"/>
    <w:rsid w:val="00170F5C"/>
    <w:rsid w:val="00172C9E"/>
    <w:rsid w:val="00174CEA"/>
    <w:rsid w:val="00175B3C"/>
    <w:rsid w:val="00177F13"/>
    <w:rsid w:val="0018296F"/>
    <w:rsid w:val="00183172"/>
    <w:rsid w:val="0018347F"/>
    <w:rsid w:val="00183B88"/>
    <w:rsid w:val="001841C1"/>
    <w:rsid w:val="00184E75"/>
    <w:rsid w:val="00186C06"/>
    <w:rsid w:val="00186C26"/>
    <w:rsid w:val="00186D6E"/>
    <w:rsid w:val="00187370"/>
    <w:rsid w:val="001873E1"/>
    <w:rsid w:val="00187665"/>
    <w:rsid w:val="00191077"/>
    <w:rsid w:val="0019325E"/>
    <w:rsid w:val="001933E9"/>
    <w:rsid w:val="00194B04"/>
    <w:rsid w:val="00195AB5"/>
    <w:rsid w:val="001970B4"/>
    <w:rsid w:val="00197DDE"/>
    <w:rsid w:val="001A471B"/>
    <w:rsid w:val="001A47F2"/>
    <w:rsid w:val="001A4A24"/>
    <w:rsid w:val="001B166C"/>
    <w:rsid w:val="001B18EA"/>
    <w:rsid w:val="001B1BDD"/>
    <w:rsid w:val="001B4B68"/>
    <w:rsid w:val="001B5825"/>
    <w:rsid w:val="001B5AB5"/>
    <w:rsid w:val="001B5DA9"/>
    <w:rsid w:val="001B5DE2"/>
    <w:rsid w:val="001B6945"/>
    <w:rsid w:val="001C0335"/>
    <w:rsid w:val="001C03B3"/>
    <w:rsid w:val="001C0EAB"/>
    <w:rsid w:val="001C259E"/>
    <w:rsid w:val="001C2FE6"/>
    <w:rsid w:val="001C3AE7"/>
    <w:rsid w:val="001C3CF7"/>
    <w:rsid w:val="001C3F35"/>
    <w:rsid w:val="001C72AC"/>
    <w:rsid w:val="001D0A36"/>
    <w:rsid w:val="001D1523"/>
    <w:rsid w:val="001D1BDD"/>
    <w:rsid w:val="001D46F1"/>
    <w:rsid w:val="001D4843"/>
    <w:rsid w:val="001D646B"/>
    <w:rsid w:val="001D75BB"/>
    <w:rsid w:val="001E04DF"/>
    <w:rsid w:val="001E3D6F"/>
    <w:rsid w:val="001E791F"/>
    <w:rsid w:val="001F2DAB"/>
    <w:rsid w:val="001F2F43"/>
    <w:rsid w:val="001F393B"/>
    <w:rsid w:val="001F4B66"/>
    <w:rsid w:val="001F4E20"/>
    <w:rsid w:val="001F6092"/>
    <w:rsid w:val="001F66F5"/>
    <w:rsid w:val="001F7187"/>
    <w:rsid w:val="00202643"/>
    <w:rsid w:val="00202D84"/>
    <w:rsid w:val="00203111"/>
    <w:rsid w:val="00203506"/>
    <w:rsid w:val="00210C6A"/>
    <w:rsid w:val="00210E6E"/>
    <w:rsid w:val="0021134E"/>
    <w:rsid w:val="0021167A"/>
    <w:rsid w:val="00212A2B"/>
    <w:rsid w:val="00212C7D"/>
    <w:rsid w:val="00212D62"/>
    <w:rsid w:val="00213FB3"/>
    <w:rsid w:val="00214270"/>
    <w:rsid w:val="002149AF"/>
    <w:rsid w:val="002156B3"/>
    <w:rsid w:val="0021600D"/>
    <w:rsid w:val="002211B0"/>
    <w:rsid w:val="0022141E"/>
    <w:rsid w:val="00221E43"/>
    <w:rsid w:val="002239BA"/>
    <w:rsid w:val="00224B0E"/>
    <w:rsid w:val="0022562D"/>
    <w:rsid w:val="00226D06"/>
    <w:rsid w:val="00227C2F"/>
    <w:rsid w:val="00231AD9"/>
    <w:rsid w:val="002321EF"/>
    <w:rsid w:val="002323B9"/>
    <w:rsid w:val="00232513"/>
    <w:rsid w:val="002328F3"/>
    <w:rsid w:val="00232DA9"/>
    <w:rsid w:val="00233EC5"/>
    <w:rsid w:val="00234E89"/>
    <w:rsid w:val="002373FA"/>
    <w:rsid w:val="0023757F"/>
    <w:rsid w:val="00240197"/>
    <w:rsid w:val="00240D7F"/>
    <w:rsid w:val="0024153E"/>
    <w:rsid w:val="00241975"/>
    <w:rsid w:val="00241D00"/>
    <w:rsid w:val="0024503E"/>
    <w:rsid w:val="002453C2"/>
    <w:rsid w:val="002458EB"/>
    <w:rsid w:val="0024684E"/>
    <w:rsid w:val="00246D46"/>
    <w:rsid w:val="00246F24"/>
    <w:rsid w:val="002471E2"/>
    <w:rsid w:val="00247D91"/>
    <w:rsid w:val="00250D6F"/>
    <w:rsid w:val="002517D1"/>
    <w:rsid w:val="002517F5"/>
    <w:rsid w:val="00251DBA"/>
    <w:rsid w:val="00252226"/>
    <w:rsid w:val="00252ACF"/>
    <w:rsid w:val="0025442B"/>
    <w:rsid w:val="002549F4"/>
    <w:rsid w:val="0025593A"/>
    <w:rsid w:val="00255CBA"/>
    <w:rsid w:val="002572A1"/>
    <w:rsid w:val="002574E2"/>
    <w:rsid w:val="00257AFE"/>
    <w:rsid w:val="00260694"/>
    <w:rsid w:val="00260F29"/>
    <w:rsid w:val="00260FA6"/>
    <w:rsid w:val="00261173"/>
    <w:rsid w:val="002614A9"/>
    <w:rsid w:val="002615A2"/>
    <w:rsid w:val="00261CF3"/>
    <w:rsid w:val="00262014"/>
    <w:rsid w:val="00263543"/>
    <w:rsid w:val="00263B3E"/>
    <w:rsid w:val="00264640"/>
    <w:rsid w:val="00264E2C"/>
    <w:rsid w:val="00265213"/>
    <w:rsid w:val="00265903"/>
    <w:rsid w:val="00265F5B"/>
    <w:rsid w:val="0026772B"/>
    <w:rsid w:val="00271253"/>
    <w:rsid w:val="00271B63"/>
    <w:rsid w:val="002726A9"/>
    <w:rsid w:val="0027277D"/>
    <w:rsid w:val="00273683"/>
    <w:rsid w:val="00273EB5"/>
    <w:rsid w:val="002750C8"/>
    <w:rsid w:val="00275437"/>
    <w:rsid w:val="002763E9"/>
    <w:rsid w:val="0027654D"/>
    <w:rsid w:val="00282939"/>
    <w:rsid w:val="0028333C"/>
    <w:rsid w:val="00284773"/>
    <w:rsid w:val="0028486C"/>
    <w:rsid w:val="002868D8"/>
    <w:rsid w:val="00287A1A"/>
    <w:rsid w:val="00290855"/>
    <w:rsid w:val="00290902"/>
    <w:rsid w:val="00290909"/>
    <w:rsid w:val="0029177B"/>
    <w:rsid w:val="00291C26"/>
    <w:rsid w:val="00292821"/>
    <w:rsid w:val="0029309C"/>
    <w:rsid w:val="00293143"/>
    <w:rsid w:val="00293285"/>
    <w:rsid w:val="002933DB"/>
    <w:rsid w:val="002938D2"/>
    <w:rsid w:val="00293C13"/>
    <w:rsid w:val="00294172"/>
    <w:rsid w:val="0029423C"/>
    <w:rsid w:val="002957F9"/>
    <w:rsid w:val="0029791D"/>
    <w:rsid w:val="002A07F5"/>
    <w:rsid w:val="002A0C51"/>
    <w:rsid w:val="002A1323"/>
    <w:rsid w:val="002A1C7A"/>
    <w:rsid w:val="002A21A9"/>
    <w:rsid w:val="002A3F59"/>
    <w:rsid w:val="002A403E"/>
    <w:rsid w:val="002A4535"/>
    <w:rsid w:val="002A4CDE"/>
    <w:rsid w:val="002A5941"/>
    <w:rsid w:val="002A5CCD"/>
    <w:rsid w:val="002A67BC"/>
    <w:rsid w:val="002A6A43"/>
    <w:rsid w:val="002A75CF"/>
    <w:rsid w:val="002A7D00"/>
    <w:rsid w:val="002B1D82"/>
    <w:rsid w:val="002B2239"/>
    <w:rsid w:val="002B51C1"/>
    <w:rsid w:val="002B52EA"/>
    <w:rsid w:val="002B5D8A"/>
    <w:rsid w:val="002C10DC"/>
    <w:rsid w:val="002C31CC"/>
    <w:rsid w:val="002C394E"/>
    <w:rsid w:val="002C4AB7"/>
    <w:rsid w:val="002C4BDE"/>
    <w:rsid w:val="002C5A58"/>
    <w:rsid w:val="002C65C3"/>
    <w:rsid w:val="002C67EF"/>
    <w:rsid w:val="002C7DF2"/>
    <w:rsid w:val="002D05BB"/>
    <w:rsid w:val="002D0E9B"/>
    <w:rsid w:val="002D1191"/>
    <w:rsid w:val="002D1301"/>
    <w:rsid w:val="002D160B"/>
    <w:rsid w:val="002D25ED"/>
    <w:rsid w:val="002D33CE"/>
    <w:rsid w:val="002D3435"/>
    <w:rsid w:val="002D4A1E"/>
    <w:rsid w:val="002D4B11"/>
    <w:rsid w:val="002D56E2"/>
    <w:rsid w:val="002D60C2"/>
    <w:rsid w:val="002D70F6"/>
    <w:rsid w:val="002D7608"/>
    <w:rsid w:val="002D7F20"/>
    <w:rsid w:val="002E1227"/>
    <w:rsid w:val="002E1537"/>
    <w:rsid w:val="002E22C5"/>
    <w:rsid w:val="002E2C6F"/>
    <w:rsid w:val="002E382C"/>
    <w:rsid w:val="002E3F8A"/>
    <w:rsid w:val="002E4715"/>
    <w:rsid w:val="002E4E22"/>
    <w:rsid w:val="002E54DC"/>
    <w:rsid w:val="002E57A0"/>
    <w:rsid w:val="002E5910"/>
    <w:rsid w:val="002E5934"/>
    <w:rsid w:val="002E6DCD"/>
    <w:rsid w:val="002E75F8"/>
    <w:rsid w:val="002F0395"/>
    <w:rsid w:val="002F0AE7"/>
    <w:rsid w:val="002F28DC"/>
    <w:rsid w:val="002F3040"/>
    <w:rsid w:val="002F308D"/>
    <w:rsid w:val="002F31CA"/>
    <w:rsid w:val="002F3E53"/>
    <w:rsid w:val="002F411C"/>
    <w:rsid w:val="002F5370"/>
    <w:rsid w:val="002F7EBA"/>
    <w:rsid w:val="00301260"/>
    <w:rsid w:val="003013B7"/>
    <w:rsid w:val="00301859"/>
    <w:rsid w:val="00301CFD"/>
    <w:rsid w:val="0030209F"/>
    <w:rsid w:val="00302405"/>
    <w:rsid w:val="00304F4E"/>
    <w:rsid w:val="00305FDC"/>
    <w:rsid w:val="00306520"/>
    <w:rsid w:val="00307477"/>
    <w:rsid w:val="00307F78"/>
    <w:rsid w:val="003100F3"/>
    <w:rsid w:val="003111CD"/>
    <w:rsid w:val="0031157C"/>
    <w:rsid w:val="0031158D"/>
    <w:rsid w:val="00311A93"/>
    <w:rsid w:val="00311FCC"/>
    <w:rsid w:val="00313533"/>
    <w:rsid w:val="003147F8"/>
    <w:rsid w:val="003205CE"/>
    <w:rsid w:val="0032067B"/>
    <w:rsid w:val="00322C27"/>
    <w:rsid w:val="00324D66"/>
    <w:rsid w:val="00326557"/>
    <w:rsid w:val="00326C89"/>
    <w:rsid w:val="003271F6"/>
    <w:rsid w:val="003305C0"/>
    <w:rsid w:val="003313B2"/>
    <w:rsid w:val="00331BF2"/>
    <w:rsid w:val="0033364F"/>
    <w:rsid w:val="00333D66"/>
    <w:rsid w:val="00333EE4"/>
    <w:rsid w:val="00334CCC"/>
    <w:rsid w:val="0033508A"/>
    <w:rsid w:val="003359F3"/>
    <w:rsid w:val="00336C87"/>
    <w:rsid w:val="00340E1C"/>
    <w:rsid w:val="003421BC"/>
    <w:rsid w:val="00342F25"/>
    <w:rsid w:val="00343CBE"/>
    <w:rsid w:val="00343DEE"/>
    <w:rsid w:val="00344775"/>
    <w:rsid w:val="0034524B"/>
    <w:rsid w:val="00345D8F"/>
    <w:rsid w:val="00350653"/>
    <w:rsid w:val="00351EF7"/>
    <w:rsid w:val="003525B9"/>
    <w:rsid w:val="00352C97"/>
    <w:rsid w:val="00353278"/>
    <w:rsid w:val="00353624"/>
    <w:rsid w:val="0035424D"/>
    <w:rsid w:val="0035427F"/>
    <w:rsid w:val="003544CD"/>
    <w:rsid w:val="00355969"/>
    <w:rsid w:val="003560D3"/>
    <w:rsid w:val="00356203"/>
    <w:rsid w:val="00357C1D"/>
    <w:rsid w:val="0036149D"/>
    <w:rsid w:val="003629D1"/>
    <w:rsid w:val="003647C5"/>
    <w:rsid w:val="00364E8A"/>
    <w:rsid w:val="0036595D"/>
    <w:rsid w:val="00365EFE"/>
    <w:rsid w:val="00366462"/>
    <w:rsid w:val="00366E59"/>
    <w:rsid w:val="003705EB"/>
    <w:rsid w:val="00372D0C"/>
    <w:rsid w:val="003732A6"/>
    <w:rsid w:val="00373991"/>
    <w:rsid w:val="003751BE"/>
    <w:rsid w:val="00375673"/>
    <w:rsid w:val="00376C15"/>
    <w:rsid w:val="00382074"/>
    <w:rsid w:val="00383D4C"/>
    <w:rsid w:val="00383D73"/>
    <w:rsid w:val="00384835"/>
    <w:rsid w:val="00384A73"/>
    <w:rsid w:val="00385E7F"/>
    <w:rsid w:val="003872F3"/>
    <w:rsid w:val="003905E4"/>
    <w:rsid w:val="00391B43"/>
    <w:rsid w:val="003939B9"/>
    <w:rsid w:val="00394134"/>
    <w:rsid w:val="00394C0D"/>
    <w:rsid w:val="003952F5"/>
    <w:rsid w:val="003959EC"/>
    <w:rsid w:val="00395B25"/>
    <w:rsid w:val="00395B56"/>
    <w:rsid w:val="003966B3"/>
    <w:rsid w:val="00397380"/>
    <w:rsid w:val="00397B36"/>
    <w:rsid w:val="003A0A17"/>
    <w:rsid w:val="003A0A33"/>
    <w:rsid w:val="003A399F"/>
    <w:rsid w:val="003A4373"/>
    <w:rsid w:val="003A4F45"/>
    <w:rsid w:val="003A5EB2"/>
    <w:rsid w:val="003A60C7"/>
    <w:rsid w:val="003A655B"/>
    <w:rsid w:val="003A78CE"/>
    <w:rsid w:val="003B11A6"/>
    <w:rsid w:val="003B1CFE"/>
    <w:rsid w:val="003B24C1"/>
    <w:rsid w:val="003B2D86"/>
    <w:rsid w:val="003B2EC6"/>
    <w:rsid w:val="003B4FA3"/>
    <w:rsid w:val="003B6C38"/>
    <w:rsid w:val="003C03A9"/>
    <w:rsid w:val="003C0C5F"/>
    <w:rsid w:val="003C2910"/>
    <w:rsid w:val="003C2AA7"/>
    <w:rsid w:val="003C2FF1"/>
    <w:rsid w:val="003C3253"/>
    <w:rsid w:val="003C3476"/>
    <w:rsid w:val="003C4B59"/>
    <w:rsid w:val="003C6BF7"/>
    <w:rsid w:val="003C72DB"/>
    <w:rsid w:val="003C730D"/>
    <w:rsid w:val="003C73F6"/>
    <w:rsid w:val="003C77B3"/>
    <w:rsid w:val="003D0A0A"/>
    <w:rsid w:val="003D1EBC"/>
    <w:rsid w:val="003D2247"/>
    <w:rsid w:val="003D2D2B"/>
    <w:rsid w:val="003D2D6B"/>
    <w:rsid w:val="003D2E55"/>
    <w:rsid w:val="003D4201"/>
    <w:rsid w:val="003D79F7"/>
    <w:rsid w:val="003D7A27"/>
    <w:rsid w:val="003E02CB"/>
    <w:rsid w:val="003E2B78"/>
    <w:rsid w:val="003E37B9"/>
    <w:rsid w:val="003E4861"/>
    <w:rsid w:val="003E4C37"/>
    <w:rsid w:val="003E5582"/>
    <w:rsid w:val="003E69DA"/>
    <w:rsid w:val="003F198E"/>
    <w:rsid w:val="003F1C30"/>
    <w:rsid w:val="003F21F9"/>
    <w:rsid w:val="003F2278"/>
    <w:rsid w:val="003F31D0"/>
    <w:rsid w:val="003F410E"/>
    <w:rsid w:val="003F4FC1"/>
    <w:rsid w:val="003F5061"/>
    <w:rsid w:val="003F50AE"/>
    <w:rsid w:val="003F51E8"/>
    <w:rsid w:val="003F61C2"/>
    <w:rsid w:val="003F62E4"/>
    <w:rsid w:val="003F74AF"/>
    <w:rsid w:val="003F77C7"/>
    <w:rsid w:val="00402C0B"/>
    <w:rsid w:val="00403034"/>
    <w:rsid w:val="0040359C"/>
    <w:rsid w:val="0040366D"/>
    <w:rsid w:val="00404D0A"/>
    <w:rsid w:val="0040649D"/>
    <w:rsid w:val="004077D6"/>
    <w:rsid w:val="00407C7C"/>
    <w:rsid w:val="00410A3E"/>
    <w:rsid w:val="00411872"/>
    <w:rsid w:val="0041298A"/>
    <w:rsid w:val="00412BC3"/>
    <w:rsid w:val="00412FB2"/>
    <w:rsid w:val="00414233"/>
    <w:rsid w:val="004142E5"/>
    <w:rsid w:val="00415074"/>
    <w:rsid w:val="00416163"/>
    <w:rsid w:val="004161A9"/>
    <w:rsid w:val="00417B07"/>
    <w:rsid w:val="00421441"/>
    <w:rsid w:val="00421E88"/>
    <w:rsid w:val="00423219"/>
    <w:rsid w:val="004234B3"/>
    <w:rsid w:val="0042466B"/>
    <w:rsid w:val="00424CBD"/>
    <w:rsid w:val="00426816"/>
    <w:rsid w:val="0042791D"/>
    <w:rsid w:val="00427BB7"/>
    <w:rsid w:val="00431A84"/>
    <w:rsid w:val="00432A90"/>
    <w:rsid w:val="00434141"/>
    <w:rsid w:val="0043431E"/>
    <w:rsid w:val="0043508D"/>
    <w:rsid w:val="0043564A"/>
    <w:rsid w:val="00436CD7"/>
    <w:rsid w:val="00440264"/>
    <w:rsid w:val="00441055"/>
    <w:rsid w:val="00441395"/>
    <w:rsid w:val="004426E9"/>
    <w:rsid w:val="004441B6"/>
    <w:rsid w:val="00444E62"/>
    <w:rsid w:val="00445A42"/>
    <w:rsid w:val="00445BCC"/>
    <w:rsid w:val="00445F34"/>
    <w:rsid w:val="00446011"/>
    <w:rsid w:val="00446BF5"/>
    <w:rsid w:val="00451EB0"/>
    <w:rsid w:val="004523BE"/>
    <w:rsid w:val="00453757"/>
    <w:rsid w:val="00454695"/>
    <w:rsid w:val="00454ECB"/>
    <w:rsid w:val="00456825"/>
    <w:rsid w:val="00457AD5"/>
    <w:rsid w:val="00457FBD"/>
    <w:rsid w:val="00460969"/>
    <w:rsid w:val="00463893"/>
    <w:rsid w:val="00463A30"/>
    <w:rsid w:val="00464262"/>
    <w:rsid w:val="004643BE"/>
    <w:rsid w:val="004644CE"/>
    <w:rsid w:val="00466AB0"/>
    <w:rsid w:val="00466D1C"/>
    <w:rsid w:val="0046722D"/>
    <w:rsid w:val="00467733"/>
    <w:rsid w:val="004678F4"/>
    <w:rsid w:val="00467965"/>
    <w:rsid w:val="00467F5C"/>
    <w:rsid w:val="004701FA"/>
    <w:rsid w:val="00470397"/>
    <w:rsid w:val="0047178F"/>
    <w:rsid w:val="0047317A"/>
    <w:rsid w:val="0047360D"/>
    <w:rsid w:val="00474F9B"/>
    <w:rsid w:val="004751AD"/>
    <w:rsid w:val="004759CD"/>
    <w:rsid w:val="004759F4"/>
    <w:rsid w:val="00476C7D"/>
    <w:rsid w:val="004779B8"/>
    <w:rsid w:val="00480386"/>
    <w:rsid w:val="004809CA"/>
    <w:rsid w:val="004815FD"/>
    <w:rsid w:val="004816C5"/>
    <w:rsid w:val="00482C44"/>
    <w:rsid w:val="0048341E"/>
    <w:rsid w:val="00483D1E"/>
    <w:rsid w:val="004842B5"/>
    <w:rsid w:val="0048517E"/>
    <w:rsid w:val="00485C96"/>
    <w:rsid w:val="004865CF"/>
    <w:rsid w:val="004873E4"/>
    <w:rsid w:val="00487E02"/>
    <w:rsid w:val="00491564"/>
    <w:rsid w:val="00492719"/>
    <w:rsid w:val="004939C5"/>
    <w:rsid w:val="00493E3C"/>
    <w:rsid w:val="00494604"/>
    <w:rsid w:val="00495045"/>
    <w:rsid w:val="004970B2"/>
    <w:rsid w:val="004A1835"/>
    <w:rsid w:val="004A21FD"/>
    <w:rsid w:val="004A3007"/>
    <w:rsid w:val="004A4BC9"/>
    <w:rsid w:val="004A5591"/>
    <w:rsid w:val="004A6743"/>
    <w:rsid w:val="004A7A9B"/>
    <w:rsid w:val="004B14DE"/>
    <w:rsid w:val="004B3400"/>
    <w:rsid w:val="004B3555"/>
    <w:rsid w:val="004B3853"/>
    <w:rsid w:val="004B4DB2"/>
    <w:rsid w:val="004B535A"/>
    <w:rsid w:val="004B7447"/>
    <w:rsid w:val="004B7FEA"/>
    <w:rsid w:val="004C0B63"/>
    <w:rsid w:val="004C3880"/>
    <w:rsid w:val="004C3A9F"/>
    <w:rsid w:val="004C5B87"/>
    <w:rsid w:val="004C720F"/>
    <w:rsid w:val="004C7407"/>
    <w:rsid w:val="004C7BC5"/>
    <w:rsid w:val="004D0B97"/>
    <w:rsid w:val="004D2363"/>
    <w:rsid w:val="004D3250"/>
    <w:rsid w:val="004D3E59"/>
    <w:rsid w:val="004D4644"/>
    <w:rsid w:val="004D54FC"/>
    <w:rsid w:val="004D66F3"/>
    <w:rsid w:val="004D7791"/>
    <w:rsid w:val="004E03DB"/>
    <w:rsid w:val="004E0894"/>
    <w:rsid w:val="004E206E"/>
    <w:rsid w:val="004E46A5"/>
    <w:rsid w:val="004E4A89"/>
    <w:rsid w:val="004E7B5F"/>
    <w:rsid w:val="004E7D0B"/>
    <w:rsid w:val="004F0635"/>
    <w:rsid w:val="004F082F"/>
    <w:rsid w:val="004F144D"/>
    <w:rsid w:val="004F1786"/>
    <w:rsid w:val="004F232A"/>
    <w:rsid w:val="004F2E5A"/>
    <w:rsid w:val="004F5CBB"/>
    <w:rsid w:val="004F6084"/>
    <w:rsid w:val="004F61E1"/>
    <w:rsid w:val="004F6C1E"/>
    <w:rsid w:val="004F70F9"/>
    <w:rsid w:val="004F78BF"/>
    <w:rsid w:val="005007E5"/>
    <w:rsid w:val="0050087B"/>
    <w:rsid w:val="00500FD4"/>
    <w:rsid w:val="0050232E"/>
    <w:rsid w:val="005026E0"/>
    <w:rsid w:val="00502A97"/>
    <w:rsid w:val="00504DE2"/>
    <w:rsid w:val="00505F90"/>
    <w:rsid w:val="00506B1A"/>
    <w:rsid w:val="005103AF"/>
    <w:rsid w:val="005109AC"/>
    <w:rsid w:val="00510BAC"/>
    <w:rsid w:val="00511EF2"/>
    <w:rsid w:val="00514CA5"/>
    <w:rsid w:val="00515885"/>
    <w:rsid w:val="005170B9"/>
    <w:rsid w:val="00517103"/>
    <w:rsid w:val="00520B17"/>
    <w:rsid w:val="00521796"/>
    <w:rsid w:val="00521BEE"/>
    <w:rsid w:val="005231B6"/>
    <w:rsid w:val="00523507"/>
    <w:rsid w:val="00524209"/>
    <w:rsid w:val="00526067"/>
    <w:rsid w:val="00531917"/>
    <w:rsid w:val="00532049"/>
    <w:rsid w:val="00532599"/>
    <w:rsid w:val="005325D8"/>
    <w:rsid w:val="00533DE5"/>
    <w:rsid w:val="00535E5C"/>
    <w:rsid w:val="00536360"/>
    <w:rsid w:val="00537399"/>
    <w:rsid w:val="00540817"/>
    <w:rsid w:val="00541699"/>
    <w:rsid w:val="00542005"/>
    <w:rsid w:val="005421A1"/>
    <w:rsid w:val="005435F7"/>
    <w:rsid w:val="00543A07"/>
    <w:rsid w:val="00543DA6"/>
    <w:rsid w:val="00546ACE"/>
    <w:rsid w:val="00547793"/>
    <w:rsid w:val="005513B0"/>
    <w:rsid w:val="00551A89"/>
    <w:rsid w:val="00552232"/>
    <w:rsid w:val="005527A2"/>
    <w:rsid w:val="00552AB7"/>
    <w:rsid w:val="005530AD"/>
    <w:rsid w:val="00553BD3"/>
    <w:rsid w:val="00554FC5"/>
    <w:rsid w:val="005550B4"/>
    <w:rsid w:val="005553ED"/>
    <w:rsid w:val="005603FF"/>
    <w:rsid w:val="00561264"/>
    <w:rsid w:val="00561B60"/>
    <w:rsid w:val="0056655F"/>
    <w:rsid w:val="005677F8"/>
    <w:rsid w:val="00570720"/>
    <w:rsid w:val="00571048"/>
    <w:rsid w:val="0057108F"/>
    <w:rsid w:val="005712E3"/>
    <w:rsid w:val="00572C9F"/>
    <w:rsid w:val="0057386C"/>
    <w:rsid w:val="00574FDA"/>
    <w:rsid w:val="0057655C"/>
    <w:rsid w:val="00576764"/>
    <w:rsid w:val="0057725A"/>
    <w:rsid w:val="00577458"/>
    <w:rsid w:val="00580016"/>
    <w:rsid w:val="00580570"/>
    <w:rsid w:val="00580D95"/>
    <w:rsid w:val="0058148D"/>
    <w:rsid w:val="00581D82"/>
    <w:rsid w:val="00583474"/>
    <w:rsid w:val="00584738"/>
    <w:rsid w:val="00585444"/>
    <w:rsid w:val="00585CFB"/>
    <w:rsid w:val="00586224"/>
    <w:rsid w:val="00586D30"/>
    <w:rsid w:val="005873E0"/>
    <w:rsid w:val="005911EA"/>
    <w:rsid w:val="00591653"/>
    <w:rsid w:val="0059232E"/>
    <w:rsid w:val="00592CE4"/>
    <w:rsid w:val="00592F48"/>
    <w:rsid w:val="00595A96"/>
    <w:rsid w:val="005961FE"/>
    <w:rsid w:val="0059735F"/>
    <w:rsid w:val="005A0CAB"/>
    <w:rsid w:val="005A1236"/>
    <w:rsid w:val="005A31BF"/>
    <w:rsid w:val="005A3307"/>
    <w:rsid w:val="005A3594"/>
    <w:rsid w:val="005A4494"/>
    <w:rsid w:val="005A4A00"/>
    <w:rsid w:val="005A5D81"/>
    <w:rsid w:val="005A6C45"/>
    <w:rsid w:val="005A7CA6"/>
    <w:rsid w:val="005B0244"/>
    <w:rsid w:val="005B047E"/>
    <w:rsid w:val="005B301E"/>
    <w:rsid w:val="005B3306"/>
    <w:rsid w:val="005B3ED2"/>
    <w:rsid w:val="005B41AF"/>
    <w:rsid w:val="005B4801"/>
    <w:rsid w:val="005B5ABB"/>
    <w:rsid w:val="005B7921"/>
    <w:rsid w:val="005C3A92"/>
    <w:rsid w:val="005C3F9D"/>
    <w:rsid w:val="005C7CD0"/>
    <w:rsid w:val="005D1877"/>
    <w:rsid w:val="005D190D"/>
    <w:rsid w:val="005D1C3E"/>
    <w:rsid w:val="005D1E0E"/>
    <w:rsid w:val="005D25DD"/>
    <w:rsid w:val="005D353A"/>
    <w:rsid w:val="005D4027"/>
    <w:rsid w:val="005D4AE1"/>
    <w:rsid w:val="005D5253"/>
    <w:rsid w:val="005D6609"/>
    <w:rsid w:val="005D68B2"/>
    <w:rsid w:val="005D6A30"/>
    <w:rsid w:val="005E0447"/>
    <w:rsid w:val="005E1483"/>
    <w:rsid w:val="005E267D"/>
    <w:rsid w:val="005E26A3"/>
    <w:rsid w:val="005E27E3"/>
    <w:rsid w:val="005E2A0D"/>
    <w:rsid w:val="005E2BD9"/>
    <w:rsid w:val="005E3C41"/>
    <w:rsid w:val="005E41F3"/>
    <w:rsid w:val="005E4942"/>
    <w:rsid w:val="005E4A82"/>
    <w:rsid w:val="005E4F79"/>
    <w:rsid w:val="005E4F87"/>
    <w:rsid w:val="005E597D"/>
    <w:rsid w:val="005E5FBC"/>
    <w:rsid w:val="005E7059"/>
    <w:rsid w:val="005E7210"/>
    <w:rsid w:val="005E7437"/>
    <w:rsid w:val="005F137F"/>
    <w:rsid w:val="005F15F1"/>
    <w:rsid w:val="005F2608"/>
    <w:rsid w:val="005F29B6"/>
    <w:rsid w:val="005F31B6"/>
    <w:rsid w:val="005F3B20"/>
    <w:rsid w:val="005F4104"/>
    <w:rsid w:val="005F4166"/>
    <w:rsid w:val="005F4B06"/>
    <w:rsid w:val="005F66E1"/>
    <w:rsid w:val="006014DB"/>
    <w:rsid w:val="00601F5F"/>
    <w:rsid w:val="00604033"/>
    <w:rsid w:val="00604F62"/>
    <w:rsid w:val="00606527"/>
    <w:rsid w:val="006067CE"/>
    <w:rsid w:val="00606C00"/>
    <w:rsid w:val="00606F9C"/>
    <w:rsid w:val="0061231A"/>
    <w:rsid w:val="00612A95"/>
    <w:rsid w:val="0062093F"/>
    <w:rsid w:val="006220F4"/>
    <w:rsid w:val="0062440C"/>
    <w:rsid w:val="00624411"/>
    <w:rsid w:val="006248BD"/>
    <w:rsid w:val="00626B27"/>
    <w:rsid w:val="00626B9E"/>
    <w:rsid w:val="00630C1F"/>
    <w:rsid w:val="00633511"/>
    <w:rsid w:val="00633939"/>
    <w:rsid w:val="00634ECB"/>
    <w:rsid w:val="00635AC4"/>
    <w:rsid w:val="006366D2"/>
    <w:rsid w:val="00636921"/>
    <w:rsid w:val="00636D75"/>
    <w:rsid w:val="006370D8"/>
    <w:rsid w:val="00640428"/>
    <w:rsid w:val="00640FAD"/>
    <w:rsid w:val="00643AD5"/>
    <w:rsid w:val="00643E38"/>
    <w:rsid w:val="00643F26"/>
    <w:rsid w:val="00644027"/>
    <w:rsid w:val="00645111"/>
    <w:rsid w:val="0064560E"/>
    <w:rsid w:val="006513CB"/>
    <w:rsid w:val="00652A98"/>
    <w:rsid w:val="00653752"/>
    <w:rsid w:val="00655C2F"/>
    <w:rsid w:val="00656150"/>
    <w:rsid w:val="006569A7"/>
    <w:rsid w:val="006570AA"/>
    <w:rsid w:val="0066014F"/>
    <w:rsid w:val="00661B5F"/>
    <w:rsid w:val="00662F49"/>
    <w:rsid w:val="006632EC"/>
    <w:rsid w:val="00664046"/>
    <w:rsid w:val="0066492D"/>
    <w:rsid w:val="0066689E"/>
    <w:rsid w:val="00667582"/>
    <w:rsid w:val="00667C27"/>
    <w:rsid w:val="00670121"/>
    <w:rsid w:val="00670CE2"/>
    <w:rsid w:val="00671AEB"/>
    <w:rsid w:val="00672E38"/>
    <w:rsid w:val="00675A51"/>
    <w:rsid w:val="00676169"/>
    <w:rsid w:val="0067688D"/>
    <w:rsid w:val="006769D7"/>
    <w:rsid w:val="00676A86"/>
    <w:rsid w:val="00676D2F"/>
    <w:rsid w:val="0067747C"/>
    <w:rsid w:val="00677708"/>
    <w:rsid w:val="00677AC9"/>
    <w:rsid w:val="006803B6"/>
    <w:rsid w:val="006808BF"/>
    <w:rsid w:val="006819CF"/>
    <w:rsid w:val="00684519"/>
    <w:rsid w:val="00687931"/>
    <w:rsid w:val="00687E1F"/>
    <w:rsid w:val="0069144C"/>
    <w:rsid w:val="0069222B"/>
    <w:rsid w:val="0069346E"/>
    <w:rsid w:val="00693944"/>
    <w:rsid w:val="00693D8A"/>
    <w:rsid w:val="0069418D"/>
    <w:rsid w:val="006950BC"/>
    <w:rsid w:val="0069524F"/>
    <w:rsid w:val="006971A3"/>
    <w:rsid w:val="00697812"/>
    <w:rsid w:val="006A19E0"/>
    <w:rsid w:val="006A1A41"/>
    <w:rsid w:val="006A297F"/>
    <w:rsid w:val="006A33D7"/>
    <w:rsid w:val="006A4343"/>
    <w:rsid w:val="006A5DEF"/>
    <w:rsid w:val="006B37E5"/>
    <w:rsid w:val="006B3BBD"/>
    <w:rsid w:val="006B3F5F"/>
    <w:rsid w:val="006B3FE6"/>
    <w:rsid w:val="006B412A"/>
    <w:rsid w:val="006B49E3"/>
    <w:rsid w:val="006B4BF2"/>
    <w:rsid w:val="006B4C00"/>
    <w:rsid w:val="006B5C18"/>
    <w:rsid w:val="006B5FC8"/>
    <w:rsid w:val="006B708F"/>
    <w:rsid w:val="006B7BB3"/>
    <w:rsid w:val="006B7D88"/>
    <w:rsid w:val="006C01A1"/>
    <w:rsid w:val="006C2A57"/>
    <w:rsid w:val="006C51A3"/>
    <w:rsid w:val="006C5DDA"/>
    <w:rsid w:val="006C7DC7"/>
    <w:rsid w:val="006D0984"/>
    <w:rsid w:val="006D0A8A"/>
    <w:rsid w:val="006D122C"/>
    <w:rsid w:val="006D19E8"/>
    <w:rsid w:val="006D19FF"/>
    <w:rsid w:val="006D29A9"/>
    <w:rsid w:val="006D34E0"/>
    <w:rsid w:val="006D5B9B"/>
    <w:rsid w:val="006D6D67"/>
    <w:rsid w:val="006D7C37"/>
    <w:rsid w:val="006D7DA4"/>
    <w:rsid w:val="006E08F3"/>
    <w:rsid w:val="006E22D5"/>
    <w:rsid w:val="006E2ABB"/>
    <w:rsid w:val="006E3247"/>
    <w:rsid w:val="006E3FFC"/>
    <w:rsid w:val="006E42DB"/>
    <w:rsid w:val="006E5079"/>
    <w:rsid w:val="006E5434"/>
    <w:rsid w:val="006E689C"/>
    <w:rsid w:val="006E76E5"/>
    <w:rsid w:val="006E7A04"/>
    <w:rsid w:val="006E7CD2"/>
    <w:rsid w:val="006E7F8A"/>
    <w:rsid w:val="006F0ADC"/>
    <w:rsid w:val="006F1D70"/>
    <w:rsid w:val="006F2964"/>
    <w:rsid w:val="006F3E24"/>
    <w:rsid w:val="006F495C"/>
    <w:rsid w:val="006F5EAA"/>
    <w:rsid w:val="006F6204"/>
    <w:rsid w:val="006F69DA"/>
    <w:rsid w:val="006F7699"/>
    <w:rsid w:val="006F7B94"/>
    <w:rsid w:val="007001FB"/>
    <w:rsid w:val="0070196C"/>
    <w:rsid w:val="0070202B"/>
    <w:rsid w:val="007025B3"/>
    <w:rsid w:val="00703F84"/>
    <w:rsid w:val="00705714"/>
    <w:rsid w:val="00706426"/>
    <w:rsid w:val="00706560"/>
    <w:rsid w:val="00706DFC"/>
    <w:rsid w:val="0070726E"/>
    <w:rsid w:val="00707EFC"/>
    <w:rsid w:val="007138C9"/>
    <w:rsid w:val="00715155"/>
    <w:rsid w:val="007164B2"/>
    <w:rsid w:val="0072089B"/>
    <w:rsid w:val="00722C4F"/>
    <w:rsid w:val="007232D5"/>
    <w:rsid w:val="00723CDD"/>
    <w:rsid w:val="0072781F"/>
    <w:rsid w:val="007302F1"/>
    <w:rsid w:val="0073072F"/>
    <w:rsid w:val="00730BB2"/>
    <w:rsid w:val="00731091"/>
    <w:rsid w:val="00731A5B"/>
    <w:rsid w:val="00731B54"/>
    <w:rsid w:val="0073201E"/>
    <w:rsid w:val="00733478"/>
    <w:rsid w:val="007335E3"/>
    <w:rsid w:val="00733CDF"/>
    <w:rsid w:val="0073590C"/>
    <w:rsid w:val="00735F13"/>
    <w:rsid w:val="00736D8F"/>
    <w:rsid w:val="00737F78"/>
    <w:rsid w:val="00740059"/>
    <w:rsid w:val="007402E2"/>
    <w:rsid w:val="007412D6"/>
    <w:rsid w:val="00741743"/>
    <w:rsid w:val="007422F9"/>
    <w:rsid w:val="0074297C"/>
    <w:rsid w:val="0074298F"/>
    <w:rsid w:val="00742D3C"/>
    <w:rsid w:val="00746791"/>
    <w:rsid w:val="00746AF1"/>
    <w:rsid w:val="0074719C"/>
    <w:rsid w:val="00751E36"/>
    <w:rsid w:val="00752BB5"/>
    <w:rsid w:val="007530B5"/>
    <w:rsid w:val="00753265"/>
    <w:rsid w:val="00753B49"/>
    <w:rsid w:val="0075658A"/>
    <w:rsid w:val="007568AA"/>
    <w:rsid w:val="00756DF8"/>
    <w:rsid w:val="007576EB"/>
    <w:rsid w:val="007578D5"/>
    <w:rsid w:val="007578D8"/>
    <w:rsid w:val="007609D8"/>
    <w:rsid w:val="007615F6"/>
    <w:rsid w:val="00761917"/>
    <w:rsid w:val="00761EC5"/>
    <w:rsid w:val="007624C6"/>
    <w:rsid w:val="007629A8"/>
    <w:rsid w:val="007647EC"/>
    <w:rsid w:val="0076619A"/>
    <w:rsid w:val="00767CCB"/>
    <w:rsid w:val="007701D5"/>
    <w:rsid w:val="007729C2"/>
    <w:rsid w:val="007735FB"/>
    <w:rsid w:val="00773A4F"/>
    <w:rsid w:val="00776516"/>
    <w:rsid w:val="00776C71"/>
    <w:rsid w:val="00780152"/>
    <w:rsid w:val="00780A8C"/>
    <w:rsid w:val="00780E9C"/>
    <w:rsid w:val="00781761"/>
    <w:rsid w:val="0078180E"/>
    <w:rsid w:val="00783017"/>
    <w:rsid w:val="00784209"/>
    <w:rsid w:val="007844CB"/>
    <w:rsid w:val="007849FF"/>
    <w:rsid w:val="00784B14"/>
    <w:rsid w:val="00786284"/>
    <w:rsid w:val="007865F8"/>
    <w:rsid w:val="00786678"/>
    <w:rsid w:val="00786E37"/>
    <w:rsid w:val="007909F3"/>
    <w:rsid w:val="00793C2C"/>
    <w:rsid w:val="00794651"/>
    <w:rsid w:val="00794BCB"/>
    <w:rsid w:val="00795BB9"/>
    <w:rsid w:val="00796248"/>
    <w:rsid w:val="007A0036"/>
    <w:rsid w:val="007A044E"/>
    <w:rsid w:val="007A1A49"/>
    <w:rsid w:val="007A2FFF"/>
    <w:rsid w:val="007A32AD"/>
    <w:rsid w:val="007A43BA"/>
    <w:rsid w:val="007A43E9"/>
    <w:rsid w:val="007A45DE"/>
    <w:rsid w:val="007A49B5"/>
    <w:rsid w:val="007A4D78"/>
    <w:rsid w:val="007A74D1"/>
    <w:rsid w:val="007B0753"/>
    <w:rsid w:val="007B1272"/>
    <w:rsid w:val="007B2FDE"/>
    <w:rsid w:val="007B3CB3"/>
    <w:rsid w:val="007B4E0B"/>
    <w:rsid w:val="007B52B7"/>
    <w:rsid w:val="007B54A0"/>
    <w:rsid w:val="007C0734"/>
    <w:rsid w:val="007C1007"/>
    <w:rsid w:val="007C207D"/>
    <w:rsid w:val="007C21BB"/>
    <w:rsid w:val="007C28EE"/>
    <w:rsid w:val="007C2BBF"/>
    <w:rsid w:val="007C2BE1"/>
    <w:rsid w:val="007C39C3"/>
    <w:rsid w:val="007C3BB4"/>
    <w:rsid w:val="007C68DB"/>
    <w:rsid w:val="007C6983"/>
    <w:rsid w:val="007C6C8B"/>
    <w:rsid w:val="007C7411"/>
    <w:rsid w:val="007C7E3F"/>
    <w:rsid w:val="007D038A"/>
    <w:rsid w:val="007D1042"/>
    <w:rsid w:val="007D12A6"/>
    <w:rsid w:val="007D17F3"/>
    <w:rsid w:val="007D229F"/>
    <w:rsid w:val="007D2AB3"/>
    <w:rsid w:val="007D3612"/>
    <w:rsid w:val="007D3790"/>
    <w:rsid w:val="007D457A"/>
    <w:rsid w:val="007D5362"/>
    <w:rsid w:val="007D5AE7"/>
    <w:rsid w:val="007D608C"/>
    <w:rsid w:val="007D6B7C"/>
    <w:rsid w:val="007D7D83"/>
    <w:rsid w:val="007E0B03"/>
    <w:rsid w:val="007E10EE"/>
    <w:rsid w:val="007E23A3"/>
    <w:rsid w:val="007E2780"/>
    <w:rsid w:val="007E43A9"/>
    <w:rsid w:val="007E54AE"/>
    <w:rsid w:val="007E5955"/>
    <w:rsid w:val="007E5F85"/>
    <w:rsid w:val="007E77D9"/>
    <w:rsid w:val="007F1108"/>
    <w:rsid w:val="007F25FE"/>
    <w:rsid w:val="007F2C2C"/>
    <w:rsid w:val="007F3274"/>
    <w:rsid w:val="007F398E"/>
    <w:rsid w:val="007F39B6"/>
    <w:rsid w:val="007F5B66"/>
    <w:rsid w:val="007F5C02"/>
    <w:rsid w:val="007F5E83"/>
    <w:rsid w:val="0080249C"/>
    <w:rsid w:val="008033F7"/>
    <w:rsid w:val="00803DCA"/>
    <w:rsid w:val="00804A30"/>
    <w:rsid w:val="00804CAB"/>
    <w:rsid w:val="00804F1D"/>
    <w:rsid w:val="00805AF3"/>
    <w:rsid w:val="00806424"/>
    <w:rsid w:val="00806F60"/>
    <w:rsid w:val="008071E6"/>
    <w:rsid w:val="008076A9"/>
    <w:rsid w:val="00810171"/>
    <w:rsid w:val="008108EE"/>
    <w:rsid w:val="00811294"/>
    <w:rsid w:val="0081299B"/>
    <w:rsid w:val="00812CB2"/>
    <w:rsid w:val="00812F3A"/>
    <w:rsid w:val="00813C14"/>
    <w:rsid w:val="0081436D"/>
    <w:rsid w:val="00815D7C"/>
    <w:rsid w:val="00816101"/>
    <w:rsid w:val="00821892"/>
    <w:rsid w:val="00821DD5"/>
    <w:rsid w:val="008251EA"/>
    <w:rsid w:val="0082597E"/>
    <w:rsid w:val="00830744"/>
    <w:rsid w:val="00830FCF"/>
    <w:rsid w:val="00830FD7"/>
    <w:rsid w:val="008312D9"/>
    <w:rsid w:val="008337E8"/>
    <w:rsid w:val="00833E79"/>
    <w:rsid w:val="0083514C"/>
    <w:rsid w:val="0083643B"/>
    <w:rsid w:val="00836A66"/>
    <w:rsid w:val="00837CDB"/>
    <w:rsid w:val="00837EAB"/>
    <w:rsid w:val="00840551"/>
    <w:rsid w:val="00841A36"/>
    <w:rsid w:val="00841C4A"/>
    <w:rsid w:val="00842194"/>
    <w:rsid w:val="0084323A"/>
    <w:rsid w:val="008434D5"/>
    <w:rsid w:val="00843BE0"/>
    <w:rsid w:val="00843E49"/>
    <w:rsid w:val="00846269"/>
    <w:rsid w:val="00846857"/>
    <w:rsid w:val="00846E80"/>
    <w:rsid w:val="00850695"/>
    <w:rsid w:val="00850E95"/>
    <w:rsid w:val="00851ACB"/>
    <w:rsid w:val="00852182"/>
    <w:rsid w:val="008526FA"/>
    <w:rsid w:val="00854BB5"/>
    <w:rsid w:val="00855A99"/>
    <w:rsid w:val="00856BC0"/>
    <w:rsid w:val="008574BB"/>
    <w:rsid w:val="00857C6D"/>
    <w:rsid w:val="00860119"/>
    <w:rsid w:val="008604DE"/>
    <w:rsid w:val="008609A9"/>
    <w:rsid w:val="00860F35"/>
    <w:rsid w:val="008612D2"/>
    <w:rsid w:val="00862550"/>
    <w:rsid w:val="00862ADC"/>
    <w:rsid w:val="00863DF9"/>
    <w:rsid w:val="00863EF8"/>
    <w:rsid w:val="008657C0"/>
    <w:rsid w:val="00866223"/>
    <w:rsid w:val="00866754"/>
    <w:rsid w:val="008706E7"/>
    <w:rsid w:val="008716D2"/>
    <w:rsid w:val="0087670E"/>
    <w:rsid w:val="00877FC7"/>
    <w:rsid w:val="008804F2"/>
    <w:rsid w:val="00882579"/>
    <w:rsid w:val="008834E4"/>
    <w:rsid w:val="00886AC8"/>
    <w:rsid w:val="00890D2C"/>
    <w:rsid w:val="008918F0"/>
    <w:rsid w:val="008918FB"/>
    <w:rsid w:val="00892276"/>
    <w:rsid w:val="0089373D"/>
    <w:rsid w:val="00893C9B"/>
    <w:rsid w:val="008967F7"/>
    <w:rsid w:val="008968EB"/>
    <w:rsid w:val="00896E4B"/>
    <w:rsid w:val="008A2122"/>
    <w:rsid w:val="008A25A9"/>
    <w:rsid w:val="008A3027"/>
    <w:rsid w:val="008A426C"/>
    <w:rsid w:val="008A6176"/>
    <w:rsid w:val="008A6400"/>
    <w:rsid w:val="008A7A2B"/>
    <w:rsid w:val="008A7A4A"/>
    <w:rsid w:val="008B0137"/>
    <w:rsid w:val="008B0427"/>
    <w:rsid w:val="008B19E5"/>
    <w:rsid w:val="008B1E80"/>
    <w:rsid w:val="008B2763"/>
    <w:rsid w:val="008B5B46"/>
    <w:rsid w:val="008B5ED9"/>
    <w:rsid w:val="008B6547"/>
    <w:rsid w:val="008B656C"/>
    <w:rsid w:val="008B7324"/>
    <w:rsid w:val="008C04F7"/>
    <w:rsid w:val="008C09AA"/>
    <w:rsid w:val="008C18DA"/>
    <w:rsid w:val="008C2BAC"/>
    <w:rsid w:val="008C33FB"/>
    <w:rsid w:val="008C36C6"/>
    <w:rsid w:val="008C7C8C"/>
    <w:rsid w:val="008D0AB4"/>
    <w:rsid w:val="008D0AFA"/>
    <w:rsid w:val="008D10E0"/>
    <w:rsid w:val="008D2921"/>
    <w:rsid w:val="008D2EC8"/>
    <w:rsid w:val="008D38B7"/>
    <w:rsid w:val="008D4342"/>
    <w:rsid w:val="008D5642"/>
    <w:rsid w:val="008D57A9"/>
    <w:rsid w:val="008E088A"/>
    <w:rsid w:val="008E0A00"/>
    <w:rsid w:val="008E11FD"/>
    <w:rsid w:val="008E256A"/>
    <w:rsid w:val="008E2F74"/>
    <w:rsid w:val="008E3012"/>
    <w:rsid w:val="008E3D2A"/>
    <w:rsid w:val="008E5771"/>
    <w:rsid w:val="008E5BE9"/>
    <w:rsid w:val="008E6D72"/>
    <w:rsid w:val="008E79CC"/>
    <w:rsid w:val="008F0D02"/>
    <w:rsid w:val="008F0FD7"/>
    <w:rsid w:val="008F3132"/>
    <w:rsid w:val="008F39B7"/>
    <w:rsid w:val="008F43DE"/>
    <w:rsid w:val="008F4AEE"/>
    <w:rsid w:val="008F5640"/>
    <w:rsid w:val="008F5711"/>
    <w:rsid w:val="008F6053"/>
    <w:rsid w:val="008F6E71"/>
    <w:rsid w:val="00901559"/>
    <w:rsid w:val="009025F3"/>
    <w:rsid w:val="00902A7C"/>
    <w:rsid w:val="00902ECD"/>
    <w:rsid w:val="0090386E"/>
    <w:rsid w:val="00904016"/>
    <w:rsid w:val="00904D96"/>
    <w:rsid w:val="00905575"/>
    <w:rsid w:val="009101D4"/>
    <w:rsid w:val="009111E7"/>
    <w:rsid w:val="00911D48"/>
    <w:rsid w:val="00912479"/>
    <w:rsid w:val="009129B0"/>
    <w:rsid w:val="0091359B"/>
    <w:rsid w:val="0091400B"/>
    <w:rsid w:val="0091515F"/>
    <w:rsid w:val="009164CA"/>
    <w:rsid w:val="00916709"/>
    <w:rsid w:val="00917CD9"/>
    <w:rsid w:val="00921116"/>
    <w:rsid w:val="00921D57"/>
    <w:rsid w:val="00923B1F"/>
    <w:rsid w:val="00923B7A"/>
    <w:rsid w:val="00925744"/>
    <w:rsid w:val="00926117"/>
    <w:rsid w:val="0092622F"/>
    <w:rsid w:val="00927626"/>
    <w:rsid w:val="00927751"/>
    <w:rsid w:val="00927787"/>
    <w:rsid w:val="00927994"/>
    <w:rsid w:val="00932D9A"/>
    <w:rsid w:val="00932FB1"/>
    <w:rsid w:val="009334D5"/>
    <w:rsid w:val="00937E80"/>
    <w:rsid w:val="00937EBD"/>
    <w:rsid w:val="00941828"/>
    <w:rsid w:val="009429BE"/>
    <w:rsid w:val="00942A5F"/>
    <w:rsid w:val="00943053"/>
    <w:rsid w:val="00943213"/>
    <w:rsid w:val="009432DE"/>
    <w:rsid w:val="00943995"/>
    <w:rsid w:val="0094445C"/>
    <w:rsid w:val="009455DB"/>
    <w:rsid w:val="00950FF7"/>
    <w:rsid w:val="00951605"/>
    <w:rsid w:val="00952A3A"/>
    <w:rsid w:val="00952D17"/>
    <w:rsid w:val="009534B5"/>
    <w:rsid w:val="00955B52"/>
    <w:rsid w:val="009565DB"/>
    <w:rsid w:val="00957C5B"/>
    <w:rsid w:val="00960D46"/>
    <w:rsid w:val="009618B2"/>
    <w:rsid w:val="00961DD2"/>
    <w:rsid w:val="009620BF"/>
    <w:rsid w:val="00962884"/>
    <w:rsid w:val="00962A89"/>
    <w:rsid w:val="00964EAA"/>
    <w:rsid w:val="00965C56"/>
    <w:rsid w:val="00966489"/>
    <w:rsid w:val="0097054A"/>
    <w:rsid w:val="00970FDE"/>
    <w:rsid w:val="009711AD"/>
    <w:rsid w:val="00971BAB"/>
    <w:rsid w:val="00972FD3"/>
    <w:rsid w:val="00976284"/>
    <w:rsid w:val="00976D1E"/>
    <w:rsid w:val="0098070B"/>
    <w:rsid w:val="009823C4"/>
    <w:rsid w:val="00983DEC"/>
    <w:rsid w:val="00983E5E"/>
    <w:rsid w:val="009852AC"/>
    <w:rsid w:val="009855A0"/>
    <w:rsid w:val="00985902"/>
    <w:rsid w:val="009865B0"/>
    <w:rsid w:val="0098675A"/>
    <w:rsid w:val="009876B9"/>
    <w:rsid w:val="00987F82"/>
    <w:rsid w:val="009908F8"/>
    <w:rsid w:val="00990BB7"/>
    <w:rsid w:val="009913B6"/>
    <w:rsid w:val="009915FD"/>
    <w:rsid w:val="00992348"/>
    <w:rsid w:val="00993271"/>
    <w:rsid w:val="00993F92"/>
    <w:rsid w:val="009944E7"/>
    <w:rsid w:val="00994B64"/>
    <w:rsid w:val="00994BF9"/>
    <w:rsid w:val="009950F6"/>
    <w:rsid w:val="009958C0"/>
    <w:rsid w:val="00995C46"/>
    <w:rsid w:val="00996FE9"/>
    <w:rsid w:val="0099757C"/>
    <w:rsid w:val="00997B1F"/>
    <w:rsid w:val="00997C89"/>
    <w:rsid w:val="00997D84"/>
    <w:rsid w:val="009A062D"/>
    <w:rsid w:val="009A28F0"/>
    <w:rsid w:val="009A32A1"/>
    <w:rsid w:val="009A3B43"/>
    <w:rsid w:val="009A461E"/>
    <w:rsid w:val="009A6BC1"/>
    <w:rsid w:val="009A7DCF"/>
    <w:rsid w:val="009B0F20"/>
    <w:rsid w:val="009B246B"/>
    <w:rsid w:val="009B306A"/>
    <w:rsid w:val="009B3CB2"/>
    <w:rsid w:val="009B5915"/>
    <w:rsid w:val="009B5B61"/>
    <w:rsid w:val="009B664D"/>
    <w:rsid w:val="009B7757"/>
    <w:rsid w:val="009B788B"/>
    <w:rsid w:val="009B79F9"/>
    <w:rsid w:val="009C1FC4"/>
    <w:rsid w:val="009C3ED8"/>
    <w:rsid w:val="009C562D"/>
    <w:rsid w:val="009C5770"/>
    <w:rsid w:val="009C586E"/>
    <w:rsid w:val="009C58EB"/>
    <w:rsid w:val="009C5A4D"/>
    <w:rsid w:val="009C5E3E"/>
    <w:rsid w:val="009C6667"/>
    <w:rsid w:val="009D0411"/>
    <w:rsid w:val="009D2F58"/>
    <w:rsid w:val="009D3F33"/>
    <w:rsid w:val="009D4063"/>
    <w:rsid w:val="009D5D5C"/>
    <w:rsid w:val="009D6207"/>
    <w:rsid w:val="009D6346"/>
    <w:rsid w:val="009D63C0"/>
    <w:rsid w:val="009D6B81"/>
    <w:rsid w:val="009D7B93"/>
    <w:rsid w:val="009E069D"/>
    <w:rsid w:val="009E5FC1"/>
    <w:rsid w:val="009E6427"/>
    <w:rsid w:val="009E6B4D"/>
    <w:rsid w:val="009E7E2B"/>
    <w:rsid w:val="009F0975"/>
    <w:rsid w:val="009F0F74"/>
    <w:rsid w:val="009F1474"/>
    <w:rsid w:val="009F1DC1"/>
    <w:rsid w:val="009F1F37"/>
    <w:rsid w:val="009F21AB"/>
    <w:rsid w:val="009F26AD"/>
    <w:rsid w:val="009F39F5"/>
    <w:rsid w:val="009F405E"/>
    <w:rsid w:val="009F42DA"/>
    <w:rsid w:val="009F6816"/>
    <w:rsid w:val="009F6F89"/>
    <w:rsid w:val="009F74AB"/>
    <w:rsid w:val="009F7C95"/>
    <w:rsid w:val="009F7F4F"/>
    <w:rsid w:val="00A0008D"/>
    <w:rsid w:val="00A001CE"/>
    <w:rsid w:val="00A01F4D"/>
    <w:rsid w:val="00A01F7A"/>
    <w:rsid w:val="00A02109"/>
    <w:rsid w:val="00A02CCD"/>
    <w:rsid w:val="00A050BC"/>
    <w:rsid w:val="00A05511"/>
    <w:rsid w:val="00A06A41"/>
    <w:rsid w:val="00A07B42"/>
    <w:rsid w:val="00A102D0"/>
    <w:rsid w:val="00A10A08"/>
    <w:rsid w:val="00A10CEE"/>
    <w:rsid w:val="00A12BD4"/>
    <w:rsid w:val="00A13F04"/>
    <w:rsid w:val="00A152C0"/>
    <w:rsid w:val="00A17F97"/>
    <w:rsid w:val="00A20AD2"/>
    <w:rsid w:val="00A20B26"/>
    <w:rsid w:val="00A21368"/>
    <w:rsid w:val="00A21529"/>
    <w:rsid w:val="00A216A5"/>
    <w:rsid w:val="00A22689"/>
    <w:rsid w:val="00A229A9"/>
    <w:rsid w:val="00A23693"/>
    <w:rsid w:val="00A23F1F"/>
    <w:rsid w:val="00A27197"/>
    <w:rsid w:val="00A276B4"/>
    <w:rsid w:val="00A3041B"/>
    <w:rsid w:val="00A31B5C"/>
    <w:rsid w:val="00A328AD"/>
    <w:rsid w:val="00A33163"/>
    <w:rsid w:val="00A33A96"/>
    <w:rsid w:val="00A35461"/>
    <w:rsid w:val="00A35C0E"/>
    <w:rsid w:val="00A35D2E"/>
    <w:rsid w:val="00A36DAF"/>
    <w:rsid w:val="00A37C44"/>
    <w:rsid w:val="00A40211"/>
    <w:rsid w:val="00A40F12"/>
    <w:rsid w:val="00A42CC0"/>
    <w:rsid w:val="00A43A12"/>
    <w:rsid w:val="00A43D28"/>
    <w:rsid w:val="00A447D4"/>
    <w:rsid w:val="00A45D15"/>
    <w:rsid w:val="00A4641F"/>
    <w:rsid w:val="00A46990"/>
    <w:rsid w:val="00A46DAA"/>
    <w:rsid w:val="00A472F4"/>
    <w:rsid w:val="00A5075F"/>
    <w:rsid w:val="00A50889"/>
    <w:rsid w:val="00A5324A"/>
    <w:rsid w:val="00A55532"/>
    <w:rsid w:val="00A56A83"/>
    <w:rsid w:val="00A57338"/>
    <w:rsid w:val="00A5757B"/>
    <w:rsid w:val="00A576EB"/>
    <w:rsid w:val="00A60AB3"/>
    <w:rsid w:val="00A6149D"/>
    <w:rsid w:val="00A61DC1"/>
    <w:rsid w:val="00A62F2D"/>
    <w:rsid w:val="00A63A64"/>
    <w:rsid w:val="00A65110"/>
    <w:rsid w:val="00A66693"/>
    <w:rsid w:val="00A669DD"/>
    <w:rsid w:val="00A67FEC"/>
    <w:rsid w:val="00A705AA"/>
    <w:rsid w:val="00A70705"/>
    <w:rsid w:val="00A727F8"/>
    <w:rsid w:val="00A72DFD"/>
    <w:rsid w:val="00A74B90"/>
    <w:rsid w:val="00A74CF9"/>
    <w:rsid w:val="00A756F4"/>
    <w:rsid w:val="00A758E8"/>
    <w:rsid w:val="00A7604B"/>
    <w:rsid w:val="00A7683F"/>
    <w:rsid w:val="00A801AC"/>
    <w:rsid w:val="00A81C47"/>
    <w:rsid w:val="00A82160"/>
    <w:rsid w:val="00A82F0B"/>
    <w:rsid w:val="00A85CA2"/>
    <w:rsid w:val="00A8650E"/>
    <w:rsid w:val="00A869B5"/>
    <w:rsid w:val="00A873A6"/>
    <w:rsid w:val="00A874B5"/>
    <w:rsid w:val="00A946E3"/>
    <w:rsid w:val="00A959E5"/>
    <w:rsid w:val="00A96D39"/>
    <w:rsid w:val="00AA0B85"/>
    <w:rsid w:val="00AA160B"/>
    <w:rsid w:val="00AA2885"/>
    <w:rsid w:val="00AA2975"/>
    <w:rsid w:val="00AA309C"/>
    <w:rsid w:val="00AA37C4"/>
    <w:rsid w:val="00AA66CB"/>
    <w:rsid w:val="00AA72A6"/>
    <w:rsid w:val="00AA73BC"/>
    <w:rsid w:val="00AA74CB"/>
    <w:rsid w:val="00AA770B"/>
    <w:rsid w:val="00AA7E9A"/>
    <w:rsid w:val="00AB041C"/>
    <w:rsid w:val="00AB0FA8"/>
    <w:rsid w:val="00AB1DF7"/>
    <w:rsid w:val="00AB383D"/>
    <w:rsid w:val="00AB3D26"/>
    <w:rsid w:val="00AB3F8E"/>
    <w:rsid w:val="00AB5118"/>
    <w:rsid w:val="00AB7A24"/>
    <w:rsid w:val="00AC0760"/>
    <w:rsid w:val="00AC1DAE"/>
    <w:rsid w:val="00AC2FC5"/>
    <w:rsid w:val="00AC5012"/>
    <w:rsid w:val="00AC7031"/>
    <w:rsid w:val="00AD0AF9"/>
    <w:rsid w:val="00AD29FD"/>
    <w:rsid w:val="00AD4BE9"/>
    <w:rsid w:val="00AD4E66"/>
    <w:rsid w:val="00AD5449"/>
    <w:rsid w:val="00AD5959"/>
    <w:rsid w:val="00AD6038"/>
    <w:rsid w:val="00AD6F46"/>
    <w:rsid w:val="00AD76FC"/>
    <w:rsid w:val="00AE1901"/>
    <w:rsid w:val="00AE2C1A"/>
    <w:rsid w:val="00AE3A25"/>
    <w:rsid w:val="00AE5BD1"/>
    <w:rsid w:val="00AE7B4D"/>
    <w:rsid w:val="00AF047E"/>
    <w:rsid w:val="00AF0B2F"/>
    <w:rsid w:val="00AF7CAE"/>
    <w:rsid w:val="00B02071"/>
    <w:rsid w:val="00B04643"/>
    <w:rsid w:val="00B06011"/>
    <w:rsid w:val="00B06814"/>
    <w:rsid w:val="00B06ED5"/>
    <w:rsid w:val="00B06F45"/>
    <w:rsid w:val="00B07BE9"/>
    <w:rsid w:val="00B10897"/>
    <w:rsid w:val="00B10EA6"/>
    <w:rsid w:val="00B11727"/>
    <w:rsid w:val="00B11CF6"/>
    <w:rsid w:val="00B12363"/>
    <w:rsid w:val="00B13EBE"/>
    <w:rsid w:val="00B14A17"/>
    <w:rsid w:val="00B15494"/>
    <w:rsid w:val="00B16D2D"/>
    <w:rsid w:val="00B2167D"/>
    <w:rsid w:val="00B21DF7"/>
    <w:rsid w:val="00B221E3"/>
    <w:rsid w:val="00B24A18"/>
    <w:rsid w:val="00B25CCE"/>
    <w:rsid w:val="00B2741F"/>
    <w:rsid w:val="00B27FC8"/>
    <w:rsid w:val="00B31DC4"/>
    <w:rsid w:val="00B32DF5"/>
    <w:rsid w:val="00B3332B"/>
    <w:rsid w:val="00B34781"/>
    <w:rsid w:val="00B349D3"/>
    <w:rsid w:val="00B35154"/>
    <w:rsid w:val="00B354F9"/>
    <w:rsid w:val="00B371FB"/>
    <w:rsid w:val="00B37A50"/>
    <w:rsid w:val="00B37F84"/>
    <w:rsid w:val="00B40D6A"/>
    <w:rsid w:val="00B40DE5"/>
    <w:rsid w:val="00B41730"/>
    <w:rsid w:val="00B41B30"/>
    <w:rsid w:val="00B41CB8"/>
    <w:rsid w:val="00B42BF6"/>
    <w:rsid w:val="00B42F5C"/>
    <w:rsid w:val="00B43753"/>
    <w:rsid w:val="00B43885"/>
    <w:rsid w:val="00B43FEB"/>
    <w:rsid w:val="00B44F29"/>
    <w:rsid w:val="00B4500C"/>
    <w:rsid w:val="00B450EA"/>
    <w:rsid w:val="00B454BE"/>
    <w:rsid w:val="00B45EBF"/>
    <w:rsid w:val="00B475C8"/>
    <w:rsid w:val="00B5033F"/>
    <w:rsid w:val="00B50FA0"/>
    <w:rsid w:val="00B5103A"/>
    <w:rsid w:val="00B51AE8"/>
    <w:rsid w:val="00B525EB"/>
    <w:rsid w:val="00B5365C"/>
    <w:rsid w:val="00B536FC"/>
    <w:rsid w:val="00B53E6F"/>
    <w:rsid w:val="00B546D4"/>
    <w:rsid w:val="00B54CDE"/>
    <w:rsid w:val="00B55178"/>
    <w:rsid w:val="00B554EE"/>
    <w:rsid w:val="00B557BC"/>
    <w:rsid w:val="00B55D25"/>
    <w:rsid w:val="00B5679B"/>
    <w:rsid w:val="00B57DA3"/>
    <w:rsid w:val="00B601C7"/>
    <w:rsid w:val="00B60A29"/>
    <w:rsid w:val="00B619E0"/>
    <w:rsid w:val="00B61BE1"/>
    <w:rsid w:val="00B6287F"/>
    <w:rsid w:val="00B62F84"/>
    <w:rsid w:val="00B631BC"/>
    <w:rsid w:val="00B640F2"/>
    <w:rsid w:val="00B64A28"/>
    <w:rsid w:val="00B6514C"/>
    <w:rsid w:val="00B65849"/>
    <w:rsid w:val="00B65B61"/>
    <w:rsid w:val="00B661F4"/>
    <w:rsid w:val="00B6757D"/>
    <w:rsid w:val="00B679D7"/>
    <w:rsid w:val="00B70310"/>
    <w:rsid w:val="00B704CB"/>
    <w:rsid w:val="00B70BA7"/>
    <w:rsid w:val="00B71269"/>
    <w:rsid w:val="00B71B0B"/>
    <w:rsid w:val="00B728F8"/>
    <w:rsid w:val="00B72951"/>
    <w:rsid w:val="00B7307A"/>
    <w:rsid w:val="00B7392B"/>
    <w:rsid w:val="00B7494A"/>
    <w:rsid w:val="00B7583D"/>
    <w:rsid w:val="00B762FD"/>
    <w:rsid w:val="00B80678"/>
    <w:rsid w:val="00B81139"/>
    <w:rsid w:val="00B830F3"/>
    <w:rsid w:val="00B84037"/>
    <w:rsid w:val="00B84090"/>
    <w:rsid w:val="00B8416D"/>
    <w:rsid w:val="00B86A68"/>
    <w:rsid w:val="00B870E9"/>
    <w:rsid w:val="00B90E2A"/>
    <w:rsid w:val="00B92FA3"/>
    <w:rsid w:val="00B938E0"/>
    <w:rsid w:val="00B93ACA"/>
    <w:rsid w:val="00B9467D"/>
    <w:rsid w:val="00B94A46"/>
    <w:rsid w:val="00B94B49"/>
    <w:rsid w:val="00B95450"/>
    <w:rsid w:val="00B95602"/>
    <w:rsid w:val="00B95FFB"/>
    <w:rsid w:val="00B96408"/>
    <w:rsid w:val="00B9698A"/>
    <w:rsid w:val="00B97C85"/>
    <w:rsid w:val="00B97EBD"/>
    <w:rsid w:val="00BA1B3D"/>
    <w:rsid w:val="00BA2169"/>
    <w:rsid w:val="00BA2884"/>
    <w:rsid w:val="00BA2CBD"/>
    <w:rsid w:val="00BA38F3"/>
    <w:rsid w:val="00BA3A21"/>
    <w:rsid w:val="00BA3CA8"/>
    <w:rsid w:val="00BA4C5B"/>
    <w:rsid w:val="00BA556A"/>
    <w:rsid w:val="00BA5596"/>
    <w:rsid w:val="00BB04E8"/>
    <w:rsid w:val="00BB1444"/>
    <w:rsid w:val="00BB1574"/>
    <w:rsid w:val="00BB15CD"/>
    <w:rsid w:val="00BB1AE4"/>
    <w:rsid w:val="00BB1EF3"/>
    <w:rsid w:val="00BB1F1E"/>
    <w:rsid w:val="00BB21CE"/>
    <w:rsid w:val="00BB2385"/>
    <w:rsid w:val="00BB2527"/>
    <w:rsid w:val="00BB4C73"/>
    <w:rsid w:val="00BB7465"/>
    <w:rsid w:val="00BB76A1"/>
    <w:rsid w:val="00BC0943"/>
    <w:rsid w:val="00BC156F"/>
    <w:rsid w:val="00BC177A"/>
    <w:rsid w:val="00BC25D6"/>
    <w:rsid w:val="00BC323E"/>
    <w:rsid w:val="00BC5BFD"/>
    <w:rsid w:val="00BC5F94"/>
    <w:rsid w:val="00BC68D8"/>
    <w:rsid w:val="00BC6A12"/>
    <w:rsid w:val="00BC6B62"/>
    <w:rsid w:val="00BC7394"/>
    <w:rsid w:val="00BC754F"/>
    <w:rsid w:val="00BD0757"/>
    <w:rsid w:val="00BD07FF"/>
    <w:rsid w:val="00BD1C8A"/>
    <w:rsid w:val="00BD202B"/>
    <w:rsid w:val="00BD22DF"/>
    <w:rsid w:val="00BD2330"/>
    <w:rsid w:val="00BD23DB"/>
    <w:rsid w:val="00BD2813"/>
    <w:rsid w:val="00BD2B18"/>
    <w:rsid w:val="00BD4D8F"/>
    <w:rsid w:val="00BD54C4"/>
    <w:rsid w:val="00BD57C2"/>
    <w:rsid w:val="00BD776A"/>
    <w:rsid w:val="00BE04D7"/>
    <w:rsid w:val="00BE0FA3"/>
    <w:rsid w:val="00BE0FBB"/>
    <w:rsid w:val="00BE1C38"/>
    <w:rsid w:val="00BE3FC4"/>
    <w:rsid w:val="00BE42D8"/>
    <w:rsid w:val="00BE540A"/>
    <w:rsid w:val="00BE5B2B"/>
    <w:rsid w:val="00BE5D2F"/>
    <w:rsid w:val="00BE624E"/>
    <w:rsid w:val="00BE6C69"/>
    <w:rsid w:val="00BE7D98"/>
    <w:rsid w:val="00BF0E5A"/>
    <w:rsid w:val="00BF0F5D"/>
    <w:rsid w:val="00BF5AEF"/>
    <w:rsid w:val="00BF7702"/>
    <w:rsid w:val="00C01117"/>
    <w:rsid w:val="00C027D5"/>
    <w:rsid w:val="00C02EA1"/>
    <w:rsid w:val="00C04BC0"/>
    <w:rsid w:val="00C11D2C"/>
    <w:rsid w:val="00C12D82"/>
    <w:rsid w:val="00C1400D"/>
    <w:rsid w:val="00C142D6"/>
    <w:rsid w:val="00C1737D"/>
    <w:rsid w:val="00C17B6A"/>
    <w:rsid w:val="00C2144A"/>
    <w:rsid w:val="00C21CC5"/>
    <w:rsid w:val="00C220BE"/>
    <w:rsid w:val="00C220D5"/>
    <w:rsid w:val="00C237DB"/>
    <w:rsid w:val="00C246A9"/>
    <w:rsid w:val="00C25476"/>
    <w:rsid w:val="00C25584"/>
    <w:rsid w:val="00C25F92"/>
    <w:rsid w:val="00C2669A"/>
    <w:rsid w:val="00C26CDB"/>
    <w:rsid w:val="00C27B3F"/>
    <w:rsid w:val="00C319C3"/>
    <w:rsid w:val="00C31DBD"/>
    <w:rsid w:val="00C3264D"/>
    <w:rsid w:val="00C328D8"/>
    <w:rsid w:val="00C33263"/>
    <w:rsid w:val="00C33D2B"/>
    <w:rsid w:val="00C343C0"/>
    <w:rsid w:val="00C35B28"/>
    <w:rsid w:val="00C35CE8"/>
    <w:rsid w:val="00C36451"/>
    <w:rsid w:val="00C40C24"/>
    <w:rsid w:val="00C420FB"/>
    <w:rsid w:val="00C44296"/>
    <w:rsid w:val="00C45231"/>
    <w:rsid w:val="00C459BE"/>
    <w:rsid w:val="00C45C75"/>
    <w:rsid w:val="00C45CD9"/>
    <w:rsid w:val="00C47670"/>
    <w:rsid w:val="00C479F0"/>
    <w:rsid w:val="00C50DCE"/>
    <w:rsid w:val="00C51867"/>
    <w:rsid w:val="00C51FD2"/>
    <w:rsid w:val="00C5281C"/>
    <w:rsid w:val="00C528AA"/>
    <w:rsid w:val="00C53202"/>
    <w:rsid w:val="00C54CA1"/>
    <w:rsid w:val="00C55182"/>
    <w:rsid w:val="00C558CF"/>
    <w:rsid w:val="00C56062"/>
    <w:rsid w:val="00C57595"/>
    <w:rsid w:val="00C57E53"/>
    <w:rsid w:val="00C6047F"/>
    <w:rsid w:val="00C62D6E"/>
    <w:rsid w:val="00C646C0"/>
    <w:rsid w:val="00C65140"/>
    <w:rsid w:val="00C65798"/>
    <w:rsid w:val="00C65D23"/>
    <w:rsid w:val="00C677FF"/>
    <w:rsid w:val="00C67F81"/>
    <w:rsid w:val="00C70E1C"/>
    <w:rsid w:val="00C71121"/>
    <w:rsid w:val="00C714A9"/>
    <w:rsid w:val="00C71C86"/>
    <w:rsid w:val="00C71D72"/>
    <w:rsid w:val="00C721EC"/>
    <w:rsid w:val="00C726A2"/>
    <w:rsid w:val="00C7294E"/>
    <w:rsid w:val="00C73D4B"/>
    <w:rsid w:val="00C75E01"/>
    <w:rsid w:val="00C75EA3"/>
    <w:rsid w:val="00C76D0D"/>
    <w:rsid w:val="00C80C00"/>
    <w:rsid w:val="00C80E9D"/>
    <w:rsid w:val="00C815AA"/>
    <w:rsid w:val="00C816D7"/>
    <w:rsid w:val="00C81AC0"/>
    <w:rsid w:val="00C81D42"/>
    <w:rsid w:val="00C829DD"/>
    <w:rsid w:val="00C833CD"/>
    <w:rsid w:val="00C83DF6"/>
    <w:rsid w:val="00C841D8"/>
    <w:rsid w:val="00C84676"/>
    <w:rsid w:val="00C862F3"/>
    <w:rsid w:val="00C865A6"/>
    <w:rsid w:val="00C867E5"/>
    <w:rsid w:val="00C869A9"/>
    <w:rsid w:val="00C86EEB"/>
    <w:rsid w:val="00C9049B"/>
    <w:rsid w:val="00C904EA"/>
    <w:rsid w:val="00C91A47"/>
    <w:rsid w:val="00C91B0C"/>
    <w:rsid w:val="00C92E7C"/>
    <w:rsid w:val="00C93203"/>
    <w:rsid w:val="00C9323A"/>
    <w:rsid w:val="00C93961"/>
    <w:rsid w:val="00C93D6D"/>
    <w:rsid w:val="00C95967"/>
    <w:rsid w:val="00C959C4"/>
    <w:rsid w:val="00C959EA"/>
    <w:rsid w:val="00C96E16"/>
    <w:rsid w:val="00C97114"/>
    <w:rsid w:val="00C975C1"/>
    <w:rsid w:val="00C976C9"/>
    <w:rsid w:val="00CA1331"/>
    <w:rsid w:val="00CA1D6E"/>
    <w:rsid w:val="00CA1D79"/>
    <w:rsid w:val="00CA2881"/>
    <w:rsid w:val="00CA3C69"/>
    <w:rsid w:val="00CA6CC1"/>
    <w:rsid w:val="00CB017A"/>
    <w:rsid w:val="00CB0789"/>
    <w:rsid w:val="00CB0802"/>
    <w:rsid w:val="00CB10C0"/>
    <w:rsid w:val="00CB2F65"/>
    <w:rsid w:val="00CB46FC"/>
    <w:rsid w:val="00CB6D87"/>
    <w:rsid w:val="00CB74D1"/>
    <w:rsid w:val="00CC013F"/>
    <w:rsid w:val="00CC05A5"/>
    <w:rsid w:val="00CC0A61"/>
    <w:rsid w:val="00CC0BA2"/>
    <w:rsid w:val="00CC24CB"/>
    <w:rsid w:val="00CC317D"/>
    <w:rsid w:val="00CC35F5"/>
    <w:rsid w:val="00CC6057"/>
    <w:rsid w:val="00CC6CB1"/>
    <w:rsid w:val="00CD042E"/>
    <w:rsid w:val="00CD04FD"/>
    <w:rsid w:val="00CD067B"/>
    <w:rsid w:val="00CD0C31"/>
    <w:rsid w:val="00CD13EA"/>
    <w:rsid w:val="00CD3F77"/>
    <w:rsid w:val="00CD4765"/>
    <w:rsid w:val="00CD5591"/>
    <w:rsid w:val="00CD5BCD"/>
    <w:rsid w:val="00CD6CE2"/>
    <w:rsid w:val="00CE0055"/>
    <w:rsid w:val="00CE0946"/>
    <w:rsid w:val="00CE2016"/>
    <w:rsid w:val="00CE2860"/>
    <w:rsid w:val="00CE3042"/>
    <w:rsid w:val="00CE30CC"/>
    <w:rsid w:val="00CE3DCB"/>
    <w:rsid w:val="00CE4429"/>
    <w:rsid w:val="00CE5447"/>
    <w:rsid w:val="00CE6E26"/>
    <w:rsid w:val="00CE717E"/>
    <w:rsid w:val="00CF1630"/>
    <w:rsid w:val="00CF1E5E"/>
    <w:rsid w:val="00CF2CF6"/>
    <w:rsid w:val="00CF3945"/>
    <w:rsid w:val="00CF422C"/>
    <w:rsid w:val="00CF5AE9"/>
    <w:rsid w:val="00CF6D34"/>
    <w:rsid w:val="00CF765E"/>
    <w:rsid w:val="00D00BB9"/>
    <w:rsid w:val="00D00FFD"/>
    <w:rsid w:val="00D029E4"/>
    <w:rsid w:val="00D02E2B"/>
    <w:rsid w:val="00D03BD7"/>
    <w:rsid w:val="00D05806"/>
    <w:rsid w:val="00D068FF"/>
    <w:rsid w:val="00D06BC6"/>
    <w:rsid w:val="00D070DD"/>
    <w:rsid w:val="00D07F3D"/>
    <w:rsid w:val="00D10C7C"/>
    <w:rsid w:val="00D112AD"/>
    <w:rsid w:val="00D11900"/>
    <w:rsid w:val="00D11A09"/>
    <w:rsid w:val="00D11B17"/>
    <w:rsid w:val="00D130CA"/>
    <w:rsid w:val="00D149CB"/>
    <w:rsid w:val="00D155E5"/>
    <w:rsid w:val="00D15639"/>
    <w:rsid w:val="00D15990"/>
    <w:rsid w:val="00D15ED8"/>
    <w:rsid w:val="00D1653B"/>
    <w:rsid w:val="00D17F5E"/>
    <w:rsid w:val="00D20957"/>
    <w:rsid w:val="00D2200C"/>
    <w:rsid w:val="00D2202D"/>
    <w:rsid w:val="00D22450"/>
    <w:rsid w:val="00D2278A"/>
    <w:rsid w:val="00D22BC0"/>
    <w:rsid w:val="00D25931"/>
    <w:rsid w:val="00D26200"/>
    <w:rsid w:val="00D268B7"/>
    <w:rsid w:val="00D26D6E"/>
    <w:rsid w:val="00D27B7D"/>
    <w:rsid w:val="00D30C40"/>
    <w:rsid w:val="00D30ED1"/>
    <w:rsid w:val="00D3162C"/>
    <w:rsid w:val="00D31764"/>
    <w:rsid w:val="00D32EA4"/>
    <w:rsid w:val="00D32ED4"/>
    <w:rsid w:val="00D33545"/>
    <w:rsid w:val="00D336BC"/>
    <w:rsid w:val="00D341CD"/>
    <w:rsid w:val="00D3452A"/>
    <w:rsid w:val="00D34C33"/>
    <w:rsid w:val="00D350B3"/>
    <w:rsid w:val="00D35577"/>
    <w:rsid w:val="00D35ABB"/>
    <w:rsid w:val="00D37A16"/>
    <w:rsid w:val="00D40944"/>
    <w:rsid w:val="00D40E12"/>
    <w:rsid w:val="00D435BB"/>
    <w:rsid w:val="00D43B07"/>
    <w:rsid w:val="00D44587"/>
    <w:rsid w:val="00D4689D"/>
    <w:rsid w:val="00D46F72"/>
    <w:rsid w:val="00D47AAD"/>
    <w:rsid w:val="00D47C76"/>
    <w:rsid w:val="00D47D6C"/>
    <w:rsid w:val="00D50065"/>
    <w:rsid w:val="00D50622"/>
    <w:rsid w:val="00D507A1"/>
    <w:rsid w:val="00D512AC"/>
    <w:rsid w:val="00D51366"/>
    <w:rsid w:val="00D51475"/>
    <w:rsid w:val="00D515CB"/>
    <w:rsid w:val="00D527D5"/>
    <w:rsid w:val="00D53C67"/>
    <w:rsid w:val="00D54996"/>
    <w:rsid w:val="00D55175"/>
    <w:rsid w:val="00D553ED"/>
    <w:rsid w:val="00D60467"/>
    <w:rsid w:val="00D6061E"/>
    <w:rsid w:val="00D60663"/>
    <w:rsid w:val="00D61ED2"/>
    <w:rsid w:val="00D6405B"/>
    <w:rsid w:val="00D64E10"/>
    <w:rsid w:val="00D7017D"/>
    <w:rsid w:val="00D7110D"/>
    <w:rsid w:val="00D7160A"/>
    <w:rsid w:val="00D71BB3"/>
    <w:rsid w:val="00D723D4"/>
    <w:rsid w:val="00D740A7"/>
    <w:rsid w:val="00D74B1E"/>
    <w:rsid w:val="00D74B96"/>
    <w:rsid w:val="00D74BBF"/>
    <w:rsid w:val="00D74FFA"/>
    <w:rsid w:val="00D75040"/>
    <w:rsid w:val="00D75358"/>
    <w:rsid w:val="00D7570D"/>
    <w:rsid w:val="00D76CEA"/>
    <w:rsid w:val="00D7785E"/>
    <w:rsid w:val="00D8102C"/>
    <w:rsid w:val="00D81436"/>
    <w:rsid w:val="00D81C55"/>
    <w:rsid w:val="00D8206E"/>
    <w:rsid w:val="00D828E1"/>
    <w:rsid w:val="00D83A80"/>
    <w:rsid w:val="00D8549E"/>
    <w:rsid w:val="00D90ABC"/>
    <w:rsid w:val="00D91051"/>
    <w:rsid w:val="00D9116F"/>
    <w:rsid w:val="00D949EE"/>
    <w:rsid w:val="00D97770"/>
    <w:rsid w:val="00D97C9B"/>
    <w:rsid w:val="00DA06C5"/>
    <w:rsid w:val="00DA0EEA"/>
    <w:rsid w:val="00DA204C"/>
    <w:rsid w:val="00DA3E93"/>
    <w:rsid w:val="00DA3EB9"/>
    <w:rsid w:val="00DA4AB1"/>
    <w:rsid w:val="00DA5EB7"/>
    <w:rsid w:val="00DA660D"/>
    <w:rsid w:val="00DA741B"/>
    <w:rsid w:val="00DA749A"/>
    <w:rsid w:val="00DA7BCB"/>
    <w:rsid w:val="00DB12C1"/>
    <w:rsid w:val="00DB14F1"/>
    <w:rsid w:val="00DB3B28"/>
    <w:rsid w:val="00DB3B5A"/>
    <w:rsid w:val="00DB4268"/>
    <w:rsid w:val="00DB5294"/>
    <w:rsid w:val="00DB7AC7"/>
    <w:rsid w:val="00DC04AB"/>
    <w:rsid w:val="00DC38BA"/>
    <w:rsid w:val="00DC46A6"/>
    <w:rsid w:val="00DC4D97"/>
    <w:rsid w:val="00DC4FF6"/>
    <w:rsid w:val="00DC5167"/>
    <w:rsid w:val="00DC51E2"/>
    <w:rsid w:val="00DC63B6"/>
    <w:rsid w:val="00DC66CF"/>
    <w:rsid w:val="00DC6A4B"/>
    <w:rsid w:val="00DC6BDA"/>
    <w:rsid w:val="00DC6BF6"/>
    <w:rsid w:val="00DC6D61"/>
    <w:rsid w:val="00DC6F77"/>
    <w:rsid w:val="00DC723D"/>
    <w:rsid w:val="00DC725E"/>
    <w:rsid w:val="00DC7413"/>
    <w:rsid w:val="00DC79EF"/>
    <w:rsid w:val="00DC7A3E"/>
    <w:rsid w:val="00DC7A71"/>
    <w:rsid w:val="00DC7D21"/>
    <w:rsid w:val="00DD05D5"/>
    <w:rsid w:val="00DD17DB"/>
    <w:rsid w:val="00DD2293"/>
    <w:rsid w:val="00DD39DE"/>
    <w:rsid w:val="00DD3C0C"/>
    <w:rsid w:val="00DD43FC"/>
    <w:rsid w:val="00DD49E8"/>
    <w:rsid w:val="00DD5B4D"/>
    <w:rsid w:val="00DD635E"/>
    <w:rsid w:val="00DD71FC"/>
    <w:rsid w:val="00DE0371"/>
    <w:rsid w:val="00DE07BA"/>
    <w:rsid w:val="00DE0842"/>
    <w:rsid w:val="00DE0BFE"/>
    <w:rsid w:val="00DE1ED0"/>
    <w:rsid w:val="00DE3E6E"/>
    <w:rsid w:val="00DE40F1"/>
    <w:rsid w:val="00DE4EBE"/>
    <w:rsid w:val="00DE5898"/>
    <w:rsid w:val="00DE6CFD"/>
    <w:rsid w:val="00DE79AF"/>
    <w:rsid w:val="00DF0581"/>
    <w:rsid w:val="00DF082A"/>
    <w:rsid w:val="00DF11AB"/>
    <w:rsid w:val="00DF1CF4"/>
    <w:rsid w:val="00DF2EF8"/>
    <w:rsid w:val="00DF31DD"/>
    <w:rsid w:val="00DF386C"/>
    <w:rsid w:val="00DF3C30"/>
    <w:rsid w:val="00DF3CF5"/>
    <w:rsid w:val="00DF50D0"/>
    <w:rsid w:val="00DF7104"/>
    <w:rsid w:val="00E01CA7"/>
    <w:rsid w:val="00E02C86"/>
    <w:rsid w:val="00E031D6"/>
    <w:rsid w:val="00E0536E"/>
    <w:rsid w:val="00E0637D"/>
    <w:rsid w:val="00E11478"/>
    <w:rsid w:val="00E12C36"/>
    <w:rsid w:val="00E13B16"/>
    <w:rsid w:val="00E13F29"/>
    <w:rsid w:val="00E14382"/>
    <w:rsid w:val="00E15DEA"/>
    <w:rsid w:val="00E200AD"/>
    <w:rsid w:val="00E20A86"/>
    <w:rsid w:val="00E21617"/>
    <w:rsid w:val="00E21CF4"/>
    <w:rsid w:val="00E229A7"/>
    <w:rsid w:val="00E22EE7"/>
    <w:rsid w:val="00E2315C"/>
    <w:rsid w:val="00E26F61"/>
    <w:rsid w:val="00E306E5"/>
    <w:rsid w:val="00E30CDE"/>
    <w:rsid w:val="00E31109"/>
    <w:rsid w:val="00E31690"/>
    <w:rsid w:val="00E336AE"/>
    <w:rsid w:val="00E34C88"/>
    <w:rsid w:val="00E352F4"/>
    <w:rsid w:val="00E36900"/>
    <w:rsid w:val="00E36F12"/>
    <w:rsid w:val="00E37196"/>
    <w:rsid w:val="00E37B0D"/>
    <w:rsid w:val="00E37DA5"/>
    <w:rsid w:val="00E404A3"/>
    <w:rsid w:val="00E42C1F"/>
    <w:rsid w:val="00E43061"/>
    <w:rsid w:val="00E459D3"/>
    <w:rsid w:val="00E46E75"/>
    <w:rsid w:val="00E47353"/>
    <w:rsid w:val="00E47C5E"/>
    <w:rsid w:val="00E5048E"/>
    <w:rsid w:val="00E5239D"/>
    <w:rsid w:val="00E52EF9"/>
    <w:rsid w:val="00E536FE"/>
    <w:rsid w:val="00E539EF"/>
    <w:rsid w:val="00E5588D"/>
    <w:rsid w:val="00E558FE"/>
    <w:rsid w:val="00E56654"/>
    <w:rsid w:val="00E56CFB"/>
    <w:rsid w:val="00E56EEC"/>
    <w:rsid w:val="00E5708A"/>
    <w:rsid w:val="00E60160"/>
    <w:rsid w:val="00E609B8"/>
    <w:rsid w:val="00E61FE8"/>
    <w:rsid w:val="00E6200E"/>
    <w:rsid w:val="00E62119"/>
    <w:rsid w:val="00E64AE4"/>
    <w:rsid w:val="00E66667"/>
    <w:rsid w:val="00E66AA7"/>
    <w:rsid w:val="00E66B49"/>
    <w:rsid w:val="00E70A11"/>
    <w:rsid w:val="00E7100E"/>
    <w:rsid w:val="00E732E5"/>
    <w:rsid w:val="00E811D6"/>
    <w:rsid w:val="00E81BB1"/>
    <w:rsid w:val="00E82D6F"/>
    <w:rsid w:val="00E83351"/>
    <w:rsid w:val="00E8454C"/>
    <w:rsid w:val="00E8606B"/>
    <w:rsid w:val="00E86249"/>
    <w:rsid w:val="00E86568"/>
    <w:rsid w:val="00E86607"/>
    <w:rsid w:val="00E870AA"/>
    <w:rsid w:val="00E877F6"/>
    <w:rsid w:val="00E87E9B"/>
    <w:rsid w:val="00E90ABB"/>
    <w:rsid w:val="00E91774"/>
    <w:rsid w:val="00E91A75"/>
    <w:rsid w:val="00E92288"/>
    <w:rsid w:val="00E92548"/>
    <w:rsid w:val="00E92842"/>
    <w:rsid w:val="00E94084"/>
    <w:rsid w:val="00E94992"/>
    <w:rsid w:val="00EA03C7"/>
    <w:rsid w:val="00EA154A"/>
    <w:rsid w:val="00EA3DB5"/>
    <w:rsid w:val="00EA58EF"/>
    <w:rsid w:val="00EA7DDE"/>
    <w:rsid w:val="00EB195C"/>
    <w:rsid w:val="00EB1DA3"/>
    <w:rsid w:val="00EB243F"/>
    <w:rsid w:val="00EB30F2"/>
    <w:rsid w:val="00EB32B2"/>
    <w:rsid w:val="00EB481B"/>
    <w:rsid w:val="00EB55ED"/>
    <w:rsid w:val="00EB5709"/>
    <w:rsid w:val="00EB62D9"/>
    <w:rsid w:val="00EB7011"/>
    <w:rsid w:val="00EC00A4"/>
    <w:rsid w:val="00EC078A"/>
    <w:rsid w:val="00EC1874"/>
    <w:rsid w:val="00EC2232"/>
    <w:rsid w:val="00EC3E88"/>
    <w:rsid w:val="00EC6314"/>
    <w:rsid w:val="00EC7961"/>
    <w:rsid w:val="00ED2586"/>
    <w:rsid w:val="00ED25F6"/>
    <w:rsid w:val="00ED2741"/>
    <w:rsid w:val="00ED3BA8"/>
    <w:rsid w:val="00ED672F"/>
    <w:rsid w:val="00ED6971"/>
    <w:rsid w:val="00ED7D71"/>
    <w:rsid w:val="00EE0078"/>
    <w:rsid w:val="00EE08D0"/>
    <w:rsid w:val="00EE10C0"/>
    <w:rsid w:val="00EE1701"/>
    <w:rsid w:val="00EE19B7"/>
    <w:rsid w:val="00EE2BD2"/>
    <w:rsid w:val="00EE2DEF"/>
    <w:rsid w:val="00EE3169"/>
    <w:rsid w:val="00EE4133"/>
    <w:rsid w:val="00EE4202"/>
    <w:rsid w:val="00EE7DDE"/>
    <w:rsid w:val="00EF0874"/>
    <w:rsid w:val="00EF0A2E"/>
    <w:rsid w:val="00EF0A74"/>
    <w:rsid w:val="00EF3843"/>
    <w:rsid w:val="00EF384A"/>
    <w:rsid w:val="00EF4D4C"/>
    <w:rsid w:val="00EF4DBD"/>
    <w:rsid w:val="00EF4E3B"/>
    <w:rsid w:val="00EF4F27"/>
    <w:rsid w:val="00EF558E"/>
    <w:rsid w:val="00EF5C17"/>
    <w:rsid w:val="00EF6403"/>
    <w:rsid w:val="00EF7D48"/>
    <w:rsid w:val="00F0178F"/>
    <w:rsid w:val="00F02685"/>
    <w:rsid w:val="00F02F67"/>
    <w:rsid w:val="00F035DA"/>
    <w:rsid w:val="00F03DAA"/>
    <w:rsid w:val="00F03F5F"/>
    <w:rsid w:val="00F0450F"/>
    <w:rsid w:val="00F04CFD"/>
    <w:rsid w:val="00F057A6"/>
    <w:rsid w:val="00F05C22"/>
    <w:rsid w:val="00F06254"/>
    <w:rsid w:val="00F06681"/>
    <w:rsid w:val="00F10512"/>
    <w:rsid w:val="00F13D79"/>
    <w:rsid w:val="00F13E01"/>
    <w:rsid w:val="00F156C9"/>
    <w:rsid w:val="00F20B91"/>
    <w:rsid w:val="00F20C64"/>
    <w:rsid w:val="00F2354B"/>
    <w:rsid w:val="00F24F4E"/>
    <w:rsid w:val="00F261E0"/>
    <w:rsid w:val="00F26E6B"/>
    <w:rsid w:val="00F26EB3"/>
    <w:rsid w:val="00F3015A"/>
    <w:rsid w:val="00F345C1"/>
    <w:rsid w:val="00F36188"/>
    <w:rsid w:val="00F37A0F"/>
    <w:rsid w:val="00F41155"/>
    <w:rsid w:val="00F41B3F"/>
    <w:rsid w:val="00F42370"/>
    <w:rsid w:val="00F43AD0"/>
    <w:rsid w:val="00F4480F"/>
    <w:rsid w:val="00F455AF"/>
    <w:rsid w:val="00F460A1"/>
    <w:rsid w:val="00F46B32"/>
    <w:rsid w:val="00F4701F"/>
    <w:rsid w:val="00F54625"/>
    <w:rsid w:val="00F54A31"/>
    <w:rsid w:val="00F54B4A"/>
    <w:rsid w:val="00F5647F"/>
    <w:rsid w:val="00F5656B"/>
    <w:rsid w:val="00F56C61"/>
    <w:rsid w:val="00F60029"/>
    <w:rsid w:val="00F6018E"/>
    <w:rsid w:val="00F60C58"/>
    <w:rsid w:val="00F61678"/>
    <w:rsid w:val="00F61ABD"/>
    <w:rsid w:val="00F62B37"/>
    <w:rsid w:val="00F63055"/>
    <w:rsid w:val="00F63101"/>
    <w:rsid w:val="00F64039"/>
    <w:rsid w:val="00F645E5"/>
    <w:rsid w:val="00F6527D"/>
    <w:rsid w:val="00F6685F"/>
    <w:rsid w:val="00F67A61"/>
    <w:rsid w:val="00F717F1"/>
    <w:rsid w:val="00F71C38"/>
    <w:rsid w:val="00F73134"/>
    <w:rsid w:val="00F73B5F"/>
    <w:rsid w:val="00F74094"/>
    <w:rsid w:val="00F74A0E"/>
    <w:rsid w:val="00F765F9"/>
    <w:rsid w:val="00F7741B"/>
    <w:rsid w:val="00F800CD"/>
    <w:rsid w:val="00F802F3"/>
    <w:rsid w:val="00F80556"/>
    <w:rsid w:val="00F821E3"/>
    <w:rsid w:val="00F830DC"/>
    <w:rsid w:val="00F84A1A"/>
    <w:rsid w:val="00F86084"/>
    <w:rsid w:val="00F87ED5"/>
    <w:rsid w:val="00F90645"/>
    <w:rsid w:val="00F90B7A"/>
    <w:rsid w:val="00F90D57"/>
    <w:rsid w:val="00F92346"/>
    <w:rsid w:val="00F92B82"/>
    <w:rsid w:val="00F92FA5"/>
    <w:rsid w:val="00F93C05"/>
    <w:rsid w:val="00F94D15"/>
    <w:rsid w:val="00F95460"/>
    <w:rsid w:val="00F95598"/>
    <w:rsid w:val="00F96524"/>
    <w:rsid w:val="00F97C22"/>
    <w:rsid w:val="00FA1923"/>
    <w:rsid w:val="00FA29AA"/>
    <w:rsid w:val="00FA461E"/>
    <w:rsid w:val="00FA50E6"/>
    <w:rsid w:val="00FA635F"/>
    <w:rsid w:val="00FA6E0D"/>
    <w:rsid w:val="00FA6E29"/>
    <w:rsid w:val="00FA7238"/>
    <w:rsid w:val="00FA740C"/>
    <w:rsid w:val="00FA7917"/>
    <w:rsid w:val="00FA7A97"/>
    <w:rsid w:val="00FB1F56"/>
    <w:rsid w:val="00FB2747"/>
    <w:rsid w:val="00FB27EF"/>
    <w:rsid w:val="00FB2C25"/>
    <w:rsid w:val="00FB46CA"/>
    <w:rsid w:val="00FB5E8C"/>
    <w:rsid w:val="00FB6482"/>
    <w:rsid w:val="00FB712B"/>
    <w:rsid w:val="00FB7A06"/>
    <w:rsid w:val="00FC1252"/>
    <w:rsid w:val="00FC2C7D"/>
    <w:rsid w:val="00FC2F5E"/>
    <w:rsid w:val="00FC4302"/>
    <w:rsid w:val="00FC4CC5"/>
    <w:rsid w:val="00FC5D7B"/>
    <w:rsid w:val="00FD2CDD"/>
    <w:rsid w:val="00FD317B"/>
    <w:rsid w:val="00FD4417"/>
    <w:rsid w:val="00FD6DFB"/>
    <w:rsid w:val="00FD73EC"/>
    <w:rsid w:val="00FE0CD3"/>
    <w:rsid w:val="00FE0D46"/>
    <w:rsid w:val="00FE19C3"/>
    <w:rsid w:val="00FE3A90"/>
    <w:rsid w:val="00FE42AB"/>
    <w:rsid w:val="00FE4E74"/>
    <w:rsid w:val="00FE5D4F"/>
    <w:rsid w:val="00FE67EA"/>
    <w:rsid w:val="00FF274F"/>
    <w:rsid w:val="00FF302D"/>
    <w:rsid w:val="00FF3D34"/>
    <w:rsid w:val="00FF403C"/>
    <w:rsid w:val="00FF515A"/>
    <w:rsid w:val="00FF67E2"/>
    <w:rsid w:val="00FF7539"/>
    <w:rsid w:val="00FF7990"/>
    <w:rsid w:val="00FF7ABC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E2A92-9E93-437C-B3D3-7E13E1C3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17B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A288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416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966A6-F618-489F-A9B9-2BB74C56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8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polkovnikova</dc:creator>
  <cp:lastModifiedBy>Залевская Наталья Викторовна</cp:lastModifiedBy>
  <cp:revision>62</cp:revision>
  <cp:lastPrinted>2023-08-10T04:49:00Z</cp:lastPrinted>
  <dcterms:created xsi:type="dcterms:W3CDTF">2022-11-11T05:29:00Z</dcterms:created>
  <dcterms:modified xsi:type="dcterms:W3CDTF">2023-08-11T09:31:00Z</dcterms:modified>
</cp:coreProperties>
</file>