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EA26CF" w:rsidRPr="003D46E2" w:rsidTr="00327A9C">
        <w:trPr>
          <w:trHeight w:val="2921"/>
          <w:jc w:val="center"/>
        </w:trPr>
        <w:tc>
          <w:tcPr>
            <w:tcW w:w="9309" w:type="dxa"/>
            <w:gridSpan w:val="4"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 wp14:anchorId="27873FB5" wp14:editId="0AA3BC27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 ЗЕЛЕНОГОРСК 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6CF" w:rsidRPr="003D46E2" w:rsidRDefault="00EA26CF" w:rsidP="00327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A26CF" w:rsidRPr="003D46E2" w:rsidTr="00327A9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44540E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31.07.2023</w:t>
            </w:r>
            <w:bookmarkStart w:id="0" w:name="_GoBack"/>
            <w:bookmarkEnd w:id="0"/>
          </w:p>
        </w:tc>
        <w:tc>
          <w:tcPr>
            <w:tcW w:w="4932" w:type="dxa"/>
            <w:vAlign w:val="bottom"/>
            <w:hideMark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EA26CF" w:rsidRPr="003D46E2" w:rsidRDefault="00EA26CF" w:rsidP="00327A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44540E" w:rsidP="00327A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156-п</w:t>
            </w:r>
          </w:p>
        </w:tc>
      </w:tr>
    </w:tbl>
    <w:p w:rsidR="00EA26CF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A26CF" w:rsidRPr="003D46E2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26CF" w:rsidRPr="003D46E2" w:rsidTr="00327A9C">
        <w:tc>
          <w:tcPr>
            <w:tcW w:w="4820" w:type="dxa"/>
          </w:tcPr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Pr="003D46E2">
              <w:rPr>
                <w:sz w:val="28"/>
                <w:szCs w:val="28"/>
              </w:rPr>
              <w:br/>
              <w:t>г. Зеленогорска от 21.08.2018 № 156-п</w:t>
            </w:r>
          </w:p>
        </w:tc>
      </w:tr>
    </w:tbl>
    <w:p w:rsidR="00EA26CF" w:rsidRDefault="00EA26CF" w:rsidP="00EA26CF">
      <w:pPr>
        <w:ind w:firstLine="709"/>
        <w:jc w:val="both"/>
        <w:rPr>
          <w:sz w:val="28"/>
          <w:szCs w:val="28"/>
        </w:rPr>
      </w:pPr>
    </w:p>
    <w:p w:rsidR="00EA26CF" w:rsidRPr="003D46E2" w:rsidRDefault="00EA26CF" w:rsidP="00EA26CF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</w:t>
      </w:r>
      <w:r w:rsidRPr="003D46E2">
        <w:rPr>
          <w:sz w:val="28"/>
          <w:szCs w:val="28"/>
        </w:rPr>
        <w:t>риказом Министерства транспорта Росс</w:t>
      </w:r>
      <w:r>
        <w:rPr>
          <w:sz w:val="28"/>
          <w:szCs w:val="28"/>
        </w:rPr>
        <w:t xml:space="preserve">ийской Федерации от 30.07.2020 </w:t>
      </w:r>
      <w:r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постановлением Администрации ЗАТО г. Зеленогорска от 30.11.2015</w:t>
      </w:r>
      <w:r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№ 311-п «Об утверждении Перечня автомобильных дорог общего пользования местного значения города Зеленогорска»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 xml:space="preserve">учитывая </w:t>
      </w:r>
      <w:r w:rsidR="000428BE">
        <w:rPr>
          <w:sz w:val="28"/>
          <w:szCs w:val="28"/>
        </w:rPr>
        <w:t xml:space="preserve">письмо ОГИБДД от 22.05.2023 </w:t>
      </w:r>
      <w:r w:rsidR="000428BE">
        <w:rPr>
          <w:sz w:val="28"/>
          <w:szCs w:val="28"/>
        </w:rPr>
        <w:br/>
        <w:t>№ б/н</w:t>
      </w:r>
      <w:r w:rsidRPr="003D46E2">
        <w:rPr>
          <w:sz w:val="28"/>
          <w:szCs w:val="28"/>
        </w:rPr>
        <w:t>, руководствуясь Уставом города Зеленогорск</w:t>
      </w:r>
      <w:r w:rsidR="00160AF6">
        <w:rPr>
          <w:sz w:val="28"/>
          <w:szCs w:val="28"/>
        </w:rPr>
        <w:t xml:space="preserve"> Красноярского края</w:t>
      </w:r>
      <w:r w:rsidRPr="003D46E2">
        <w:rPr>
          <w:sz w:val="28"/>
          <w:szCs w:val="28"/>
        </w:rPr>
        <w:t>,</w:t>
      </w:r>
    </w:p>
    <w:p w:rsidR="00EA26CF" w:rsidRPr="00CE4311" w:rsidRDefault="00EA26CF" w:rsidP="00EA26CF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6CF" w:rsidRPr="00CE4311" w:rsidRDefault="00EA26CF" w:rsidP="007C4E5C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 xml:space="preserve">Внести в Проект организации дорожного движения на автомобильных дорогах общего пользования местного значения в </w:t>
      </w:r>
      <w:r w:rsidRPr="003D46E2">
        <w:rPr>
          <w:rFonts w:ascii="Times New Roman" w:hAnsi="Times New Roman"/>
          <w:sz w:val="28"/>
          <w:szCs w:val="28"/>
        </w:rPr>
        <w:br/>
        <w:t xml:space="preserve">г. Зеленогорск Красноярского края, утвержденный постановлением Администрации ЗАТО г. Зеленогорска от 21.08.2018 № 156-п, следующие </w:t>
      </w:r>
      <w:r w:rsidRPr="00CE4311">
        <w:rPr>
          <w:rFonts w:ascii="Times New Roman" w:hAnsi="Times New Roman"/>
          <w:sz w:val="28"/>
          <w:szCs w:val="28"/>
        </w:rPr>
        <w:lastRenderedPageBreak/>
        <w:t>изменения:</w:t>
      </w:r>
    </w:p>
    <w:p w:rsidR="009D4F57" w:rsidRPr="00B03236" w:rsidRDefault="009D4F57" w:rsidP="009D4F5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3236">
        <w:rPr>
          <w:sz w:val="28"/>
          <w:szCs w:val="28"/>
        </w:rPr>
        <w:t>В проектной документации ПТЭ-95/17-ОДД-1:</w:t>
      </w:r>
    </w:p>
    <w:p w:rsidR="009D4F57" w:rsidRPr="000428BE" w:rsidRDefault="009D4F57" w:rsidP="009D4F57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8BE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</w:t>
      </w:r>
      <w:r w:rsidR="000428BE" w:rsidRPr="000428BE">
        <w:rPr>
          <w:sz w:val="28"/>
          <w:szCs w:val="28"/>
        </w:rPr>
        <w:t>Октябрьское шоссе (3 участок)</w:t>
      </w:r>
      <w:r w:rsidRPr="000428BE">
        <w:rPr>
          <w:sz w:val="28"/>
          <w:szCs w:val="28"/>
        </w:rPr>
        <w:t xml:space="preserve"> </w:t>
      </w:r>
      <w:r w:rsidR="000428BE" w:rsidRPr="000428BE">
        <w:rPr>
          <w:sz w:val="28"/>
          <w:szCs w:val="28"/>
        </w:rPr>
        <w:br/>
      </w:r>
      <w:r w:rsidRPr="000428BE">
        <w:rPr>
          <w:sz w:val="28"/>
          <w:szCs w:val="28"/>
        </w:rPr>
        <w:t xml:space="preserve">км 0+000 – км </w:t>
      </w:r>
      <w:r w:rsidR="000428BE" w:rsidRPr="000428BE">
        <w:rPr>
          <w:sz w:val="28"/>
          <w:szCs w:val="28"/>
        </w:rPr>
        <w:t>1</w:t>
      </w:r>
      <w:r w:rsidRPr="000428BE">
        <w:rPr>
          <w:sz w:val="28"/>
          <w:szCs w:val="28"/>
        </w:rPr>
        <w:t>+</w:t>
      </w:r>
      <w:r w:rsidR="000428BE" w:rsidRPr="000428BE">
        <w:rPr>
          <w:sz w:val="28"/>
          <w:szCs w:val="28"/>
        </w:rPr>
        <w:t xml:space="preserve">600 </w:t>
      </w:r>
      <w:r w:rsidRPr="000428BE">
        <w:rPr>
          <w:sz w:val="28"/>
          <w:szCs w:val="28"/>
        </w:rPr>
        <w:t xml:space="preserve">(км 0.000 – км </w:t>
      </w:r>
      <w:r w:rsidR="000428BE" w:rsidRPr="000428BE">
        <w:rPr>
          <w:sz w:val="28"/>
          <w:szCs w:val="28"/>
        </w:rPr>
        <w:t>1</w:t>
      </w:r>
      <w:r w:rsidRPr="000428BE">
        <w:rPr>
          <w:sz w:val="28"/>
          <w:szCs w:val="28"/>
        </w:rPr>
        <w:t>.</w:t>
      </w:r>
      <w:r w:rsidR="000428BE" w:rsidRPr="000428BE">
        <w:rPr>
          <w:sz w:val="28"/>
          <w:szCs w:val="28"/>
        </w:rPr>
        <w:t>000</w:t>
      </w:r>
      <w:r w:rsidRPr="000428BE">
        <w:rPr>
          <w:sz w:val="28"/>
          <w:szCs w:val="28"/>
        </w:rPr>
        <w:t xml:space="preserve">)» (лист </w:t>
      </w:r>
      <w:r w:rsidR="000428BE" w:rsidRPr="000428BE">
        <w:rPr>
          <w:sz w:val="28"/>
          <w:szCs w:val="28"/>
        </w:rPr>
        <w:t xml:space="preserve">29) изложить в редакции согласно </w:t>
      </w:r>
      <w:r w:rsidRPr="000428BE">
        <w:rPr>
          <w:sz w:val="28"/>
          <w:szCs w:val="28"/>
        </w:rPr>
        <w:t>приложению</w:t>
      </w:r>
      <w:r w:rsidR="000428BE" w:rsidRPr="000428BE">
        <w:rPr>
          <w:sz w:val="28"/>
          <w:szCs w:val="28"/>
        </w:rPr>
        <w:t xml:space="preserve"> </w:t>
      </w:r>
      <w:r w:rsidRPr="000428BE">
        <w:rPr>
          <w:sz w:val="28"/>
          <w:szCs w:val="28"/>
        </w:rPr>
        <w:t>№ 1 к настоящему постановлению.</w:t>
      </w:r>
    </w:p>
    <w:p w:rsidR="009D4F57" w:rsidRPr="000428BE" w:rsidRDefault="009D4F57" w:rsidP="009D4F57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8BE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</w:t>
      </w:r>
      <w:r w:rsidRPr="000428BE">
        <w:rPr>
          <w:sz w:val="28"/>
          <w:szCs w:val="28"/>
        </w:rPr>
        <w:br/>
        <w:t xml:space="preserve">км </w:t>
      </w:r>
      <w:r w:rsidR="000428BE" w:rsidRPr="000428BE">
        <w:rPr>
          <w:sz w:val="28"/>
          <w:szCs w:val="28"/>
        </w:rPr>
        <w:t>3</w:t>
      </w:r>
      <w:r w:rsidRPr="000428BE">
        <w:rPr>
          <w:sz w:val="28"/>
          <w:szCs w:val="28"/>
        </w:rPr>
        <w:t>+</w:t>
      </w:r>
      <w:r w:rsidR="000428BE" w:rsidRPr="000428BE">
        <w:rPr>
          <w:sz w:val="28"/>
          <w:szCs w:val="28"/>
        </w:rPr>
        <w:t>55</w:t>
      </w:r>
      <w:r w:rsidRPr="000428BE">
        <w:rPr>
          <w:sz w:val="28"/>
          <w:szCs w:val="28"/>
        </w:rPr>
        <w:t xml:space="preserve">0 (км </w:t>
      </w:r>
      <w:r w:rsidR="000428BE" w:rsidRPr="000428BE">
        <w:rPr>
          <w:sz w:val="28"/>
          <w:szCs w:val="28"/>
        </w:rPr>
        <w:t>2</w:t>
      </w:r>
      <w:r w:rsidRPr="000428BE">
        <w:rPr>
          <w:sz w:val="28"/>
          <w:szCs w:val="28"/>
        </w:rPr>
        <w:t xml:space="preserve">.000 – км </w:t>
      </w:r>
      <w:r w:rsidR="000428BE" w:rsidRPr="000428BE">
        <w:rPr>
          <w:sz w:val="28"/>
          <w:szCs w:val="28"/>
        </w:rPr>
        <w:t>3</w:t>
      </w:r>
      <w:r w:rsidRPr="000428BE">
        <w:rPr>
          <w:sz w:val="28"/>
          <w:szCs w:val="28"/>
        </w:rPr>
        <w:t xml:space="preserve">.000)» (лист 94) изложить в редакции согласно приложению № </w:t>
      </w:r>
      <w:r w:rsidR="000428BE" w:rsidRPr="000428BE">
        <w:rPr>
          <w:sz w:val="28"/>
          <w:szCs w:val="28"/>
        </w:rPr>
        <w:t>2</w:t>
      </w:r>
      <w:r w:rsidRPr="000428BE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>Муниципальному казенному учреждению</w:t>
      </w:r>
      <w:r w:rsidRPr="003D46E2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Зеленогорск» обеспечить размещение настоящего постановления на официальном сайте Администрации ЗАТО </w:t>
      </w:r>
      <w:r w:rsidR="007C4E5C">
        <w:rPr>
          <w:sz w:val="28"/>
          <w:szCs w:val="28"/>
        </w:rPr>
        <w:br/>
      </w:r>
      <w:r w:rsidRPr="003D46E2">
        <w:rPr>
          <w:sz w:val="28"/>
          <w:szCs w:val="28"/>
        </w:rPr>
        <w:t>г. Зеленогорск (</w:t>
      </w:r>
      <w:hyperlink r:id="rId7" w:history="1">
        <w:r w:rsidRPr="003D46E2">
          <w:rPr>
            <w:rStyle w:val="a6"/>
            <w:sz w:val="28"/>
            <w:szCs w:val="28"/>
            <w:lang w:val="en-US"/>
          </w:rPr>
          <w:t>http</w:t>
        </w:r>
        <w:r w:rsidRPr="003D46E2">
          <w:rPr>
            <w:rStyle w:val="a6"/>
            <w:sz w:val="28"/>
            <w:szCs w:val="28"/>
          </w:rPr>
          <w:t>://</w:t>
        </w:r>
        <w:r w:rsidRPr="003D46E2">
          <w:rPr>
            <w:rStyle w:val="a6"/>
            <w:sz w:val="28"/>
            <w:szCs w:val="28"/>
            <w:lang w:val="en-US"/>
          </w:rPr>
          <w:t>www</w:t>
        </w:r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zeladmin</w:t>
        </w:r>
        <w:proofErr w:type="spellEnd"/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D46E2">
          <w:rPr>
            <w:rStyle w:val="a6"/>
            <w:sz w:val="28"/>
            <w:szCs w:val="28"/>
          </w:rPr>
          <w:t>/</w:t>
        </w:r>
      </w:hyperlink>
      <w:r w:rsidR="004968A8">
        <w:rPr>
          <w:sz w:val="28"/>
          <w:szCs w:val="28"/>
        </w:rPr>
        <w:t>) в информационно</w:t>
      </w:r>
      <w:r w:rsidR="00160AF6">
        <w:rPr>
          <w:sz w:val="28"/>
          <w:szCs w:val="28"/>
        </w:rPr>
        <w:t>-</w:t>
      </w:r>
      <w:r w:rsidR="004968A8"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телекоммуникационной сети «Интернет».</w:t>
      </w: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B2B03" w:rsidRDefault="00EA26CF" w:rsidP="00EA26CF">
      <w:pPr>
        <w:autoSpaceDE w:val="0"/>
        <w:autoSpaceDN w:val="0"/>
        <w:adjustRightInd w:val="0"/>
      </w:pPr>
      <w:r w:rsidRPr="003D46E2">
        <w:rPr>
          <w:sz w:val="28"/>
          <w:szCs w:val="28"/>
        </w:rPr>
        <w:t>Глава ЗАТО г. Зеленогорск</w:t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proofErr w:type="gramStart"/>
      <w:r w:rsidRPr="003D46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D46E2">
        <w:rPr>
          <w:sz w:val="28"/>
          <w:szCs w:val="28"/>
        </w:rPr>
        <w:t>М.В.</w:t>
      </w:r>
      <w:proofErr w:type="gramEnd"/>
      <w:r w:rsidRPr="003D46E2">
        <w:rPr>
          <w:sz w:val="28"/>
          <w:szCs w:val="28"/>
        </w:rPr>
        <w:t xml:space="preserve"> Сперанский</w:t>
      </w:r>
    </w:p>
    <w:sectPr w:rsidR="004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5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 w15:restartNumberingAfterBreak="0">
    <w:nsid w:val="3812379C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428BE"/>
    <w:rsid w:val="00160AF6"/>
    <w:rsid w:val="001E1F28"/>
    <w:rsid w:val="00225E88"/>
    <w:rsid w:val="002C3495"/>
    <w:rsid w:val="0044540E"/>
    <w:rsid w:val="00482341"/>
    <w:rsid w:val="004968A8"/>
    <w:rsid w:val="004B2B03"/>
    <w:rsid w:val="007532A7"/>
    <w:rsid w:val="007C4E5C"/>
    <w:rsid w:val="007F647A"/>
    <w:rsid w:val="00917211"/>
    <w:rsid w:val="009D4F57"/>
    <w:rsid w:val="00B03236"/>
    <w:rsid w:val="00B65B9D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DF4"/>
  <w15:chartTrackingRefBased/>
  <w15:docId w15:val="{A408EFBB-071A-43A2-B4C9-4D193E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EA26CF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EA26C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A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2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A26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1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F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42E0-4AA2-464D-A42A-F5C1BA9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Кушнина</dc:creator>
  <cp:keywords/>
  <dc:description/>
  <cp:lastModifiedBy>Кушнина</cp:lastModifiedBy>
  <cp:revision>11</cp:revision>
  <cp:lastPrinted>2023-06-08T03:38:00Z</cp:lastPrinted>
  <dcterms:created xsi:type="dcterms:W3CDTF">2022-07-28T07:53:00Z</dcterms:created>
  <dcterms:modified xsi:type="dcterms:W3CDTF">2023-08-01T01:36:00Z</dcterms:modified>
</cp:coreProperties>
</file>