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21" w:type="dxa"/>
        <w:jc w:val="center"/>
        <w:tblLayout w:type="fixed"/>
        <w:tblLook w:val="01E0" w:firstRow="1" w:lastRow="1" w:firstColumn="1" w:lastColumn="1" w:noHBand="0" w:noVBand="0"/>
      </w:tblPr>
      <w:tblGrid>
        <w:gridCol w:w="2101"/>
        <w:gridCol w:w="5576"/>
        <w:gridCol w:w="425"/>
        <w:gridCol w:w="1819"/>
      </w:tblGrid>
      <w:tr w:rsidR="002C6156" w:rsidTr="00305D2A">
        <w:trPr>
          <w:trHeight w:val="2865"/>
          <w:jc w:val="center"/>
        </w:trPr>
        <w:tc>
          <w:tcPr>
            <w:tcW w:w="9921" w:type="dxa"/>
            <w:gridSpan w:val="4"/>
            <w:shd w:val="clear" w:color="auto" w:fill="auto"/>
          </w:tcPr>
          <w:p w:rsidR="002C6156" w:rsidRPr="004906F0" w:rsidRDefault="002C6156" w:rsidP="00305D2A">
            <w:pPr>
              <w:shd w:val="clear" w:color="auto" w:fill="FFFFFF"/>
              <w:jc w:val="center"/>
            </w:pPr>
            <w:r>
              <w:rPr>
                <w:noProof/>
              </w:rPr>
              <w:drawing>
                <wp:inline distT="0" distB="0" distL="0" distR="0">
                  <wp:extent cx="762000" cy="952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000" cy="952500"/>
                          </a:xfrm>
                          <a:prstGeom prst="rect">
                            <a:avLst/>
                          </a:prstGeom>
                          <a:noFill/>
                          <a:ln>
                            <a:noFill/>
                          </a:ln>
                        </pic:spPr>
                      </pic:pic>
                    </a:graphicData>
                  </a:graphic>
                </wp:inline>
              </w:drawing>
            </w:r>
          </w:p>
          <w:p w:rsidR="002C6156" w:rsidRPr="004906F0" w:rsidRDefault="002C6156" w:rsidP="00305D2A">
            <w:pPr>
              <w:ind w:left="1824" w:right="1680"/>
              <w:jc w:val="center"/>
            </w:pPr>
          </w:p>
          <w:p w:rsidR="002C6156" w:rsidRPr="00552A91" w:rsidRDefault="002C6156" w:rsidP="00305D2A">
            <w:pPr>
              <w:jc w:val="center"/>
              <w:rPr>
                <w:b/>
                <w:sz w:val="32"/>
                <w:szCs w:val="32"/>
              </w:rPr>
            </w:pPr>
            <w:r>
              <w:rPr>
                <w:b/>
                <w:sz w:val="32"/>
                <w:szCs w:val="32"/>
              </w:rPr>
              <w:t>АДМИНИСТРАЦИЯ</w:t>
            </w:r>
          </w:p>
          <w:p w:rsidR="002C6156" w:rsidRPr="009676CB" w:rsidRDefault="002C6156" w:rsidP="00305D2A">
            <w:pPr>
              <w:jc w:val="center"/>
              <w:rPr>
                <w:b/>
              </w:rPr>
            </w:pPr>
            <w:r w:rsidRPr="009676CB">
              <w:rPr>
                <w:b/>
              </w:rPr>
              <w:t xml:space="preserve">ЗАКРЫТОГО АДМИНИСТРАТИВНО – </w:t>
            </w:r>
          </w:p>
          <w:p w:rsidR="002C6156" w:rsidRPr="009676CB" w:rsidRDefault="002C6156" w:rsidP="00305D2A">
            <w:pPr>
              <w:jc w:val="center"/>
              <w:rPr>
                <w:b/>
              </w:rPr>
            </w:pPr>
            <w:r w:rsidRPr="009676CB">
              <w:rPr>
                <w:b/>
              </w:rPr>
              <w:t xml:space="preserve">ТЕРРИТОРИАЛЬНОГО ОБРАЗОВАНИЯ </w:t>
            </w:r>
          </w:p>
          <w:p w:rsidR="002C6156" w:rsidRPr="00174C56" w:rsidRDefault="002C6156" w:rsidP="00305D2A">
            <w:pPr>
              <w:jc w:val="center"/>
              <w:rPr>
                <w:b/>
                <w:szCs w:val="28"/>
              </w:rPr>
            </w:pPr>
            <w:r>
              <w:rPr>
                <w:b/>
                <w:szCs w:val="28"/>
              </w:rPr>
              <w:t xml:space="preserve"> </w:t>
            </w:r>
            <w:proofErr w:type="gramStart"/>
            <w:r>
              <w:rPr>
                <w:b/>
                <w:szCs w:val="28"/>
              </w:rPr>
              <w:t>ГОРОД  ЗЕЛЕНОГОРСК</w:t>
            </w:r>
            <w:proofErr w:type="gramEnd"/>
            <w:r w:rsidRPr="00174C56">
              <w:rPr>
                <w:b/>
                <w:szCs w:val="28"/>
              </w:rPr>
              <w:t xml:space="preserve"> </w:t>
            </w:r>
          </w:p>
          <w:p w:rsidR="002C6156" w:rsidRPr="00174C56" w:rsidRDefault="002C6156" w:rsidP="00305D2A">
            <w:pPr>
              <w:shd w:val="clear" w:color="auto" w:fill="FFFFFF"/>
              <w:jc w:val="center"/>
              <w:rPr>
                <w:b/>
                <w:color w:val="000000"/>
                <w:spacing w:val="-6"/>
                <w:w w:val="104"/>
                <w:szCs w:val="28"/>
              </w:rPr>
            </w:pPr>
            <w:r w:rsidRPr="00174C56">
              <w:rPr>
                <w:b/>
                <w:szCs w:val="28"/>
              </w:rPr>
              <w:t>КРАСНОЯРСКОГО КРАЯ</w:t>
            </w:r>
          </w:p>
          <w:p w:rsidR="002C6156" w:rsidRPr="004906F0" w:rsidRDefault="002C6156" w:rsidP="00305D2A">
            <w:pPr>
              <w:shd w:val="clear" w:color="auto" w:fill="FFFFFF"/>
              <w:jc w:val="center"/>
              <w:rPr>
                <w:b/>
                <w:color w:val="000000"/>
                <w:spacing w:val="-6"/>
                <w:w w:val="104"/>
                <w:sz w:val="28"/>
                <w:szCs w:val="28"/>
              </w:rPr>
            </w:pPr>
          </w:p>
          <w:p w:rsidR="002C6156" w:rsidRPr="004906F0" w:rsidRDefault="002C6156" w:rsidP="00305D2A">
            <w:pPr>
              <w:shd w:val="clear" w:color="auto" w:fill="FFFFFF"/>
              <w:jc w:val="center"/>
              <w:rPr>
                <w:b/>
              </w:rPr>
            </w:pPr>
          </w:p>
          <w:p w:rsidR="002C6156" w:rsidRDefault="002C6156" w:rsidP="00305D2A">
            <w:pPr>
              <w:jc w:val="center"/>
            </w:pPr>
            <w:r>
              <w:rPr>
                <w:b/>
                <w:sz w:val="28"/>
                <w:szCs w:val="28"/>
              </w:rPr>
              <w:t>П О С Т А Н О В Л Е Н И Е</w:t>
            </w:r>
          </w:p>
        </w:tc>
      </w:tr>
      <w:tr w:rsidR="002C6156" w:rsidRPr="004906F0" w:rsidTr="00305D2A">
        <w:trPr>
          <w:trHeight w:val="661"/>
          <w:jc w:val="center"/>
        </w:trPr>
        <w:tc>
          <w:tcPr>
            <w:tcW w:w="2101" w:type="dxa"/>
            <w:tcBorders>
              <w:bottom w:val="single" w:sz="4" w:space="0" w:color="auto"/>
            </w:tcBorders>
            <w:shd w:val="clear" w:color="auto" w:fill="auto"/>
            <w:vAlign w:val="bottom"/>
          </w:tcPr>
          <w:p w:rsidR="002C6156" w:rsidRPr="004906F0" w:rsidRDefault="002C6156" w:rsidP="00305D2A">
            <w:pPr>
              <w:shd w:val="clear" w:color="auto" w:fill="FFFFFF"/>
              <w:rPr>
                <w:noProof/>
                <w:sz w:val="28"/>
                <w:szCs w:val="28"/>
              </w:rPr>
            </w:pPr>
            <w:r>
              <w:rPr>
                <w:noProof/>
                <w:sz w:val="28"/>
                <w:szCs w:val="28"/>
              </w:rPr>
              <w:t xml:space="preserve">  </w:t>
            </w:r>
            <w:r w:rsidR="00A80386">
              <w:rPr>
                <w:noProof/>
                <w:sz w:val="28"/>
                <w:szCs w:val="28"/>
              </w:rPr>
              <w:t>12.07.2023</w:t>
            </w:r>
            <w:r>
              <w:rPr>
                <w:noProof/>
                <w:sz w:val="28"/>
                <w:szCs w:val="28"/>
              </w:rPr>
              <w:t xml:space="preserve">     </w:t>
            </w:r>
          </w:p>
        </w:tc>
        <w:tc>
          <w:tcPr>
            <w:tcW w:w="5576" w:type="dxa"/>
            <w:shd w:val="clear" w:color="auto" w:fill="auto"/>
            <w:vAlign w:val="bottom"/>
          </w:tcPr>
          <w:p w:rsidR="002C6156" w:rsidRPr="004906F0" w:rsidRDefault="002C6156" w:rsidP="00305D2A">
            <w:pPr>
              <w:shd w:val="clear" w:color="auto" w:fill="FFFFFF"/>
              <w:ind w:left="200" w:hanging="200"/>
              <w:jc w:val="center"/>
              <w:rPr>
                <w:noProof/>
                <w:sz w:val="28"/>
                <w:szCs w:val="28"/>
              </w:rPr>
            </w:pPr>
            <w:r w:rsidRPr="004906F0">
              <w:rPr>
                <w:sz w:val="28"/>
                <w:szCs w:val="28"/>
              </w:rPr>
              <w:t>г. Зеленогорск</w:t>
            </w:r>
          </w:p>
        </w:tc>
        <w:tc>
          <w:tcPr>
            <w:tcW w:w="425" w:type="dxa"/>
            <w:shd w:val="clear" w:color="auto" w:fill="auto"/>
            <w:vAlign w:val="bottom"/>
          </w:tcPr>
          <w:p w:rsidR="002C6156" w:rsidRPr="004906F0" w:rsidRDefault="002C6156" w:rsidP="00305D2A">
            <w:pPr>
              <w:jc w:val="both"/>
              <w:rPr>
                <w:sz w:val="28"/>
                <w:szCs w:val="28"/>
              </w:rPr>
            </w:pPr>
            <w:r w:rsidRPr="004906F0">
              <w:rPr>
                <w:sz w:val="28"/>
                <w:szCs w:val="28"/>
              </w:rPr>
              <w:t>№</w:t>
            </w:r>
          </w:p>
        </w:tc>
        <w:tc>
          <w:tcPr>
            <w:tcW w:w="1819" w:type="dxa"/>
            <w:tcBorders>
              <w:bottom w:val="single" w:sz="4" w:space="0" w:color="auto"/>
            </w:tcBorders>
            <w:shd w:val="clear" w:color="auto" w:fill="auto"/>
            <w:vAlign w:val="bottom"/>
          </w:tcPr>
          <w:p w:rsidR="002C6156" w:rsidRPr="004906F0" w:rsidRDefault="00A80386" w:rsidP="00305D2A">
            <w:pPr>
              <w:jc w:val="both"/>
              <w:rPr>
                <w:sz w:val="28"/>
                <w:szCs w:val="28"/>
              </w:rPr>
            </w:pPr>
            <w:r>
              <w:rPr>
                <w:sz w:val="28"/>
                <w:szCs w:val="28"/>
              </w:rPr>
              <w:t>139-п</w:t>
            </w:r>
          </w:p>
        </w:tc>
      </w:tr>
    </w:tbl>
    <w:p w:rsidR="002C6156" w:rsidRDefault="002C6156" w:rsidP="002C6156">
      <w:pPr>
        <w:jc w:val="both"/>
        <w:rPr>
          <w:sz w:val="28"/>
          <w:szCs w:val="28"/>
        </w:rPr>
      </w:pPr>
    </w:p>
    <w:p w:rsidR="002C6156" w:rsidRPr="00B60247" w:rsidRDefault="002C6156" w:rsidP="002C6156">
      <w:pPr>
        <w:tabs>
          <w:tab w:val="left" w:pos="4820"/>
        </w:tabs>
        <w:jc w:val="both"/>
        <w:rPr>
          <w:sz w:val="28"/>
          <w:szCs w:val="28"/>
        </w:rPr>
      </w:pPr>
      <w:r w:rsidRPr="00B60247">
        <w:rPr>
          <w:sz w:val="28"/>
          <w:szCs w:val="28"/>
        </w:rPr>
        <w:t>О внесении изменений в постановление</w:t>
      </w:r>
    </w:p>
    <w:p w:rsidR="002C6156" w:rsidRPr="00B60247" w:rsidRDefault="002C6156" w:rsidP="002C6156">
      <w:pPr>
        <w:tabs>
          <w:tab w:val="left" w:pos="4962"/>
        </w:tabs>
        <w:jc w:val="both"/>
        <w:rPr>
          <w:sz w:val="28"/>
          <w:szCs w:val="28"/>
        </w:rPr>
      </w:pPr>
      <w:r w:rsidRPr="00B60247">
        <w:rPr>
          <w:sz w:val="28"/>
          <w:szCs w:val="28"/>
        </w:rPr>
        <w:t>Администрации ЗАТО г. Зеленогорска</w:t>
      </w:r>
    </w:p>
    <w:p w:rsidR="002C6156" w:rsidRDefault="002C6156" w:rsidP="002C6156">
      <w:pPr>
        <w:tabs>
          <w:tab w:val="left" w:pos="4820"/>
        </w:tabs>
        <w:jc w:val="both"/>
        <w:rPr>
          <w:sz w:val="28"/>
          <w:szCs w:val="28"/>
        </w:rPr>
      </w:pPr>
      <w:r>
        <w:rPr>
          <w:sz w:val="28"/>
          <w:szCs w:val="28"/>
        </w:rPr>
        <w:t>от 14.01.2022</w:t>
      </w:r>
      <w:r w:rsidRPr="00B60247">
        <w:rPr>
          <w:sz w:val="28"/>
          <w:szCs w:val="28"/>
        </w:rPr>
        <w:t xml:space="preserve"> № </w:t>
      </w:r>
      <w:r>
        <w:rPr>
          <w:sz w:val="28"/>
          <w:szCs w:val="28"/>
        </w:rPr>
        <w:t>6</w:t>
      </w:r>
      <w:r w:rsidRPr="00B60247">
        <w:rPr>
          <w:sz w:val="28"/>
          <w:szCs w:val="28"/>
        </w:rPr>
        <w:t xml:space="preserve">-п «Об утверждении </w:t>
      </w:r>
    </w:p>
    <w:p w:rsidR="002C6156" w:rsidRDefault="002C6156" w:rsidP="002C6156">
      <w:pPr>
        <w:tabs>
          <w:tab w:val="left" w:pos="4820"/>
        </w:tabs>
        <w:jc w:val="both"/>
        <w:rPr>
          <w:sz w:val="28"/>
          <w:szCs w:val="28"/>
        </w:rPr>
      </w:pPr>
      <w:r w:rsidRPr="00B60247">
        <w:rPr>
          <w:sz w:val="28"/>
          <w:szCs w:val="28"/>
        </w:rPr>
        <w:t xml:space="preserve">Порядка предоставления субсидий в </w:t>
      </w:r>
      <w:r>
        <w:rPr>
          <w:sz w:val="28"/>
          <w:szCs w:val="28"/>
        </w:rPr>
        <w:t>целях</w:t>
      </w:r>
    </w:p>
    <w:p w:rsidR="002C6156" w:rsidRDefault="002C6156" w:rsidP="002C6156">
      <w:pPr>
        <w:tabs>
          <w:tab w:val="left" w:pos="4820"/>
        </w:tabs>
        <w:jc w:val="both"/>
        <w:rPr>
          <w:sz w:val="28"/>
          <w:szCs w:val="28"/>
        </w:rPr>
      </w:pPr>
      <w:r w:rsidRPr="00B60247">
        <w:rPr>
          <w:sz w:val="28"/>
          <w:szCs w:val="28"/>
        </w:rPr>
        <w:t xml:space="preserve">возмещения </w:t>
      </w:r>
      <w:r>
        <w:rPr>
          <w:sz w:val="28"/>
          <w:szCs w:val="28"/>
        </w:rPr>
        <w:t>затрат в связи с оказанием</w:t>
      </w:r>
    </w:p>
    <w:p w:rsidR="002C6156" w:rsidRDefault="002C6156" w:rsidP="002C6156">
      <w:pPr>
        <w:tabs>
          <w:tab w:val="left" w:pos="4820"/>
        </w:tabs>
        <w:jc w:val="both"/>
        <w:rPr>
          <w:sz w:val="28"/>
          <w:szCs w:val="28"/>
        </w:rPr>
      </w:pPr>
      <w:r>
        <w:rPr>
          <w:sz w:val="28"/>
          <w:szCs w:val="28"/>
        </w:rPr>
        <w:t xml:space="preserve">услуг по содержанию жилых помещений </w:t>
      </w:r>
    </w:p>
    <w:p w:rsidR="00840EA1" w:rsidRDefault="002C6156" w:rsidP="002C6156">
      <w:pPr>
        <w:tabs>
          <w:tab w:val="left" w:pos="4820"/>
        </w:tabs>
        <w:jc w:val="both"/>
        <w:rPr>
          <w:sz w:val="28"/>
          <w:szCs w:val="28"/>
        </w:rPr>
      </w:pPr>
      <w:r>
        <w:rPr>
          <w:sz w:val="28"/>
          <w:szCs w:val="28"/>
        </w:rPr>
        <w:t xml:space="preserve">и (или) предоставлением коммунальных </w:t>
      </w:r>
    </w:p>
    <w:p w:rsidR="00840EA1" w:rsidRDefault="002C6156" w:rsidP="002C6156">
      <w:pPr>
        <w:tabs>
          <w:tab w:val="left" w:pos="4820"/>
        </w:tabs>
        <w:jc w:val="both"/>
        <w:rPr>
          <w:sz w:val="28"/>
          <w:szCs w:val="28"/>
        </w:rPr>
      </w:pPr>
      <w:r>
        <w:rPr>
          <w:sz w:val="28"/>
          <w:szCs w:val="28"/>
        </w:rPr>
        <w:t>услуг</w:t>
      </w:r>
      <w:r w:rsidR="00840EA1">
        <w:rPr>
          <w:sz w:val="28"/>
          <w:szCs w:val="28"/>
        </w:rPr>
        <w:t xml:space="preserve"> </w:t>
      </w:r>
      <w:r>
        <w:rPr>
          <w:sz w:val="28"/>
          <w:szCs w:val="28"/>
        </w:rPr>
        <w:t xml:space="preserve">до заселения жилых помещений </w:t>
      </w:r>
    </w:p>
    <w:p w:rsidR="002C6156" w:rsidRPr="00C9444F" w:rsidRDefault="002C6156" w:rsidP="002C6156">
      <w:pPr>
        <w:tabs>
          <w:tab w:val="left" w:pos="4820"/>
        </w:tabs>
        <w:jc w:val="both"/>
        <w:rPr>
          <w:sz w:val="28"/>
          <w:szCs w:val="28"/>
        </w:rPr>
      </w:pPr>
      <w:r>
        <w:rPr>
          <w:sz w:val="28"/>
          <w:szCs w:val="28"/>
        </w:rPr>
        <w:t xml:space="preserve">муниципального </w:t>
      </w:r>
      <w:r w:rsidRPr="00B60247">
        <w:rPr>
          <w:sz w:val="28"/>
          <w:szCs w:val="28"/>
        </w:rPr>
        <w:t>жилищного фонда»</w:t>
      </w:r>
      <w:r w:rsidRPr="00C9444F">
        <w:rPr>
          <w:sz w:val="28"/>
          <w:szCs w:val="28"/>
        </w:rPr>
        <w:t xml:space="preserve"> </w:t>
      </w:r>
    </w:p>
    <w:p w:rsidR="002C6156" w:rsidRPr="000A7E3D" w:rsidRDefault="002C6156" w:rsidP="002C6156">
      <w:pPr>
        <w:jc w:val="both"/>
        <w:rPr>
          <w:sz w:val="28"/>
          <w:szCs w:val="28"/>
        </w:rPr>
      </w:pPr>
    </w:p>
    <w:p w:rsidR="002C6156" w:rsidRPr="00977BBC" w:rsidRDefault="002C6156" w:rsidP="002C6156">
      <w:pPr>
        <w:tabs>
          <w:tab w:val="left" w:pos="4678"/>
          <w:tab w:val="left" w:pos="4820"/>
        </w:tabs>
        <w:ind w:firstLine="567"/>
        <w:jc w:val="both"/>
        <w:rPr>
          <w:sz w:val="28"/>
          <w:szCs w:val="28"/>
        </w:rPr>
      </w:pPr>
      <w:r w:rsidRPr="000A7E3D">
        <w:rPr>
          <w:sz w:val="28"/>
          <w:szCs w:val="28"/>
        </w:rPr>
        <w:t xml:space="preserve"> </w:t>
      </w:r>
      <w:r w:rsidRPr="00977BBC">
        <w:rPr>
          <w:sz w:val="28"/>
          <w:szCs w:val="28"/>
        </w:rPr>
        <w:t>В соответствии со статьей 78 Бюджетного кодекса Российской Федерации, постановлением Правительства Российской Федерации от 18.09.2020 №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руководствуясь Уставом города Зеленогорска,</w:t>
      </w:r>
    </w:p>
    <w:p w:rsidR="002C6156" w:rsidRPr="00977BBC" w:rsidRDefault="002C6156" w:rsidP="002C6156">
      <w:pPr>
        <w:ind w:firstLine="709"/>
        <w:jc w:val="both"/>
        <w:rPr>
          <w:b/>
          <w:sz w:val="28"/>
          <w:szCs w:val="28"/>
        </w:rPr>
      </w:pPr>
    </w:p>
    <w:p w:rsidR="002C6156" w:rsidRPr="00977BBC" w:rsidRDefault="002C6156" w:rsidP="002C6156">
      <w:pPr>
        <w:jc w:val="both"/>
        <w:rPr>
          <w:sz w:val="28"/>
          <w:szCs w:val="28"/>
        </w:rPr>
      </w:pPr>
      <w:r w:rsidRPr="00977BBC">
        <w:rPr>
          <w:sz w:val="28"/>
          <w:szCs w:val="28"/>
        </w:rPr>
        <w:t>ПОСТАНОВЛЯЮ:</w:t>
      </w:r>
    </w:p>
    <w:p w:rsidR="002C6156" w:rsidRPr="00977BBC" w:rsidRDefault="002C6156" w:rsidP="002C6156">
      <w:pPr>
        <w:ind w:firstLine="709"/>
        <w:jc w:val="both"/>
        <w:rPr>
          <w:sz w:val="28"/>
          <w:szCs w:val="28"/>
        </w:rPr>
      </w:pPr>
    </w:p>
    <w:p w:rsidR="002C6156" w:rsidRDefault="002C6156" w:rsidP="002C6156">
      <w:pPr>
        <w:tabs>
          <w:tab w:val="left" w:pos="851"/>
          <w:tab w:val="left" w:pos="4820"/>
        </w:tabs>
        <w:jc w:val="both"/>
        <w:rPr>
          <w:sz w:val="28"/>
        </w:rPr>
      </w:pPr>
      <w:r>
        <w:rPr>
          <w:sz w:val="28"/>
        </w:rPr>
        <w:t xml:space="preserve">          </w:t>
      </w:r>
      <w:r w:rsidRPr="00977BBC">
        <w:rPr>
          <w:sz w:val="28"/>
        </w:rPr>
        <w:t>1. Внести в постановление Админис</w:t>
      </w:r>
      <w:r>
        <w:rPr>
          <w:sz w:val="28"/>
        </w:rPr>
        <w:t>трации ЗАТО г. Зеленогорска от 14</w:t>
      </w:r>
      <w:r w:rsidRPr="00977BBC">
        <w:rPr>
          <w:sz w:val="28"/>
        </w:rPr>
        <w:t>.0</w:t>
      </w:r>
      <w:r>
        <w:rPr>
          <w:sz w:val="28"/>
        </w:rPr>
        <w:t>1</w:t>
      </w:r>
      <w:r w:rsidRPr="00977BBC">
        <w:rPr>
          <w:sz w:val="28"/>
        </w:rPr>
        <w:t>.2022 № 6-п «</w:t>
      </w:r>
      <w:r w:rsidRPr="00B60247">
        <w:rPr>
          <w:sz w:val="28"/>
          <w:szCs w:val="28"/>
        </w:rPr>
        <w:t xml:space="preserve">Об утверждении Порядка предоставления субсидий в </w:t>
      </w:r>
      <w:r>
        <w:rPr>
          <w:sz w:val="28"/>
          <w:szCs w:val="28"/>
        </w:rPr>
        <w:t xml:space="preserve">целях </w:t>
      </w:r>
      <w:r w:rsidRPr="00B60247">
        <w:rPr>
          <w:sz w:val="28"/>
          <w:szCs w:val="28"/>
        </w:rPr>
        <w:t xml:space="preserve">возмещения </w:t>
      </w:r>
      <w:r>
        <w:rPr>
          <w:sz w:val="28"/>
          <w:szCs w:val="28"/>
        </w:rPr>
        <w:t xml:space="preserve">затрат в связи с оказанием услуг по содержанию жилых помещений и (или) предоставлением коммунальных услуг до заселения жилых помещений муниципального </w:t>
      </w:r>
      <w:r w:rsidRPr="00B60247">
        <w:rPr>
          <w:sz w:val="28"/>
          <w:szCs w:val="28"/>
        </w:rPr>
        <w:t>жилищного фонда</w:t>
      </w:r>
      <w:r w:rsidRPr="00977BBC">
        <w:rPr>
          <w:color w:val="000000"/>
          <w:sz w:val="28"/>
          <w:szCs w:val="28"/>
        </w:rPr>
        <w:t>»</w:t>
      </w:r>
      <w:r w:rsidRPr="00977BBC">
        <w:rPr>
          <w:sz w:val="28"/>
        </w:rPr>
        <w:t xml:space="preserve"> следующие изменения:</w:t>
      </w:r>
    </w:p>
    <w:p w:rsidR="00840EA1" w:rsidRDefault="002C6156" w:rsidP="00840EA1">
      <w:pPr>
        <w:widowControl/>
        <w:jc w:val="both"/>
        <w:rPr>
          <w:sz w:val="28"/>
          <w:szCs w:val="28"/>
        </w:rPr>
      </w:pPr>
      <w:r>
        <w:rPr>
          <w:sz w:val="28"/>
        </w:rPr>
        <w:t xml:space="preserve">       </w:t>
      </w:r>
      <w:r w:rsidR="0047632A">
        <w:rPr>
          <w:sz w:val="28"/>
        </w:rPr>
        <w:t xml:space="preserve">   </w:t>
      </w:r>
      <w:r w:rsidR="0047632A" w:rsidRPr="00840EA1">
        <w:rPr>
          <w:sz w:val="28"/>
        </w:rPr>
        <w:t>1.1.</w:t>
      </w:r>
      <w:r w:rsidRPr="00840EA1">
        <w:rPr>
          <w:sz w:val="28"/>
        </w:rPr>
        <w:t xml:space="preserve"> </w:t>
      </w:r>
      <w:r w:rsidR="00840EA1" w:rsidRPr="00840EA1">
        <w:rPr>
          <w:sz w:val="28"/>
        </w:rPr>
        <w:t xml:space="preserve">Пункт 2 </w:t>
      </w:r>
      <w:r w:rsidR="00840EA1" w:rsidRPr="00840EA1">
        <w:rPr>
          <w:sz w:val="28"/>
          <w:szCs w:val="28"/>
        </w:rPr>
        <w:t>признать утратившим силу.</w:t>
      </w:r>
    </w:p>
    <w:p w:rsidR="00BF6D2B" w:rsidRDefault="00BF6D2B" w:rsidP="00BF6D2B">
      <w:pPr>
        <w:jc w:val="both"/>
        <w:rPr>
          <w:sz w:val="28"/>
          <w:szCs w:val="28"/>
        </w:rPr>
      </w:pPr>
      <w:r>
        <w:rPr>
          <w:sz w:val="28"/>
          <w:szCs w:val="28"/>
        </w:rPr>
        <w:lastRenderedPageBreak/>
        <w:t xml:space="preserve">         1.2. </w:t>
      </w:r>
      <w:r>
        <w:rPr>
          <w:sz w:val="28"/>
        </w:rPr>
        <w:t>Пункт 5</w:t>
      </w:r>
      <w:r>
        <w:rPr>
          <w:sz w:val="28"/>
          <w:szCs w:val="28"/>
        </w:rPr>
        <w:t xml:space="preserve"> изложить в следующей редакции:</w:t>
      </w:r>
    </w:p>
    <w:p w:rsidR="002C6156" w:rsidRDefault="00840EA1" w:rsidP="00840EA1">
      <w:pPr>
        <w:tabs>
          <w:tab w:val="left" w:pos="426"/>
          <w:tab w:val="left" w:pos="851"/>
          <w:tab w:val="left" w:pos="4820"/>
        </w:tabs>
        <w:jc w:val="both"/>
        <w:rPr>
          <w:sz w:val="28"/>
          <w:szCs w:val="28"/>
          <w:lang w:eastAsia="ar-SA"/>
        </w:rPr>
      </w:pPr>
      <w:r>
        <w:rPr>
          <w:sz w:val="28"/>
        </w:rPr>
        <w:t xml:space="preserve">        </w:t>
      </w:r>
      <w:r w:rsidR="00BF6D2B">
        <w:rPr>
          <w:sz w:val="28"/>
        </w:rPr>
        <w:t xml:space="preserve"> </w:t>
      </w:r>
      <w:r>
        <w:rPr>
          <w:sz w:val="28"/>
        </w:rPr>
        <w:t xml:space="preserve"> </w:t>
      </w:r>
      <w:r w:rsidR="00C412C0">
        <w:rPr>
          <w:sz w:val="28"/>
        </w:rPr>
        <w:t>«</w:t>
      </w:r>
      <w:r w:rsidR="002C6156">
        <w:rPr>
          <w:sz w:val="28"/>
        </w:rPr>
        <w:t>5</w:t>
      </w:r>
      <w:r w:rsidR="00C412C0">
        <w:rPr>
          <w:sz w:val="28"/>
        </w:rPr>
        <w:t>.</w:t>
      </w:r>
      <w:r w:rsidR="002C6156" w:rsidRPr="00CD7C92">
        <w:rPr>
          <w:sz w:val="28"/>
        </w:rPr>
        <w:t xml:space="preserve"> </w:t>
      </w:r>
      <w:r w:rsidR="00C412C0">
        <w:rPr>
          <w:sz w:val="28"/>
        </w:rPr>
        <w:t xml:space="preserve">Контроль за выполнением настоящего постановления возложить на первого заместителя </w:t>
      </w:r>
      <w:r w:rsidR="002C6156" w:rsidRPr="00CD7C92">
        <w:rPr>
          <w:sz w:val="28"/>
        </w:rPr>
        <w:t xml:space="preserve">Главы ЗАТО г. Зеленогорск </w:t>
      </w:r>
      <w:r w:rsidR="002C6156" w:rsidRPr="00EC4C37">
        <w:rPr>
          <w:sz w:val="28"/>
          <w:szCs w:val="28"/>
          <w:lang w:eastAsia="ar-SA"/>
        </w:rPr>
        <w:t>по жилищно-коммунальному хозяйству, архитектуре и градостроительству</w:t>
      </w:r>
      <w:r w:rsidR="00C412C0">
        <w:rPr>
          <w:sz w:val="28"/>
          <w:szCs w:val="28"/>
          <w:lang w:eastAsia="ar-SA"/>
        </w:rPr>
        <w:t>.</w:t>
      </w:r>
      <w:r w:rsidR="002C6156">
        <w:rPr>
          <w:sz w:val="28"/>
          <w:szCs w:val="28"/>
          <w:lang w:eastAsia="ar-SA"/>
        </w:rPr>
        <w:t>».</w:t>
      </w:r>
    </w:p>
    <w:p w:rsidR="002B68E2" w:rsidRPr="002B68E2" w:rsidRDefault="002F59C3" w:rsidP="007F73BA">
      <w:pPr>
        <w:tabs>
          <w:tab w:val="left" w:pos="4820"/>
        </w:tabs>
        <w:jc w:val="both"/>
        <w:rPr>
          <w:sz w:val="28"/>
        </w:rPr>
      </w:pPr>
      <w:r>
        <w:rPr>
          <w:sz w:val="28"/>
          <w:szCs w:val="28"/>
          <w:lang w:eastAsia="ar-SA"/>
        </w:rPr>
        <w:t xml:space="preserve">          </w:t>
      </w:r>
      <w:r w:rsidR="00C412C0">
        <w:rPr>
          <w:sz w:val="28"/>
        </w:rPr>
        <w:t>1.</w:t>
      </w:r>
      <w:r w:rsidR="002F7E7B">
        <w:rPr>
          <w:sz w:val="28"/>
        </w:rPr>
        <w:t>3</w:t>
      </w:r>
      <w:r w:rsidR="002B68E2" w:rsidRPr="007F73BA">
        <w:rPr>
          <w:sz w:val="28"/>
        </w:rPr>
        <w:t>. В приложении:</w:t>
      </w:r>
    </w:p>
    <w:p w:rsidR="007D4177" w:rsidRDefault="002B68E2" w:rsidP="002B68E2">
      <w:pPr>
        <w:widowControl/>
        <w:jc w:val="both"/>
        <w:rPr>
          <w:sz w:val="28"/>
          <w:szCs w:val="28"/>
          <w:lang w:eastAsia="ar-SA"/>
        </w:rPr>
      </w:pPr>
      <w:r>
        <w:rPr>
          <w:sz w:val="28"/>
        </w:rPr>
        <w:t xml:space="preserve">          </w:t>
      </w:r>
      <w:r w:rsidR="00117043">
        <w:rPr>
          <w:sz w:val="28"/>
          <w:szCs w:val="28"/>
          <w:lang w:eastAsia="ar-SA"/>
        </w:rPr>
        <w:t>1</w:t>
      </w:r>
      <w:r>
        <w:rPr>
          <w:sz w:val="28"/>
          <w:szCs w:val="28"/>
          <w:lang w:eastAsia="ar-SA"/>
        </w:rPr>
        <w:t>.</w:t>
      </w:r>
      <w:r w:rsidR="002F7E7B">
        <w:rPr>
          <w:sz w:val="28"/>
          <w:szCs w:val="28"/>
          <w:lang w:eastAsia="ar-SA"/>
        </w:rPr>
        <w:t>3</w:t>
      </w:r>
      <w:r w:rsidR="002C6156">
        <w:rPr>
          <w:sz w:val="28"/>
          <w:szCs w:val="28"/>
          <w:lang w:eastAsia="ar-SA"/>
        </w:rPr>
        <w:t>.</w:t>
      </w:r>
      <w:r w:rsidR="00117043">
        <w:rPr>
          <w:sz w:val="28"/>
          <w:szCs w:val="28"/>
          <w:lang w:eastAsia="ar-SA"/>
        </w:rPr>
        <w:t>1.</w:t>
      </w:r>
      <w:r w:rsidR="007D4177">
        <w:rPr>
          <w:sz w:val="28"/>
          <w:szCs w:val="28"/>
          <w:lang w:eastAsia="ar-SA"/>
        </w:rPr>
        <w:t xml:space="preserve"> В пункте </w:t>
      </w:r>
      <w:r w:rsidR="002C6156">
        <w:rPr>
          <w:sz w:val="28"/>
          <w:szCs w:val="28"/>
          <w:lang w:eastAsia="ar-SA"/>
        </w:rPr>
        <w:t>1.2</w:t>
      </w:r>
      <w:r w:rsidR="007D4177" w:rsidRPr="007D4177">
        <w:rPr>
          <w:sz w:val="28"/>
          <w:szCs w:val="28"/>
          <w:lang w:eastAsia="ar-SA"/>
        </w:rPr>
        <w:t xml:space="preserve"> </w:t>
      </w:r>
      <w:r w:rsidR="007D4177" w:rsidRPr="007F73BA">
        <w:rPr>
          <w:sz w:val="28"/>
          <w:szCs w:val="28"/>
          <w:lang w:eastAsia="ar-SA"/>
        </w:rPr>
        <w:t>слова «Администрации ЗАТО г. Зеленогорска» заменить словами «Администрации ЗАТО г. Зеленогорск».</w:t>
      </w:r>
    </w:p>
    <w:p w:rsidR="007D4177" w:rsidRDefault="007D4177" w:rsidP="002B68E2">
      <w:pPr>
        <w:widowControl/>
        <w:jc w:val="both"/>
        <w:rPr>
          <w:sz w:val="28"/>
          <w:szCs w:val="28"/>
          <w:lang w:eastAsia="ar-SA"/>
        </w:rPr>
      </w:pPr>
      <w:r>
        <w:rPr>
          <w:sz w:val="28"/>
          <w:szCs w:val="28"/>
          <w:lang w:eastAsia="ar-SA"/>
        </w:rPr>
        <w:t xml:space="preserve">          1.</w:t>
      </w:r>
      <w:r w:rsidR="002F7E7B">
        <w:rPr>
          <w:sz w:val="28"/>
          <w:szCs w:val="28"/>
          <w:lang w:eastAsia="ar-SA"/>
        </w:rPr>
        <w:t>3</w:t>
      </w:r>
      <w:r>
        <w:rPr>
          <w:sz w:val="28"/>
          <w:szCs w:val="28"/>
          <w:lang w:eastAsia="ar-SA"/>
        </w:rPr>
        <w:t xml:space="preserve">.2. В пункте 1.2 </w:t>
      </w:r>
      <w:r w:rsidRPr="007F73BA">
        <w:rPr>
          <w:sz w:val="28"/>
          <w:szCs w:val="28"/>
          <w:lang w:eastAsia="ar-SA"/>
        </w:rPr>
        <w:t xml:space="preserve">слова </w:t>
      </w:r>
      <w:r w:rsidR="00361CC7" w:rsidRPr="00F5048B">
        <w:rPr>
          <w:sz w:val="28"/>
          <w:szCs w:val="28"/>
          <w:lang w:eastAsia="ar-SA"/>
        </w:rPr>
        <w:t>«решением Совета депутатов ЗАТО                                   г. Зеленогорска» заменить словами «решением Совета депутатов ЗАТО                          г. Зеленогорск».</w:t>
      </w:r>
    </w:p>
    <w:p w:rsidR="007D4177" w:rsidRDefault="002F7E7B" w:rsidP="007D4177">
      <w:pPr>
        <w:ind w:firstLine="709"/>
        <w:jc w:val="both"/>
        <w:rPr>
          <w:sz w:val="28"/>
          <w:szCs w:val="28"/>
          <w:lang w:eastAsia="ar-SA"/>
        </w:rPr>
      </w:pPr>
      <w:r>
        <w:rPr>
          <w:sz w:val="28"/>
          <w:szCs w:val="28"/>
          <w:lang w:eastAsia="ar-SA"/>
        </w:rPr>
        <w:t>1.3</w:t>
      </w:r>
      <w:r w:rsidR="007D4177">
        <w:rPr>
          <w:sz w:val="28"/>
          <w:szCs w:val="28"/>
          <w:lang w:eastAsia="ar-SA"/>
        </w:rPr>
        <w:t xml:space="preserve">.3. В пункте </w:t>
      </w:r>
      <w:r w:rsidR="007D4177" w:rsidRPr="007F73BA">
        <w:rPr>
          <w:sz w:val="28"/>
          <w:szCs w:val="28"/>
          <w:lang w:eastAsia="ar-SA"/>
        </w:rPr>
        <w:t xml:space="preserve">1.4 слова </w:t>
      </w:r>
      <w:r w:rsidR="00361CC7" w:rsidRPr="00361CC7">
        <w:rPr>
          <w:sz w:val="28"/>
          <w:szCs w:val="28"/>
          <w:lang w:eastAsia="ar-SA"/>
        </w:rPr>
        <w:t>«решением Совета депутатов ЗАТО                                   г. Зеленогорска» заменить словами «решением Совета депутатов ЗАТО                          г. Зеленогорск».</w:t>
      </w:r>
    </w:p>
    <w:p w:rsidR="007D4177" w:rsidRDefault="007D4177" w:rsidP="007D4177">
      <w:pPr>
        <w:ind w:firstLine="709"/>
        <w:jc w:val="both"/>
        <w:rPr>
          <w:sz w:val="28"/>
          <w:szCs w:val="28"/>
          <w:lang w:eastAsia="ar-SA"/>
        </w:rPr>
      </w:pPr>
      <w:r>
        <w:rPr>
          <w:sz w:val="28"/>
          <w:szCs w:val="28"/>
          <w:lang w:eastAsia="ar-SA"/>
        </w:rPr>
        <w:t>1.</w:t>
      </w:r>
      <w:r w:rsidR="002F7E7B">
        <w:rPr>
          <w:sz w:val="28"/>
          <w:szCs w:val="28"/>
          <w:lang w:eastAsia="ar-SA"/>
        </w:rPr>
        <w:t>3</w:t>
      </w:r>
      <w:r>
        <w:rPr>
          <w:sz w:val="28"/>
          <w:szCs w:val="28"/>
          <w:lang w:eastAsia="ar-SA"/>
        </w:rPr>
        <w:t>.4. В пункте 1.5</w:t>
      </w:r>
      <w:r w:rsidRPr="007D4177">
        <w:rPr>
          <w:sz w:val="28"/>
          <w:szCs w:val="28"/>
          <w:lang w:eastAsia="ar-SA"/>
        </w:rPr>
        <w:t xml:space="preserve"> </w:t>
      </w:r>
      <w:r w:rsidRPr="007F73BA">
        <w:rPr>
          <w:sz w:val="28"/>
          <w:szCs w:val="28"/>
          <w:lang w:eastAsia="ar-SA"/>
        </w:rPr>
        <w:t>слова «</w:t>
      </w:r>
      <w:r w:rsidR="0065345E">
        <w:rPr>
          <w:sz w:val="28"/>
          <w:szCs w:val="28"/>
          <w:lang w:eastAsia="ar-SA"/>
        </w:rPr>
        <w:t xml:space="preserve">Отдел городского хозяйства </w:t>
      </w:r>
      <w:r w:rsidRPr="007F73BA">
        <w:rPr>
          <w:sz w:val="28"/>
          <w:szCs w:val="28"/>
          <w:lang w:eastAsia="ar-SA"/>
        </w:rPr>
        <w:t>Администрации ЗАТО г. Зеленогорска» заменить словами «</w:t>
      </w:r>
      <w:r w:rsidR="0065345E">
        <w:rPr>
          <w:sz w:val="28"/>
          <w:szCs w:val="28"/>
          <w:lang w:eastAsia="ar-SA"/>
        </w:rPr>
        <w:t xml:space="preserve">Отдел городского хозяйства </w:t>
      </w:r>
      <w:r w:rsidRPr="007F73BA">
        <w:rPr>
          <w:sz w:val="28"/>
          <w:szCs w:val="28"/>
          <w:lang w:eastAsia="ar-SA"/>
        </w:rPr>
        <w:t>Администрации ЗАТО г. Зеленогорск».</w:t>
      </w:r>
    </w:p>
    <w:p w:rsidR="002C6156" w:rsidRDefault="007D4177" w:rsidP="002C6156">
      <w:pPr>
        <w:ind w:firstLine="709"/>
        <w:jc w:val="both"/>
        <w:rPr>
          <w:sz w:val="28"/>
          <w:szCs w:val="28"/>
        </w:rPr>
      </w:pPr>
      <w:r>
        <w:rPr>
          <w:sz w:val="28"/>
        </w:rPr>
        <w:t>1.</w:t>
      </w:r>
      <w:r w:rsidR="002F7E7B">
        <w:rPr>
          <w:sz w:val="28"/>
        </w:rPr>
        <w:t>3</w:t>
      </w:r>
      <w:r w:rsidR="002C6156">
        <w:rPr>
          <w:sz w:val="28"/>
        </w:rPr>
        <w:t>.</w:t>
      </w:r>
      <w:r>
        <w:rPr>
          <w:sz w:val="28"/>
        </w:rPr>
        <w:t>5</w:t>
      </w:r>
      <w:r w:rsidR="002C6156">
        <w:rPr>
          <w:sz w:val="28"/>
        </w:rPr>
        <w:t xml:space="preserve">. Пункт </w:t>
      </w:r>
      <w:r w:rsidR="002C6156">
        <w:rPr>
          <w:sz w:val="28"/>
          <w:szCs w:val="28"/>
        </w:rPr>
        <w:t>1.8 изложить в следующей редакции:</w:t>
      </w:r>
    </w:p>
    <w:p w:rsidR="002C6156" w:rsidRPr="00977BBC" w:rsidRDefault="002C6156" w:rsidP="002C6156">
      <w:pPr>
        <w:shd w:val="clear" w:color="auto" w:fill="FFFFFF"/>
        <w:tabs>
          <w:tab w:val="left" w:pos="426"/>
        </w:tabs>
        <w:ind w:firstLine="709"/>
        <w:jc w:val="both"/>
        <w:rPr>
          <w:sz w:val="28"/>
          <w:szCs w:val="28"/>
          <w:lang w:eastAsia="ar-SA"/>
        </w:rPr>
      </w:pPr>
      <w:r w:rsidRPr="00977BBC">
        <w:rPr>
          <w:sz w:val="28"/>
          <w:szCs w:val="28"/>
          <w:lang w:eastAsia="ar-SA"/>
        </w:rPr>
        <w:t>«1.8.</w:t>
      </w:r>
      <w:r w:rsidRPr="00977BBC">
        <w:rPr>
          <w:sz w:val="28"/>
          <w:szCs w:val="28"/>
          <w:lang w:eastAsia="ar-SA"/>
        </w:rPr>
        <w:tab/>
      </w:r>
      <w:r w:rsidR="007D4177">
        <w:rPr>
          <w:sz w:val="28"/>
          <w:szCs w:val="28"/>
          <w:lang w:eastAsia="ar-SA"/>
        </w:rPr>
        <w:t xml:space="preserve"> </w:t>
      </w:r>
      <w:r w:rsidRPr="00977BBC">
        <w:rPr>
          <w:sz w:val="28"/>
          <w:szCs w:val="28"/>
          <w:lang w:eastAsia="ar-SA"/>
        </w:rPr>
        <w:t xml:space="preserve">Сведения о субсидиях размещаются </w:t>
      </w:r>
      <w:r w:rsidR="007D4177">
        <w:rPr>
          <w:sz w:val="28"/>
          <w:szCs w:val="28"/>
          <w:lang w:eastAsia="ar-SA"/>
        </w:rPr>
        <w:t xml:space="preserve">Финансовым управлением Администрации ЗАТО г. Зеленогорск </w:t>
      </w:r>
      <w:r w:rsidRPr="00977BBC">
        <w:rPr>
          <w:sz w:val="28"/>
          <w:szCs w:val="28"/>
          <w:lang w:eastAsia="ar-SA"/>
        </w:rPr>
        <w:t>на едином портале (в разделе единого портала) не позднее 15-го рабочего дня, следующего за днем принятия решения о местном бюджете (решения о внесении изменений в решение о местном бюджете).».</w:t>
      </w:r>
    </w:p>
    <w:p w:rsidR="007D4177" w:rsidRPr="0083498E" w:rsidRDefault="007D4177" w:rsidP="007D4177">
      <w:pPr>
        <w:ind w:firstLine="709"/>
        <w:jc w:val="both"/>
        <w:rPr>
          <w:sz w:val="28"/>
          <w:szCs w:val="28"/>
          <w:lang w:eastAsia="ar-SA"/>
        </w:rPr>
      </w:pPr>
      <w:r>
        <w:rPr>
          <w:sz w:val="28"/>
          <w:szCs w:val="28"/>
          <w:lang w:eastAsia="ar-SA"/>
        </w:rPr>
        <w:t>1.</w:t>
      </w:r>
      <w:r w:rsidR="002F7E7B">
        <w:rPr>
          <w:sz w:val="28"/>
          <w:szCs w:val="28"/>
          <w:lang w:eastAsia="ar-SA"/>
        </w:rPr>
        <w:t>3</w:t>
      </w:r>
      <w:r w:rsidR="002C6156" w:rsidRPr="00977BBC">
        <w:rPr>
          <w:sz w:val="28"/>
          <w:szCs w:val="28"/>
          <w:lang w:eastAsia="ar-SA"/>
        </w:rPr>
        <w:t>.</w:t>
      </w:r>
      <w:r>
        <w:rPr>
          <w:sz w:val="28"/>
          <w:szCs w:val="28"/>
          <w:lang w:eastAsia="ar-SA"/>
        </w:rPr>
        <w:t>6</w:t>
      </w:r>
      <w:r w:rsidR="002C6156" w:rsidRPr="00977BBC">
        <w:rPr>
          <w:sz w:val="28"/>
          <w:szCs w:val="28"/>
          <w:lang w:eastAsia="ar-SA"/>
        </w:rPr>
        <w:t xml:space="preserve">. </w:t>
      </w:r>
      <w:r w:rsidRPr="0083498E">
        <w:rPr>
          <w:sz w:val="28"/>
          <w:szCs w:val="28"/>
          <w:lang w:eastAsia="ar-SA"/>
        </w:rPr>
        <w:t>Пункт 2.2 изложить в следующей редакции:</w:t>
      </w:r>
    </w:p>
    <w:p w:rsidR="007D4177" w:rsidRPr="0083498E" w:rsidRDefault="007D4177" w:rsidP="007D4177">
      <w:pPr>
        <w:shd w:val="clear" w:color="auto" w:fill="FFFFFF"/>
        <w:tabs>
          <w:tab w:val="left" w:pos="0"/>
          <w:tab w:val="left" w:pos="1276"/>
        </w:tabs>
        <w:ind w:firstLine="698"/>
        <w:jc w:val="both"/>
        <w:rPr>
          <w:sz w:val="28"/>
          <w:szCs w:val="28"/>
        </w:rPr>
      </w:pPr>
      <w:r w:rsidRPr="0083498E">
        <w:rPr>
          <w:sz w:val="28"/>
          <w:szCs w:val="28"/>
          <w:lang w:eastAsia="ar-SA"/>
        </w:rPr>
        <w:t>«</w:t>
      </w:r>
      <w:r w:rsidRPr="0083498E">
        <w:rPr>
          <w:sz w:val="28"/>
          <w:szCs w:val="28"/>
        </w:rPr>
        <w:t xml:space="preserve">2.2. ОГХ направляет информацию, указанную в настоящем пункте, в Финансовое управление Администрации ЗАТО г. Зеленогорск для размещения на едином портале, в МКУ «Центр закупок, предпринимательства и обеспечения деятельности ОМС» для размещения на официальном сайте объявления о проведении отбора не позднее чем за два рабочих дня до даты начала проведения такого отбора с указанием в объявлении о проведении отбора: </w:t>
      </w:r>
    </w:p>
    <w:p w:rsidR="007D4177" w:rsidRPr="0083498E" w:rsidRDefault="007D4177" w:rsidP="007D4177">
      <w:pPr>
        <w:tabs>
          <w:tab w:val="left" w:pos="993"/>
        </w:tabs>
        <w:ind w:firstLine="709"/>
        <w:jc w:val="both"/>
        <w:rPr>
          <w:sz w:val="28"/>
          <w:szCs w:val="28"/>
        </w:rPr>
      </w:pPr>
      <w:r w:rsidRPr="0083498E">
        <w:rPr>
          <w:sz w:val="28"/>
          <w:szCs w:val="28"/>
        </w:rPr>
        <w:t>1) сроков проведения отбора получателей субсидии, а также информации о возможности проведения нескольких этапов отбора с указанием сроков и порядка их проведения;</w:t>
      </w:r>
    </w:p>
    <w:p w:rsidR="007D4177" w:rsidRPr="0083498E" w:rsidRDefault="007D4177" w:rsidP="007D4177">
      <w:pPr>
        <w:tabs>
          <w:tab w:val="left" w:pos="993"/>
        </w:tabs>
        <w:ind w:firstLine="709"/>
        <w:jc w:val="both"/>
        <w:rPr>
          <w:sz w:val="28"/>
          <w:szCs w:val="28"/>
        </w:rPr>
      </w:pPr>
      <w:r w:rsidRPr="0083498E">
        <w:rPr>
          <w:sz w:val="28"/>
          <w:szCs w:val="28"/>
        </w:rPr>
        <w:t xml:space="preserve">2) </w:t>
      </w:r>
      <w:r w:rsidRPr="0083498E">
        <w:rPr>
          <w:sz w:val="28"/>
          <w:szCs w:val="28"/>
          <w:lang w:eastAsia="ar-SA"/>
        </w:rPr>
        <w:t>даты начала подачи или окончания приема заявок участников отбора, которая не может быть ранее 10-го календарного дня, следующего за днем размещения объявления о проведении отбора, в случае отсутствия информации о количестве получателей субсидии</w:t>
      </w:r>
      <w:r w:rsidRPr="0083498E">
        <w:rPr>
          <w:sz w:val="28"/>
          <w:szCs w:val="28"/>
        </w:rPr>
        <w:t>;</w:t>
      </w:r>
    </w:p>
    <w:p w:rsidR="007D4177" w:rsidRPr="0083498E" w:rsidRDefault="007D4177" w:rsidP="007D4177">
      <w:pPr>
        <w:tabs>
          <w:tab w:val="left" w:pos="993"/>
        </w:tabs>
        <w:ind w:firstLine="709"/>
        <w:jc w:val="both"/>
        <w:rPr>
          <w:sz w:val="28"/>
          <w:szCs w:val="28"/>
        </w:rPr>
      </w:pPr>
      <w:proofErr w:type="gramStart"/>
      <w:r w:rsidRPr="0083498E">
        <w:rPr>
          <w:sz w:val="28"/>
          <w:szCs w:val="28"/>
          <w:lang w:eastAsia="ar-SA"/>
        </w:rPr>
        <w:t>даты</w:t>
      </w:r>
      <w:proofErr w:type="gramEnd"/>
      <w:r w:rsidRPr="0083498E">
        <w:rPr>
          <w:sz w:val="28"/>
          <w:szCs w:val="28"/>
          <w:lang w:eastAsia="ar-SA"/>
        </w:rPr>
        <w:t xml:space="preserve"> начала подачи или окончания приема заявок участников отбора, которая не может быть ранее 5-го календарного дня, следующего за днем размещения объявления о проведении отбора, в случае если имеется информации о количестве получателей субсидии</w:t>
      </w:r>
      <w:r w:rsidRPr="0083498E">
        <w:rPr>
          <w:sz w:val="28"/>
          <w:szCs w:val="28"/>
        </w:rPr>
        <w:t>;</w:t>
      </w:r>
    </w:p>
    <w:p w:rsidR="007D4177" w:rsidRPr="0083498E" w:rsidRDefault="007D4177" w:rsidP="007D4177">
      <w:pPr>
        <w:tabs>
          <w:tab w:val="left" w:pos="426"/>
          <w:tab w:val="left" w:pos="1418"/>
        </w:tabs>
        <w:ind w:firstLine="709"/>
        <w:jc w:val="both"/>
        <w:rPr>
          <w:sz w:val="28"/>
          <w:szCs w:val="28"/>
        </w:rPr>
      </w:pPr>
      <w:r w:rsidRPr="0083498E">
        <w:rPr>
          <w:sz w:val="28"/>
          <w:szCs w:val="28"/>
        </w:rPr>
        <w:t>3) наименования, места нахождения, почтового адреса, адреса электронной почты ОГХ;</w:t>
      </w:r>
    </w:p>
    <w:p w:rsidR="007D4177" w:rsidRPr="0083498E" w:rsidRDefault="007D4177" w:rsidP="007D4177">
      <w:pPr>
        <w:pStyle w:val="ab"/>
        <w:tabs>
          <w:tab w:val="left" w:pos="1134"/>
        </w:tabs>
        <w:ind w:left="0" w:firstLine="709"/>
        <w:jc w:val="both"/>
        <w:rPr>
          <w:sz w:val="28"/>
          <w:szCs w:val="28"/>
        </w:rPr>
      </w:pPr>
      <w:r w:rsidRPr="0083498E">
        <w:rPr>
          <w:sz w:val="28"/>
          <w:szCs w:val="28"/>
        </w:rPr>
        <w:t>4) результатов предоставления субсидии</w:t>
      </w:r>
      <w:r w:rsidR="000A6AE6">
        <w:rPr>
          <w:sz w:val="28"/>
          <w:szCs w:val="28"/>
        </w:rPr>
        <w:t>, в соответствии с пунктом</w:t>
      </w:r>
      <w:r w:rsidRPr="0083498E">
        <w:rPr>
          <w:sz w:val="28"/>
          <w:szCs w:val="28"/>
        </w:rPr>
        <w:t xml:space="preserve"> 3.</w:t>
      </w:r>
      <w:r w:rsidR="000A6AE6">
        <w:rPr>
          <w:sz w:val="28"/>
          <w:szCs w:val="28"/>
        </w:rPr>
        <w:t xml:space="preserve">8 </w:t>
      </w:r>
      <w:r w:rsidRPr="0083498E">
        <w:rPr>
          <w:sz w:val="28"/>
          <w:szCs w:val="28"/>
        </w:rPr>
        <w:t>настоящего порядка;</w:t>
      </w:r>
    </w:p>
    <w:p w:rsidR="007D4177" w:rsidRPr="0083498E" w:rsidRDefault="007D4177" w:rsidP="007D4177">
      <w:pPr>
        <w:tabs>
          <w:tab w:val="left" w:pos="426"/>
          <w:tab w:val="left" w:pos="1418"/>
        </w:tabs>
        <w:ind w:firstLine="709"/>
        <w:jc w:val="both"/>
        <w:rPr>
          <w:sz w:val="28"/>
          <w:szCs w:val="28"/>
        </w:rPr>
      </w:pPr>
      <w:r w:rsidRPr="0083498E">
        <w:rPr>
          <w:sz w:val="28"/>
          <w:szCs w:val="28"/>
        </w:rPr>
        <w:lastRenderedPageBreak/>
        <w:t>5) доменного имени и (или) указателей страниц сайта в информационно-телекоммуникационной сети «Интернет», на котором обеспечивается проведение отбора;</w:t>
      </w:r>
    </w:p>
    <w:p w:rsidR="007D4177" w:rsidRPr="0083498E" w:rsidRDefault="007D4177" w:rsidP="007D4177">
      <w:pPr>
        <w:pStyle w:val="ab"/>
        <w:tabs>
          <w:tab w:val="left" w:pos="1134"/>
        </w:tabs>
        <w:ind w:left="0" w:firstLine="709"/>
        <w:jc w:val="both"/>
        <w:rPr>
          <w:sz w:val="28"/>
          <w:szCs w:val="28"/>
        </w:rPr>
      </w:pPr>
      <w:r w:rsidRPr="0083498E">
        <w:rPr>
          <w:sz w:val="28"/>
          <w:szCs w:val="28"/>
        </w:rPr>
        <w:t xml:space="preserve">6) требований к участникам отбора получателей субсидии </w:t>
      </w:r>
      <w:r w:rsidR="0065345E">
        <w:rPr>
          <w:sz w:val="28"/>
          <w:szCs w:val="28"/>
        </w:rPr>
        <w:t xml:space="preserve">в соответствии с пунктом 2.3 настоящего порядка </w:t>
      </w:r>
      <w:r w:rsidRPr="0083498E">
        <w:rPr>
          <w:sz w:val="28"/>
          <w:szCs w:val="28"/>
        </w:rPr>
        <w:t>и перечня документов, представляемых участниками отбора получателей субсидии для подтверждения их соответствия указанным требованиям;</w:t>
      </w:r>
    </w:p>
    <w:p w:rsidR="007D4177" w:rsidRPr="0083498E" w:rsidRDefault="007D4177" w:rsidP="007D4177">
      <w:pPr>
        <w:pStyle w:val="ab"/>
        <w:tabs>
          <w:tab w:val="left" w:pos="1134"/>
        </w:tabs>
        <w:ind w:left="0" w:firstLine="709"/>
        <w:jc w:val="both"/>
        <w:rPr>
          <w:sz w:val="28"/>
          <w:szCs w:val="28"/>
        </w:rPr>
      </w:pPr>
      <w:r w:rsidRPr="0083498E">
        <w:rPr>
          <w:sz w:val="28"/>
          <w:szCs w:val="28"/>
        </w:rPr>
        <w:t>7) порядка подачи заявок и требований, предъявляемых к форме и содержанию заявок, подаваемых участниками отбора, в соответствии с пунктом 2.4 настоящего порядка;</w:t>
      </w:r>
    </w:p>
    <w:p w:rsidR="007D4177" w:rsidRPr="0083498E" w:rsidRDefault="007D4177" w:rsidP="007D4177">
      <w:pPr>
        <w:pStyle w:val="ab"/>
        <w:tabs>
          <w:tab w:val="left" w:pos="1134"/>
        </w:tabs>
        <w:ind w:left="0" w:firstLine="709"/>
        <w:jc w:val="both"/>
        <w:rPr>
          <w:sz w:val="28"/>
          <w:szCs w:val="28"/>
        </w:rPr>
      </w:pPr>
      <w:r w:rsidRPr="0083498E">
        <w:rPr>
          <w:sz w:val="28"/>
          <w:szCs w:val="28"/>
        </w:rPr>
        <w:t>8) порядка отзыва заявок, порядка возврата заявок, определяющего в том числе основания для возврата заявок, порядка внесений изменений в заявки;</w:t>
      </w:r>
    </w:p>
    <w:p w:rsidR="007D4177" w:rsidRPr="0083498E" w:rsidRDefault="007D4177" w:rsidP="007D4177">
      <w:pPr>
        <w:pStyle w:val="ab"/>
        <w:tabs>
          <w:tab w:val="left" w:pos="1134"/>
        </w:tabs>
        <w:ind w:left="0" w:firstLine="709"/>
        <w:jc w:val="both"/>
        <w:rPr>
          <w:sz w:val="28"/>
          <w:szCs w:val="28"/>
        </w:rPr>
      </w:pPr>
      <w:r w:rsidRPr="0083498E">
        <w:rPr>
          <w:sz w:val="28"/>
          <w:szCs w:val="28"/>
        </w:rPr>
        <w:t>9) прав</w:t>
      </w:r>
      <w:r w:rsidR="0065345E">
        <w:rPr>
          <w:sz w:val="28"/>
          <w:szCs w:val="28"/>
        </w:rPr>
        <w:t>ил рассмотрения и оценки заявок в соответствии с пунктом 2.5 настоящего порядка;</w:t>
      </w:r>
    </w:p>
    <w:p w:rsidR="007D4177" w:rsidRPr="0083498E" w:rsidRDefault="007D4177" w:rsidP="007D4177">
      <w:pPr>
        <w:pStyle w:val="ab"/>
        <w:tabs>
          <w:tab w:val="left" w:pos="1134"/>
        </w:tabs>
        <w:ind w:left="0" w:firstLine="709"/>
        <w:jc w:val="both"/>
        <w:rPr>
          <w:sz w:val="28"/>
          <w:szCs w:val="28"/>
        </w:rPr>
      </w:pPr>
      <w:r w:rsidRPr="0083498E">
        <w:rPr>
          <w:sz w:val="28"/>
          <w:szCs w:val="28"/>
        </w:rPr>
        <w:t>10) порядка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7D4177" w:rsidRPr="0083498E" w:rsidRDefault="007D4177" w:rsidP="007D4177">
      <w:pPr>
        <w:pStyle w:val="ab"/>
        <w:tabs>
          <w:tab w:val="left" w:pos="0"/>
        </w:tabs>
        <w:ind w:left="0" w:firstLine="709"/>
        <w:jc w:val="both"/>
        <w:rPr>
          <w:sz w:val="28"/>
          <w:szCs w:val="28"/>
        </w:rPr>
      </w:pPr>
      <w:r w:rsidRPr="0083498E">
        <w:rPr>
          <w:sz w:val="28"/>
          <w:szCs w:val="28"/>
        </w:rPr>
        <w:t>11) срока, в течение которого победитель (победители) отбора должен подписать соглашение о предоставлении субсидии с ОГХ;</w:t>
      </w:r>
    </w:p>
    <w:p w:rsidR="007D4177" w:rsidRPr="0083498E" w:rsidRDefault="007D4177" w:rsidP="007D4177">
      <w:pPr>
        <w:pStyle w:val="ab"/>
        <w:tabs>
          <w:tab w:val="left" w:pos="0"/>
        </w:tabs>
        <w:ind w:left="0" w:firstLine="709"/>
        <w:jc w:val="both"/>
        <w:rPr>
          <w:sz w:val="28"/>
          <w:szCs w:val="28"/>
        </w:rPr>
      </w:pPr>
      <w:r w:rsidRPr="0083498E">
        <w:rPr>
          <w:sz w:val="28"/>
          <w:szCs w:val="28"/>
        </w:rPr>
        <w:t>12) условий признания победителя (победителей) отбора уклонившимся от заключения соглашения;</w:t>
      </w:r>
    </w:p>
    <w:p w:rsidR="00AF00B3" w:rsidRPr="00177940" w:rsidRDefault="007D4177" w:rsidP="007D4177">
      <w:pPr>
        <w:shd w:val="clear" w:color="auto" w:fill="FFFFFF"/>
        <w:tabs>
          <w:tab w:val="left" w:pos="426"/>
        </w:tabs>
        <w:ind w:firstLine="709"/>
        <w:jc w:val="both"/>
        <w:rPr>
          <w:sz w:val="28"/>
          <w:szCs w:val="28"/>
          <w:lang w:eastAsia="ar-SA"/>
        </w:rPr>
      </w:pPr>
      <w:r w:rsidRPr="0083498E">
        <w:rPr>
          <w:sz w:val="28"/>
          <w:szCs w:val="28"/>
        </w:rPr>
        <w:t>13) даты размещения результатов отбора на едином портале и на официальн</w:t>
      </w:r>
      <w:r w:rsidRPr="0083498E">
        <w:rPr>
          <w:rFonts w:eastAsia="Calibri"/>
          <w:sz w:val="28"/>
          <w:szCs w:val="28"/>
          <w:lang w:eastAsia="en-US"/>
        </w:rPr>
        <w:t>ом сайте, которая не может быть позднее 14-го календарного дня, следующего за днем определения победителя (победителей) отбора.».</w:t>
      </w:r>
      <w:r w:rsidR="00AF00B3">
        <w:rPr>
          <w:sz w:val="28"/>
          <w:szCs w:val="28"/>
          <w:lang w:eastAsia="ar-SA"/>
        </w:rPr>
        <w:tab/>
        <w:t xml:space="preserve">         </w:t>
      </w:r>
      <w:r w:rsidR="000A6AE6">
        <w:rPr>
          <w:sz w:val="28"/>
          <w:szCs w:val="28"/>
          <w:lang w:eastAsia="ar-SA"/>
        </w:rPr>
        <w:t xml:space="preserve">              </w:t>
      </w:r>
    </w:p>
    <w:p w:rsidR="000A6AE6" w:rsidRDefault="000A6AE6" w:rsidP="000A6AE6">
      <w:pPr>
        <w:ind w:firstLine="709"/>
        <w:jc w:val="both"/>
        <w:rPr>
          <w:sz w:val="28"/>
          <w:szCs w:val="28"/>
          <w:lang w:eastAsia="ar-SA"/>
        </w:rPr>
      </w:pPr>
      <w:r>
        <w:rPr>
          <w:sz w:val="28"/>
          <w:szCs w:val="28"/>
          <w:lang w:eastAsia="ar-SA"/>
        </w:rPr>
        <w:t>1.</w:t>
      </w:r>
      <w:r w:rsidR="002F7E7B">
        <w:rPr>
          <w:sz w:val="28"/>
          <w:szCs w:val="28"/>
          <w:lang w:eastAsia="ar-SA"/>
        </w:rPr>
        <w:t>3</w:t>
      </w:r>
      <w:r>
        <w:rPr>
          <w:sz w:val="28"/>
          <w:szCs w:val="28"/>
          <w:lang w:eastAsia="ar-SA"/>
        </w:rPr>
        <w:t xml:space="preserve">.7. </w:t>
      </w:r>
      <w:r w:rsidRPr="0083498E">
        <w:rPr>
          <w:sz w:val="28"/>
          <w:szCs w:val="28"/>
          <w:lang w:eastAsia="ar-SA"/>
        </w:rPr>
        <w:t>Пункт 2.</w:t>
      </w:r>
      <w:r>
        <w:rPr>
          <w:sz w:val="28"/>
          <w:szCs w:val="28"/>
          <w:lang w:eastAsia="ar-SA"/>
        </w:rPr>
        <w:t>3</w:t>
      </w:r>
      <w:r w:rsidRPr="0083498E">
        <w:rPr>
          <w:sz w:val="28"/>
          <w:szCs w:val="28"/>
          <w:lang w:eastAsia="ar-SA"/>
        </w:rPr>
        <w:t xml:space="preserve"> изложить в следующей редакции:</w:t>
      </w:r>
    </w:p>
    <w:p w:rsidR="000A6AE6" w:rsidRPr="0083498E" w:rsidRDefault="000A6AE6" w:rsidP="000A6AE6">
      <w:pPr>
        <w:tabs>
          <w:tab w:val="left" w:pos="0"/>
          <w:tab w:val="left" w:pos="1276"/>
        </w:tabs>
        <w:ind w:firstLine="709"/>
        <w:jc w:val="both"/>
        <w:rPr>
          <w:sz w:val="28"/>
          <w:szCs w:val="28"/>
        </w:rPr>
      </w:pPr>
      <w:r w:rsidRPr="0083498E">
        <w:rPr>
          <w:sz w:val="28"/>
          <w:szCs w:val="28"/>
          <w:lang w:eastAsia="ar-SA"/>
        </w:rPr>
        <w:t xml:space="preserve">«2.3. </w:t>
      </w:r>
      <w:r w:rsidRPr="0083498E">
        <w:rPr>
          <w:sz w:val="28"/>
          <w:szCs w:val="28"/>
        </w:rPr>
        <w:t xml:space="preserve">Требования к участникам отбора, которым должен соответствовать участник </w:t>
      </w:r>
      <w:r w:rsidRPr="0065345E">
        <w:rPr>
          <w:sz w:val="28"/>
          <w:szCs w:val="28"/>
        </w:rPr>
        <w:t>отбора</w:t>
      </w:r>
      <w:r w:rsidR="0065345E" w:rsidRPr="0065345E">
        <w:rPr>
          <w:sz w:val="28"/>
          <w:szCs w:val="28"/>
        </w:rPr>
        <w:t xml:space="preserve"> на дат</w:t>
      </w:r>
      <w:r w:rsidR="001F1EEF">
        <w:rPr>
          <w:sz w:val="28"/>
          <w:szCs w:val="28"/>
        </w:rPr>
        <w:t>ы</w:t>
      </w:r>
      <w:r w:rsidR="007312EA">
        <w:rPr>
          <w:sz w:val="28"/>
          <w:szCs w:val="28"/>
        </w:rPr>
        <w:t>, указанные в настоящем пункте</w:t>
      </w:r>
      <w:r w:rsidRPr="0065345E">
        <w:rPr>
          <w:sz w:val="28"/>
          <w:szCs w:val="28"/>
        </w:rPr>
        <w:t>:</w:t>
      </w:r>
    </w:p>
    <w:p w:rsidR="000A6AE6" w:rsidRPr="001F1EEF" w:rsidRDefault="002C6156" w:rsidP="000A6AE6">
      <w:pPr>
        <w:tabs>
          <w:tab w:val="left" w:pos="567"/>
          <w:tab w:val="left" w:pos="709"/>
        </w:tabs>
        <w:jc w:val="both"/>
        <w:rPr>
          <w:sz w:val="28"/>
          <w:szCs w:val="28"/>
        </w:rPr>
      </w:pPr>
      <w:r w:rsidRPr="00DF0F79">
        <w:rPr>
          <w:sz w:val="28"/>
          <w:szCs w:val="28"/>
          <w:lang w:eastAsia="ar-SA"/>
        </w:rPr>
        <w:t xml:space="preserve">          </w:t>
      </w:r>
      <w:r w:rsidR="000A6AE6" w:rsidRPr="000A6AE6">
        <w:rPr>
          <w:sz w:val="28"/>
          <w:szCs w:val="28"/>
        </w:rPr>
        <w:t xml:space="preserve">- участник отбора – юридическое лицо не должен находиться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w:t>
      </w:r>
      <w:r w:rsidR="000A6AE6" w:rsidRPr="001F1EEF">
        <w:rPr>
          <w:sz w:val="28"/>
          <w:szCs w:val="28"/>
        </w:rPr>
        <w:t>лица), ликвидации, в отношении участника отбора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 индивидуальный предприниматель не должен прекратить деятельность в качестве индивидуального предпринимателя, на дату подачи заявки;</w:t>
      </w:r>
    </w:p>
    <w:p w:rsidR="000A6AE6" w:rsidRPr="001F1EEF" w:rsidRDefault="000A6AE6" w:rsidP="000A6AE6">
      <w:pPr>
        <w:shd w:val="clear" w:color="auto" w:fill="FFFFFF"/>
        <w:tabs>
          <w:tab w:val="left" w:pos="426"/>
        </w:tabs>
        <w:ind w:firstLine="709"/>
        <w:jc w:val="both"/>
        <w:rPr>
          <w:sz w:val="28"/>
          <w:szCs w:val="28"/>
        </w:rPr>
      </w:pPr>
      <w:r w:rsidRPr="001F1EEF">
        <w:rPr>
          <w:sz w:val="28"/>
          <w:szCs w:val="28"/>
        </w:rPr>
        <w:t>-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отбора, являющегося юридическим лицом, об индивидуальном предпринимателе, являющемся участником отбора, выданную налоговым органом не ранее 10 рабочих дней до дня подачи заявки;</w:t>
      </w:r>
    </w:p>
    <w:p w:rsidR="000A6AE6" w:rsidRPr="001F1EEF" w:rsidRDefault="000A6AE6" w:rsidP="000A6AE6">
      <w:pPr>
        <w:shd w:val="clear" w:color="auto" w:fill="FFFFFF"/>
        <w:tabs>
          <w:tab w:val="left" w:pos="426"/>
        </w:tabs>
        <w:ind w:firstLine="709"/>
        <w:jc w:val="both"/>
        <w:rPr>
          <w:sz w:val="28"/>
          <w:szCs w:val="28"/>
        </w:rPr>
      </w:pPr>
      <w:r w:rsidRPr="000A6AE6">
        <w:rPr>
          <w:sz w:val="28"/>
          <w:szCs w:val="28"/>
        </w:rPr>
        <w:t xml:space="preserve">- участник отбора не должен являться иностранным юридическим лицом, в том числе местом регистрации которого является государство или </w:t>
      </w:r>
      <w:r w:rsidRPr="000A6AE6">
        <w:rPr>
          <w:sz w:val="28"/>
          <w:szCs w:val="28"/>
        </w:rPr>
        <w:lastRenderedPageBreak/>
        <w:t xml:space="preserve">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w:t>
      </w:r>
      <w:r w:rsidRPr="001F1EEF">
        <w:rPr>
          <w:sz w:val="28"/>
          <w:szCs w:val="28"/>
        </w:rPr>
        <w:t>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 на дату подачи заявки;</w:t>
      </w:r>
    </w:p>
    <w:p w:rsidR="000A6AE6" w:rsidRPr="001F1EEF" w:rsidRDefault="000A6AE6" w:rsidP="000A6AE6">
      <w:pPr>
        <w:shd w:val="clear" w:color="auto" w:fill="FFFFFF"/>
        <w:tabs>
          <w:tab w:val="left" w:pos="426"/>
        </w:tabs>
        <w:ind w:firstLine="709"/>
        <w:jc w:val="both"/>
        <w:rPr>
          <w:sz w:val="28"/>
          <w:szCs w:val="28"/>
        </w:rPr>
      </w:pPr>
      <w:r w:rsidRPr="001F1EEF">
        <w:rPr>
          <w:sz w:val="28"/>
          <w:szCs w:val="28"/>
        </w:rPr>
        <w:t>- участник отбора не должен получать средства из местного бюджета города Зеленогорска на основании иных муниципальных правовых актов города Зеленогорска на цель, указанную в пункте 1.3 настоящего порядка, на дату подачи заявки;</w:t>
      </w:r>
    </w:p>
    <w:p w:rsidR="000A6AE6" w:rsidRPr="001F1EEF" w:rsidRDefault="000A6AE6" w:rsidP="000A6AE6">
      <w:pPr>
        <w:shd w:val="clear" w:color="auto" w:fill="FFFFFF"/>
        <w:tabs>
          <w:tab w:val="left" w:pos="426"/>
        </w:tabs>
        <w:ind w:firstLine="709"/>
        <w:jc w:val="both"/>
        <w:rPr>
          <w:sz w:val="28"/>
          <w:szCs w:val="28"/>
        </w:rPr>
      </w:pPr>
      <w:r w:rsidRPr="001F1EEF">
        <w:rPr>
          <w:sz w:val="28"/>
          <w:szCs w:val="28"/>
        </w:rPr>
        <w:t>- участник отбора не должен находиться в перечне организаций и физических лиц, в отношении которых имеются сведения об их причастности к экстремисткой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 на дату подачи заявки.».</w:t>
      </w:r>
    </w:p>
    <w:p w:rsidR="000A6AE6" w:rsidRPr="001F1EEF" w:rsidRDefault="000A6AE6" w:rsidP="000A6AE6">
      <w:pPr>
        <w:ind w:firstLine="709"/>
        <w:jc w:val="both"/>
        <w:rPr>
          <w:sz w:val="28"/>
          <w:szCs w:val="28"/>
          <w:lang w:eastAsia="ar-SA"/>
        </w:rPr>
      </w:pPr>
      <w:r w:rsidRPr="001F1EEF">
        <w:rPr>
          <w:sz w:val="28"/>
          <w:szCs w:val="28"/>
          <w:lang w:eastAsia="ar-SA"/>
        </w:rPr>
        <w:t>1.</w:t>
      </w:r>
      <w:r w:rsidR="002F7E7B" w:rsidRPr="001F1EEF">
        <w:rPr>
          <w:sz w:val="28"/>
          <w:szCs w:val="28"/>
          <w:lang w:eastAsia="ar-SA"/>
        </w:rPr>
        <w:t>3</w:t>
      </w:r>
      <w:r w:rsidRPr="001F1EEF">
        <w:rPr>
          <w:sz w:val="28"/>
          <w:szCs w:val="28"/>
          <w:lang w:eastAsia="ar-SA"/>
        </w:rPr>
        <w:t>.8. В пункте 2.4.2:</w:t>
      </w:r>
    </w:p>
    <w:p w:rsidR="000A6AE6" w:rsidRPr="0083498E" w:rsidRDefault="000A6AE6" w:rsidP="000A6AE6">
      <w:pPr>
        <w:ind w:firstLine="709"/>
        <w:jc w:val="both"/>
        <w:rPr>
          <w:sz w:val="28"/>
          <w:szCs w:val="28"/>
          <w:lang w:eastAsia="ar-SA"/>
        </w:rPr>
      </w:pPr>
      <w:r>
        <w:rPr>
          <w:sz w:val="28"/>
          <w:szCs w:val="28"/>
          <w:lang w:eastAsia="ar-SA"/>
        </w:rPr>
        <w:t>1.</w:t>
      </w:r>
      <w:r w:rsidR="002F7E7B">
        <w:rPr>
          <w:sz w:val="28"/>
          <w:szCs w:val="28"/>
          <w:lang w:eastAsia="ar-SA"/>
        </w:rPr>
        <w:t>3</w:t>
      </w:r>
      <w:r>
        <w:rPr>
          <w:sz w:val="28"/>
          <w:szCs w:val="28"/>
          <w:lang w:eastAsia="ar-SA"/>
        </w:rPr>
        <w:t>.8</w:t>
      </w:r>
      <w:r w:rsidRPr="0083498E">
        <w:rPr>
          <w:sz w:val="28"/>
          <w:szCs w:val="28"/>
          <w:lang w:eastAsia="ar-SA"/>
        </w:rPr>
        <w:t xml:space="preserve">.1. Подпункты </w:t>
      </w:r>
      <w:r>
        <w:rPr>
          <w:sz w:val="28"/>
          <w:szCs w:val="28"/>
          <w:lang w:eastAsia="ar-SA"/>
        </w:rPr>
        <w:t>«</w:t>
      </w:r>
      <w:r w:rsidR="003244B4">
        <w:rPr>
          <w:sz w:val="28"/>
          <w:szCs w:val="28"/>
          <w:lang w:eastAsia="ar-SA"/>
        </w:rPr>
        <w:t>в</w:t>
      </w:r>
      <w:r>
        <w:rPr>
          <w:sz w:val="28"/>
          <w:szCs w:val="28"/>
          <w:lang w:eastAsia="ar-SA"/>
        </w:rPr>
        <w:t>», «</w:t>
      </w:r>
      <w:r w:rsidR="003244B4">
        <w:rPr>
          <w:sz w:val="28"/>
          <w:szCs w:val="28"/>
          <w:lang w:eastAsia="ar-SA"/>
        </w:rPr>
        <w:t>д</w:t>
      </w:r>
      <w:r>
        <w:rPr>
          <w:sz w:val="28"/>
          <w:szCs w:val="28"/>
          <w:lang w:eastAsia="ar-SA"/>
        </w:rPr>
        <w:t xml:space="preserve">» </w:t>
      </w:r>
      <w:r w:rsidR="003547DE">
        <w:rPr>
          <w:sz w:val="28"/>
          <w:szCs w:val="28"/>
          <w:lang w:eastAsia="ar-SA"/>
        </w:rPr>
        <w:t>признать утратившими силу</w:t>
      </w:r>
      <w:r>
        <w:rPr>
          <w:sz w:val="28"/>
          <w:szCs w:val="28"/>
          <w:lang w:eastAsia="ar-SA"/>
        </w:rPr>
        <w:t>.</w:t>
      </w:r>
    </w:p>
    <w:p w:rsidR="000A6AE6" w:rsidRPr="0083498E" w:rsidRDefault="004B055D" w:rsidP="000A6AE6">
      <w:pPr>
        <w:ind w:firstLine="709"/>
        <w:jc w:val="both"/>
        <w:rPr>
          <w:sz w:val="28"/>
          <w:szCs w:val="28"/>
          <w:lang w:eastAsia="ar-SA"/>
        </w:rPr>
      </w:pPr>
      <w:r>
        <w:rPr>
          <w:sz w:val="28"/>
          <w:szCs w:val="28"/>
          <w:lang w:eastAsia="ar-SA"/>
        </w:rPr>
        <w:t>1.</w:t>
      </w:r>
      <w:r w:rsidR="002F7E7B">
        <w:rPr>
          <w:sz w:val="28"/>
          <w:szCs w:val="28"/>
          <w:lang w:eastAsia="ar-SA"/>
        </w:rPr>
        <w:t>3</w:t>
      </w:r>
      <w:r>
        <w:rPr>
          <w:sz w:val="28"/>
          <w:szCs w:val="28"/>
          <w:lang w:eastAsia="ar-SA"/>
        </w:rPr>
        <w:t>.8</w:t>
      </w:r>
      <w:r w:rsidR="003244B4">
        <w:rPr>
          <w:sz w:val="28"/>
          <w:szCs w:val="28"/>
          <w:lang w:eastAsia="ar-SA"/>
        </w:rPr>
        <w:t>.2. Подпункт «г</w:t>
      </w:r>
      <w:r w:rsidR="000A6AE6" w:rsidRPr="0083498E">
        <w:rPr>
          <w:sz w:val="28"/>
          <w:szCs w:val="28"/>
          <w:lang w:eastAsia="ar-SA"/>
        </w:rPr>
        <w:t>» изложить в следующей редакции:</w:t>
      </w:r>
    </w:p>
    <w:p w:rsidR="000A6AE6" w:rsidRPr="00A84996" w:rsidRDefault="000A6AE6" w:rsidP="000A6AE6">
      <w:pPr>
        <w:ind w:firstLine="709"/>
        <w:jc w:val="both"/>
        <w:rPr>
          <w:sz w:val="28"/>
          <w:szCs w:val="28"/>
        </w:rPr>
      </w:pPr>
      <w:r w:rsidRPr="0083498E">
        <w:rPr>
          <w:sz w:val="28"/>
          <w:szCs w:val="28"/>
        </w:rPr>
        <w:t>«</w:t>
      </w:r>
      <w:proofErr w:type="gramStart"/>
      <w:r w:rsidR="009049C1">
        <w:rPr>
          <w:sz w:val="28"/>
          <w:szCs w:val="28"/>
        </w:rPr>
        <w:t>г</w:t>
      </w:r>
      <w:proofErr w:type="gramEnd"/>
      <w:r w:rsidRPr="0083498E">
        <w:rPr>
          <w:sz w:val="28"/>
          <w:szCs w:val="28"/>
        </w:rPr>
        <w:t xml:space="preserve">) выписка из Единого государственного реестра юридических лиц                       (для юридического лица) или выписка из Единого государственного реестра индивидуальных предпринимателей (для индивидуального </w:t>
      </w:r>
      <w:r w:rsidRPr="00A84996">
        <w:rPr>
          <w:sz w:val="28"/>
          <w:szCs w:val="28"/>
        </w:rPr>
        <w:t>предпринимателя), выданная на дату подачи заявки;».</w:t>
      </w:r>
    </w:p>
    <w:p w:rsidR="00305D2A" w:rsidRPr="00A84996" w:rsidRDefault="0019394E" w:rsidP="00305D2A">
      <w:pPr>
        <w:ind w:firstLine="709"/>
        <w:jc w:val="both"/>
        <w:rPr>
          <w:sz w:val="28"/>
          <w:szCs w:val="28"/>
          <w:lang w:eastAsia="ar-SA"/>
        </w:rPr>
      </w:pPr>
      <w:r>
        <w:rPr>
          <w:sz w:val="28"/>
          <w:szCs w:val="28"/>
          <w:lang w:eastAsia="ar-SA"/>
        </w:rPr>
        <w:t>1.</w:t>
      </w:r>
      <w:r w:rsidR="002F7E7B">
        <w:rPr>
          <w:sz w:val="28"/>
          <w:szCs w:val="28"/>
          <w:lang w:eastAsia="ar-SA"/>
        </w:rPr>
        <w:t>3</w:t>
      </w:r>
      <w:r>
        <w:rPr>
          <w:sz w:val="28"/>
          <w:szCs w:val="28"/>
          <w:lang w:eastAsia="ar-SA"/>
        </w:rPr>
        <w:t>.8.3</w:t>
      </w:r>
      <w:r w:rsidR="00305D2A" w:rsidRPr="00A84996">
        <w:rPr>
          <w:sz w:val="28"/>
          <w:szCs w:val="28"/>
          <w:lang w:eastAsia="ar-SA"/>
        </w:rPr>
        <w:t>. В подпункте «м» слова «Комитет по управлению имуществом Администрации ЗАТО г. Зеленогорска» заменить словами «Комитет по управлению имуществом Администрации ЗАТО г. Зеленогорск».</w:t>
      </w:r>
    </w:p>
    <w:p w:rsidR="009049C1" w:rsidRPr="00767A44" w:rsidRDefault="009049C1" w:rsidP="009049C1">
      <w:pPr>
        <w:ind w:firstLine="709"/>
        <w:jc w:val="both"/>
        <w:rPr>
          <w:sz w:val="28"/>
          <w:szCs w:val="28"/>
          <w:lang w:eastAsia="ar-SA"/>
        </w:rPr>
      </w:pPr>
      <w:r w:rsidRPr="00A84996">
        <w:rPr>
          <w:sz w:val="28"/>
          <w:szCs w:val="28"/>
        </w:rPr>
        <w:t>1.</w:t>
      </w:r>
      <w:r w:rsidR="002F7E7B">
        <w:rPr>
          <w:sz w:val="28"/>
          <w:szCs w:val="28"/>
        </w:rPr>
        <w:t>3</w:t>
      </w:r>
      <w:r w:rsidRPr="00A84996">
        <w:rPr>
          <w:sz w:val="28"/>
          <w:szCs w:val="28"/>
        </w:rPr>
        <w:t>.</w:t>
      </w:r>
      <w:r w:rsidR="004B055D" w:rsidRPr="00A84996">
        <w:rPr>
          <w:sz w:val="28"/>
          <w:szCs w:val="28"/>
        </w:rPr>
        <w:t>8</w:t>
      </w:r>
      <w:r w:rsidRPr="00A84996">
        <w:rPr>
          <w:sz w:val="28"/>
          <w:szCs w:val="28"/>
        </w:rPr>
        <w:t>.</w:t>
      </w:r>
      <w:r w:rsidR="007360ED">
        <w:rPr>
          <w:sz w:val="28"/>
          <w:szCs w:val="28"/>
        </w:rPr>
        <w:t>4</w:t>
      </w:r>
      <w:r w:rsidRPr="00A84996">
        <w:rPr>
          <w:sz w:val="28"/>
          <w:szCs w:val="28"/>
        </w:rPr>
        <w:t>. Дополнить подпунктом «</w:t>
      </w:r>
      <w:r w:rsidR="007360ED">
        <w:rPr>
          <w:sz w:val="28"/>
          <w:szCs w:val="28"/>
        </w:rPr>
        <w:t>о</w:t>
      </w:r>
      <w:r w:rsidRPr="00A84996">
        <w:rPr>
          <w:sz w:val="28"/>
          <w:szCs w:val="28"/>
        </w:rPr>
        <w:t xml:space="preserve">» </w:t>
      </w:r>
      <w:r w:rsidRPr="00A84996">
        <w:rPr>
          <w:sz w:val="28"/>
          <w:szCs w:val="28"/>
          <w:lang w:eastAsia="ar-SA"/>
        </w:rPr>
        <w:t>следующего содержания</w:t>
      </w:r>
      <w:r w:rsidRPr="00767A44">
        <w:rPr>
          <w:sz w:val="28"/>
          <w:szCs w:val="28"/>
          <w:lang w:eastAsia="ar-SA"/>
        </w:rPr>
        <w:t>:</w:t>
      </w:r>
    </w:p>
    <w:p w:rsidR="009049C1" w:rsidRDefault="009049C1" w:rsidP="009049C1">
      <w:pPr>
        <w:ind w:firstLine="709"/>
        <w:jc w:val="both"/>
        <w:rPr>
          <w:sz w:val="28"/>
          <w:szCs w:val="28"/>
        </w:rPr>
      </w:pPr>
      <w:r w:rsidRPr="00767A44">
        <w:rPr>
          <w:sz w:val="28"/>
          <w:szCs w:val="28"/>
        </w:rPr>
        <w:t>«</w:t>
      </w:r>
      <w:proofErr w:type="gramStart"/>
      <w:r w:rsidR="007360ED">
        <w:rPr>
          <w:sz w:val="28"/>
          <w:szCs w:val="28"/>
        </w:rPr>
        <w:t>о</w:t>
      </w:r>
      <w:proofErr w:type="gramEnd"/>
      <w:r w:rsidRPr="00767A44">
        <w:rPr>
          <w:sz w:val="28"/>
          <w:szCs w:val="28"/>
        </w:rPr>
        <w:t>) документ, подтверждающий, что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 на дату подачи заявки.».</w:t>
      </w:r>
    </w:p>
    <w:p w:rsidR="00762988" w:rsidRPr="0083498E" w:rsidRDefault="00762988" w:rsidP="00762988">
      <w:pPr>
        <w:tabs>
          <w:tab w:val="left" w:pos="1418"/>
        </w:tabs>
        <w:ind w:firstLine="709"/>
        <w:jc w:val="both"/>
        <w:rPr>
          <w:sz w:val="28"/>
          <w:szCs w:val="28"/>
        </w:rPr>
      </w:pPr>
      <w:r w:rsidRPr="0083498E">
        <w:rPr>
          <w:sz w:val="28"/>
          <w:szCs w:val="28"/>
        </w:rPr>
        <w:t>1.</w:t>
      </w:r>
      <w:r w:rsidR="002F7E7B">
        <w:rPr>
          <w:sz w:val="28"/>
          <w:szCs w:val="28"/>
        </w:rPr>
        <w:t>3</w:t>
      </w:r>
      <w:r w:rsidRPr="0083498E">
        <w:rPr>
          <w:sz w:val="28"/>
          <w:szCs w:val="28"/>
        </w:rPr>
        <w:t>.9. Пункт 2</w:t>
      </w:r>
      <w:r w:rsidR="007360ED">
        <w:rPr>
          <w:sz w:val="28"/>
          <w:szCs w:val="28"/>
        </w:rPr>
        <w:t>.5</w:t>
      </w:r>
      <w:r>
        <w:rPr>
          <w:sz w:val="28"/>
          <w:szCs w:val="28"/>
        </w:rPr>
        <w:t>.4 дополнить</w:t>
      </w:r>
      <w:r w:rsidRPr="0083498E">
        <w:rPr>
          <w:sz w:val="28"/>
          <w:szCs w:val="28"/>
        </w:rPr>
        <w:t xml:space="preserve"> подпунктом «е» следующего содержания:</w:t>
      </w:r>
    </w:p>
    <w:p w:rsidR="00762988" w:rsidRPr="0083498E" w:rsidRDefault="00762988" w:rsidP="00762988">
      <w:pPr>
        <w:tabs>
          <w:tab w:val="left" w:pos="1418"/>
        </w:tabs>
        <w:ind w:firstLine="709"/>
        <w:jc w:val="both"/>
        <w:rPr>
          <w:sz w:val="28"/>
          <w:szCs w:val="28"/>
        </w:rPr>
      </w:pPr>
      <w:r w:rsidRPr="0083498E">
        <w:rPr>
          <w:sz w:val="28"/>
          <w:szCs w:val="28"/>
        </w:rPr>
        <w:t>«</w:t>
      </w:r>
      <w:proofErr w:type="gramStart"/>
      <w:r w:rsidRPr="0083498E">
        <w:rPr>
          <w:sz w:val="28"/>
          <w:szCs w:val="28"/>
        </w:rPr>
        <w:t>е</w:t>
      </w:r>
      <w:proofErr w:type="gramEnd"/>
      <w:r w:rsidRPr="0083498E">
        <w:rPr>
          <w:sz w:val="28"/>
          <w:szCs w:val="28"/>
        </w:rPr>
        <w:t xml:space="preserve">) </w:t>
      </w:r>
      <w:proofErr w:type="spellStart"/>
      <w:r w:rsidRPr="0083498E">
        <w:rPr>
          <w:sz w:val="28"/>
          <w:szCs w:val="28"/>
        </w:rPr>
        <w:t>неустранение</w:t>
      </w:r>
      <w:proofErr w:type="spellEnd"/>
      <w:r w:rsidRPr="0083498E">
        <w:rPr>
          <w:sz w:val="28"/>
          <w:szCs w:val="28"/>
        </w:rPr>
        <w:t xml:space="preserve"> неисправленных недостатков, обнаруженных при проведении повторной проверки, в соответствии с пунктом 2.</w:t>
      </w:r>
      <w:r>
        <w:rPr>
          <w:sz w:val="28"/>
          <w:szCs w:val="28"/>
        </w:rPr>
        <w:t>5</w:t>
      </w:r>
      <w:r w:rsidRPr="0083498E">
        <w:rPr>
          <w:sz w:val="28"/>
          <w:szCs w:val="28"/>
        </w:rPr>
        <w:t xml:space="preserve"> настоящего порядка.».</w:t>
      </w:r>
    </w:p>
    <w:p w:rsidR="00762988" w:rsidRPr="0083498E" w:rsidRDefault="00762988" w:rsidP="00762988">
      <w:pPr>
        <w:ind w:firstLine="709"/>
        <w:jc w:val="both"/>
        <w:rPr>
          <w:sz w:val="28"/>
          <w:szCs w:val="28"/>
        </w:rPr>
      </w:pPr>
      <w:r w:rsidRPr="0083498E">
        <w:rPr>
          <w:sz w:val="28"/>
          <w:szCs w:val="28"/>
          <w:lang w:eastAsia="ar-SA"/>
        </w:rPr>
        <w:lastRenderedPageBreak/>
        <w:t>1.</w:t>
      </w:r>
      <w:r w:rsidR="002F7E7B">
        <w:rPr>
          <w:sz w:val="28"/>
          <w:szCs w:val="28"/>
          <w:lang w:eastAsia="ar-SA"/>
        </w:rPr>
        <w:t>3</w:t>
      </w:r>
      <w:r w:rsidRPr="0083498E">
        <w:rPr>
          <w:sz w:val="28"/>
          <w:szCs w:val="28"/>
          <w:lang w:eastAsia="ar-SA"/>
        </w:rPr>
        <w:t>.1</w:t>
      </w:r>
      <w:r>
        <w:rPr>
          <w:sz w:val="28"/>
          <w:szCs w:val="28"/>
          <w:lang w:eastAsia="ar-SA"/>
        </w:rPr>
        <w:t>0</w:t>
      </w:r>
      <w:r w:rsidRPr="0083498E">
        <w:rPr>
          <w:sz w:val="28"/>
          <w:szCs w:val="28"/>
          <w:lang w:eastAsia="ar-SA"/>
        </w:rPr>
        <w:t>. Пункт 2.</w:t>
      </w:r>
      <w:r>
        <w:rPr>
          <w:sz w:val="28"/>
          <w:szCs w:val="28"/>
          <w:lang w:eastAsia="ar-SA"/>
        </w:rPr>
        <w:t>5.5</w:t>
      </w:r>
      <w:r w:rsidR="004B055D" w:rsidRPr="0083498E">
        <w:rPr>
          <w:sz w:val="28"/>
          <w:szCs w:val="28"/>
          <w:lang w:eastAsia="ar-SA"/>
        </w:rPr>
        <w:t xml:space="preserve"> изложить</w:t>
      </w:r>
      <w:r w:rsidRPr="0083498E">
        <w:rPr>
          <w:sz w:val="28"/>
          <w:szCs w:val="28"/>
        </w:rPr>
        <w:t xml:space="preserve"> в следующей редакции:</w:t>
      </w:r>
    </w:p>
    <w:p w:rsidR="00762988" w:rsidRPr="0083498E" w:rsidRDefault="00762988" w:rsidP="00762988">
      <w:pPr>
        <w:ind w:firstLine="709"/>
        <w:jc w:val="both"/>
        <w:rPr>
          <w:sz w:val="28"/>
          <w:szCs w:val="28"/>
          <w:lang w:eastAsia="ar-SA"/>
        </w:rPr>
      </w:pPr>
      <w:r w:rsidRPr="0083498E">
        <w:rPr>
          <w:sz w:val="28"/>
          <w:szCs w:val="28"/>
          <w:lang w:eastAsia="ar-SA"/>
        </w:rPr>
        <w:t>«</w:t>
      </w:r>
      <w:r w:rsidR="007312EA">
        <w:rPr>
          <w:sz w:val="28"/>
          <w:szCs w:val="28"/>
          <w:lang w:eastAsia="ar-SA"/>
        </w:rPr>
        <w:t xml:space="preserve">2.5.5. </w:t>
      </w:r>
      <w:r w:rsidRPr="0083498E">
        <w:rPr>
          <w:sz w:val="28"/>
          <w:szCs w:val="28"/>
          <w:lang w:eastAsia="ar-SA"/>
        </w:rPr>
        <w:t>ОГХ не позднее пяти рабочих дней со дня принятия приказа о предоставлении субсидии направляет информацию о результатах рассмотрения заявок:</w:t>
      </w:r>
    </w:p>
    <w:p w:rsidR="00762988" w:rsidRPr="0083498E" w:rsidRDefault="00762988" w:rsidP="00762988">
      <w:pPr>
        <w:ind w:firstLine="709"/>
        <w:jc w:val="both"/>
        <w:rPr>
          <w:sz w:val="28"/>
          <w:szCs w:val="28"/>
          <w:lang w:eastAsia="ar-SA"/>
        </w:rPr>
      </w:pPr>
      <w:r w:rsidRPr="0083498E">
        <w:rPr>
          <w:sz w:val="28"/>
          <w:szCs w:val="28"/>
          <w:lang w:eastAsia="ar-SA"/>
        </w:rPr>
        <w:t>- в Финансовое управление Администрации ЗАТО г. Зеленогорск, для размещения на едином портале;</w:t>
      </w:r>
    </w:p>
    <w:p w:rsidR="00762988" w:rsidRPr="0083498E" w:rsidRDefault="00762988" w:rsidP="00762988">
      <w:pPr>
        <w:ind w:firstLine="709"/>
        <w:jc w:val="both"/>
        <w:rPr>
          <w:sz w:val="28"/>
          <w:szCs w:val="28"/>
        </w:rPr>
      </w:pPr>
      <w:r w:rsidRPr="0083498E">
        <w:rPr>
          <w:sz w:val="28"/>
          <w:szCs w:val="28"/>
          <w:lang w:eastAsia="ar-SA"/>
        </w:rPr>
        <w:t>- в МКУ «Центр закупок, предпринимательства и обеспечения деятельности ОМС», для размещения на официальном сайте.».</w:t>
      </w:r>
    </w:p>
    <w:p w:rsidR="00762988" w:rsidRPr="0083498E" w:rsidRDefault="00762988" w:rsidP="00762988">
      <w:pPr>
        <w:ind w:firstLine="709"/>
        <w:jc w:val="both"/>
        <w:rPr>
          <w:sz w:val="28"/>
          <w:szCs w:val="28"/>
          <w:lang w:eastAsia="ar-SA"/>
        </w:rPr>
      </w:pPr>
      <w:r>
        <w:rPr>
          <w:sz w:val="28"/>
          <w:szCs w:val="28"/>
        </w:rPr>
        <w:t>1.</w:t>
      </w:r>
      <w:r w:rsidR="002F7E7B">
        <w:rPr>
          <w:sz w:val="28"/>
          <w:szCs w:val="28"/>
        </w:rPr>
        <w:t>3</w:t>
      </w:r>
      <w:r>
        <w:rPr>
          <w:sz w:val="28"/>
          <w:szCs w:val="28"/>
        </w:rPr>
        <w:t xml:space="preserve">.11. </w:t>
      </w:r>
      <w:r w:rsidR="00AC185E">
        <w:rPr>
          <w:sz w:val="28"/>
          <w:szCs w:val="28"/>
        </w:rPr>
        <w:t>Дополнить п</w:t>
      </w:r>
      <w:r w:rsidRPr="0083498E">
        <w:rPr>
          <w:sz w:val="28"/>
          <w:szCs w:val="28"/>
        </w:rPr>
        <w:t>унктом 2.</w:t>
      </w:r>
      <w:r>
        <w:rPr>
          <w:sz w:val="28"/>
          <w:szCs w:val="28"/>
        </w:rPr>
        <w:t>5.6</w:t>
      </w:r>
      <w:r w:rsidRPr="0083498E">
        <w:rPr>
          <w:sz w:val="28"/>
          <w:szCs w:val="28"/>
        </w:rPr>
        <w:t xml:space="preserve"> </w:t>
      </w:r>
      <w:r w:rsidRPr="0083498E">
        <w:rPr>
          <w:sz w:val="28"/>
          <w:szCs w:val="28"/>
          <w:lang w:eastAsia="ar-SA"/>
        </w:rPr>
        <w:t>следующего содержания:</w:t>
      </w:r>
    </w:p>
    <w:p w:rsidR="00762988" w:rsidRDefault="00762988" w:rsidP="00762988">
      <w:pPr>
        <w:ind w:firstLine="709"/>
        <w:jc w:val="both"/>
        <w:rPr>
          <w:sz w:val="28"/>
          <w:szCs w:val="28"/>
        </w:rPr>
      </w:pPr>
      <w:r w:rsidRPr="0083498E">
        <w:rPr>
          <w:sz w:val="28"/>
          <w:szCs w:val="28"/>
        </w:rPr>
        <w:t>«2.</w:t>
      </w:r>
      <w:r>
        <w:rPr>
          <w:sz w:val="28"/>
          <w:szCs w:val="28"/>
        </w:rPr>
        <w:t>5</w:t>
      </w:r>
      <w:r w:rsidRPr="0083498E">
        <w:rPr>
          <w:sz w:val="28"/>
          <w:szCs w:val="28"/>
        </w:rPr>
        <w:t>.</w:t>
      </w:r>
      <w:r>
        <w:rPr>
          <w:sz w:val="28"/>
          <w:szCs w:val="28"/>
        </w:rPr>
        <w:t>6</w:t>
      </w:r>
      <w:r w:rsidRPr="0083498E">
        <w:rPr>
          <w:sz w:val="28"/>
          <w:szCs w:val="28"/>
        </w:rPr>
        <w:t xml:space="preserve">. </w:t>
      </w:r>
      <w:r>
        <w:rPr>
          <w:sz w:val="28"/>
          <w:szCs w:val="28"/>
        </w:rPr>
        <w:t>ОГХ письменно уведомляет участника отбора о</w:t>
      </w:r>
      <w:r w:rsidRPr="0083498E">
        <w:rPr>
          <w:sz w:val="28"/>
          <w:szCs w:val="28"/>
        </w:rPr>
        <w:t>б отклонении</w:t>
      </w:r>
      <w:r>
        <w:rPr>
          <w:sz w:val="28"/>
          <w:szCs w:val="28"/>
        </w:rPr>
        <w:t xml:space="preserve"> его</w:t>
      </w:r>
      <w:r w:rsidRPr="0083498E">
        <w:rPr>
          <w:sz w:val="28"/>
          <w:szCs w:val="28"/>
        </w:rPr>
        <w:t xml:space="preserve"> заявки в течение пяти рабочих дней со дня </w:t>
      </w:r>
      <w:r>
        <w:rPr>
          <w:sz w:val="28"/>
          <w:szCs w:val="28"/>
        </w:rPr>
        <w:t>подписания протокола заседания комиссии</w:t>
      </w:r>
      <w:r w:rsidRPr="0083498E">
        <w:rPr>
          <w:sz w:val="28"/>
          <w:szCs w:val="28"/>
        </w:rPr>
        <w:t xml:space="preserve"> с указанием причины отклонения</w:t>
      </w:r>
      <w:r>
        <w:rPr>
          <w:sz w:val="28"/>
          <w:szCs w:val="28"/>
        </w:rPr>
        <w:t xml:space="preserve"> заявки</w:t>
      </w:r>
      <w:r w:rsidRPr="0083498E">
        <w:rPr>
          <w:sz w:val="28"/>
          <w:szCs w:val="28"/>
        </w:rPr>
        <w:t xml:space="preserve"> </w:t>
      </w:r>
      <w:r>
        <w:rPr>
          <w:sz w:val="28"/>
          <w:szCs w:val="28"/>
        </w:rPr>
        <w:t>посредством</w:t>
      </w:r>
      <w:r w:rsidRPr="0083498E">
        <w:rPr>
          <w:sz w:val="28"/>
          <w:szCs w:val="28"/>
        </w:rPr>
        <w:t xml:space="preserve"> </w:t>
      </w:r>
      <w:r>
        <w:rPr>
          <w:sz w:val="28"/>
          <w:szCs w:val="28"/>
        </w:rPr>
        <w:t>н</w:t>
      </w:r>
      <w:r w:rsidRPr="0083498E">
        <w:rPr>
          <w:sz w:val="28"/>
          <w:szCs w:val="28"/>
        </w:rPr>
        <w:t>аправл</w:t>
      </w:r>
      <w:r>
        <w:rPr>
          <w:sz w:val="28"/>
          <w:szCs w:val="28"/>
        </w:rPr>
        <w:t xml:space="preserve">ения уведомления </w:t>
      </w:r>
      <w:r w:rsidRPr="0083498E">
        <w:rPr>
          <w:sz w:val="28"/>
          <w:szCs w:val="28"/>
        </w:rPr>
        <w:t>заказным письмом с уведомлением о вручении</w:t>
      </w:r>
      <w:r>
        <w:rPr>
          <w:sz w:val="28"/>
          <w:szCs w:val="28"/>
        </w:rPr>
        <w:t>, или</w:t>
      </w:r>
      <w:r w:rsidRPr="0083498E">
        <w:rPr>
          <w:sz w:val="28"/>
          <w:szCs w:val="28"/>
        </w:rPr>
        <w:t xml:space="preserve"> </w:t>
      </w:r>
      <w:r>
        <w:rPr>
          <w:sz w:val="28"/>
          <w:szCs w:val="28"/>
        </w:rPr>
        <w:t xml:space="preserve">на </w:t>
      </w:r>
      <w:r w:rsidRPr="0083498E">
        <w:rPr>
          <w:sz w:val="28"/>
          <w:szCs w:val="28"/>
        </w:rPr>
        <w:t>электронн</w:t>
      </w:r>
      <w:r>
        <w:rPr>
          <w:sz w:val="28"/>
          <w:szCs w:val="28"/>
        </w:rPr>
        <w:t>ую</w:t>
      </w:r>
      <w:r w:rsidRPr="0083498E">
        <w:rPr>
          <w:sz w:val="28"/>
          <w:szCs w:val="28"/>
        </w:rPr>
        <w:t xml:space="preserve"> по</w:t>
      </w:r>
      <w:r>
        <w:rPr>
          <w:sz w:val="28"/>
          <w:szCs w:val="28"/>
        </w:rPr>
        <w:t>чту, указанную</w:t>
      </w:r>
      <w:r w:rsidRPr="0083498E">
        <w:rPr>
          <w:sz w:val="28"/>
          <w:szCs w:val="28"/>
        </w:rPr>
        <w:t xml:space="preserve"> в заявке, </w:t>
      </w:r>
      <w:r>
        <w:rPr>
          <w:sz w:val="28"/>
          <w:szCs w:val="28"/>
        </w:rPr>
        <w:t>или вручения</w:t>
      </w:r>
      <w:r w:rsidRPr="0083498E">
        <w:rPr>
          <w:sz w:val="28"/>
          <w:szCs w:val="28"/>
        </w:rPr>
        <w:t xml:space="preserve"> под подпись руководителю юридического лица или индивидуальному предпринимателю</w:t>
      </w:r>
      <w:r>
        <w:rPr>
          <w:sz w:val="28"/>
          <w:szCs w:val="28"/>
        </w:rPr>
        <w:t xml:space="preserve">, </w:t>
      </w:r>
      <w:r w:rsidRPr="0083498E">
        <w:rPr>
          <w:sz w:val="28"/>
          <w:szCs w:val="28"/>
        </w:rPr>
        <w:t xml:space="preserve">или </w:t>
      </w:r>
      <w:r>
        <w:rPr>
          <w:sz w:val="28"/>
          <w:szCs w:val="28"/>
        </w:rPr>
        <w:t>представителю, действующему на основании документа, подтверждающего полномочия представителя.</w:t>
      </w:r>
      <w:r w:rsidRPr="0083498E">
        <w:rPr>
          <w:sz w:val="28"/>
          <w:szCs w:val="28"/>
        </w:rPr>
        <w:t>».</w:t>
      </w:r>
    </w:p>
    <w:p w:rsidR="00305D2A" w:rsidRDefault="00305D2A" w:rsidP="00305D2A">
      <w:pPr>
        <w:ind w:firstLine="709"/>
        <w:jc w:val="both"/>
        <w:rPr>
          <w:sz w:val="28"/>
          <w:szCs w:val="28"/>
          <w:lang w:eastAsia="ar-SA"/>
        </w:rPr>
      </w:pPr>
      <w:r>
        <w:rPr>
          <w:sz w:val="28"/>
          <w:szCs w:val="28"/>
          <w:lang w:eastAsia="ar-SA"/>
        </w:rPr>
        <w:t>1.</w:t>
      </w:r>
      <w:r w:rsidR="002F7E7B">
        <w:rPr>
          <w:sz w:val="28"/>
          <w:szCs w:val="28"/>
          <w:lang w:eastAsia="ar-SA"/>
        </w:rPr>
        <w:t>3</w:t>
      </w:r>
      <w:r>
        <w:rPr>
          <w:sz w:val="28"/>
          <w:szCs w:val="28"/>
          <w:lang w:eastAsia="ar-SA"/>
        </w:rPr>
        <w:t>.</w:t>
      </w:r>
      <w:r w:rsidR="0019394E">
        <w:rPr>
          <w:sz w:val="28"/>
          <w:szCs w:val="28"/>
          <w:lang w:eastAsia="ar-SA"/>
        </w:rPr>
        <w:t>12</w:t>
      </w:r>
      <w:r>
        <w:rPr>
          <w:sz w:val="28"/>
          <w:szCs w:val="28"/>
          <w:lang w:eastAsia="ar-SA"/>
        </w:rPr>
        <w:t>. В пункте 3.2</w:t>
      </w:r>
      <w:r w:rsidRPr="007D4177">
        <w:rPr>
          <w:sz w:val="28"/>
          <w:szCs w:val="28"/>
          <w:lang w:eastAsia="ar-SA"/>
        </w:rPr>
        <w:t xml:space="preserve"> </w:t>
      </w:r>
      <w:r w:rsidRPr="007F73BA">
        <w:rPr>
          <w:sz w:val="28"/>
          <w:szCs w:val="28"/>
          <w:lang w:eastAsia="ar-SA"/>
        </w:rPr>
        <w:t>слова «Администрации ЗАТО г. Зеленогорска» заменить словами «Администрации ЗАТО г. Зеленогорск».</w:t>
      </w:r>
    </w:p>
    <w:p w:rsidR="00305D2A" w:rsidRDefault="002F7E7B" w:rsidP="00305D2A">
      <w:pPr>
        <w:ind w:firstLine="709"/>
        <w:jc w:val="both"/>
        <w:rPr>
          <w:sz w:val="28"/>
          <w:szCs w:val="28"/>
          <w:lang w:eastAsia="ar-SA"/>
        </w:rPr>
      </w:pPr>
      <w:r>
        <w:rPr>
          <w:sz w:val="28"/>
          <w:szCs w:val="28"/>
          <w:lang w:eastAsia="ar-SA"/>
        </w:rPr>
        <w:t>1.3</w:t>
      </w:r>
      <w:r w:rsidR="00305D2A">
        <w:rPr>
          <w:sz w:val="28"/>
          <w:szCs w:val="28"/>
          <w:lang w:eastAsia="ar-SA"/>
        </w:rPr>
        <w:t>.13. В пункте 3.4</w:t>
      </w:r>
      <w:r w:rsidR="00305D2A" w:rsidRPr="007D4177">
        <w:rPr>
          <w:sz w:val="28"/>
          <w:szCs w:val="28"/>
          <w:lang w:eastAsia="ar-SA"/>
        </w:rPr>
        <w:t xml:space="preserve"> </w:t>
      </w:r>
      <w:r w:rsidR="00305D2A" w:rsidRPr="007F73BA">
        <w:rPr>
          <w:sz w:val="28"/>
          <w:szCs w:val="28"/>
          <w:lang w:eastAsia="ar-SA"/>
        </w:rPr>
        <w:t>слова «</w:t>
      </w:r>
      <w:r w:rsidR="00305D2A">
        <w:rPr>
          <w:sz w:val="28"/>
          <w:szCs w:val="28"/>
          <w:lang w:eastAsia="ar-SA"/>
        </w:rPr>
        <w:t xml:space="preserve">Финансовым управлением </w:t>
      </w:r>
      <w:r w:rsidR="00305D2A" w:rsidRPr="007F73BA">
        <w:rPr>
          <w:sz w:val="28"/>
          <w:szCs w:val="28"/>
          <w:lang w:eastAsia="ar-SA"/>
        </w:rPr>
        <w:t>Администрации ЗАТО г. Зеленогорска» заменить словами «</w:t>
      </w:r>
      <w:r w:rsidR="00305D2A">
        <w:rPr>
          <w:sz w:val="28"/>
          <w:szCs w:val="28"/>
          <w:lang w:eastAsia="ar-SA"/>
        </w:rPr>
        <w:t xml:space="preserve">Финансовым управлением </w:t>
      </w:r>
      <w:r w:rsidR="00305D2A" w:rsidRPr="007F73BA">
        <w:rPr>
          <w:sz w:val="28"/>
          <w:szCs w:val="28"/>
          <w:lang w:eastAsia="ar-SA"/>
        </w:rPr>
        <w:t>Администрации ЗАТО г. Зеленогорск».</w:t>
      </w:r>
    </w:p>
    <w:p w:rsidR="006561C0" w:rsidRDefault="006561C0" w:rsidP="006561C0">
      <w:pPr>
        <w:ind w:firstLine="709"/>
        <w:jc w:val="both"/>
        <w:rPr>
          <w:sz w:val="28"/>
          <w:szCs w:val="28"/>
          <w:lang w:eastAsia="ar-SA"/>
        </w:rPr>
      </w:pPr>
      <w:r>
        <w:rPr>
          <w:sz w:val="28"/>
          <w:szCs w:val="28"/>
          <w:lang w:eastAsia="ar-SA"/>
        </w:rPr>
        <w:t>1.</w:t>
      </w:r>
      <w:r w:rsidR="002F7E7B">
        <w:rPr>
          <w:sz w:val="28"/>
          <w:szCs w:val="28"/>
          <w:lang w:eastAsia="ar-SA"/>
        </w:rPr>
        <w:t>3</w:t>
      </w:r>
      <w:r>
        <w:rPr>
          <w:sz w:val="28"/>
          <w:szCs w:val="28"/>
          <w:lang w:eastAsia="ar-SA"/>
        </w:rPr>
        <w:t>.1</w:t>
      </w:r>
      <w:r w:rsidR="0019394E">
        <w:rPr>
          <w:sz w:val="28"/>
          <w:szCs w:val="28"/>
          <w:lang w:eastAsia="ar-SA"/>
        </w:rPr>
        <w:t>4</w:t>
      </w:r>
      <w:r>
        <w:rPr>
          <w:sz w:val="28"/>
          <w:szCs w:val="28"/>
          <w:lang w:eastAsia="ar-SA"/>
        </w:rPr>
        <w:t>. В пункте 3.7</w:t>
      </w:r>
      <w:r w:rsidRPr="007D4177">
        <w:rPr>
          <w:sz w:val="28"/>
          <w:szCs w:val="28"/>
          <w:lang w:eastAsia="ar-SA"/>
        </w:rPr>
        <w:t xml:space="preserve"> </w:t>
      </w:r>
      <w:r w:rsidRPr="007F73BA">
        <w:rPr>
          <w:sz w:val="28"/>
          <w:szCs w:val="28"/>
          <w:lang w:eastAsia="ar-SA"/>
        </w:rPr>
        <w:t xml:space="preserve">слова </w:t>
      </w:r>
      <w:r w:rsidR="00361CC7">
        <w:rPr>
          <w:sz w:val="28"/>
          <w:szCs w:val="28"/>
          <w:lang w:eastAsia="ar-SA"/>
        </w:rPr>
        <w:t>«</w:t>
      </w:r>
      <w:r w:rsidR="00361CC7" w:rsidRPr="00305D2A">
        <w:rPr>
          <w:sz w:val="28"/>
          <w:szCs w:val="28"/>
          <w:lang w:eastAsia="ar-SA"/>
        </w:rPr>
        <w:t>Финансовым управлением Администрации ЗАТО г. Зеленогорск</w:t>
      </w:r>
      <w:r w:rsidR="00361CC7">
        <w:rPr>
          <w:sz w:val="28"/>
          <w:szCs w:val="28"/>
          <w:lang w:eastAsia="ar-SA"/>
        </w:rPr>
        <w:t>а</w:t>
      </w:r>
      <w:r w:rsidR="00305D2A" w:rsidRPr="00305D2A">
        <w:rPr>
          <w:sz w:val="28"/>
          <w:szCs w:val="28"/>
          <w:lang w:eastAsia="ar-SA"/>
        </w:rPr>
        <w:t>» заменить словами «Финансовым управлением Администрации ЗАТО г. Зеленогорск».</w:t>
      </w:r>
    </w:p>
    <w:p w:rsidR="006561C0" w:rsidRDefault="0019394E" w:rsidP="006561C0">
      <w:pPr>
        <w:ind w:firstLine="709"/>
        <w:jc w:val="both"/>
        <w:rPr>
          <w:sz w:val="28"/>
          <w:szCs w:val="28"/>
          <w:lang w:eastAsia="ar-SA"/>
        </w:rPr>
      </w:pPr>
      <w:r>
        <w:rPr>
          <w:sz w:val="28"/>
          <w:szCs w:val="28"/>
          <w:lang w:eastAsia="ar-SA"/>
        </w:rPr>
        <w:t>1.</w:t>
      </w:r>
      <w:r w:rsidR="002F7E7B">
        <w:rPr>
          <w:sz w:val="28"/>
          <w:szCs w:val="28"/>
          <w:lang w:eastAsia="ar-SA"/>
        </w:rPr>
        <w:t>3</w:t>
      </w:r>
      <w:r>
        <w:rPr>
          <w:sz w:val="28"/>
          <w:szCs w:val="28"/>
          <w:lang w:eastAsia="ar-SA"/>
        </w:rPr>
        <w:t>.15</w:t>
      </w:r>
      <w:r w:rsidR="006561C0">
        <w:rPr>
          <w:sz w:val="28"/>
          <w:szCs w:val="28"/>
          <w:lang w:eastAsia="ar-SA"/>
        </w:rPr>
        <w:t>. В пункте 4.1</w:t>
      </w:r>
      <w:r w:rsidR="006561C0" w:rsidRPr="007D4177">
        <w:rPr>
          <w:sz w:val="28"/>
          <w:szCs w:val="28"/>
          <w:lang w:eastAsia="ar-SA"/>
        </w:rPr>
        <w:t xml:space="preserve"> </w:t>
      </w:r>
      <w:r w:rsidR="006561C0" w:rsidRPr="007F73BA">
        <w:rPr>
          <w:sz w:val="28"/>
          <w:szCs w:val="28"/>
          <w:lang w:eastAsia="ar-SA"/>
        </w:rPr>
        <w:t>слова «</w:t>
      </w:r>
      <w:r w:rsidR="00305D2A" w:rsidRPr="00305D2A">
        <w:rPr>
          <w:sz w:val="28"/>
          <w:szCs w:val="28"/>
          <w:lang w:eastAsia="ar-SA"/>
        </w:rPr>
        <w:t xml:space="preserve">Финансовым управлением </w:t>
      </w:r>
      <w:r w:rsidR="006561C0" w:rsidRPr="007F73BA">
        <w:rPr>
          <w:sz w:val="28"/>
          <w:szCs w:val="28"/>
          <w:lang w:eastAsia="ar-SA"/>
        </w:rPr>
        <w:t>Администрации ЗАТО г. Зеленогорска» заменить словами «</w:t>
      </w:r>
      <w:r w:rsidR="00305D2A" w:rsidRPr="00305D2A">
        <w:rPr>
          <w:sz w:val="28"/>
          <w:szCs w:val="28"/>
          <w:lang w:eastAsia="ar-SA"/>
        </w:rPr>
        <w:t xml:space="preserve">Финансовым управлением </w:t>
      </w:r>
      <w:r w:rsidR="006561C0" w:rsidRPr="007F73BA">
        <w:rPr>
          <w:sz w:val="28"/>
          <w:szCs w:val="28"/>
          <w:lang w:eastAsia="ar-SA"/>
        </w:rPr>
        <w:t>Администрации ЗАТО г. Зеленогорск».</w:t>
      </w:r>
    </w:p>
    <w:p w:rsidR="001F1EEF" w:rsidRPr="00644DF9" w:rsidRDefault="002C6156" w:rsidP="001F1EEF">
      <w:pPr>
        <w:shd w:val="clear" w:color="auto" w:fill="FFFFFF"/>
        <w:tabs>
          <w:tab w:val="left" w:pos="426"/>
        </w:tabs>
        <w:ind w:firstLine="709"/>
        <w:jc w:val="both"/>
        <w:rPr>
          <w:sz w:val="28"/>
          <w:szCs w:val="28"/>
          <w:lang w:eastAsia="ar-SA"/>
        </w:rPr>
      </w:pPr>
      <w:r w:rsidRPr="001F1EEF">
        <w:rPr>
          <w:sz w:val="28"/>
          <w:szCs w:val="28"/>
          <w:lang w:eastAsia="ar-SA"/>
        </w:rPr>
        <w:t>1.</w:t>
      </w:r>
      <w:r w:rsidR="002F7E7B" w:rsidRPr="001F1EEF">
        <w:rPr>
          <w:sz w:val="28"/>
          <w:szCs w:val="28"/>
          <w:lang w:eastAsia="ar-SA"/>
        </w:rPr>
        <w:t>3</w:t>
      </w:r>
      <w:r w:rsidR="00117043" w:rsidRPr="001F1EEF">
        <w:rPr>
          <w:sz w:val="28"/>
          <w:szCs w:val="28"/>
          <w:lang w:eastAsia="ar-SA"/>
        </w:rPr>
        <w:t>.</w:t>
      </w:r>
      <w:r w:rsidR="004B055D" w:rsidRPr="001F1EEF">
        <w:rPr>
          <w:sz w:val="28"/>
          <w:szCs w:val="28"/>
          <w:lang w:eastAsia="ar-SA"/>
        </w:rPr>
        <w:t>1</w:t>
      </w:r>
      <w:r w:rsidR="0019394E" w:rsidRPr="001F1EEF">
        <w:rPr>
          <w:sz w:val="28"/>
          <w:szCs w:val="28"/>
          <w:lang w:eastAsia="ar-SA"/>
        </w:rPr>
        <w:t>6</w:t>
      </w:r>
      <w:r w:rsidRPr="001F1EEF">
        <w:rPr>
          <w:sz w:val="28"/>
          <w:szCs w:val="28"/>
          <w:lang w:eastAsia="ar-SA"/>
        </w:rPr>
        <w:t xml:space="preserve">. </w:t>
      </w:r>
      <w:r w:rsidR="001F1EEF" w:rsidRPr="00644DF9">
        <w:rPr>
          <w:sz w:val="28"/>
          <w:szCs w:val="28"/>
          <w:lang w:eastAsia="ar-SA"/>
        </w:rPr>
        <w:t>В наименовании раздела 5 слов</w:t>
      </w:r>
      <w:r w:rsidR="001F1EEF">
        <w:rPr>
          <w:sz w:val="28"/>
          <w:szCs w:val="28"/>
          <w:lang w:eastAsia="ar-SA"/>
        </w:rPr>
        <w:t>а</w:t>
      </w:r>
      <w:r w:rsidR="001F1EEF" w:rsidRPr="00644DF9">
        <w:rPr>
          <w:sz w:val="28"/>
          <w:szCs w:val="28"/>
          <w:lang w:eastAsia="ar-SA"/>
        </w:rPr>
        <w:t xml:space="preserve"> </w:t>
      </w:r>
      <w:r w:rsidR="001F1EEF">
        <w:rPr>
          <w:sz w:val="28"/>
          <w:szCs w:val="28"/>
          <w:lang w:eastAsia="ar-SA"/>
        </w:rPr>
        <w:t xml:space="preserve">«условий, цели и порядка» </w:t>
      </w:r>
      <w:r w:rsidR="001F1EEF" w:rsidRPr="00644DF9">
        <w:rPr>
          <w:sz w:val="28"/>
          <w:szCs w:val="28"/>
          <w:lang w:eastAsia="ar-SA"/>
        </w:rPr>
        <w:t>заменить словами</w:t>
      </w:r>
      <w:r w:rsidR="001F1EEF">
        <w:rPr>
          <w:sz w:val="28"/>
          <w:szCs w:val="28"/>
          <w:lang w:eastAsia="ar-SA"/>
        </w:rPr>
        <w:t xml:space="preserve"> «условий и порядка»</w:t>
      </w:r>
      <w:r w:rsidR="001F1EEF" w:rsidRPr="00644DF9">
        <w:rPr>
          <w:sz w:val="28"/>
          <w:szCs w:val="28"/>
          <w:lang w:eastAsia="ar-SA"/>
        </w:rPr>
        <w:t>.</w:t>
      </w:r>
    </w:p>
    <w:p w:rsidR="002C6156" w:rsidRPr="004B055D" w:rsidRDefault="002C6156" w:rsidP="002C6156">
      <w:pPr>
        <w:shd w:val="clear" w:color="auto" w:fill="FFFFFF"/>
        <w:tabs>
          <w:tab w:val="left" w:pos="426"/>
        </w:tabs>
        <w:ind w:firstLine="709"/>
        <w:jc w:val="both"/>
        <w:rPr>
          <w:sz w:val="28"/>
          <w:szCs w:val="28"/>
        </w:rPr>
      </w:pPr>
      <w:r w:rsidRPr="004B055D">
        <w:rPr>
          <w:sz w:val="28"/>
          <w:szCs w:val="28"/>
          <w:lang w:eastAsia="ar-SA"/>
        </w:rPr>
        <w:t>1.</w:t>
      </w:r>
      <w:r w:rsidR="002F7E7B">
        <w:rPr>
          <w:sz w:val="28"/>
          <w:szCs w:val="28"/>
          <w:lang w:eastAsia="ar-SA"/>
        </w:rPr>
        <w:t>3</w:t>
      </w:r>
      <w:r w:rsidRPr="004B055D">
        <w:rPr>
          <w:sz w:val="28"/>
          <w:szCs w:val="28"/>
          <w:lang w:eastAsia="ar-SA"/>
        </w:rPr>
        <w:t>.</w:t>
      </w:r>
      <w:r w:rsidR="0019394E">
        <w:rPr>
          <w:sz w:val="28"/>
          <w:szCs w:val="28"/>
          <w:lang w:eastAsia="ar-SA"/>
        </w:rPr>
        <w:t>17</w:t>
      </w:r>
      <w:r w:rsidR="00117043" w:rsidRPr="004B055D">
        <w:rPr>
          <w:sz w:val="28"/>
          <w:szCs w:val="28"/>
          <w:lang w:eastAsia="ar-SA"/>
        </w:rPr>
        <w:t>.</w:t>
      </w:r>
      <w:r w:rsidRPr="004B055D">
        <w:rPr>
          <w:sz w:val="28"/>
          <w:szCs w:val="28"/>
          <w:lang w:eastAsia="ar-SA"/>
        </w:rPr>
        <w:t xml:space="preserve"> Пункт 5.1 </w:t>
      </w:r>
      <w:r w:rsidRPr="004B055D">
        <w:rPr>
          <w:sz w:val="28"/>
          <w:szCs w:val="28"/>
        </w:rPr>
        <w:t>изложить в следующей редакции:</w:t>
      </w:r>
    </w:p>
    <w:p w:rsidR="002C6156" w:rsidRPr="00A37CB9" w:rsidRDefault="002C6156" w:rsidP="002C6156">
      <w:pPr>
        <w:ind w:firstLine="709"/>
        <w:jc w:val="both"/>
        <w:rPr>
          <w:sz w:val="28"/>
          <w:szCs w:val="28"/>
          <w:lang w:eastAsia="ar-SA"/>
        </w:rPr>
      </w:pPr>
      <w:r w:rsidRPr="004B055D">
        <w:rPr>
          <w:sz w:val="28"/>
          <w:szCs w:val="28"/>
          <w:lang w:eastAsia="ar-SA"/>
        </w:rPr>
        <w:t xml:space="preserve">«5.1. </w:t>
      </w:r>
      <w:r w:rsidR="00FB4386" w:rsidRPr="004B055D">
        <w:rPr>
          <w:sz w:val="28"/>
          <w:szCs w:val="28"/>
          <w:lang w:eastAsia="ar-SA"/>
        </w:rPr>
        <w:t>ОГХ осуществляет п</w:t>
      </w:r>
      <w:r w:rsidRPr="004B055D">
        <w:rPr>
          <w:sz w:val="28"/>
          <w:szCs w:val="28"/>
          <w:lang w:eastAsia="ar-SA"/>
        </w:rPr>
        <w:t xml:space="preserve">роверку соблюдения получателем субсидии порядка и условий предоставления субсидий, </w:t>
      </w:r>
      <w:r w:rsidRPr="004B055D">
        <w:rPr>
          <w:sz w:val="28"/>
          <w:szCs w:val="28"/>
        </w:rPr>
        <w:t>в том числе в части достижения результатов предоставления субсидии</w:t>
      </w:r>
      <w:r w:rsidR="00082E13">
        <w:rPr>
          <w:sz w:val="28"/>
          <w:szCs w:val="28"/>
        </w:rPr>
        <w:t>. О</w:t>
      </w:r>
      <w:r w:rsidRPr="004B055D">
        <w:rPr>
          <w:sz w:val="28"/>
          <w:szCs w:val="28"/>
        </w:rPr>
        <w:t>рганы муниципального финансового контроля</w:t>
      </w:r>
      <w:r w:rsidR="002B68E2" w:rsidRPr="004B055D">
        <w:rPr>
          <w:sz w:val="28"/>
          <w:szCs w:val="28"/>
        </w:rPr>
        <w:t>,</w:t>
      </w:r>
      <w:r w:rsidRPr="004B055D">
        <w:rPr>
          <w:sz w:val="28"/>
          <w:szCs w:val="28"/>
        </w:rPr>
        <w:t xml:space="preserve"> </w:t>
      </w:r>
      <w:r w:rsidR="00FB4386" w:rsidRPr="004B055D">
        <w:rPr>
          <w:sz w:val="28"/>
          <w:szCs w:val="28"/>
        </w:rPr>
        <w:t xml:space="preserve">осуществляют проверку </w:t>
      </w:r>
      <w:r w:rsidRPr="004B055D">
        <w:rPr>
          <w:sz w:val="28"/>
          <w:szCs w:val="28"/>
        </w:rPr>
        <w:t xml:space="preserve">в соответствии со </w:t>
      </w:r>
      <w:hyperlink r:id="rId9" w:history="1">
        <w:r w:rsidRPr="004B055D">
          <w:rPr>
            <w:sz w:val="28"/>
            <w:szCs w:val="28"/>
          </w:rPr>
          <w:t>статьями 268.1</w:t>
        </w:r>
      </w:hyperlink>
      <w:r w:rsidRPr="004B055D">
        <w:rPr>
          <w:sz w:val="28"/>
          <w:szCs w:val="28"/>
        </w:rPr>
        <w:t xml:space="preserve"> и </w:t>
      </w:r>
      <w:hyperlink r:id="rId10" w:history="1">
        <w:r w:rsidRPr="004B055D">
          <w:rPr>
            <w:sz w:val="28"/>
            <w:szCs w:val="28"/>
          </w:rPr>
          <w:t>269.2</w:t>
        </w:r>
      </w:hyperlink>
      <w:r w:rsidRPr="004B055D">
        <w:rPr>
          <w:sz w:val="28"/>
          <w:szCs w:val="28"/>
        </w:rPr>
        <w:t xml:space="preserve"> Бюджетного кодекса Российской Федерации</w:t>
      </w:r>
      <w:r w:rsidRPr="004B055D">
        <w:rPr>
          <w:sz w:val="28"/>
          <w:szCs w:val="28"/>
          <w:lang w:eastAsia="ar-SA"/>
        </w:rPr>
        <w:t>.».</w:t>
      </w:r>
    </w:p>
    <w:p w:rsidR="002C6156" w:rsidRDefault="002C6156" w:rsidP="002C6156">
      <w:pPr>
        <w:shd w:val="clear" w:color="auto" w:fill="FFFFFF"/>
        <w:tabs>
          <w:tab w:val="left" w:pos="426"/>
        </w:tabs>
        <w:ind w:firstLine="709"/>
        <w:jc w:val="both"/>
        <w:rPr>
          <w:sz w:val="28"/>
          <w:szCs w:val="28"/>
          <w:lang w:eastAsia="ar-SA"/>
        </w:rPr>
      </w:pPr>
      <w:r>
        <w:rPr>
          <w:sz w:val="28"/>
          <w:szCs w:val="28"/>
          <w:lang w:eastAsia="ar-SA"/>
        </w:rPr>
        <w:t>1.</w:t>
      </w:r>
      <w:r w:rsidR="002F7E7B">
        <w:rPr>
          <w:sz w:val="28"/>
          <w:szCs w:val="28"/>
          <w:lang w:eastAsia="ar-SA"/>
        </w:rPr>
        <w:t>4</w:t>
      </w:r>
      <w:r w:rsidR="00F0302A">
        <w:rPr>
          <w:sz w:val="28"/>
          <w:szCs w:val="28"/>
          <w:lang w:eastAsia="ar-SA"/>
        </w:rPr>
        <w:t>.</w:t>
      </w:r>
      <w:r w:rsidRPr="00A37CB9">
        <w:rPr>
          <w:sz w:val="28"/>
          <w:szCs w:val="28"/>
          <w:lang w:eastAsia="ar-SA"/>
        </w:rPr>
        <w:t xml:space="preserve"> В</w:t>
      </w:r>
      <w:r w:rsidR="00F0302A">
        <w:rPr>
          <w:sz w:val="28"/>
          <w:szCs w:val="28"/>
          <w:lang w:eastAsia="ar-SA"/>
        </w:rPr>
        <w:t xml:space="preserve"> пункте 1</w:t>
      </w:r>
      <w:r w:rsidRPr="00A37CB9">
        <w:rPr>
          <w:sz w:val="28"/>
          <w:szCs w:val="28"/>
          <w:lang w:eastAsia="ar-SA"/>
        </w:rPr>
        <w:t xml:space="preserve"> </w:t>
      </w:r>
      <w:r w:rsidR="00C33CD3" w:rsidRPr="007F73BA">
        <w:rPr>
          <w:sz w:val="28"/>
          <w:szCs w:val="28"/>
          <w:lang w:eastAsia="ar-SA"/>
        </w:rPr>
        <w:t>приложени</w:t>
      </w:r>
      <w:r w:rsidR="00F0302A">
        <w:rPr>
          <w:sz w:val="28"/>
          <w:szCs w:val="28"/>
          <w:lang w:eastAsia="ar-SA"/>
        </w:rPr>
        <w:t>я</w:t>
      </w:r>
      <w:r w:rsidR="00C33CD3" w:rsidRPr="007F73BA">
        <w:rPr>
          <w:sz w:val="28"/>
          <w:szCs w:val="28"/>
          <w:lang w:eastAsia="ar-SA"/>
        </w:rPr>
        <w:t xml:space="preserve"> №</w:t>
      </w:r>
      <w:r w:rsidR="003547DE">
        <w:rPr>
          <w:sz w:val="28"/>
          <w:szCs w:val="28"/>
          <w:lang w:eastAsia="ar-SA"/>
        </w:rPr>
        <w:t xml:space="preserve"> </w:t>
      </w:r>
      <w:r w:rsidR="00C33CD3" w:rsidRPr="007F73BA">
        <w:rPr>
          <w:sz w:val="28"/>
          <w:szCs w:val="28"/>
          <w:lang w:eastAsia="ar-SA"/>
        </w:rPr>
        <w:t>1</w:t>
      </w:r>
      <w:r w:rsidRPr="007F73BA">
        <w:rPr>
          <w:sz w:val="28"/>
          <w:szCs w:val="28"/>
          <w:lang w:eastAsia="ar-SA"/>
        </w:rPr>
        <w:t>:</w:t>
      </w:r>
    </w:p>
    <w:p w:rsidR="000840E1" w:rsidRDefault="002F7E7B" w:rsidP="002C6156">
      <w:pPr>
        <w:shd w:val="clear" w:color="auto" w:fill="FFFFFF"/>
        <w:tabs>
          <w:tab w:val="left" w:pos="426"/>
        </w:tabs>
        <w:ind w:firstLine="709"/>
        <w:jc w:val="both"/>
        <w:rPr>
          <w:sz w:val="28"/>
          <w:szCs w:val="28"/>
          <w:lang w:eastAsia="ar-SA"/>
        </w:rPr>
      </w:pPr>
      <w:r>
        <w:rPr>
          <w:sz w:val="28"/>
          <w:szCs w:val="28"/>
          <w:lang w:eastAsia="ar-SA"/>
        </w:rPr>
        <w:t>1.4</w:t>
      </w:r>
      <w:r w:rsidR="000840E1">
        <w:rPr>
          <w:sz w:val="28"/>
          <w:szCs w:val="28"/>
          <w:lang w:eastAsia="ar-SA"/>
        </w:rPr>
        <w:t>.1. А</w:t>
      </w:r>
      <w:r w:rsidR="000840E1" w:rsidRPr="00A37CB9">
        <w:rPr>
          <w:sz w:val="28"/>
          <w:szCs w:val="28"/>
          <w:lang w:eastAsia="ar-SA"/>
        </w:rPr>
        <w:t>бзац</w:t>
      </w:r>
      <w:r w:rsidR="000840E1">
        <w:rPr>
          <w:sz w:val="28"/>
          <w:szCs w:val="28"/>
          <w:lang w:eastAsia="ar-SA"/>
        </w:rPr>
        <w:t>ы второй, третий исключить.</w:t>
      </w:r>
    </w:p>
    <w:p w:rsidR="003547DE" w:rsidRPr="001C6156" w:rsidRDefault="003547DE" w:rsidP="003547DE">
      <w:pPr>
        <w:shd w:val="clear" w:color="auto" w:fill="FFFFFF"/>
        <w:tabs>
          <w:tab w:val="left" w:pos="426"/>
        </w:tabs>
        <w:ind w:firstLine="709"/>
        <w:jc w:val="both"/>
        <w:rPr>
          <w:sz w:val="28"/>
          <w:szCs w:val="28"/>
          <w:lang w:eastAsia="ar-SA"/>
        </w:rPr>
      </w:pPr>
      <w:r w:rsidRPr="001C6156">
        <w:rPr>
          <w:sz w:val="28"/>
          <w:szCs w:val="28"/>
          <w:lang w:eastAsia="ar-SA"/>
        </w:rPr>
        <w:t>1.</w:t>
      </w:r>
      <w:r>
        <w:rPr>
          <w:sz w:val="28"/>
          <w:szCs w:val="28"/>
          <w:lang w:eastAsia="ar-SA"/>
        </w:rPr>
        <w:t>4</w:t>
      </w:r>
      <w:r w:rsidRPr="001C6156">
        <w:rPr>
          <w:sz w:val="28"/>
          <w:szCs w:val="28"/>
          <w:lang w:eastAsia="ar-SA"/>
        </w:rPr>
        <w:t xml:space="preserve">.2. Абзацы четвертый – девятый считать абзацами вторым – седьмым соответственно;  </w:t>
      </w:r>
    </w:p>
    <w:p w:rsidR="003547DE" w:rsidRPr="00F57802" w:rsidRDefault="003547DE" w:rsidP="003547DE">
      <w:pPr>
        <w:jc w:val="both"/>
        <w:rPr>
          <w:sz w:val="28"/>
          <w:szCs w:val="28"/>
        </w:rPr>
      </w:pPr>
      <w:r w:rsidRPr="001C6156">
        <w:rPr>
          <w:sz w:val="28"/>
          <w:szCs w:val="28"/>
          <w:lang w:eastAsia="ar-SA"/>
        </w:rPr>
        <w:t xml:space="preserve">          </w:t>
      </w:r>
      <w:r w:rsidRPr="006C1B4E">
        <w:rPr>
          <w:sz w:val="28"/>
          <w:szCs w:val="28"/>
          <w:lang w:eastAsia="ar-SA"/>
        </w:rPr>
        <w:t>1.</w:t>
      </w:r>
      <w:r>
        <w:rPr>
          <w:sz w:val="28"/>
          <w:szCs w:val="28"/>
          <w:lang w:eastAsia="ar-SA"/>
        </w:rPr>
        <w:t>4</w:t>
      </w:r>
      <w:r w:rsidRPr="006C1B4E">
        <w:rPr>
          <w:sz w:val="28"/>
          <w:szCs w:val="28"/>
          <w:lang w:eastAsia="ar-SA"/>
        </w:rPr>
        <w:t>.</w:t>
      </w:r>
      <w:r>
        <w:rPr>
          <w:sz w:val="28"/>
          <w:szCs w:val="28"/>
          <w:lang w:eastAsia="ar-SA"/>
        </w:rPr>
        <w:t>3</w:t>
      </w:r>
      <w:r w:rsidRPr="006C1B4E">
        <w:rPr>
          <w:sz w:val="28"/>
          <w:szCs w:val="28"/>
          <w:lang w:eastAsia="ar-SA"/>
        </w:rPr>
        <w:t xml:space="preserve">. Абзац пятый </w:t>
      </w:r>
      <w:r w:rsidRPr="006C1B4E">
        <w:rPr>
          <w:sz w:val="28"/>
          <w:szCs w:val="28"/>
        </w:rPr>
        <w:t>изложить в следующей редакции:</w:t>
      </w:r>
    </w:p>
    <w:p w:rsidR="002C6156" w:rsidRDefault="002C6156" w:rsidP="002C6156">
      <w:pPr>
        <w:tabs>
          <w:tab w:val="left" w:pos="567"/>
          <w:tab w:val="left" w:pos="709"/>
        </w:tabs>
        <w:jc w:val="both"/>
        <w:rPr>
          <w:sz w:val="28"/>
          <w:szCs w:val="28"/>
          <w:lang w:eastAsia="ar-SA"/>
        </w:rPr>
      </w:pPr>
      <w:r w:rsidRPr="00A37CB9">
        <w:rPr>
          <w:sz w:val="28"/>
          <w:szCs w:val="28"/>
          <w:lang w:eastAsia="ar-SA"/>
        </w:rPr>
        <w:t xml:space="preserve">          « - </w:t>
      </w:r>
      <w:r w:rsidRPr="00A37CB9">
        <w:rPr>
          <w:sz w:val="28"/>
          <w:szCs w:val="28"/>
        </w:rPr>
        <w:t xml:space="preserve">участник отбора не должен являться иностранным юридическим лицом, в том числе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w:t>
      </w:r>
      <w:r w:rsidRPr="00A37CB9">
        <w:rPr>
          <w:sz w:val="28"/>
          <w:szCs w:val="28"/>
        </w:rPr>
        <w:lastRenderedPageBreak/>
        <w:t>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r w:rsidR="00AC185E">
        <w:rPr>
          <w:sz w:val="28"/>
          <w:szCs w:val="28"/>
        </w:rPr>
        <w:t>;»</w:t>
      </w:r>
      <w:r w:rsidRPr="00A37CB9">
        <w:rPr>
          <w:sz w:val="28"/>
          <w:szCs w:val="28"/>
          <w:lang w:eastAsia="ar-SA"/>
        </w:rPr>
        <w:t>.</w:t>
      </w:r>
    </w:p>
    <w:p w:rsidR="00A06929" w:rsidRDefault="002F7E7B" w:rsidP="000320B5">
      <w:pPr>
        <w:tabs>
          <w:tab w:val="left" w:pos="567"/>
          <w:tab w:val="left" w:pos="709"/>
        </w:tabs>
        <w:ind w:firstLine="709"/>
        <w:jc w:val="both"/>
        <w:rPr>
          <w:sz w:val="28"/>
          <w:szCs w:val="28"/>
        </w:rPr>
      </w:pPr>
      <w:r>
        <w:rPr>
          <w:sz w:val="28"/>
          <w:szCs w:val="28"/>
          <w:lang w:eastAsia="ar-SA"/>
        </w:rPr>
        <w:t>1.4</w:t>
      </w:r>
      <w:r w:rsidR="00A06929" w:rsidRPr="0083498E">
        <w:rPr>
          <w:sz w:val="28"/>
          <w:szCs w:val="28"/>
          <w:lang w:eastAsia="ar-SA"/>
        </w:rPr>
        <w:t>.</w:t>
      </w:r>
      <w:r w:rsidR="003547DE">
        <w:rPr>
          <w:sz w:val="28"/>
          <w:szCs w:val="28"/>
          <w:lang w:eastAsia="ar-SA"/>
        </w:rPr>
        <w:t>5</w:t>
      </w:r>
      <w:r w:rsidR="00A06929" w:rsidRPr="0083498E">
        <w:rPr>
          <w:sz w:val="28"/>
          <w:szCs w:val="28"/>
          <w:lang w:eastAsia="ar-SA"/>
        </w:rPr>
        <w:t xml:space="preserve">. </w:t>
      </w:r>
      <w:r w:rsidR="000320B5">
        <w:rPr>
          <w:sz w:val="28"/>
          <w:szCs w:val="28"/>
          <w:lang w:eastAsia="ar-SA"/>
        </w:rPr>
        <w:t>А</w:t>
      </w:r>
      <w:r w:rsidR="000320B5" w:rsidRPr="00A37CB9">
        <w:rPr>
          <w:sz w:val="28"/>
          <w:szCs w:val="28"/>
          <w:lang w:eastAsia="ar-SA"/>
        </w:rPr>
        <w:t xml:space="preserve">бзац </w:t>
      </w:r>
      <w:r w:rsidR="003547DE">
        <w:rPr>
          <w:sz w:val="28"/>
          <w:szCs w:val="28"/>
          <w:lang w:eastAsia="ar-SA"/>
        </w:rPr>
        <w:t>восьмой</w:t>
      </w:r>
      <w:r w:rsidR="000320B5" w:rsidRPr="00A37CB9">
        <w:rPr>
          <w:sz w:val="28"/>
          <w:szCs w:val="28"/>
          <w:lang w:eastAsia="ar-SA"/>
        </w:rPr>
        <w:t xml:space="preserve"> </w:t>
      </w:r>
      <w:r w:rsidR="000320B5" w:rsidRPr="00A37CB9">
        <w:rPr>
          <w:sz w:val="28"/>
          <w:szCs w:val="28"/>
        </w:rPr>
        <w:t>изложить в следующей редакции:</w:t>
      </w:r>
    </w:p>
    <w:p w:rsidR="000320B5" w:rsidRDefault="000320B5" w:rsidP="000320B5">
      <w:pPr>
        <w:tabs>
          <w:tab w:val="left" w:pos="567"/>
          <w:tab w:val="left" w:pos="709"/>
        </w:tabs>
        <w:ind w:firstLine="709"/>
        <w:jc w:val="both"/>
        <w:rPr>
          <w:sz w:val="28"/>
          <w:szCs w:val="28"/>
          <w:lang w:eastAsia="ar-SA"/>
        </w:rPr>
      </w:pPr>
      <w:proofErr w:type="gramStart"/>
      <w:r>
        <w:rPr>
          <w:sz w:val="28"/>
          <w:szCs w:val="28"/>
          <w:lang w:eastAsia="ar-SA"/>
        </w:rPr>
        <w:t>«</w:t>
      </w:r>
      <w:r w:rsidR="004B055D">
        <w:rPr>
          <w:sz w:val="28"/>
          <w:szCs w:val="28"/>
          <w:lang w:eastAsia="ar-SA"/>
        </w:rPr>
        <w:t xml:space="preserve"> </w:t>
      </w:r>
      <w:r>
        <w:rPr>
          <w:sz w:val="28"/>
          <w:szCs w:val="28"/>
          <w:lang w:eastAsia="ar-SA"/>
        </w:rPr>
        <w:t>-</w:t>
      </w:r>
      <w:proofErr w:type="gramEnd"/>
      <w:r>
        <w:rPr>
          <w:sz w:val="28"/>
          <w:szCs w:val="28"/>
          <w:lang w:eastAsia="ar-SA"/>
        </w:rPr>
        <w:t xml:space="preserve"> участник отбора согласен на публикацию (размещение) в информационно-телекоммуникационной сети «Интернет» информации об участнике отбора, о подаваемой заявке, иной информации об участнике отбора, связанной с отбором получателей субсидии для предоставления субсидии».</w:t>
      </w:r>
    </w:p>
    <w:p w:rsidR="00A06929" w:rsidRPr="00544465" w:rsidRDefault="00A06929" w:rsidP="00A06929">
      <w:pPr>
        <w:tabs>
          <w:tab w:val="left" w:pos="567"/>
        </w:tabs>
        <w:ind w:firstLine="709"/>
        <w:jc w:val="both"/>
        <w:rPr>
          <w:sz w:val="28"/>
          <w:szCs w:val="28"/>
        </w:rPr>
      </w:pPr>
      <w:r w:rsidRPr="00544465">
        <w:rPr>
          <w:sz w:val="28"/>
          <w:szCs w:val="28"/>
        </w:rPr>
        <w:t>1.</w:t>
      </w:r>
      <w:r w:rsidR="002F7E7B">
        <w:rPr>
          <w:sz w:val="28"/>
          <w:szCs w:val="28"/>
        </w:rPr>
        <w:t>4</w:t>
      </w:r>
      <w:r w:rsidRPr="00544465">
        <w:rPr>
          <w:sz w:val="28"/>
          <w:szCs w:val="28"/>
        </w:rPr>
        <w:t>.</w:t>
      </w:r>
      <w:r w:rsidR="003547DE">
        <w:rPr>
          <w:sz w:val="28"/>
          <w:szCs w:val="28"/>
        </w:rPr>
        <w:t>6</w:t>
      </w:r>
      <w:r w:rsidRPr="00544465">
        <w:rPr>
          <w:sz w:val="28"/>
          <w:szCs w:val="28"/>
        </w:rPr>
        <w:t xml:space="preserve">. Дополнить </w:t>
      </w:r>
      <w:r w:rsidR="003547DE">
        <w:rPr>
          <w:sz w:val="28"/>
          <w:szCs w:val="28"/>
        </w:rPr>
        <w:t xml:space="preserve">новым </w:t>
      </w:r>
      <w:r w:rsidRPr="00544465">
        <w:rPr>
          <w:sz w:val="28"/>
          <w:szCs w:val="28"/>
        </w:rPr>
        <w:t xml:space="preserve">абзацем </w:t>
      </w:r>
      <w:r w:rsidR="003547DE">
        <w:rPr>
          <w:sz w:val="28"/>
          <w:szCs w:val="28"/>
        </w:rPr>
        <w:t xml:space="preserve">девятым </w:t>
      </w:r>
      <w:r w:rsidRPr="00544465">
        <w:rPr>
          <w:sz w:val="28"/>
          <w:szCs w:val="28"/>
        </w:rPr>
        <w:t>следующего содержания:</w:t>
      </w:r>
    </w:p>
    <w:p w:rsidR="000840E1" w:rsidRPr="0053764F" w:rsidRDefault="00A06929" w:rsidP="00A06929">
      <w:pPr>
        <w:tabs>
          <w:tab w:val="left" w:pos="567"/>
          <w:tab w:val="left" w:pos="709"/>
        </w:tabs>
        <w:jc w:val="both"/>
        <w:rPr>
          <w:sz w:val="28"/>
          <w:szCs w:val="28"/>
          <w:lang w:eastAsia="ar-SA"/>
        </w:rPr>
      </w:pPr>
      <w:r>
        <w:rPr>
          <w:sz w:val="28"/>
          <w:szCs w:val="28"/>
        </w:rPr>
        <w:t xml:space="preserve">          </w:t>
      </w:r>
      <w:proofErr w:type="gramStart"/>
      <w:r w:rsidRPr="00544465">
        <w:rPr>
          <w:sz w:val="28"/>
          <w:szCs w:val="28"/>
        </w:rPr>
        <w:t>«</w:t>
      </w:r>
      <w:r w:rsidR="004B055D">
        <w:rPr>
          <w:sz w:val="28"/>
          <w:szCs w:val="28"/>
        </w:rPr>
        <w:t xml:space="preserve"> </w:t>
      </w:r>
      <w:r w:rsidRPr="00544465">
        <w:rPr>
          <w:sz w:val="28"/>
          <w:szCs w:val="28"/>
        </w:rPr>
        <w:t>-</w:t>
      </w:r>
      <w:proofErr w:type="gramEnd"/>
      <w:r w:rsidRPr="00544465">
        <w:rPr>
          <w:sz w:val="28"/>
          <w:szCs w:val="28"/>
        </w:rPr>
        <w:t xml:space="preserve"> участник отбора не должен находиться в перечне организаций и физических лиц, в отношении которых имеются сведения об их причастности к экстремисткой деятельности или терроризму, либо в перечне организаций и физических лиц, в отношении которых имеются сведения об их причастности к </w:t>
      </w:r>
      <w:r w:rsidRPr="0053764F">
        <w:rPr>
          <w:sz w:val="28"/>
          <w:szCs w:val="28"/>
        </w:rPr>
        <w:t>распространению оружия массового уничтожения.».</w:t>
      </w:r>
    </w:p>
    <w:p w:rsidR="002C6156" w:rsidRPr="0053764F" w:rsidRDefault="005C18A7" w:rsidP="002C6156">
      <w:pPr>
        <w:shd w:val="clear" w:color="auto" w:fill="FFFFFF"/>
        <w:tabs>
          <w:tab w:val="left" w:pos="426"/>
        </w:tabs>
        <w:ind w:firstLine="709"/>
        <w:jc w:val="both"/>
        <w:rPr>
          <w:sz w:val="28"/>
          <w:szCs w:val="28"/>
          <w:lang w:eastAsia="ar-SA"/>
        </w:rPr>
      </w:pPr>
      <w:r w:rsidRPr="0053764F">
        <w:rPr>
          <w:sz w:val="28"/>
          <w:szCs w:val="28"/>
          <w:lang w:eastAsia="ar-SA"/>
        </w:rPr>
        <w:t>1.</w:t>
      </w:r>
      <w:r w:rsidR="002F7E7B">
        <w:rPr>
          <w:sz w:val="28"/>
          <w:szCs w:val="28"/>
          <w:lang w:eastAsia="ar-SA"/>
        </w:rPr>
        <w:t>5</w:t>
      </w:r>
      <w:r w:rsidR="007F1148">
        <w:rPr>
          <w:sz w:val="28"/>
          <w:szCs w:val="28"/>
          <w:lang w:eastAsia="ar-SA"/>
        </w:rPr>
        <w:t>.</w:t>
      </w:r>
      <w:r w:rsidR="002C6156" w:rsidRPr="0053764F">
        <w:rPr>
          <w:sz w:val="28"/>
          <w:szCs w:val="28"/>
          <w:lang w:eastAsia="ar-SA"/>
        </w:rPr>
        <w:t xml:space="preserve"> Приложение № 4 изложить в редакции согласно приложению к настоящему постановлению.</w:t>
      </w:r>
    </w:p>
    <w:p w:rsidR="002C6156" w:rsidRPr="001E0C41" w:rsidRDefault="002C6156" w:rsidP="002C6156">
      <w:pPr>
        <w:ind w:firstLine="709"/>
        <w:jc w:val="both"/>
        <w:rPr>
          <w:sz w:val="28"/>
          <w:szCs w:val="28"/>
        </w:rPr>
      </w:pPr>
      <w:r w:rsidRPr="001E0C41">
        <w:rPr>
          <w:sz w:val="28"/>
          <w:szCs w:val="28"/>
        </w:rPr>
        <w:t xml:space="preserve">2. Настоящее постановление вступает в силу в день, следующий за днем его опубликования в газете «Панорама», и распространяется на правоотношения, </w:t>
      </w:r>
      <w:r w:rsidRPr="007810DD">
        <w:rPr>
          <w:sz w:val="28"/>
          <w:szCs w:val="28"/>
        </w:rPr>
        <w:t>возникшие с 01.01.2023.</w:t>
      </w:r>
    </w:p>
    <w:p w:rsidR="002C6156" w:rsidRDefault="002C6156" w:rsidP="002C6156">
      <w:pPr>
        <w:tabs>
          <w:tab w:val="left" w:pos="567"/>
          <w:tab w:val="left" w:pos="709"/>
        </w:tabs>
        <w:jc w:val="both"/>
        <w:rPr>
          <w:sz w:val="28"/>
          <w:szCs w:val="28"/>
        </w:rPr>
      </w:pPr>
    </w:p>
    <w:p w:rsidR="002C6156" w:rsidRDefault="002C6156" w:rsidP="002C6156">
      <w:pPr>
        <w:jc w:val="both"/>
        <w:rPr>
          <w:sz w:val="28"/>
          <w:szCs w:val="28"/>
        </w:rPr>
      </w:pPr>
    </w:p>
    <w:p w:rsidR="002C6156" w:rsidRDefault="002C6156" w:rsidP="002C6156">
      <w:pPr>
        <w:jc w:val="both"/>
        <w:rPr>
          <w:sz w:val="28"/>
          <w:szCs w:val="28"/>
        </w:rPr>
      </w:pPr>
    </w:p>
    <w:p w:rsidR="002C6156" w:rsidRPr="007F3543" w:rsidRDefault="002C6156" w:rsidP="002C6156">
      <w:pPr>
        <w:tabs>
          <w:tab w:val="left" w:pos="9356"/>
        </w:tabs>
        <w:jc w:val="both"/>
        <w:rPr>
          <w:sz w:val="28"/>
          <w:szCs w:val="28"/>
        </w:rPr>
      </w:pPr>
      <w:r>
        <w:rPr>
          <w:sz w:val="28"/>
          <w:szCs w:val="28"/>
        </w:rPr>
        <w:t>Глава ЗАТО г. Зеленогорск                                                         М.В. Сперанский</w:t>
      </w:r>
    </w:p>
    <w:p w:rsidR="002C6156" w:rsidRDefault="002C6156" w:rsidP="002C6156">
      <w:pPr>
        <w:outlineLvl w:val="0"/>
      </w:pPr>
    </w:p>
    <w:p w:rsidR="002C6156" w:rsidRDefault="002C6156" w:rsidP="002C6156">
      <w:pPr>
        <w:ind w:left="4248" w:firstLine="855"/>
        <w:outlineLvl w:val="0"/>
      </w:pPr>
    </w:p>
    <w:p w:rsidR="002C6156" w:rsidRPr="00860608" w:rsidRDefault="002C6156" w:rsidP="002C6156">
      <w:pPr>
        <w:jc w:val="both"/>
      </w:pPr>
    </w:p>
    <w:p w:rsidR="002C6156" w:rsidRPr="00860608" w:rsidRDefault="002C6156" w:rsidP="002C6156">
      <w:pPr>
        <w:jc w:val="both"/>
      </w:pPr>
    </w:p>
    <w:p w:rsidR="002C6156" w:rsidRPr="00860608" w:rsidRDefault="002C6156" w:rsidP="002C6156">
      <w:pPr>
        <w:jc w:val="both"/>
      </w:pPr>
    </w:p>
    <w:p w:rsidR="002C6156" w:rsidRPr="00860608" w:rsidRDefault="002C6156" w:rsidP="002C6156">
      <w:pPr>
        <w:jc w:val="both"/>
      </w:pPr>
    </w:p>
    <w:p w:rsidR="002C6156" w:rsidRDefault="002C6156" w:rsidP="002C6156">
      <w:pPr>
        <w:jc w:val="right"/>
      </w:pPr>
    </w:p>
    <w:p w:rsidR="004B055D" w:rsidRDefault="004B055D" w:rsidP="002C6156">
      <w:pPr>
        <w:jc w:val="right"/>
      </w:pPr>
    </w:p>
    <w:p w:rsidR="004B055D" w:rsidRDefault="004B055D" w:rsidP="002C6156">
      <w:pPr>
        <w:jc w:val="right"/>
      </w:pPr>
    </w:p>
    <w:p w:rsidR="004B055D" w:rsidRDefault="004B055D" w:rsidP="002C6156">
      <w:pPr>
        <w:jc w:val="right"/>
      </w:pPr>
    </w:p>
    <w:p w:rsidR="004B055D" w:rsidRDefault="004B055D" w:rsidP="002C6156">
      <w:pPr>
        <w:jc w:val="right"/>
      </w:pPr>
    </w:p>
    <w:p w:rsidR="004B055D" w:rsidRDefault="004B055D" w:rsidP="002C6156">
      <w:pPr>
        <w:jc w:val="right"/>
      </w:pPr>
    </w:p>
    <w:p w:rsidR="004B055D" w:rsidRDefault="004B055D" w:rsidP="002C6156">
      <w:pPr>
        <w:jc w:val="right"/>
      </w:pPr>
    </w:p>
    <w:p w:rsidR="004B055D" w:rsidRDefault="004B055D" w:rsidP="002C6156">
      <w:pPr>
        <w:jc w:val="right"/>
      </w:pPr>
    </w:p>
    <w:p w:rsidR="004B055D" w:rsidRDefault="004B055D" w:rsidP="002C6156">
      <w:pPr>
        <w:jc w:val="right"/>
      </w:pPr>
    </w:p>
    <w:p w:rsidR="001F1EEF" w:rsidRPr="00644DF9" w:rsidRDefault="001F1EEF" w:rsidP="001F1EEF">
      <w:pPr>
        <w:jc w:val="right"/>
        <w:rPr>
          <w:sz w:val="28"/>
          <w:szCs w:val="28"/>
        </w:rPr>
      </w:pPr>
      <w:bookmarkStart w:id="0" w:name="_GoBack"/>
      <w:bookmarkEnd w:id="0"/>
      <w:r w:rsidRPr="00644DF9">
        <w:rPr>
          <w:sz w:val="28"/>
          <w:szCs w:val="28"/>
        </w:rPr>
        <w:lastRenderedPageBreak/>
        <w:t xml:space="preserve">Приложение </w:t>
      </w:r>
    </w:p>
    <w:p w:rsidR="001F1EEF" w:rsidRPr="00644DF9" w:rsidRDefault="001F1EEF" w:rsidP="001F1EEF">
      <w:pPr>
        <w:jc w:val="right"/>
        <w:rPr>
          <w:sz w:val="28"/>
          <w:szCs w:val="28"/>
        </w:rPr>
      </w:pPr>
      <w:proofErr w:type="gramStart"/>
      <w:r w:rsidRPr="00644DF9">
        <w:rPr>
          <w:sz w:val="28"/>
          <w:szCs w:val="28"/>
        </w:rPr>
        <w:t>к</w:t>
      </w:r>
      <w:proofErr w:type="gramEnd"/>
      <w:r w:rsidRPr="00644DF9">
        <w:rPr>
          <w:sz w:val="28"/>
          <w:szCs w:val="28"/>
        </w:rPr>
        <w:t xml:space="preserve"> постановлению Администрации</w:t>
      </w:r>
    </w:p>
    <w:p w:rsidR="001F1EEF" w:rsidRPr="00644DF9" w:rsidRDefault="001F1EEF" w:rsidP="001F1EEF">
      <w:pPr>
        <w:jc w:val="right"/>
        <w:rPr>
          <w:sz w:val="28"/>
          <w:szCs w:val="28"/>
        </w:rPr>
      </w:pPr>
      <w:r w:rsidRPr="00644DF9">
        <w:rPr>
          <w:sz w:val="28"/>
          <w:szCs w:val="28"/>
        </w:rPr>
        <w:t>ЗАТО г. Зеленогорск</w:t>
      </w:r>
    </w:p>
    <w:p w:rsidR="001F1EEF" w:rsidRPr="00644DF9" w:rsidRDefault="001F1EEF" w:rsidP="001F1EEF">
      <w:pPr>
        <w:jc w:val="right"/>
        <w:rPr>
          <w:sz w:val="28"/>
          <w:szCs w:val="28"/>
        </w:rPr>
      </w:pPr>
      <w:proofErr w:type="gramStart"/>
      <w:r w:rsidRPr="00644DF9">
        <w:rPr>
          <w:sz w:val="28"/>
          <w:szCs w:val="28"/>
        </w:rPr>
        <w:t>от</w:t>
      </w:r>
      <w:proofErr w:type="gramEnd"/>
      <w:r w:rsidRPr="00644DF9">
        <w:rPr>
          <w:sz w:val="28"/>
          <w:szCs w:val="28"/>
        </w:rPr>
        <w:t xml:space="preserve"> </w:t>
      </w:r>
      <w:r w:rsidR="00A80386" w:rsidRPr="00A80386">
        <w:rPr>
          <w:sz w:val="28"/>
          <w:szCs w:val="28"/>
          <w:u w:val="single"/>
        </w:rPr>
        <w:t>12.07.2023</w:t>
      </w:r>
      <w:r w:rsidRPr="00644DF9">
        <w:rPr>
          <w:sz w:val="28"/>
          <w:szCs w:val="28"/>
        </w:rPr>
        <w:t xml:space="preserve"> № </w:t>
      </w:r>
      <w:r w:rsidR="00A80386" w:rsidRPr="00A80386">
        <w:rPr>
          <w:sz w:val="28"/>
          <w:szCs w:val="28"/>
          <w:u w:val="single"/>
        </w:rPr>
        <w:t>139-п</w:t>
      </w:r>
    </w:p>
    <w:p w:rsidR="002C6156" w:rsidRPr="001F1EEF" w:rsidRDefault="002C6156" w:rsidP="002C6156">
      <w:pPr>
        <w:jc w:val="right"/>
        <w:rPr>
          <w:sz w:val="28"/>
          <w:szCs w:val="28"/>
        </w:rPr>
      </w:pPr>
    </w:p>
    <w:p w:rsidR="002C6156" w:rsidRPr="001F1EEF" w:rsidRDefault="002C6156" w:rsidP="001F1EEF">
      <w:pPr>
        <w:jc w:val="right"/>
        <w:rPr>
          <w:sz w:val="28"/>
          <w:szCs w:val="28"/>
        </w:rPr>
      </w:pPr>
      <w:r w:rsidRPr="001F1EEF">
        <w:rPr>
          <w:sz w:val="28"/>
          <w:szCs w:val="28"/>
        </w:rPr>
        <w:t xml:space="preserve">                                                                                                                                   </w:t>
      </w:r>
      <w:r w:rsidR="007F73BA" w:rsidRPr="001F1EEF">
        <w:rPr>
          <w:sz w:val="28"/>
          <w:szCs w:val="28"/>
        </w:rPr>
        <w:t xml:space="preserve">                        </w:t>
      </w:r>
      <w:r w:rsidRPr="001F1EEF">
        <w:rPr>
          <w:sz w:val="28"/>
          <w:szCs w:val="28"/>
        </w:rPr>
        <w:t xml:space="preserve">  Приложение №4</w:t>
      </w:r>
    </w:p>
    <w:p w:rsidR="002C6156" w:rsidRPr="001F1EEF" w:rsidRDefault="002C6156" w:rsidP="002C6156">
      <w:pPr>
        <w:tabs>
          <w:tab w:val="left" w:pos="7088"/>
        </w:tabs>
        <w:ind w:left="4962"/>
        <w:jc w:val="right"/>
        <w:rPr>
          <w:sz w:val="28"/>
          <w:szCs w:val="28"/>
          <w:u w:val="single"/>
        </w:rPr>
      </w:pPr>
      <w:r w:rsidRPr="001F1EEF">
        <w:rPr>
          <w:bCs/>
          <w:spacing w:val="-7"/>
          <w:sz w:val="28"/>
          <w:szCs w:val="28"/>
        </w:rPr>
        <w:t xml:space="preserve">     </w:t>
      </w:r>
      <w:proofErr w:type="gramStart"/>
      <w:r w:rsidRPr="001F1EEF">
        <w:rPr>
          <w:bCs/>
          <w:spacing w:val="-7"/>
          <w:sz w:val="28"/>
          <w:szCs w:val="28"/>
        </w:rPr>
        <w:t>к</w:t>
      </w:r>
      <w:proofErr w:type="gramEnd"/>
      <w:r w:rsidRPr="001F1EEF">
        <w:rPr>
          <w:bCs/>
          <w:spacing w:val="-7"/>
          <w:sz w:val="28"/>
          <w:szCs w:val="28"/>
        </w:rPr>
        <w:t xml:space="preserve"> Порядку </w:t>
      </w:r>
      <w:r w:rsidR="001F1EEF">
        <w:rPr>
          <w:sz w:val="28"/>
          <w:szCs w:val="28"/>
        </w:rPr>
        <w:t xml:space="preserve">предоставления субсидий в целях </w:t>
      </w:r>
      <w:r w:rsidRPr="001F1EEF">
        <w:rPr>
          <w:sz w:val="28"/>
          <w:szCs w:val="28"/>
        </w:rPr>
        <w:t>возмещения недополученных доходов, возникающих в связи с оказанием услуг по содержанию жилых помещений муниципального жилищного фонда</w:t>
      </w:r>
    </w:p>
    <w:p w:rsidR="002C6156" w:rsidRDefault="002C6156" w:rsidP="002C6156">
      <w:pPr>
        <w:jc w:val="center"/>
        <w:rPr>
          <w:bCs/>
          <w:spacing w:val="-7"/>
          <w:sz w:val="28"/>
          <w:szCs w:val="28"/>
        </w:rPr>
      </w:pPr>
    </w:p>
    <w:p w:rsidR="002C6156" w:rsidRPr="009E31B0" w:rsidRDefault="002C6156" w:rsidP="002C6156">
      <w:pPr>
        <w:jc w:val="center"/>
        <w:rPr>
          <w:bCs/>
          <w:spacing w:val="-7"/>
          <w:sz w:val="28"/>
          <w:szCs w:val="28"/>
        </w:rPr>
      </w:pPr>
      <w:r w:rsidRPr="009E31B0">
        <w:rPr>
          <w:bCs/>
          <w:spacing w:val="-7"/>
          <w:sz w:val="28"/>
          <w:szCs w:val="28"/>
        </w:rPr>
        <w:t>Акт предварительной проверки заявки</w:t>
      </w:r>
    </w:p>
    <w:p w:rsidR="002C6156" w:rsidRPr="009E31B0" w:rsidRDefault="002C6156" w:rsidP="002C6156">
      <w:pPr>
        <w:ind w:left="4962"/>
        <w:rPr>
          <w:bCs/>
          <w:spacing w:val="-7"/>
          <w:sz w:val="28"/>
          <w:szCs w:val="28"/>
        </w:rPr>
      </w:pPr>
    </w:p>
    <w:p w:rsidR="002C6156" w:rsidRPr="009E31B0" w:rsidRDefault="002C6156" w:rsidP="002C6156">
      <w:pPr>
        <w:jc w:val="both"/>
        <w:rPr>
          <w:bCs/>
          <w:spacing w:val="-1"/>
          <w:sz w:val="28"/>
          <w:szCs w:val="28"/>
        </w:rPr>
      </w:pPr>
      <w:r w:rsidRPr="007810DD">
        <w:rPr>
          <w:rFonts w:eastAsia="Calibri"/>
          <w:color w:val="000000"/>
          <w:sz w:val="28"/>
          <w:szCs w:val="28"/>
        </w:rPr>
        <w:t>Дата и регистрационный номер заявки на участие в отборе получателя субсидии для предоставления субсидии в целях возмещения затрат в связи с оказанием услуг по содержанию жилых помещений и (или) предоставлением коммунальных услуг до заселения жилых помещений муниципального жилищного фонда:</w:t>
      </w:r>
    </w:p>
    <w:p w:rsidR="002C6156" w:rsidRPr="009E31B0" w:rsidRDefault="002C6156" w:rsidP="002C6156">
      <w:pPr>
        <w:jc w:val="both"/>
        <w:rPr>
          <w:rFonts w:eastAsia="Calibri"/>
          <w:color w:val="000000"/>
          <w:sz w:val="28"/>
          <w:szCs w:val="28"/>
        </w:rPr>
      </w:pPr>
      <w:r w:rsidRPr="009E31B0">
        <w:rPr>
          <w:rFonts w:eastAsia="Calibri"/>
          <w:color w:val="000000"/>
          <w:sz w:val="28"/>
          <w:szCs w:val="28"/>
        </w:rPr>
        <w:t>__________________________________________________________________</w:t>
      </w:r>
    </w:p>
    <w:p w:rsidR="002C6156" w:rsidRPr="009E31B0" w:rsidRDefault="002C6156" w:rsidP="002C6156">
      <w:pPr>
        <w:jc w:val="both"/>
        <w:rPr>
          <w:sz w:val="28"/>
          <w:szCs w:val="28"/>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6213"/>
        <w:gridCol w:w="3132"/>
      </w:tblGrid>
      <w:tr w:rsidR="002C6156" w:rsidRPr="009E31B0" w:rsidTr="00305D2A">
        <w:trPr>
          <w:cantSplit/>
          <w:trHeight w:val="213"/>
          <w:tblHeader/>
        </w:trPr>
        <w:tc>
          <w:tcPr>
            <w:tcW w:w="3324" w:type="pct"/>
            <w:shd w:val="clear" w:color="auto" w:fill="auto"/>
            <w:vAlign w:val="center"/>
          </w:tcPr>
          <w:p w:rsidR="002C6156" w:rsidRPr="005C7CEC" w:rsidRDefault="002C6156" w:rsidP="00305D2A">
            <w:pPr>
              <w:spacing w:line="192" w:lineRule="auto"/>
              <w:ind w:left="-28" w:right="-28"/>
              <w:jc w:val="center"/>
              <w:rPr>
                <w:rFonts w:eastAsia="Calibri"/>
                <w:color w:val="000000"/>
              </w:rPr>
            </w:pPr>
            <w:r w:rsidRPr="005C7CEC">
              <w:rPr>
                <w:rFonts w:eastAsia="Calibri"/>
                <w:color w:val="000000"/>
              </w:rPr>
              <w:t>Сведения об участнике отбора</w:t>
            </w:r>
          </w:p>
        </w:tc>
        <w:tc>
          <w:tcPr>
            <w:tcW w:w="1676" w:type="pct"/>
            <w:shd w:val="clear" w:color="auto" w:fill="auto"/>
            <w:vAlign w:val="center"/>
          </w:tcPr>
          <w:p w:rsidR="002C6156" w:rsidRPr="005C7CEC" w:rsidRDefault="002C6156" w:rsidP="00305D2A">
            <w:pPr>
              <w:spacing w:line="192" w:lineRule="auto"/>
              <w:ind w:left="-28" w:right="-28"/>
              <w:jc w:val="center"/>
              <w:rPr>
                <w:rFonts w:eastAsia="Calibri"/>
                <w:color w:val="000000"/>
              </w:rPr>
            </w:pPr>
          </w:p>
          <w:p w:rsidR="002C6156" w:rsidRPr="005C7CEC" w:rsidRDefault="002C6156" w:rsidP="00305D2A">
            <w:pPr>
              <w:spacing w:line="192" w:lineRule="auto"/>
              <w:ind w:left="-28" w:right="-28"/>
              <w:jc w:val="center"/>
              <w:rPr>
                <w:rFonts w:eastAsia="Calibri"/>
                <w:color w:val="000000"/>
              </w:rPr>
            </w:pPr>
            <w:r w:rsidRPr="005C7CEC">
              <w:rPr>
                <w:rFonts w:eastAsia="Calibri"/>
                <w:color w:val="000000"/>
              </w:rPr>
              <w:t>Данные</w:t>
            </w:r>
          </w:p>
          <w:p w:rsidR="002C6156" w:rsidRPr="005C7CEC" w:rsidRDefault="002C6156" w:rsidP="00305D2A">
            <w:pPr>
              <w:spacing w:line="192" w:lineRule="auto"/>
              <w:ind w:left="-28" w:right="-28"/>
              <w:jc w:val="center"/>
              <w:rPr>
                <w:rFonts w:eastAsia="Calibri"/>
                <w:color w:val="000000"/>
              </w:rPr>
            </w:pPr>
            <w:r w:rsidRPr="005C7CEC">
              <w:rPr>
                <w:rFonts w:eastAsia="Calibri"/>
                <w:color w:val="000000"/>
              </w:rPr>
              <w:t xml:space="preserve"> </w:t>
            </w:r>
          </w:p>
        </w:tc>
      </w:tr>
      <w:tr w:rsidR="002C6156" w:rsidRPr="009E31B0" w:rsidTr="00305D2A">
        <w:trPr>
          <w:cantSplit/>
        </w:trPr>
        <w:tc>
          <w:tcPr>
            <w:tcW w:w="3324" w:type="pct"/>
            <w:shd w:val="clear" w:color="auto" w:fill="auto"/>
          </w:tcPr>
          <w:p w:rsidR="002C6156" w:rsidRPr="005C7CEC" w:rsidRDefault="002C6156" w:rsidP="00305D2A">
            <w:pPr>
              <w:rPr>
                <w:rFonts w:eastAsia="Calibri"/>
                <w:color w:val="000000"/>
              </w:rPr>
            </w:pPr>
            <w:r w:rsidRPr="005C7CEC">
              <w:rPr>
                <w:rFonts w:eastAsia="Calibri"/>
                <w:color w:val="000000"/>
              </w:rPr>
              <w:t xml:space="preserve">Полное наименование участника отбора - юридического лица </w:t>
            </w:r>
          </w:p>
          <w:p w:rsidR="002C6156" w:rsidRPr="005C7CEC" w:rsidRDefault="002C6156" w:rsidP="00305D2A">
            <w:pPr>
              <w:rPr>
                <w:rFonts w:eastAsia="Calibri"/>
                <w:color w:val="000000"/>
              </w:rPr>
            </w:pPr>
            <w:proofErr w:type="gramStart"/>
            <w:r w:rsidRPr="005C7CEC">
              <w:rPr>
                <w:rFonts w:eastAsia="Calibri"/>
                <w:color w:val="000000"/>
              </w:rPr>
              <w:t>или</w:t>
            </w:r>
            <w:proofErr w:type="gramEnd"/>
            <w:r w:rsidRPr="005C7CEC">
              <w:rPr>
                <w:rFonts w:eastAsia="Calibri"/>
                <w:color w:val="000000"/>
              </w:rPr>
              <w:t xml:space="preserve"> участника отбора - индивидуального предпринимателя</w:t>
            </w:r>
          </w:p>
        </w:tc>
        <w:tc>
          <w:tcPr>
            <w:tcW w:w="1676" w:type="pct"/>
            <w:shd w:val="clear" w:color="auto" w:fill="auto"/>
          </w:tcPr>
          <w:p w:rsidR="002C6156" w:rsidRPr="005C7CEC" w:rsidRDefault="002C6156" w:rsidP="00305D2A">
            <w:pPr>
              <w:jc w:val="center"/>
              <w:rPr>
                <w:rFonts w:eastAsia="Calibri"/>
                <w:color w:val="000000"/>
              </w:rPr>
            </w:pPr>
          </w:p>
        </w:tc>
      </w:tr>
      <w:tr w:rsidR="002C6156" w:rsidRPr="009E31B0" w:rsidTr="00305D2A">
        <w:trPr>
          <w:cantSplit/>
        </w:trPr>
        <w:tc>
          <w:tcPr>
            <w:tcW w:w="3324" w:type="pct"/>
            <w:shd w:val="clear" w:color="auto" w:fill="auto"/>
          </w:tcPr>
          <w:p w:rsidR="002C6156" w:rsidRPr="005C7CEC" w:rsidRDefault="002C6156" w:rsidP="00305D2A">
            <w:pPr>
              <w:rPr>
                <w:rFonts w:eastAsia="Calibri"/>
                <w:color w:val="000000"/>
              </w:rPr>
            </w:pPr>
            <w:r w:rsidRPr="005C7CEC">
              <w:rPr>
                <w:rFonts w:eastAsia="Calibri"/>
                <w:color w:val="000000"/>
              </w:rPr>
              <w:t>Сокращенное наименование (для юридического лица)</w:t>
            </w:r>
          </w:p>
        </w:tc>
        <w:tc>
          <w:tcPr>
            <w:tcW w:w="1676" w:type="pct"/>
            <w:shd w:val="clear" w:color="auto" w:fill="auto"/>
          </w:tcPr>
          <w:p w:rsidR="002C6156" w:rsidRPr="005C7CEC" w:rsidRDefault="002C6156" w:rsidP="00305D2A">
            <w:pPr>
              <w:jc w:val="center"/>
              <w:rPr>
                <w:rFonts w:eastAsia="Calibri"/>
                <w:color w:val="000000"/>
              </w:rPr>
            </w:pPr>
          </w:p>
        </w:tc>
      </w:tr>
      <w:tr w:rsidR="002C6156" w:rsidRPr="009E31B0" w:rsidTr="00305D2A">
        <w:trPr>
          <w:cantSplit/>
        </w:trPr>
        <w:tc>
          <w:tcPr>
            <w:tcW w:w="3324" w:type="pct"/>
            <w:shd w:val="clear" w:color="auto" w:fill="auto"/>
          </w:tcPr>
          <w:p w:rsidR="002C6156" w:rsidRPr="005C7CEC" w:rsidRDefault="002C6156" w:rsidP="00305D2A">
            <w:pPr>
              <w:jc w:val="both"/>
              <w:rPr>
                <w:rFonts w:eastAsia="Calibri"/>
                <w:color w:val="000000"/>
              </w:rPr>
            </w:pPr>
            <w:r w:rsidRPr="005C7CEC">
              <w:rPr>
                <w:rFonts w:eastAsia="Calibri"/>
                <w:color w:val="000000"/>
              </w:rPr>
              <w:t xml:space="preserve">ОГРН/ИНН </w:t>
            </w:r>
          </w:p>
        </w:tc>
        <w:tc>
          <w:tcPr>
            <w:tcW w:w="1676" w:type="pct"/>
            <w:shd w:val="clear" w:color="auto" w:fill="auto"/>
          </w:tcPr>
          <w:p w:rsidR="002C6156" w:rsidRPr="005C7CEC" w:rsidRDefault="002C6156" w:rsidP="00305D2A">
            <w:pPr>
              <w:jc w:val="center"/>
              <w:rPr>
                <w:rFonts w:eastAsia="Calibri"/>
                <w:color w:val="000000"/>
              </w:rPr>
            </w:pPr>
          </w:p>
        </w:tc>
      </w:tr>
      <w:tr w:rsidR="002C6156" w:rsidRPr="009E31B0" w:rsidTr="00305D2A">
        <w:trPr>
          <w:cantSplit/>
        </w:trPr>
        <w:tc>
          <w:tcPr>
            <w:tcW w:w="3324" w:type="pct"/>
            <w:shd w:val="clear" w:color="auto" w:fill="auto"/>
          </w:tcPr>
          <w:p w:rsidR="002C6156" w:rsidRPr="005C7CEC" w:rsidRDefault="002C6156" w:rsidP="00305D2A">
            <w:pPr>
              <w:jc w:val="both"/>
              <w:rPr>
                <w:rFonts w:eastAsia="Calibri"/>
                <w:color w:val="000000"/>
              </w:rPr>
            </w:pPr>
            <w:r w:rsidRPr="005C7CEC">
              <w:rPr>
                <w:rFonts w:eastAsia="Calibri"/>
                <w:color w:val="000000"/>
              </w:rPr>
              <w:t xml:space="preserve">Место нахождение и адрес юридического лица </w:t>
            </w:r>
          </w:p>
          <w:p w:rsidR="002C6156" w:rsidRPr="005C7CEC" w:rsidRDefault="002C6156" w:rsidP="00305D2A">
            <w:pPr>
              <w:jc w:val="both"/>
              <w:rPr>
                <w:rFonts w:eastAsia="Calibri"/>
                <w:color w:val="000000"/>
              </w:rPr>
            </w:pPr>
            <w:proofErr w:type="gramStart"/>
            <w:r w:rsidRPr="005C7CEC">
              <w:rPr>
                <w:rFonts w:eastAsia="Calibri"/>
                <w:color w:val="000000"/>
              </w:rPr>
              <w:t>или</w:t>
            </w:r>
            <w:proofErr w:type="gramEnd"/>
            <w:r w:rsidRPr="005C7CEC">
              <w:rPr>
                <w:rFonts w:eastAsia="Calibri"/>
                <w:color w:val="000000"/>
              </w:rPr>
              <w:t xml:space="preserve"> адрес места жительства индивидуального предпринимателя</w:t>
            </w:r>
          </w:p>
        </w:tc>
        <w:tc>
          <w:tcPr>
            <w:tcW w:w="1676" w:type="pct"/>
            <w:shd w:val="clear" w:color="auto" w:fill="auto"/>
          </w:tcPr>
          <w:p w:rsidR="002C6156" w:rsidRPr="005C7CEC" w:rsidRDefault="002C6156" w:rsidP="00305D2A">
            <w:pPr>
              <w:jc w:val="center"/>
              <w:rPr>
                <w:rFonts w:eastAsia="Calibri"/>
                <w:color w:val="000000"/>
              </w:rPr>
            </w:pPr>
          </w:p>
        </w:tc>
      </w:tr>
    </w:tbl>
    <w:p w:rsidR="002C6156" w:rsidRPr="009E31B0" w:rsidRDefault="002C6156" w:rsidP="002C6156">
      <w:pPr>
        <w:jc w:val="both"/>
        <w:rPr>
          <w:sz w:val="28"/>
          <w:szCs w:val="28"/>
          <w:u w:val="single"/>
        </w:rPr>
      </w:pPr>
    </w:p>
    <w:tbl>
      <w:tblPr>
        <w:tblW w:w="5163" w:type="pct"/>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7104"/>
        <w:gridCol w:w="2546"/>
      </w:tblGrid>
      <w:tr w:rsidR="002C6156" w:rsidRPr="009E31B0" w:rsidTr="00305D2A">
        <w:trPr>
          <w:cantSplit/>
          <w:tblHeader/>
        </w:trPr>
        <w:tc>
          <w:tcPr>
            <w:tcW w:w="3681" w:type="pct"/>
            <w:shd w:val="clear" w:color="auto" w:fill="auto"/>
            <w:vAlign w:val="center"/>
          </w:tcPr>
          <w:p w:rsidR="002C6156" w:rsidRPr="005C7CEC" w:rsidRDefault="002C6156" w:rsidP="00305D2A">
            <w:pPr>
              <w:spacing w:line="192" w:lineRule="auto"/>
              <w:ind w:left="-28" w:right="-28"/>
              <w:jc w:val="center"/>
              <w:rPr>
                <w:rFonts w:eastAsia="Calibri"/>
                <w:color w:val="000000"/>
              </w:rPr>
            </w:pPr>
            <w:r w:rsidRPr="005C7CEC">
              <w:rPr>
                <w:rFonts w:eastAsia="Calibri"/>
                <w:color w:val="000000"/>
              </w:rPr>
              <w:t>Наименование требования</w:t>
            </w:r>
          </w:p>
        </w:tc>
        <w:tc>
          <w:tcPr>
            <w:tcW w:w="1319" w:type="pct"/>
            <w:shd w:val="clear" w:color="auto" w:fill="auto"/>
            <w:vAlign w:val="center"/>
          </w:tcPr>
          <w:p w:rsidR="002C6156" w:rsidRPr="005C7CEC" w:rsidRDefault="002C6156" w:rsidP="00305D2A">
            <w:pPr>
              <w:spacing w:line="192" w:lineRule="auto"/>
              <w:ind w:left="-28" w:right="-28"/>
              <w:jc w:val="center"/>
              <w:rPr>
                <w:rFonts w:eastAsia="Calibri"/>
                <w:color w:val="000000"/>
              </w:rPr>
            </w:pPr>
            <w:r w:rsidRPr="005C7CEC">
              <w:rPr>
                <w:rFonts w:eastAsia="Calibri"/>
                <w:color w:val="000000"/>
              </w:rPr>
              <w:t>Наличие документов</w:t>
            </w:r>
          </w:p>
          <w:p w:rsidR="002C6156" w:rsidRPr="005C7CEC" w:rsidRDefault="002C6156" w:rsidP="00305D2A">
            <w:pPr>
              <w:spacing w:line="192" w:lineRule="auto"/>
              <w:ind w:left="-28" w:right="-28"/>
              <w:jc w:val="center"/>
              <w:rPr>
                <w:rFonts w:eastAsia="Calibri"/>
                <w:color w:val="000000"/>
              </w:rPr>
            </w:pPr>
            <w:r w:rsidRPr="005C7CEC">
              <w:rPr>
                <w:rFonts w:eastAsia="Calibri"/>
                <w:color w:val="000000"/>
              </w:rPr>
              <w:t xml:space="preserve"> (Да/нет)</w:t>
            </w:r>
          </w:p>
        </w:tc>
      </w:tr>
      <w:tr w:rsidR="002C6156" w:rsidRPr="009E31B0" w:rsidTr="00305D2A">
        <w:trPr>
          <w:cantSplit/>
        </w:trPr>
        <w:tc>
          <w:tcPr>
            <w:tcW w:w="3681" w:type="pct"/>
            <w:shd w:val="clear" w:color="auto" w:fill="auto"/>
          </w:tcPr>
          <w:p w:rsidR="002C6156" w:rsidRPr="005C7CEC" w:rsidRDefault="002C6156" w:rsidP="000320B5">
            <w:pPr>
              <w:tabs>
                <w:tab w:val="left" w:pos="993"/>
              </w:tabs>
              <w:spacing w:line="230" w:lineRule="auto"/>
              <w:ind w:firstLine="709"/>
              <w:jc w:val="both"/>
              <w:rPr>
                <w:rFonts w:eastAsia="Calibri"/>
                <w:color w:val="000000"/>
              </w:rPr>
            </w:pPr>
            <w:r w:rsidRPr="005C7CEC">
              <w:rPr>
                <w:rFonts w:eastAsia="Calibri"/>
                <w:color w:val="000000"/>
              </w:rPr>
              <w:t>Участник отбора соответствует следующим требованиям:</w:t>
            </w:r>
          </w:p>
        </w:tc>
        <w:tc>
          <w:tcPr>
            <w:tcW w:w="1319" w:type="pct"/>
            <w:shd w:val="clear" w:color="auto" w:fill="auto"/>
          </w:tcPr>
          <w:p w:rsidR="002C6156" w:rsidRPr="005C7CEC" w:rsidRDefault="002C6156" w:rsidP="00305D2A">
            <w:pPr>
              <w:jc w:val="center"/>
              <w:rPr>
                <w:rFonts w:eastAsia="Calibri"/>
                <w:color w:val="000000"/>
              </w:rPr>
            </w:pPr>
            <w:proofErr w:type="gramStart"/>
            <w:r w:rsidRPr="005C7CEC">
              <w:rPr>
                <w:rFonts w:eastAsia="Calibri"/>
                <w:color w:val="000000"/>
              </w:rPr>
              <w:t>х</w:t>
            </w:r>
            <w:proofErr w:type="gramEnd"/>
          </w:p>
        </w:tc>
      </w:tr>
      <w:tr w:rsidR="002C6156" w:rsidRPr="009E31B0" w:rsidTr="00305D2A">
        <w:trPr>
          <w:cantSplit/>
        </w:trPr>
        <w:tc>
          <w:tcPr>
            <w:tcW w:w="3681" w:type="pct"/>
            <w:shd w:val="clear" w:color="auto" w:fill="auto"/>
          </w:tcPr>
          <w:p w:rsidR="002C6156" w:rsidRPr="005C7CEC" w:rsidRDefault="004D605F" w:rsidP="00305D2A">
            <w:pPr>
              <w:jc w:val="both"/>
            </w:pPr>
            <w:r>
              <w:t xml:space="preserve">- </w:t>
            </w:r>
            <w:r w:rsidR="002C6156" w:rsidRPr="005C7CEC">
              <w:t xml:space="preserve">участник отбора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участника отбора не введена процедура банкротства, деятельность участника отбора не приостановлена в порядке, предусмотренном законодательством Российской </w:t>
            </w:r>
            <w:r w:rsidR="00066195">
              <w:t>Федерации (для юридических лиц), на дату подачи заявки участников отбора;</w:t>
            </w:r>
          </w:p>
          <w:p w:rsidR="002C6156" w:rsidRPr="005C7CEC" w:rsidRDefault="004D605F" w:rsidP="00305D2A">
            <w:pPr>
              <w:jc w:val="both"/>
            </w:pPr>
            <w:r>
              <w:t xml:space="preserve">- </w:t>
            </w:r>
            <w:r w:rsidR="002C6156" w:rsidRPr="005C7CEC">
              <w:t>участник отбора не прекратил деятельность в качестве индивидуального предпринимателя (для индивидуальных предпринимателей)</w:t>
            </w:r>
            <w:r w:rsidR="000320B5">
              <w:t>, на дату подачи заявки участников отбора</w:t>
            </w:r>
            <w:r w:rsidR="006A6974">
              <w:t>;</w:t>
            </w:r>
          </w:p>
        </w:tc>
        <w:tc>
          <w:tcPr>
            <w:tcW w:w="1319" w:type="pct"/>
            <w:shd w:val="clear" w:color="auto" w:fill="auto"/>
          </w:tcPr>
          <w:p w:rsidR="002C6156" w:rsidRPr="005C7CEC" w:rsidRDefault="002C6156" w:rsidP="00305D2A">
            <w:pPr>
              <w:jc w:val="center"/>
              <w:rPr>
                <w:rFonts w:eastAsia="Calibri"/>
                <w:color w:val="000000"/>
              </w:rPr>
            </w:pPr>
          </w:p>
        </w:tc>
      </w:tr>
      <w:tr w:rsidR="002C6156" w:rsidRPr="009E31B0" w:rsidTr="00305D2A">
        <w:trPr>
          <w:cantSplit/>
        </w:trPr>
        <w:tc>
          <w:tcPr>
            <w:tcW w:w="3681" w:type="pct"/>
            <w:shd w:val="clear" w:color="auto" w:fill="auto"/>
          </w:tcPr>
          <w:p w:rsidR="002C6156" w:rsidRPr="004D605F" w:rsidRDefault="002C6156" w:rsidP="00305D2A">
            <w:pPr>
              <w:tabs>
                <w:tab w:val="left" w:pos="993"/>
              </w:tabs>
              <w:jc w:val="both"/>
            </w:pPr>
            <w:r w:rsidRPr="004D605F">
              <w:lastRenderedPageBreak/>
              <w:t>- в реестре дисквалифицированных лиц отсутствуют сведения о дисквалифицированном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отбора – для юри</w:t>
            </w:r>
            <w:r w:rsidR="006A6974" w:rsidRPr="004D605F">
              <w:t>дических лиц, выданную налоговым органом не ранее 10 рабочих дней до дня подачи заявки участников отбора;</w:t>
            </w:r>
            <w:r w:rsidRPr="004D605F">
              <w:t xml:space="preserve"> </w:t>
            </w:r>
          </w:p>
          <w:p w:rsidR="002C6156" w:rsidRPr="004D605F" w:rsidRDefault="002C6156" w:rsidP="00305D2A">
            <w:pPr>
              <w:tabs>
                <w:tab w:val="left" w:pos="993"/>
              </w:tabs>
              <w:jc w:val="both"/>
            </w:pPr>
            <w:r w:rsidRPr="004D605F">
              <w:t>- в реестре дисквалифицированных лиц отсутствуют сведения об индивидуальном предпринимателе, являющемся участником отбора</w:t>
            </w:r>
            <w:r w:rsidR="006A6974" w:rsidRPr="004D605F">
              <w:t xml:space="preserve">, выданную налоговым органом не ранее 10 рабочих дней до дня подачи заявки участников отбора; </w:t>
            </w:r>
          </w:p>
        </w:tc>
        <w:tc>
          <w:tcPr>
            <w:tcW w:w="1319" w:type="pct"/>
            <w:shd w:val="clear" w:color="auto" w:fill="auto"/>
          </w:tcPr>
          <w:p w:rsidR="002C6156" w:rsidRPr="004D605F" w:rsidRDefault="002C6156" w:rsidP="00305D2A">
            <w:pPr>
              <w:jc w:val="center"/>
              <w:rPr>
                <w:rFonts w:eastAsia="Calibri"/>
                <w:color w:val="000000"/>
              </w:rPr>
            </w:pPr>
          </w:p>
        </w:tc>
      </w:tr>
      <w:tr w:rsidR="002C6156" w:rsidRPr="009E31B0" w:rsidTr="00305D2A">
        <w:trPr>
          <w:cantSplit/>
        </w:trPr>
        <w:tc>
          <w:tcPr>
            <w:tcW w:w="3681" w:type="pct"/>
            <w:shd w:val="clear" w:color="auto" w:fill="auto"/>
          </w:tcPr>
          <w:p w:rsidR="002C6156" w:rsidRPr="004D605F" w:rsidRDefault="004D605F" w:rsidP="00305D2A">
            <w:pPr>
              <w:jc w:val="both"/>
              <w:rPr>
                <w:rFonts w:eastAsia="Calibri"/>
                <w:color w:val="000000"/>
              </w:rPr>
            </w:pPr>
            <w:r w:rsidRPr="004D605F">
              <w:rPr>
                <w:rFonts w:eastAsia="Calibri"/>
                <w:color w:val="000000"/>
              </w:rPr>
              <w:t xml:space="preserve">- участник отбора не должен </w:t>
            </w:r>
            <w:proofErr w:type="spellStart"/>
            <w:r w:rsidRPr="004D605F">
              <w:rPr>
                <w:rFonts w:eastAsia="Calibri"/>
                <w:color w:val="000000"/>
              </w:rPr>
              <w:t>явля</w:t>
            </w:r>
            <w:r w:rsidR="002C6156" w:rsidRPr="004D605F">
              <w:rPr>
                <w:rFonts w:eastAsia="Calibri"/>
                <w:color w:val="000000"/>
              </w:rPr>
              <w:t>тся</w:t>
            </w:r>
            <w:proofErr w:type="spellEnd"/>
            <w:r w:rsidR="002C6156" w:rsidRPr="004D605F">
              <w:rPr>
                <w:rFonts w:eastAsia="Calibri"/>
                <w:color w:val="000000"/>
              </w:rPr>
              <w:t xml:space="preserve">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r w:rsidR="006A6974" w:rsidRPr="004D605F">
              <w:rPr>
                <w:rFonts w:eastAsia="Calibri"/>
                <w:color w:val="000000"/>
              </w:rPr>
              <w:t>, на дату подачи заявки участников отбора</w:t>
            </w:r>
            <w:r w:rsidRPr="004D605F">
              <w:rPr>
                <w:rFonts w:eastAsia="Calibri"/>
                <w:color w:val="000000"/>
              </w:rPr>
              <w:t>;</w:t>
            </w:r>
          </w:p>
        </w:tc>
        <w:tc>
          <w:tcPr>
            <w:tcW w:w="1319" w:type="pct"/>
            <w:shd w:val="clear" w:color="auto" w:fill="auto"/>
          </w:tcPr>
          <w:p w:rsidR="002C6156" w:rsidRPr="004D605F" w:rsidRDefault="002C6156" w:rsidP="00305D2A">
            <w:pPr>
              <w:jc w:val="center"/>
              <w:rPr>
                <w:rFonts w:eastAsia="Calibri"/>
                <w:color w:val="000000"/>
              </w:rPr>
            </w:pPr>
          </w:p>
        </w:tc>
      </w:tr>
      <w:tr w:rsidR="002C6156" w:rsidRPr="009E31B0" w:rsidTr="00305D2A">
        <w:trPr>
          <w:cantSplit/>
        </w:trPr>
        <w:tc>
          <w:tcPr>
            <w:tcW w:w="3681" w:type="pct"/>
            <w:shd w:val="clear" w:color="auto" w:fill="auto"/>
          </w:tcPr>
          <w:p w:rsidR="002C6156" w:rsidRPr="004D605F" w:rsidRDefault="004D605F" w:rsidP="00305D2A">
            <w:pPr>
              <w:jc w:val="both"/>
              <w:rPr>
                <w:bCs/>
                <w:spacing w:val="-1"/>
              </w:rPr>
            </w:pPr>
            <w:r w:rsidRPr="004D605F">
              <w:rPr>
                <w:rFonts w:eastAsia="Calibri"/>
                <w:color w:val="000000"/>
              </w:rPr>
              <w:t xml:space="preserve">- </w:t>
            </w:r>
            <w:r w:rsidR="002C6156" w:rsidRPr="004D605F">
              <w:rPr>
                <w:rFonts w:eastAsia="Calibri"/>
                <w:color w:val="000000"/>
              </w:rPr>
              <w:t xml:space="preserve">участник отбора не </w:t>
            </w:r>
            <w:r w:rsidR="002C6156" w:rsidRPr="004D605F">
              <w:rPr>
                <w:color w:val="000000"/>
              </w:rPr>
              <w:t xml:space="preserve">получает </w:t>
            </w:r>
            <w:r w:rsidR="002C6156" w:rsidRPr="004D605F">
              <w:rPr>
                <w:rFonts w:eastAsia="Calibri"/>
                <w:color w:val="000000"/>
              </w:rPr>
              <w:t xml:space="preserve">средства из местного бюджета города Зеленогорска на основании иных муниципальных правовых актов города Зеленогорска </w:t>
            </w:r>
            <w:r w:rsidR="002C6156" w:rsidRPr="004D605F">
              <w:rPr>
                <w:bCs/>
                <w:spacing w:val="-1"/>
              </w:rPr>
              <w:t xml:space="preserve">в целях возмещения </w:t>
            </w:r>
            <w:r w:rsidR="002C6156" w:rsidRPr="004D605F">
              <w:t>недополученных доходов, возникающих в связи с оказанием услуг по содержанию жилых помещений муниципального жилищного фонда</w:t>
            </w:r>
            <w:r w:rsidR="006A6974" w:rsidRPr="004D605F">
              <w:t>,</w:t>
            </w:r>
            <w:r w:rsidR="006A6974" w:rsidRPr="004D605F">
              <w:rPr>
                <w:rFonts w:eastAsia="Calibri"/>
                <w:color w:val="000000"/>
              </w:rPr>
              <w:t xml:space="preserve"> на дату подачи заявки участников отбора</w:t>
            </w:r>
            <w:r w:rsidRPr="004D605F">
              <w:rPr>
                <w:rFonts w:eastAsia="Calibri"/>
                <w:color w:val="000000"/>
              </w:rPr>
              <w:t>;</w:t>
            </w:r>
          </w:p>
        </w:tc>
        <w:tc>
          <w:tcPr>
            <w:tcW w:w="1319" w:type="pct"/>
            <w:shd w:val="clear" w:color="auto" w:fill="auto"/>
          </w:tcPr>
          <w:p w:rsidR="002C6156" w:rsidRPr="004D605F" w:rsidRDefault="002C6156" w:rsidP="00305D2A">
            <w:pPr>
              <w:jc w:val="center"/>
              <w:rPr>
                <w:rFonts w:eastAsia="Calibri"/>
                <w:color w:val="000000"/>
              </w:rPr>
            </w:pPr>
          </w:p>
        </w:tc>
      </w:tr>
      <w:tr w:rsidR="00FE05BF" w:rsidRPr="009E31B0" w:rsidTr="00305D2A">
        <w:trPr>
          <w:cantSplit/>
        </w:trPr>
        <w:tc>
          <w:tcPr>
            <w:tcW w:w="3681" w:type="pct"/>
            <w:shd w:val="clear" w:color="auto" w:fill="auto"/>
          </w:tcPr>
          <w:p w:rsidR="00FE05BF" w:rsidRPr="004D605F" w:rsidRDefault="004D605F" w:rsidP="003E130E">
            <w:pPr>
              <w:jc w:val="both"/>
              <w:rPr>
                <w:rFonts w:eastAsia="Calibri"/>
                <w:color w:val="000000"/>
              </w:rPr>
            </w:pPr>
            <w:r w:rsidRPr="004D605F">
              <w:rPr>
                <w:rFonts w:eastAsia="Calibri"/>
                <w:color w:val="000000"/>
              </w:rPr>
              <w:t xml:space="preserve"> - </w:t>
            </w:r>
            <w:r w:rsidR="00FE05BF" w:rsidRPr="004D605F">
              <w:rPr>
                <w:rFonts w:eastAsia="Calibri"/>
                <w:color w:val="000000"/>
              </w:rPr>
              <w:t xml:space="preserve">участник отбора не </w:t>
            </w:r>
            <w:r w:rsidR="006A6974" w:rsidRPr="004D605F">
              <w:rPr>
                <w:rFonts w:eastAsia="Calibri"/>
                <w:color w:val="000000"/>
              </w:rPr>
              <w:t xml:space="preserve">должен </w:t>
            </w:r>
            <w:r w:rsidR="00FE05BF" w:rsidRPr="004D605F">
              <w:rPr>
                <w:rFonts w:eastAsia="Calibri"/>
                <w:color w:val="000000"/>
              </w:rPr>
              <w:t>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r w:rsidR="006A6974" w:rsidRPr="004D605F">
              <w:rPr>
                <w:rFonts w:eastAsia="Calibri"/>
                <w:color w:val="000000"/>
              </w:rPr>
              <w:t>, на дату подачи заявки участников отбора</w:t>
            </w:r>
          </w:p>
        </w:tc>
        <w:tc>
          <w:tcPr>
            <w:tcW w:w="1319" w:type="pct"/>
            <w:shd w:val="clear" w:color="auto" w:fill="auto"/>
          </w:tcPr>
          <w:p w:rsidR="00FE05BF" w:rsidRPr="004D605F" w:rsidRDefault="00FE05BF" w:rsidP="00305D2A">
            <w:pPr>
              <w:jc w:val="center"/>
              <w:rPr>
                <w:rFonts w:eastAsia="Calibri"/>
                <w:color w:val="000000"/>
              </w:rPr>
            </w:pPr>
          </w:p>
        </w:tc>
      </w:tr>
      <w:tr w:rsidR="002C6156" w:rsidRPr="009E31B0" w:rsidTr="00305D2A">
        <w:trPr>
          <w:cantSplit/>
        </w:trPr>
        <w:tc>
          <w:tcPr>
            <w:tcW w:w="3681" w:type="pct"/>
            <w:shd w:val="clear" w:color="auto" w:fill="auto"/>
          </w:tcPr>
          <w:p w:rsidR="002C6156" w:rsidRPr="004D605F" w:rsidRDefault="002C6156" w:rsidP="00305D2A">
            <w:pPr>
              <w:ind w:firstLine="266"/>
              <w:jc w:val="both"/>
              <w:rPr>
                <w:bCs/>
                <w:spacing w:val="-1"/>
              </w:rPr>
            </w:pPr>
            <w:r w:rsidRPr="004D605F">
              <w:rPr>
                <w:rFonts w:eastAsia="Calibri"/>
                <w:color w:val="000000"/>
              </w:rPr>
              <w:t xml:space="preserve">Перечень документов к заявке соответствует перечню, указанному в объявлении о проведении отбора в соответствии с пунктами 1.6, 2.3, 2.4 </w:t>
            </w:r>
            <w:r w:rsidRPr="004D605F">
              <w:rPr>
                <w:rFonts w:eastAsia="Calibri"/>
              </w:rPr>
              <w:t>Порядка</w:t>
            </w:r>
            <w:r w:rsidRPr="004D605F">
              <w:rPr>
                <w:bCs/>
                <w:spacing w:val="-1"/>
              </w:rPr>
              <w:t xml:space="preserve"> предоставления субсидий в целях возмещения </w:t>
            </w:r>
            <w:r w:rsidRPr="004D605F">
              <w:t>недополученных доходов, возникающих в связи с оказанием услуг по содержанию жилых помещений муниципального жилищного фонда</w:t>
            </w:r>
            <w:r w:rsidRPr="004D605F">
              <w:rPr>
                <w:bCs/>
                <w:spacing w:val="-1"/>
              </w:rPr>
              <w:t xml:space="preserve"> (далее – Порядок):</w:t>
            </w:r>
          </w:p>
        </w:tc>
        <w:tc>
          <w:tcPr>
            <w:tcW w:w="1319" w:type="pct"/>
            <w:shd w:val="clear" w:color="auto" w:fill="auto"/>
          </w:tcPr>
          <w:p w:rsidR="002C6156" w:rsidRPr="004D605F" w:rsidRDefault="002C6156" w:rsidP="00305D2A">
            <w:pPr>
              <w:jc w:val="center"/>
              <w:rPr>
                <w:rFonts w:eastAsia="Calibri"/>
                <w:color w:val="000000"/>
              </w:rPr>
            </w:pPr>
            <w:proofErr w:type="gramStart"/>
            <w:r w:rsidRPr="004D605F">
              <w:rPr>
                <w:rFonts w:eastAsia="Calibri"/>
                <w:color w:val="000000"/>
              </w:rPr>
              <w:t>х</w:t>
            </w:r>
            <w:proofErr w:type="gramEnd"/>
          </w:p>
        </w:tc>
      </w:tr>
      <w:tr w:rsidR="002C6156" w:rsidRPr="009E31B0" w:rsidTr="00305D2A">
        <w:tblPrEx>
          <w:tblCellMar>
            <w:left w:w="108" w:type="dxa"/>
            <w:right w:w="108" w:type="dxa"/>
          </w:tblCellMar>
        </w:tblPrEx>
        <w:trPr>
          <w:cantSplit/>
          <w:tblHeader/>
        </w:trPr>
        <w:tc>
          <w:tcPr>
            <w:tcW w:w="3681" w:type="pct"/>
            <w:vAlign w:val="center"/>
          </w:tcPr>
          <w:p w:rsidR="002C6156" w:rsidRPr="004D605F" w:rsidRDefault="002C6156" w:rsidP="00305D2A">
            <w:proofErr w:type="gramStart"/>
            <w:r w:rsidRPr="004D605F">
              <w:t>заявка</w:t>
            </w:r>
            <w:proofErr w:type="gramEnd"/>
            <w:r w:rsidRPr="004D605F">
              <w:t xml:space="preserve"> по форме, установленной приложением № 1 к Порядку</w:t>
            </w:r>
          </w:p>
        </w:tc>
        <w:tc>
          <w:tcPr>
            <w:tcW w:w="1319" w:type="pct"/>
            <w:vAlign w:val="center"/>
          </w:tcPr>
          <w:p w:rsidR="002C6156" w:rsidRPr="004D605F" w:rsidRDefault="002C6156" w:rsidP="00305D2A">
            <w:pPr>
              <w:jc w:val="center"/>
            </w:pPr>
          </w:p>
        </w:tc>
      </w:tr>
      <w:tr w:rsidR="002C6156" w:rsidRPr="009E31B0" w:rsidTr="00305D2A">
        <w:tblPrEx>
          <w:tblCellMar>
            <w:left w:w="108" w:type="dxa"/>
            <w:right w:w="108" w:type="dxa"/>
          </w:tblCellMar>
        </w:tblPrEx>
        <w:trPr>
          <w:cantSplit/>
        </w:trPr>
        <w:tc>
          <w:tcPr>
            <w:tcW w:w="3681" w:type="pct"/>
          </w:tcPr>
          <w:p w:rsidR="002C6156" w:rsidRPr="004D605F" w:rsidRDefault="002C6156" w:rsidP="00305D2A">
            <w:pPr>
              <w:jc w:val="both"/>
            </w:pPr>
            <w:proofErr w:type="gramStart"/>
            <w:r w:rsidRPr="004D605F">
              <w:t>копия</w:t>
            </w:r>
            <w:proofErr w:type="gramEnd"/>
            <w:r w:rsidRPr="004D605F">
              <w:t xml:space="preserve"> учредительного документа (для юридического лица)</w:t>
            </w:r>
          </w:p>
        </w:tc>
        <w:tc>
          <w:tcPr>
            <w:tcW w:w="1319" w:type="pct"/>
          </w:tcPr>
          <w:p w:rsidR="002C6156" w:rsidRPr="004D605F" w:rsidRDefault="002C6156" w:rsidP="00305D2A">
            <w:pPr>
              <w:jc w:val="both"/>
            </w:pPr>
          </w:p>
        </w:tc>
      </w:tr>
      <w:tr w:rsidR="002C6156" w:rsidRPr="0053764F" w:rsidTr="00305D2A">
        <w:tblPrEx>
          <w:tblCellMar>
            <w:left w:w="108" w:type="dxa"/>
            <w:right w:w="108" w:type="dxa"/>
          </w:tblCellMar>
        </w:tblPrEx>
        <w:trPr>
          <w:cantSplit/>
        </w:trPr>
        <w:tc>
          <w:tcPr>
            <w:tcW w:w="3681" w:type="pct"/>
          </w:tcPr>
          <w:p w:rsidR="002C6156" w:rsidRPr="004D605F" w:rsidRDefault="002C6156" w:rsidP="00305D2A">
            <w:pPr>
              <w:jc w:val="both"/>
            </w:pPr>
            <w:proofErr w:type="gramStart"/>
            <w:r w:rsidRPr="004D605F">
              <w:t>копия</w:t>
            </w:r>
            <w:proofErr w:type="gramEnd"/>
            <w:r w:rsidRPr="004D605F">
              <w:t xml:space="preserve"> свидетельства о государственной регистрации юридического лица (для юридического лица) или копия свидетельства о государственной регистрации физического лица в качестве индивидуального предпринимателя (для и</w:t>
            </w:r>
            <w:r w:rsidR="004D605F" w:rsidRPr="004D605F">
              <w:t>ндивидуального предпринимателя)</w:t>
            </w:r>
          </w:p>
        </w:tc>
        <w:tc>
          <w:tcPr>
            <w:tcW w:w="1319" w:type="pct"/>
          </w:tcPr>
          <w:p w:rsidR="002C6156" w:rsidRPr="004D605F" w:rsidRDefault="002C6156" w:rsidP="00305D2A">
            <w:pPr>
              <w:jc w:val="both"/>
            </w:pPr>
          </w:p>
        </w:tc>
      </w:tr>
      <w:tr w:rsidR="002C6156" w:rsidRPr="0053764F" w:rsidTr="00305D2A">
        <w:tblPrEx>
          <w:tblCellMar>
            <w:left w:w="108" w:type="dxa"/>
            <w:right w:w="108" w:type="dxa"/>
          </w:tblCellMar>
        </w:tblPrEx>
        <w:trPr>
          <w:cantSplit/>
        </w:trPr>
        <w:tc>
          <w:tcPr>
            <w:tcW w:w="3681" w:type="pct"/>
          </w:tcPr>
          <w:p w:rsidR="002C6156" w:rsidRPr="004D605F" w:rsidRDefault="002C6156" w:rsidP="0053764F">
            <w:pPr>
              <w:jc w:val="both"/>
            </w:pPr>
            <w:proofErr w:type="gramStart"/>
            <w:r w:rsidRPr="004D605F">
              <w:t>выписка</w:t>
            </w:r>
            <w:proofErr w:type="gramEnd"/>
            <w:r w:rsidRPr="004D605F">
              <w:t xml:space="preserve"> из Единого государственного реестра юридических лиц или выписка из Единого государственного реестра индивидуальных предпринимателей, </w:t>
            </w:r>
            <w:r w:rsidR="0053764F" w:rsidRPr="004D605F">
              <w:t>выданная на дату подачи заявки участниками отбора</w:t>
            </w:r>
          </w:p>
        </w:tc>
        <w:tc>
          <w:tcPr>
            <w:tcW w:w="1319" w:type="pct"/>
          </w:tcPr>
          <w:p w:rsidR="002C6156" w:rsidRPr="004D605F" w:rsidRDefault="002C6156" w:rsidP="00305D2A">
            <w:pPr>
              <w:jc w:val="both"/>
            </w:pPr>
          </w:p>
        </w:tc>
      </w:tr>
      <w:tr w:rsidR="002C6156" w:rsidRPr="0053764F" w:rsidTr="00305D2A">
        <w:tblPrEx>
          <w:tblCellMar>
            <w:left w:w="108" w:type="dxa"/>
            <w:right w:w="108" w:type="dxa"/>
          </w:tblCellMar>
        </w:tblPrEx>
        <w:trPr>
          <w:cantSplit/>
        </w:trPr>
        <w:tc>
          <w:tcPr>
            <w:tcW w:w="3681" w:type="pct"/>
          </w:tcPr>
          <w:p w:rsidR="002C6156" w:rsidRPr="004D605F" w:rsidRDefault="002C6156" w:rsidP="00305D2A">
            <w:pPr>
              <w:tabs>
                <w:tab w:val="left" w:pos="993"/>
                <w:tab w:val="left" w:pos="1276"/>
              </w:tabs>
              <w:jc w:val="both"/>
            </w:pPr>
            <w:proofErr w:type="gramStart"/>
            <w:r w:rsidRPr="004D605F">
              <w:t>справка</w:t>
            </w:r>
            <w:proofErr w:type="gramEnd"/>
            <w:r w:rsidRPr="004D605F">
              <w:t xml:space="preserve"> о том, что сведения в Федеральную налоговую службу о процедуре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банкротства не подавалась, подписанная участником отбора, с печатью (при наличии)</w:t>
            </w:r>
          </w:p>
        </w:tc>
        <w:tc>
          <w:tcPr>
            <w:tcW w:w="1319" w:type="pct"/>
          </w:tcPr>
          <w:p w:rsidR="002C6156" w:rsidRPr="004D605F" w:rsidRDefault="002C6156" w:rsidP="00305D2A">
            <w:pPr>
              <w:jc w:val="both"/>
            </w:pPr>
          </w:p>
        </w:tc>
      </w:tr>
      <w:tr w:rsidR="002C6156" w:rsidRPr="0053764F" w:rsidTr="00305D2A">
        <w:tblPrEx>
          <w:tblCellMar>
            <w:left w:w="108" w:type="dxa"/>
            <w:right w:w="108" w:type="dxa"/>
          </w:tblCellMar>
        </w:tblPrEx>
        <w:trPr>
          <w:cantSplit/>
        </w:trPr>
        <w:tc>
          <w:tcPr>
            <w:tcW w:w="3681" w:type="pct"/>
          </w:tcPr>
          <w:p w:rsidR="002C6156" w:rsidRPr="004D605F" w:rsidRDefault="002C6156" w:rsidP="00305D2A">
            <w:pPr>
              <w:jc w:val="both"/>
            </w:pPr>
            <w:proofErr w:type="gramStart"/>
            <w:r w:rsidRPr="004D605F">
              <w:t>справка</w:t>
            </w:r>
            <w:proofErr w:type="gramEnd"/>
            <w:r w:rsidRPr="004D605F">
              <w:t xml:space="preserve"> из Федеральной налоговой службы об отсутствии в реестре дисквалифицированных лиц сведений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отбора (для юридического лица)</w:t>
            </w:r>
          </w:p>
        </w:tc>
        <w:tc>
          <w:tcPr>
            <w:tcW w:w="1319" w:type="pct"/>
          </w:tcPr>
          <w:p w:rsidR="002C6156" w:rsidRPr="004D605F" w:rsidRDefault="002C6156" w:rsidP="00305D2A">
            <w:pPr>
              <w:jc w:val="both"/>
            </w:pPr>
          </w:p>
        </w:tc>
      </w:tr>
      <w:tr w:rsidR="002C6156" w:rsidRPr="0053764F" w:rsidTr="00305D2A">
        <w:tblPrEx>
          <w:tblCellMar>
            <w:left w:w="108" w:type="dxa"/>
            <w:right w:w="108" w:type="dxa"/>
          </w:tblCellMar>
        </w:tblPrEx>
        <w:trPr>
          <w:cantSplit/>
        </w:trPr>
        <w:tc>
          <w:tcPr>
            <w:tcW w:w="3681" w:type="pct"/>
          </w:tcPr>
          <w:p w:rsidR="002C6156" w:rsidRPr="004D605F" w:rsidRDefault="002C6156" w:rsidP="00305D2A">
            <w:pPr>
              <w:jc w:val="both"/>
            </w:pPr>
            <w:proofErr w:type="gramStart"/>
            <w:r w:rsidRPr="004D605F">
              <w:lastRenderedPageBreak/>
              <w:t>справка</w:t>
            </w:r>
            <w:proofErr w:type="gramEnd"/>
            <w:r w:rsidRPr="004D605F">
              <w:t xml:space="preserve"> из Федеральной налоговой службы об отсутствии в реестре дисквалифицированных лиц сведений об индивидуальном предпринимателе</w:t>
            </w:r>
          </w:p>
        </w:tc>
        <w:tc>
          <w:tcPr>
            <w:tcW w:w="1319" w:type="pct"/>
          </w:tcPr>
          <w:p w:rsidR="002C6156" w:rsidRPr="004D605F" w:rsidRDefault="002C6156" w:rsidP="00305D2A">
            <w:pPr>
              <w:jc w:val="both"/>
            </w:pPr>
          </w:p>
        </w:tc>
      </w:tr>
      <w:tr w:rsidR="002C6156" w:rsidRPr="0053764F" w:rsidTr="00305D2A">
        <w:tblPrEx>
          <w:tblCellMar>
            <w:left w:w="108" w:type="dxa"/>
            <w:right w:w="108" w:type="dxa"/>
          </w:tblCellMar>
        </w:tblPrEx>
        <w:trPr>
          <w:cantSplit/>
        </w:trPr>
        <w:tc>
          <w:tcPr>
            <w:tcW w:w="3681" w:type="pct"/>
          </w:tcPr>
          <w:p w:rsidR="002C6156" w:rsidRPr="004D605F" w:rsidRDefault="002C6156" w:rsidP="00305D2A">
            <w:pPr>
              <w:tabs>
                <w:tab w:val="left" w:pos="993"/>
                <w:tab w:val="left" w:pos="1134"/>
                <w:tab w:val="left" w:pos="1276"/>
              </w:tabs>
              <w:jc w:val="both"/>
            </w:pPr>
            <w:proofErr w:type="gramStart"/>
            <w:r w:rsidRPr="004D605F">
              <w:t>согласие</w:t>
            </w:r>
            <w:proofErr w:type="gramEnd"/>
            <w:r w:rsidRPr="004D605F">
              <w:t xml:space="preserve"> на обработку персональных данных участника отбора</w:t>
            </w:r>
          </w:p>
        </w:tc>
        <w:tc>
          <w:tcPr>
            <w:tcW w:w="1319" w:type="pct"/>
          </w:tcPr>
          <w:p w:rsidR="002C6156" w:rsidRPr="004D605F" w:rsidRDefault="002C6156" w:rsidP="00305D2A">
            <w:pPr>
              <w:jc w:val="both"/>
            </w:pPr>
          </w:p>
        </w:tc>
      </w:tr>
      <w:tr w:rsidR="0053764F" w:rsidRPr="0053764F" w:rsidTr="00305D2A">
        <w:tblPrEx>
          <w:tblCellMar>
            <w:left w:w="108" w:type="dxa"/>
            <w:right w:w="108" w:type="dxa"/>
          </w:tblCellMar>
        </w:tblPrEx>
        <w:trPr>
          <w:cantSplit/>
        </w:trPr>
        <w:tc>
          <w:tcPr>
            <w:tcW w:w="3681" w:type="pct"/>
          </w:tcPr>
          <w:p w:rsidR="0053764F" w:rsidRPr="004D605F" w:rsidRDefault="0053764F" w:rsidP="00305D2A">
            <w:pPr>
              <w:tabs>
                <w:tab w:val="left" w:pos="993"/>
                <w:tab w:val="left" w:pos="1134"/>
                <w:tab w:val="left" w:pos="1276"/>
              </w:tabs>
              <w:jc w:val="both"/>
            </w:pPr>
            <w:proofErr w:type="gramStart"/>
            <w:r w:rsidRPr="004D605F">
              <w:t>документ</w:t>
            </w:r>
            <w:proofErr w:type="gramEnd"/>
            <w:r w:rsidRPr="004D605F">
              <w:t>, подтверждающий, что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 на дату подачи заявки участниками отбора</w:t>
            </w:r>
          </w:p>
        </w:tc>
        <w:tc>
          <w:tcPr>
            <w:tcW w:w="1319" w:type="pct"/>
          </w:tcPr>
          <w:p w:rsidR="0053764F" w:rsidRPr="004D605F" w:rsidRDefault="0053764F" w:rsidP="00305D2A">
            <w:pPr>
              <w:jc w:val="both"/>
            </w:pPr>
          </w:p>
        </w:tc>
      </w:tr>
      <w:tr w:rsidR="002C6156" w:rsidRPr="0053764F" w:rsidTr="00305D2A">
        <w:tblPrEx>
          <w:tblCellMar>
            <w:left w:w="108" w:type="dxa"/>
            <w:right w:w="108" w:type="dxa"/>
          </w:tblCellMar>
        </w:tblPrEx>
        <w:trPr>
          <w:cantSplit/>
        </w:trPr>
        <w:tc>
          <w:tcPr>
            <w:tcW w:w="3681" w:type="pct"/>
          </w:tcPr>
          <w:p w:rsidR="002C6156" w:rsidRPr="004D605F" w:rsidRDefault="002C6156" w:rsidP="00305D2A">
            <w:pPr>
              <w:tabs>
                <w:tab w:val="left" w:pos="993"/>
                <w:tab w:val="left" w:pos="1134"/>
                <w:tab w:val="left" w:pos="1276"/>
              </w:tabs>
              <w:jc w:val="both"/>
            </w:pPr>
            <w:proofErr w:type="gramStart"/>
            <w:r w:rsidRPr="004D605F">
              <w:t>согласие</w:t>
            </w:r>
            <w:proofErr w:type="gramEnd"/>
            <w:r w:rsidRPr="004D605F">
              <w:t xml:space="preserve"> на публикацию (размещение) в информационно-телекоммуникационной сети «Интернет» </w:t>
            </w:r>
            <w:r w:rsidRPr="004D605F">
              <w:rPr>
                <w:rFonts w:eastAsia="Calibri"/>
                <w:lang w:eastAsia="en-US"/>
              </w:rPr>
              <w:t>информации об участнике отбора</w:t>
            </w:r>
            <w:r w:rsidRPr="004D605F">
              <w:t>, о подаваемой им заявке, иной информации об участнике отбора, связанной с отбором получателей субсидии для предоставления субсидии</w:t>
            </w:r>
          </w:p>
        </w:tc>
        <w:tc>
          <w:tcPr>
            <w:tcW w:w="1319" w:type="pct"/>
          </w:tcPr>
          <w:p w:rsidR="002C6156" w:rsidRPr="004D605F" w:rsidRDefault="002C6156" w:rsidP="00305D2A">
            <w:pPr>
              <w:jc w:val="both"/>
            </w:pPr>
          </w:p>
        </w:tc>
      </w:tr>
      <w:tr w:rsidR="002C6156" w:rsidRPr="004D605F" w:rsidTr="00305D2A">
        <w:tblPrEx>
          <w:tblCellMar>
            <w:left w:w="108" w:type="dxa"/>
            <w:right w:w="108" w:type="dxa"/>
          </w:tblCellMar>
        </w:tblPrEx>
        <w:trPr>
          <w:cantSplit/>
        </w:trPr>
        <w:tc>
          <w:tcPr>
            <w:tcW w:w="3681" w:type="pct"/>
          </w:tcPr>
          <w:p w:rsidR="002C6156" w:rsidRPr="004D605F" w:rsidRDefault="002C6156" w:rsidP="00305D2A">
            <w:pPr>
              <w:tabs>
                <w:tab w:val="left" w:pos="993"/>
                <w:tab w:val="left" w:pos="1276"/>
              </w:tabs>
              <w:jc w:val="both"/>
            </w:pPr>
            <w:proofErr w:type="gramStart"/>
            <w:r w:rsidRPr="004D605F">
              <w:t>плановый</w:t>
            </w:r>
            <w:proofErr w:type="gramEnd"/>
            <w:r w:rsidRPr="004D605F">
              <w:t xml:space="preserve"> расчет возмещения недополученных доходов, возникающих в связи с оказанием услуг по содержанию жилых помещений, предоставляемых по договорам социального найма, договорам найма жилых помещений муниципального жилищного фонда на очередной финансовый год по форме согласно приложению  № 2 к Порядку</w:t>
            </w:r>
          </w:p>
        </w:tc>
        <w:tc>
          <w:tcPr>
            <w:tcW w:w="1319" w:type="pct"/>
          </w:tcPr>
          <w:p w:rsidR="002C6156" w:rsidRPr="004D605F" w:rsidRDefault="002C6156" w:rsidP="00305D2A">
            <w:pPr>
              <w:jc w:val="both"/>
            </w:pPr>
          </w:p>
        </w:tc>
      </w:tr>
      <w:tr w:rsidR="002C6156" w:rsidRPr="004D605F" w:rsidTr="00305D2A">
        <w:tblPrEx>
          <w:tblCellMar>
            <w:left w:w="108" w:type="dxa"/>
            <w:right w:w="108" w:type="dxa"/>
          </w:tblCellMar>
        </w:tblPrEx>
        <w:trPr>
          <w:cantSplit/>
        </w:trPr>
        <w:tc>
          <w:tcPr>
            <w:tcW w:w="3681" w:type="pct"/>
          </w:tcPr>
          <w:p w:rsidR="002C6156" w:rsidRPr="004D605F" w:rsidRDefault="002C6156" w:rsidP="00305D2A">
            <w:pPr>
              <w:tabs>
                <w:tab w:val="left" w:pos="993"/>
                <w:tab w:val="left" w:pos="1276"/>
              </w:tabs>
              <w:jc w:val="both"/>
            </w:pPr>
            <w:proofErr w:type="gramStart"/>
            <w:r w:rsidRPr="004D605F">
              <w:rPr>
                <w:spacing w:val="-1"/>
              </w:rPr>
              <w:t>перечень</w:t>
            </w:r>
            <w:proofErr w:type="gramEnd"/>
            <w:r w:rsidRPr="004D605F">
              <w:rPr>
                <w:spacing w:val="-1"/>
              </w:rPr>
              <w:t xml:space="preserve"> </w:t>
            </w:r>
            <w:r w:rsidRPr="004D605F">
              <w:t>адресов заселенных жилых помещений муниципального жилищного фонда по форме согласно приложению № 3 к Порядку;</w:t>
            </w:r>
          </w:p>
        </w:tc>
        <w:tc>
          <w:tcPr>
            <w:tcW w:w="1319" w:type="pct"/>
          </w:tcPr>
          <w:p w:rsidR="002C6156" w:rsidRPr="004D605F" w:rsidRDefault="002C6156" w:rsidP="00305D2A">
            <w:pPr>
              <w:jc w:val="both"/>
            </w:pPr>
          </w:p>
        </w:tc>
      </w:tr>
      <w:tr w:rsidR="002C6156" w:rsidRPr="0053764F" w:rsidTr="00305D2A">
        <w:tblPrEx>
          <w:tblCellMar>
            <w:left w:w="108" w:type="dxa"/>
            <w:right w:w="108" w:type="dxa"/>
          </w:tblCellMar>
        </w:tblPrEx>
        <w:trPr>
          <w:cantSplit/>
        </w:trPr>
        <w:tc>
          <w:tcPr>
            <w:tcW w:w="3681" w:type="pct"/>
          </w:tcPr>
          <w:p w:rsidR="002C6156" w:rsidRPr="004D605F" w:rsidRDefault="002C6156" w:rsidP="00305D2A">
            <w:pPr>
              <w:jc w:val="both"/>
            </w:pPr>
            <w:proofErr w:type="gramStart"/>
            <w:r w:rsidRPr="004D605F">
              <w:t>копия</w:t>
            </w:r>
            <w:proofErr w:type="gramEnd"/>
            <w:r w:rsidRPr="004D605F">
              <w:t xml:space="preserve"> договора управления или копия договора доверительного управления, включающего в себя оказание услуг по содержанию жилых помещений (копия документа, на основании которого осуществляется управление многоквартирным домом, общежитием)</w:t>
            </w:r>
          </w:p>
        </w:tc>
        <w:tc>
          <w:tcPr>
            <w:tcW w:w="1319" w:type="pct"/>
          </w:tcPr>
          <w:p w:rsidR="002C6156" w:rsidRPr="004D605F" w:rsidRDefault="002C6156" w:rsidP="00305D2A">
            <w:pPr>
              <w:jc w:val="center"/>
            </w:pPr>
          </w:p>
        </w:tc>
      </w:tr>
      <w:tr w:rsidR="002C6156" w:rsidRPr="0053764F" w:rsidTr="00305D2A">
        <w:tblPrEx>
          <w:tblCellMar>
            <w:left w:w="108" w:type="dxa"/>
            <w:right w:w="108" w:type="dxa"/>
          </w:tblCellMar>
        </w:tblPrEx>
        <w:trPr>
          <w:cantSplit/>
        </w:trPr>
        <w:tc>
          <w:tcPr>
            <w:tcW w:w="3681" w:type="pct"/>
          </w:tcPr>
          <w:p w:rsidR="002C6156" w:rsidRPr="004D605F" w:rsidRDefault="002C6156" w:rsidP="00305D2A">
            <w:pPr>
              <w:jc w:val="both"/>
            </w:pPr>
            <w:proofErr w:type="gramStart"/>
            <w:r w:rsidRPr="004D605F">
              <w:t>для</w:t>
            </w:r>
            <w:proofErr w:type="gramEnd"/>
            <w:r w:rsidRPr="004D605F">
              <w:t xml:space="preserve"> представителя юридического лица – копия доверенности на осуществление действий от имени получателя субсидии, подписанная лицом, обладающим правом действовать от имени получателя субсидии без доверенности;</w:t>
            </w:r>
          </w:p>
          <w:p w:rsidR="002C6156" w:rsidRPr="004D605F" w:rsidRDefault="002C6156" w:rsidP="00305D2A">
            <w:pPr>
              <w:jc w:val="both"/>
            </w:pPr>
            <w:proofErr w:type="gramStart"/>
            <w:r w:rsidRPr="004D605F">
              <w:t>для</w:t>
            </w:r>
            <w:proofErr w:type="gramEnd"/>
            <w:r w:rsidRPr="004D605F">
              <w:t xml:space="preserve"> представителя индивидуального предпринимателя – копия нотариально удостоверенной доверенности, подтверждающей его полномочия на осуществление действий от имени получателя субсидии</w:t>
            </w:r>
          </w:p>
        </w:tc>
        <w:tc>
          <w:tcPr>
            <w:tcW w:w="1319" w:type="pct"/>
          </w:tcPr>
          <w:p w:rsidR="002C6156" w:rsidRPr="004D605F" w:rsidRDefault="002C6156" w:rsidP="00305D2A">
            <w:pPr>
              <w:jc w:val="center"/>
            </w:pPr>
          </w:p>
        </w:tc>
      </w:tr>
      <w:tr w:rsidR="002C6156" w:rsidRPr="0053764F" w:rsidTr="00305D2A">
        <w:tblPrEx>
          <w:tblCellMar>
            <w:left w:w="108" w:type="dxa"/>
            <w:right w:w="108" w:type="dxa"/>
          </w:tblCellMar>
        </w:tblPrEx>
        <w:trPr>
          <w:cantSplit/>
        </w:trPr>
        <w:tc>
          <w:tcPr>
            <w:tcW w:w="3681" w:type="pct"/>
          </w:tcPr>
          <w:p w:rsidR="002C6156" w:rsidRPr="004D605F" w:rsidRDefault="002C6156" w:rsidP="00305D2A">
            <w:pPr>
              <w:jc w:val="both"/>
            </w:pPr>
            <w:proofErr w:type="gramStart"/>
            <w:r w:rsidRPr="004D605F">
              <w:t>участником</w:t>
            </w:r>
            <w:proofErr w:type="gramEnd"/>
            <w:r w:rsidRPr="004D605F">
              <w:t xml:space="preserve"> отбора подана одна заявка </w:t>
            </w:r>
          </w:p>
        </w:tc>
        <w:tc>
          <w:tcPr>
            <w:tcW w:w="1319" w:type="pct"/>
          </w:tcPr>
          <w:p w:rsidR="002C6156" w:rsidRPr="004D605F" w:rsidRDefault="002C6156" w:rsidP="00305D2A">
            <w:pPr>
              <w:jc w:val="center"/>
            </w:pPr>
          </w:p>
        </w:tc>
      </w:tr>
      <w:tr w:rsidR="002C6156" w:rsidRPr="0053764F" w:rsidTr="00305D2A">
        <w:tblPrEx>
          <w:tblCellMar>
            <w:left w:w="108" w:type="dxa"/>
            <w:right w:w="108" w:type="dxa"/>
          </w:tblCellMar>
        </w:tblPrEx>
        <w:trPr>
          <w:cantSplit/>
        </w:trPr>
        <w:tc>
          <w:tcPr>
            <w:tcW w:w="3681" w:type="pct"/>
          </w:tcPr>
          <w:p w:rsidR="002C6156" w:rsidRPr="004D605F" w:rsidRDefault="002C6156" w:rsidP="00305D2A">
            <w:pPr>
              <w:jc w:val="both"/>
            </w:pPr>
            <w:proofErr w:type="gramStart"/>
            <w:r w:rsidRPr="004D605F">
              <w:t>копии</w:t>
            </w:r>
            <w:proofErr w:type="gramEnd"/>
            <w:r w:rsidRPr="004D605F">
              <w:t xml:space="preserve"> документов заверены в соответствии с ГОСТ Р 7.0.97-2016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 утвержденным приказом Росстандарта от 08.12.2016 № 2004-ст «Об утверждении национального стандарта Российской Федерации».</w:t>
            </w:r>
          </w:p>
        </w:tc>
        <w:tc>
          <w:tcPr>
            <w:tcW w:w="1319" w:type="pct"/>
          </w:tcPr>
          <w:p w:rsidR="002C6156" w:rsidRPr="004D605F" w:rsidRDefault="002C6156" w:rsidP="00305D2A">
            <w:pPr>
              <w:jc w:val="center"/>
            </w:pPr>
          </w:p>
        </w:tc>
      </w:tr>
    </w:tbl>
    <w:p w:rsidR="002C6156" w:rsidRPr="008F5BBB" w:rsidRDefault="002C6156" w:rsidP="002C6156">
      <w:pPr>
        <w:spacing w:line="235" w:lineRule="auto"/>
        <w:jc w:val="both"/>
        <w:rPr>
          <w:rFonts w:eastAsia="Calibri"/>
          <w:color w:val="000000"/>
          <w:sz w:val="28"/>
          <w:szCs w:val="28"/>
        </w:rPr>
      </w:pPr>
      <w:r w:rsidRPr="008F5BBB">
        <w:rPr>
          <w:rFonts w:eastAsia="Calibri"/>
          <w:color w:val="000000"/>
          <w:sz w:val="28"/>
          <w:szCs w:val="28"/>
        </w:rPr>
        <w:t>Предложение по результатам предварительной проверки заявки</w:t>
      </w:r>
      <w:r w:rsidRPr="008F5BBB">
        <w:rPr>
          <w:sz w:val="28"/>
          <w:szCs w:val="28"/>
        </w:rPr>
        <w:t xml:space="preserve"> на участие в отборе (нужное отметить любым знаком)</w:t>
      </w:r>
      <w:r w:rsidRPr="008F5BBB">
        <w:rPr>
          <w:rFonts w:eastAsia="Calibri"/>
          <w:color w:val="000000"/>
          <w:sz w:val="28"/>
          <w:szCs w:val="28"/>
        </w:rPr>
        <w:t>:</w:t>
      </w:r>
    </w:p>
    <w:p w:rsidR="002C6156" w:rsidRPr="008F5BBB" w:rsidRDefault="002C6156" w:rsidP="002C6156">
      <w:pPr>
        <w:spacing w:line="235" w:lineRule="auto"/>
        <w:ind w:left="709"/>
        <w:jc w:val="both"/>
        <w:rPr>
          <w:rFonts w:eastAsia="Calibri"/>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
        <w:gridCol w:w="8963"/>
      </w:tblGrid>
      <w:tr w:rsidR="002C6156" w:rsidRPr="008F5BBB" w:rsidTr="00305D2A">
        <w:tc>
          <w:tcPr>
            <w:tcW w:w="392" w:type="dxa"/>
            <w:tcBorders>
              <w:right w:val="single" w:sz="4" w:space="0" w:color="auto"/>
            </w:tcBorders>
            <w:shd w:val="clear" w:color="auto" w:fill="auto"/>
          </w:tcPr>
          <w:p w:rsidR="002C6156" w:rsidRPr="008F5BBB" w:rsidRDefault="002C6156" w:rsidP="00305D2A">
            <w:pPr>
              <w:spacing w:line="235" w:lineRule="auto"/>
              <w:jc w:val="both"/>
              <w:rPr>
                <w:rFonts w:eastAsia="Calibri"/>
                <w:color w:val="000000"/>
                <w:sz w:val="28"/>
                <w:szCs w:val="28"/>
              </w:rPr>
            </w:pPr>
          </w:p>
        </w:tc>
        <w:tc>
          <w:tcPr>
            <w:tcW w:w="9181" w:type="dxa"/>
            <w:tcBorders>
              <w:top w:val="nil"/>
              <w:left w:val="single" w:sz="4" w:space="0" w:color="auto"/>
              <w:bottom w:val="nil"/>
              <w:right w:val="nil"/>
            </w:tcBorders>
            <w:shd w:val="clear" w:color="auto" w:fill="auto"/>
          </w:tcPr>
          <w:p w:rsidR="002C6156" w:rsidRPr="008F5BBB" w:rsidRDefault="002C6156" w:rsidP="00305D2A">
            <w:pPr>
              <w:spacing w:line="235" w:lineRule="auto"/>
              <w:jc w:val="both"/>
              <w:rPr>
                <w:rFonts w:eastAsia="Calibri"/>
                <w:color w:val="000000"/>
                <w:sz w:val="28"/>
                <w:szCs w:val="28"/>
              </w:rPr>
            </w:pPr>
            <w:r w:rsidRPr="008F5BBB">
              <w:rPr>
                <w:rFonts w:eastAsia="Calibri"/>
                <w:color w:val="000000"/>
                <w:sz w:val="28"/>
                <w:szCs w:val="28"/>
              </w:rPr>
              <w:t xml:space="preserve"> -  Допустить заявку на участие в отборе;</w:t>
            </w:r>
          </w:p>
        </w:tc>
      </w:tr>
    </w:tbl>
    <w:p w:rsidR="002C6156" w:rsidRPr="008F5BBB" w:rsidRDefault="002C6156" w:rsidP="002C6156">
      <w:pPr>
        <w:spacing w:line="235" w:lineRule="auto"/>
        <w:jc w:val="both"/>
        <w:rPr>
          <w:rFonts w:eastAsia="Calibri"/>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
        <w:gridCol w:w="8963"/>
      </w:tblGrid>
      <w:tr w:rsidR="002C6156" w:rsidRPr="008F5BBB" w:rsidTr="00305D2A">
        <w:tc>
          <w:tcPr>
            <w:tcW w:w="392" w:type="dxa"/>
            <w:tcBorders>
              <w:right w:val="single" w:sz="4" w:space="0" w:color="auto"/>
            </w:tcBorders>
            <w:shd w:val="clear" w:color="auto" w:fill="auto"/>
          </w:tcPr>
          <w:p w:rsidR="002C6156" w:rsidRPr="008F5BBB" w:rsidRDefault="002C6156" w:rsidP="00305D2A">
            <w:pPr>
              <w:spacing w:line="235" w:lineRule="auto"/>
              <w:jc w:val="both"/>
              <w:rPr>
                <w:rFonts w:eastAsia="Calibri"/>
                <w:color w:val="000000"/>
                <w:sz w:val="28"/>
                <w:szCs w:val="28"/>
              </w:rPr>
            </w:pPr>
          </w:p>
        </w:tc>
        <w:tc>
          <w:tcPr>
            <w:tcW w:w="9181" w:type="dxa"/>
            <w:tcBorders>
              <w:top w:val="nil"/>
              <w:left w:val="single" w:sz="4" w:space="0" w:color="auto"/>
              <w:bottom w:val="nil"/>
              <w:right w:val="nil"/>
            </w:tcBorders>
            <w:shd w:val="clear" w:color="auto" w:fill="auto"/>
          </w:tcPr>
          <w:p w:rsidR="002C6156" w:rsidRPr="008F5BBB" w:rsidRDefault="002C6156" w:rsidP="00305D2A">
            <w:pPr>
              <w:spacing w:line="235" w:lineRule="auto"/>
              <w:jc w:val="both"/>
              <w:rPr>
                <w:rFonts w:eastAsia="Calibri"/>
                <w:color w:val="000000"/>
                <w:sz w:val="28"/>
                <w:szCs w:val="28"/>
              </w:rPr>
            </w:pPr>
            <w:r w:rsidRPr="008F5BBB">
              <w:rPr>
                <w:rFonts w:eastAsia="Calibri"/>
                <w:color w:val="000000"/>
                <w:sz w:val="28"/>
                <w:szCs w:val="28"/>
              </w:rPr>
              <w:t xml:space="preserve"> -  Отклонить заявку на участие в отборе по следующим основаниям:</w:t>
            </w:r>
          </w:p>
        </w:tc>
      </w:tr>
    </w:tbl>
    <w:p w:rsidR="002C6156" w:rsidRPr="008F5BBB" w:rsidRDefault="002C6156" w:rsidP="002C6156">
      <w:pPr>
        <w:spacing w:line="235" w:lineRule="auto"/>
        <w:jc w:val="both"/>
        <w:rPr>
          <w:rFonts w:eastAsia="Calibri"/>
          <w:color w:val="000000"/>
          <w:sz w:val="4"/>
          <w:szCs w:val="4"/>
        </w:rPr>
      </w:pPr>
    </w:p>
    <w:tbl>
      <w:tblPr>
        <w:tblW w:w="0" w:type="auto"/>
        <w:tblInd w:w="708" w:type="dxa"/>
        <w:tblBorders>
          <w:bottom w:val="single" w:sz="4" w:space="0" w:color="auto"/>
        </w:tblBorders>
        <w:tblLook w:val="04A0" w:firstRow="1" w:lastRow="0" w:firstColumn="1" w:lastColumn="0" w:noHBand="0" w:noVBand="1"/>
      </w:tblPr>
      <w:tblGrid>
        <w:gridCol w:w="8647"/>
      </w:tblGrid>
      <w:tr w:rsidR="002C6156" w:rsidRPr="008F5BBB" w:rsidTr="00591C24">
        <w:tc>
          <w:tcPr>
            <w:tcW w:w="8649" w:type="dxa"/>
            <w:tcBorders>
              <w:bottom w:val="single" w:sz="4" w:space="0" w:color="auto"/>
            </w:tcBorders>
            <w:shd w:val="clear" w:color="auto" w:fill="auto"/>
          </w:tcPr>
          <w:p w:rsidR="002C6156" w:rsidRPr="008F5BBB" w:rsidRDefault="002C6156" w:rsidP="00305D2A">
            <w:pPr>
              <w:spacing w:line="235" w:lineRule="auto"/>
              <w:jc w:val="both"/>
              <w:rPr>
                <w:rFonts w:eastAsia="Calibri"/>
                <w:color w:val="000000"/>
                <w:sz w:val="26"/>
                <w:szCs w:val="26"/>
              </w:rPr>
            </w:pPr>
          </w:p>
        </w:tc>
      </w:tr>
      <w:tr w:rsidR="002C6156" w:rsidRPr="008F5BBB" w:rsidTr="00591C24">
        <w:tc>
          <w:tcPr>
            <w:tcW w:w="8649" w:type="dxa"/>
            <w:tcBorders>
              <w:top w:val="single" w:sz="4" w:space="0" w:color="auto"/>
              <w:bottom w:val="single" w:sz="4" w:space="0" w:color="auto"/>
            </w:tcBorders>
            <w:shd w:val="clear" w:color="auto" w:fill="auto"/>
          </w:tcPr>
          <w:p w:rsidR="002C6156" w:rsidRPr="008F5BBB" w:rsidRDefault="002C6156" w:rsidP="00305D2A">
            <w:pPr>
              <w:spacing w:line="235" w:lineRule="auto"/>
              <w:jc w:val="both"/>
              <w:rPr>
                <w:rFonts w:eastAsia="Calibri"/>
                <w:color w:val="000000"/>
                <w:sz w:val="26"/>
                <w:szCs w:val="26"/>
              </w:rPr>
            </w:pPr>
          </w:p>
        </w:tc>
      </w:tr>
      <w:tr w:rsidR="002C6156" w:rsidRPr="008F5BBB" w:rsidTr="00591C24">
        <w:tc>
          <w:tcPr>
            <w:tcW w:w="8649" w:type="dxa"/>
            <w:tcBorders>
              <w:top w:val="single" w:sz="4" w:space="0" w:color="auto"/>
              <w:bottom w:val="single" w:sz="4" w:space="0" w:color="auto"/>
            </w:tcBorders>
            <w:shd w:val="clear" w:color="auto" w:fill="auto"/>
          </w:tcPr>
          <w:p w:rsidR="002C6156" w:rsidRPr="008F5BBB" w:rsidRDefault="002C6156" w:rsidP="00305D2A">
            <w:pPr>
              <w:spacing w:line="235" w:lineRule="auto"/>
              <w:jc w:val="both"/>
              <w:rPr>
                <w:rFonts w:eastAsia="Calibri"/>
                <w:color w:val="000000"/>
                <w:sz w:val="26"/>
                <w:szCs w:val="26"/>
              </w:rPr>
            </w:pPr>
          </w:p>
        </w:tc>
      </w:tr>
      <w:tr w:rsidR="002C6156" w:rsidRPr="008F5BBB" w:rsidTr="00591C24">
        <w:tc>
          <w:tcPr>
            <w:tcW w:w="8649" w:type="dxa"/>
            <w:tcBorders>
              <w:top w:val="single" w:sz="4" w:space="0" w:color="auto"/>
              <w:bottom w:val="single" w:sz="4" w:space="0" w:color="auto"/>
            </w:tcBorders>
            <w:shd w:val="clear" w:color="auto" w:fill="auto"/>
          </w:tcPr>
          <w:p w:rsidR="002C6156" w:rsidRPr="008F5BBB" w:rsidRDefault="002C6156" w:rsidP="00305D2A">
            <w:pPr>
              <w:spacing w:line="235" w:lineRule="auto"/>
              <w:jc w:val="both"/>
              <w:rPr>
                <w:rFonts w:eastAsia="Calibri"/>
                <w:color w:val="000000"/>
                <w:sz w:val="26"/>
                <w:szCs w:val="26"/>
              </w:rPr>
            </w:pPr>
          </w:p>
        </w:tc>
      </w:tr>
    </w:tbl>
    <w:p w:rsidR="002C6156" w:rsidRPr="008F5BBB" w:rsidRDefault="002C6156" w:rsidP="002C6156">
      <w:pPr>
        <w:spacing w:line="235" w:lineRule="auto"/>
        <w:ind w:left="708"/>
        <w:jc w:val="both"/>
        <w:rPr>
          <w:rFonts w:eastAsia="Calibri"/>
          <w:color w:val="000000"/>
        </w:rPr>
      </w:pPr>
    </w:p>
    <w:p w:rsidR="002C6156" w:rsidRPr="008F5BBB" w:rsidRDefault="002C6156" w:rsidP="002C6156">
      <w:pPr>
        <w:rPr>
          <w:rFonts w:eastAsia="Calibri"/>
          <w:color w:val="000000"/>
          <w:sz w:val="28"/>
          <w:szCs w:val="28"/>
        </w:rPr>
      </w:pPr>
      <w:r w:rsidRPr="008F5BBB">
        <w:rPr>
          <w:rFonts w:eastAsia="Calibri"/>
          <w:color w:val="000000"/>
          <w:sz w:val="28"/>
          <w:szCs w:val="28"/>
        </w:rPr>
        <w:t xml:space="preserve">Начальник Отдела городского хозяйства </w:t>
      </w:r>
    </w:p>
    <w:p w:rsidR="002C6156" w:rsidRPr="008F5BBB" w:rsidRDefault="002C6156" w:rsidP="002C6156">
      <w:pPr>
        <w:rPr>
          <w:sz w:val="28"/>
          <w:szCs w:val="28"/>
        </w:rPr>
      </w:pPr>
      <w:r w:rsidRPr="008F5BBB">
        <w:rPr>
          <w:rFonts w:eastAsia="Calibri"/>
          <w:color w:val="000000"/>
          <w:sz w:val="28"/>
          <w:szCs w:val="28"/>
        </w:rPr>
        <w:t xml:space="preserve">Администрации ЗАТО г. Зеленогорск </w:t>
      </w:r>
      <w:r w:rsidRPr="008F5BBB">
        <w:rPr>
          <w:sz w:val="28"/>
          <w:szCs w:val="28"/>
        </w:rPr>
        <w:t>______________ /_________________/</w:t>
      </w:r>
    </w:p>
    <w:p w:rsidR="002C6156" w:rsidRPr="008F5BBB" w:rsidRDefault="002C6156" w:rsidP="002C6156">
      <w:pPr>
        <w:rPr>
          <w:sz w:val="16"/>
          <w:szCs w:val="16"/>
        </w:rPr>
      </w:pPr>
      <w:r w:rsidRPr="008F5BBB">
        <w:rPr>
          <w:sz w:val="16"/>
          <w:szCs w:val="16"/>
        </w:rPr>
        <w:t xml:space="preserve">                                              (</w:t>
      </w:r>
      <w:proofErr w:type="gramStart"/>
      <w:r w:rsidRPr="008F5BBB">
        <w:rPr>
          <w:sz w:val="16"/>
          <w:szCs w:val="16"/>
        </w:rPr>
        <w:t xml:space="preserve">должность)   </w:t>
      </w:r>
      <w:proofErr w:type="gramEnd"/>
      <w:r w:rsidRPr="008F5BBB">
        <w:rPr>
          <w:sz w:val="16"/>
          <w:szCs w:val="16"/>
        </w:rPr>
        <w:t xml:space="preserve">                                                                  (подпись)                              (расшифровка подписи)</w:t>
      </w:r>
    </w:p>
    <w:p w:rsidR="002C6156" w:rsidRPr="008F5BBB" w:rsidRDefault="002C6156" w:rsidP="002C6156">
      <w:pPr>
        <w:rPr>
          <w:sz w:val="28"/>
          <w:szCs w:val="28"/>
        </w:rPr>
      </w:pPr>
    </w:p>
    <w:p w:rsidR="002C6156" w:rsidRPr="008F5BBB" w:rsidRDefault="002C6156" w:rsidP="002C6156">
      <w:pPr>
        <w:rPr>
          <w:sz w:val="28"/>
          <w:szCs w:val="28"/>
        </w:rPr>
      </w:pPr>
      <w:r w:rsidRPr="008F5BBB">
        <w:rPr>
          <w:sz w:val="28"/>
          <w:szCs w:val="28"/>
        </w:rPr>
        <w:t>М.П.</w:t>
      </w:r>
    </w:p>
    <w:p w:rsidR="00592634" w:rsidRPr="00D81A7F" w:rsidRDefault="002C6156" w:rsidP="00A80386">
      <w:pPr>
        <w:jc w:val="both"/>
        <w:rPr>
          <w:rFonts w:ascii="Arial" w:hAnsi="Arial" w:cs="Arial"/>
          <w:sz w:val="24"/>
          <w:szCs w:val="24"/>
        </w:rPr>
      </w:pPr>
      <w:r w:rsidRPr="008F5BBB">
        <w:rPr>
          <w:rFonts w:eastAsia="Calibri"/>
          <w:color w:val="000000"/>
          <w:sz w:val="28"/>
          <w:szCs w:val="28"/>
        </w:rPr>
        <w:t>«_____»____________20____г.</w:t>
      </w:r>
    </w:p>
    <w:sectPr w:rsidR="00592634" w:rsidRPr="00D81A7F" w:rsidSect="00A80386">
      <w:footerReference w:type="default" r:id="rId11"/>
      <w:pgSz w:w="11907" w:h="16839" w:code="9"/>
      <w:pgMar w:top="1134" w:right="851" w:bottom="1134" w:left="1701" w:header="720" w:footer="720" w:gutter="0"/>
      <w:cols w:space="6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4E90" w:rsidRDefault="00674E90" w:rsidP="005A3AC5">
      <w:r>
        <w:separator/>
      </w:r>
    </w:p>
  </w:endnote>
  <w:endnote w:type="continuationSeparator" w:id="0">
    <w:p w:rsidR="00674E90" w:rsidRDefault="00674E90" w:rsidP="005A3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5D2A" w:rsidRDefault="00305D2A" w:rsidP="00F860FC">
    <w:pPr>
      <w:pStyle w:val="a8"/>
      <w:tabs>
        <w:tab w:val="left" w:pos="1035"/>
      </w:tabs>
    </w:pPr>
    <w:r>
      <w:tab/>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4E90" w:rsidRDefault="00674E90" w:rsidP="005A3AC5">
      <w:r>
        <w:separator/>
      </w:r>
    </w:p>
  </w:footnote>
  <w:footnote w:type="continuationSeparator" w:id="0">
    <w:p w:rsidR="00674E90" w:rsidRDefault="00674E90" w:rsidP="005A3AC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343714"/>
    <w:multiLevelType w:val="hybridMultilevel"/>
    <w:tmpl w:val="88B0448C"/>
    <w:lvl w:ilvl="0" w:tplc="1348276A">
      <w:start w:val="1"/>
      <w:numFmt w:val="bullet"/>
      <w:lvlText w:val="-"/>
      <w:lvlJc w:val="left"/>
      <w:pPr>
        <w:ind w:left="1429" w:hanging="360"/>
      </w:pPr>
      <w:rPr>
        <w:rFonts w:ascii="Calibri" w:hAnsi="Calibr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84441A6"/>
    <w:multiLevelType w:val="hybridMultilevel"/>
    <w:tmpl w:val="5928B6B6"/>
    <w:lvl w:ilvl="0" w:tplc="1348276A">
      <w:start w:val="1"/>
      <w:numFmt w:val="bullet"/>
      <w:lvlText w:val="-"/>
      <w:lvlJc w:val="left"/>
      <w:pPr>
        <w:ind w:left="1429" w:hanging="360"/>
      </w:pPr>
      <w:rPr>
        <w:rFonts w:ascii="Calibri" w:hAnsi="Calibr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87B7CCE"/>
    <w:multiLevelType w:val="hybridMultilevel"/>
    <w:tmpl w:val="6A9EA0C2"/>
    <w:lvl w:ilvl="0" w:tplc="FC6AF8A0">
      <w:start w:val="1"/>
      <w:numFmt w:val="russianLower"/>
      <w:lvlText w:val="%1)"/>
      <w:lvlJc w:val="left"/>
      <w:pPr>
        <w:ind w:left="1155" w:hanging="360"/>
      </w:pPr>
      <w:rPr>
        <w:rFonts w:hint="default"/>
      </w:rPr>
    </w:lvl>
    <w:lvl w:ilvl="1" w:tplc="04190019" w:tentative="1">
      <w:start w:val="1"/>
      <w:numFmt w:val="lowerLetter"/>
      <w:lvlText w:val="%2."/>
      <w:lvlJc w:val="left"/>
      <w:pPr>
        <w:ind w:left="1875" w:hanging="360"/>
      </w:pPr>
    </w:lvl>
    <w:lvl w:ilvl="2" w:tplc="0419001B" w:tentative="1">
      <w:start w:val="1"/>
      <w:numFmt w:val="lowerRoman"/>
      <w:lvlText w:val="%3."/>
      <w:lvlJc w:val="right"/>
      <w:pPr>
        <w:ind w:left="2595" w:hanging="180"/>
      </w:pPr>
    </w:lvl>
    <w:lvl w:ilvl="3" w:tplc="0419000F" w:tentative="1">
      <w:start w:val="1"/>
      <w:numFmt w:val="decimal"/>
      <w:lvlText w:val="%4."/>
      <w:lvlJc w:val="left"/>
      <w:pPr>
        <w:ind w:left="3315" w:hanging="360"/>
      </w:pPr>
    </w:lvl>
    <w:lvl w:ilvl="4" w:tplc="04190019" w:tentative="1">
      <w:start w:val="1"/>
      <w:numFmt w:val="lowerLetter"/>
      <w:lvlText w:val="%5."/>
      <w:lvlJc w:val="left"/>
      <w:pPr>
        <w:ind w:left="4035" w:hanging="360"/>
      </w:pPr>
    </w:lvl>
    <w:lvl w:ilvl="5" w:tplc="0419001B" w:tentative="1">
      <w:start w:val="1"/>
      <w:numFmt w:val="lowerRoman"/>
      <w:lvlText w:val="%6."/>
      <w:lvlJc w:val="right"/>
      <w:pPr>
        <w:ind w:left="4755" w:hanging="180"/>
      </w:pPr>
    </w:lvl>
    <w:lvl w:ilvl="6" w:tplc="0419000F" w:tentative="1">
      <w:start w:val="1"/>
      <w:numFmt w:val="decimal"/>
      <w:lvlText w:val="%7."/>
      <w:lvlJc w:val="left"/>
      <w:pPr>
        <w:ind w:left="5475" w:hanging="360"/>
      </w:pPr>
    </w:lvl>
    <w:lvl w:ilvl="7" w:tplc="04190019" w:tentative="1">
      <w:start w:val="1"/>
      <w:numFmt w:val="lowerLetter"/>
      <w:lvlText w:val="%8."/>
      <w:lvlJc w:val="left"/>
      <w:pPr>
        <w:ind w:left="6195" w:hanging="360"/>
      </w:pPr>
    </w:lvl>
    <w:lvl w:ilvl="8" w:tplc="0419001B" w:tentative="1">
      <w:start w:val="1"/>
      <w:numFmt w:val="lowerRoman"/>
      <w:lvlText w:val="%9."/>
      <w:lvlJc w:val="right"/>
      <w:pPr>
        <w:ind w:left="6915" w:hanging="180"/>
      </w:pPr>
    </w:lvl>
  </w:abstractNum>
  <w:abstractNum w:abstractNumId="3">
    <w:nsid w:val="0B90508D"/>
    <w:multiLevelType w:val="hybridMultilevel"/>
    <w:tmpl w:val="DCEE1C3C"/>
    <w:lvl w:ilvl="0" w:tplc="1348276A">
      <w:start w:val="1"/>
      <w:numFmt w:val="bullet"/>
      <w:lvlText w:val="-"/>
      <w:lvlJc w:val="left"/>
      <w:pPr>
        <w:ind w:left="1494" w:hanging="360"/>
      </w:pPr>
      <w:rPr>
        <w:rFonts w:ascii="Calibri" w:hAnsi="Calibri"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4">
    <w:nsid w:val="0C0A0801"/>
    <w:multiLevelType w:val="multilevel"/>
    <w:tmpl w:val="1EA608B2"/>
    <w:lvl w:ilvl="0">
      <w:start w:val="1"/>
      <w:numFmt w:val="decimal"/>
      <w:lvlText w:val="%1."/>
      <w:lvlJc w:val="left"/>
      <w:pPr>
        <w:ind w:left="435" w:hanging="435"/>
      </w:pPr>
      <w:rPr>
        <w:rFonts w:hint="default"/>
      </w:rPr>
    </w:lvl>
    <w:lvl w:ilvl="1">
      <w:start w:val="1"/>
      <w:numFmt w:val="decimal"/>
      <w:lvlText w:val="%1.%2."/>
      <w:lvlJc w:val="left"/>
      <w:pPr>
        <w:ind w:left="1713" w:hanging="720"/>
      </w:pPr>
      <w:rPr>
        <w:rFonts w:hint="default"/>
      </w:rPr>
    </w:lvl>
    <w:lvl w:ilvl="2">
      <w:start w:val="1"/>
      <w:numFmt w:val="decimal"/>
      <w:lvlText w:val="%3)"/>
      <w:lvlJc w:val="left"/>
      <w:pPr>
        <w:ind w:left="862" w:hanging="720"/>
      </w:pPr>
      <w:rPr>
        <w:rFonts w:ascii="Times New Roman" w:eastAsia="Times New Roman" w:hAnsi="Times New Roman" w:cs="Times New Roman"/>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nsid w:val="0D4B2446"/>
    <w:multiLevelType w:val="hybridMultilevel"/>
    <w:tmpl w:val="FD822DE2"/>
    <w:lvl w:ilvl="0" w:tplc="B74218B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102C11CF"/>
    <w:multiLevelType w:val="hybridMultilevel"/>
    <w:tmpl w:val="74462A08"/>
    <w:lvl w:ilvl="0" w:tplc="1C3232A6">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nsid w:val="11D12701"/>
    <w:multiLevelType w:val="hybridMultilevel"/>
    <w:tmpl w:val="14B4B282"/>
    <w:lvl w:ilvl="0" w:tplc="1348276A">
      <w:start w:val="1"/>
      <w:numFmt w:val="bullet"/>
      <w:lvlText w:val="-"/>
      <w:lvlJc w:val="left"/>
      <w:pPr>
        <w:ind w:left="1418" w:hanging="360"/>
      </w:pPr>
      <w:rPr>
        <w:rFonts w:ascii="Calibri" w:hAnsi="Calibri" w:hint="default"/>
      </w:rPr>
    </w:lvl>
    <w:lvl w:ilvl="1" w:tplc="04190003" w:tentative="1">
      <w:start w:val="1"/>
      <w:numFmt w:val="bullet"/>
      <w:lvlText w:val="o"/>
      <w:lvlJc w:val="left"/>
      <w:pPr>
        <w:ind w:left="2138" w:hanging="360"/>
      </w:pPr>
      <w:rPr>
        <w:rFonts w:ascii="Courier New" w:hAnsi="Courier New" w:cs="Courier New" w:hint="default"/>
      </w:rPr>
    </w:lvl>
    <w:lvl w:ilvl="2" w:tplc="04190005" w:tentative="1">
      <w:start w:val="1"/>
      <w:numFmt w:val="bullet"/>
      <w:lvlText w:val=""/>
      <w:lvlJc w:val="left"/>
      <w:pPr>
        <w:ind w:left="2858" w:hanging="360"/>
      </w:pPr>
      <w:rPr>
        <w:rFonts w:ascii="Wingdings" w:hAnsi="Wingdings" w:hint="default"/>
      </w:rPr>
    </w:lvl>
    <w:lvl w:ilvl="3" w:tplc="04190001" w:tentative="1">
      <w:start w:val="1"/>
      <w:numFmt w:val="bullet"/>
      <w:lvlText w:val=""/>
      <w:lvlJc w:val="left"/>
      <w:pPr>
        <w:ind w:left="3578" w:hanging="360"/>
      </w:pPr>
      <w:rPr>
        <w:rFonts w:ascii="Symbol" w:hAnsi="Symbol" w:hint="default"/>
      </w:rPr>
    </w:lvl>
    <w:lvl w:ilvl="4" w:tplc="04190003" w:tentative="1">
      <w:start w:val="1"/>
      <w:numFmt w:val="bullet"/>
      <w:lvlText w:val="o"/>
      <w:lvlJc w:val="left"/>
      <w:pPr>
        <w:ind w:left="4298" w:hanging="360"/>
      </w:pPr>
      <w:rPr>
        <w:rFonts w:ascii="Courier New" w:hAnsi="Courier New" w:cs="Courier New" w:hint="default"/>
      </w:rPr>
    </w:lvl>
    <w:lvl w:ilvl="5" w:tplc="04190005" w:tentative="1">
      <w:start w:val="1"/>
      <w:numFmt w:val="bullet"/>
      <w:lvlText w:val=""/>
      <w:lvlJc w:val="left"/>
      <w:pPr>
        <w:ind w:left="5018" w:hanging="360"/>
      </w:pPr>
      <w:rPr>
        <w:rFonts w:ascii="Wingdings" w:hAnsi="Wingdings" w:hint="default"/>
      </w:rPr>
    </w:lvl>
    <w:lvl w:ilvl="6" w:tplc="04190001" w:tentative="1">
      <w:start w:val="1"/>
      <w:numFmt w:val="bullet"/>
      <w:lvlText w:val=""/>
      <w:lvlJc w:val="left"/>
      <w:pPr>
        <w:ind w:left="5738" w:hanging="360"/>
      </w:pPr>
      <w:rPr>
        <w:rFonts w:ascii="Symbol" w:hAnsi="Symbol" w:hint="default"/>
      </w:rPr>
    </w:lvl>
    <w:lvl w:ilvl="7" w:tplc="04190003" w:tentative="1">
      <w:start w:val="1"/>
      <w:numFmt w:val="bullet"/>
      <w:lvlText w:val="o"/>
      <w:lvlJc w:val="left"/>
      <w:pPr>
        <w:ind w:left="6458" w:hanging="360"/>
      </w:pPr>
      <w:rPr>
        <w:rFonts w:ascii="Courier New" w:hAnsi="Courier New" w:cs="Courier New" w:hint="default"/>
      </w:rPr>
    </w:lvl>
    <w:lvl w:ilvl="8" w:tplc="04190005" w:tentative="1">
      <w:start w:val="1"/>
      <w:numFmt w:val="bullet"/>
      <w:lvlText w:val=""/>
      <w:lvlJc w:val="left"/>
      <w:pPr>
        <w:ind w:left="7178" w:hanging="360"/>
      </w:pPr>
      <w:rPr>
        <w:rFonts w:ascii="Wingdings" w:hAnsi="Wingdings" w:hint="default"/>
      </w:rPr>
    </w:lvl>
  </w:abstractNum>
  <w:abstractNum w:abstractNumId="8">
    <w:nsid w:val="15F9210D"/>
    <w:multiLevelType w:val="hybridMultilevel"/>
    <w:tmpl w:val="4E0EC844"/>
    <w:lvl w:ilvl="0" w:tplc="1D0229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16516023"/>
    <w:multiLevelType w:val="hybridMultilevel"/>
    <w:tmpl w:val="B3763ADA"/>
    <w:lvl w:ilvl="0" w:tplc="1348276A">
      <w:start w:val="1"/>
      <w:numFmt w:val="bullet"/>
      <w:lvlText w:val="-"/>
      <w:lvlJc w:val="left"/>
      <w:pPr>
        <w:ind w:left="1490" w:hanging="360"/>
      </w:pPr>
      <w:rPr>
        <w:rFonts w:ascii="Calibri" w:hAnsi="Calibri" w:hint="default"/>
      </w:rPr>
    </w:lvl>
    <w:lvl w:ilvl="1" w:tplc="04190003" w:tentative="1">
      <w:start w:val="1"/>
      <w:numFmt w:val="bullet"/>
      <w:lvlText w:val="o"/>
      <w:lvlJc w:val="left"/>
      <w:pPr>
        <w:ind w:left="2210" w:hanging="360"/>
      </w:pPr>
      <w:rPr>
        <w:rFonts w:ascii="Courier New" w:hAnsi="Courier New" w:cs="Courier New" w:hint="default"/>
      </w:rPr>
    </w:lvl>
    <w:lvl w:ilvl="2" w:tplc="04190005" w:tentative="1">
      <w:start w:val="1"/>
      <w:numFmt w:val="bullet"/>
      <w:lvlText w:val=""/>
      <w:lvlJc w:val="left"/>
      <w:pPr>
        <w:ind w:left="2930" w:hanging="360"/>
      </w:pPr>
      <w:rPr>
        <w:rFonts w:ascii="Wingdings" w:hAnsi="Wingdings" w:hint="default"/>
      </w:rPr>
    </w:lvl>
    <w:lvl w:ilvl="3" w:tplc="04190001" w:tentative="1">
      <w:start w:val="1"/>
      <w:numFmt w:val="bullet"/>
      <w:lvlText w:val=""/>
      <w:lvlJc w:val="left"/>
      <w:pPr>
        <w:ind w:left="3650" w:hanging="360"/>
      </w:pPr>
      <w:rPr>
        <w:rFonts w:ascii="Symbol" w:hAnsi="Symbol" w:hint="default"/>
      </w:rPr>
    </w:lvl>
    <w:lvl w:ilvl="4" w:tplc="04190003" w:tentative="1">
      <w:start w:val="1"/>
      <w:numFmt w:val="bullet"/>
      <w:lvlText w:val="o"/>
      <w:lvlJc w:val="left"/>
      <w:pPr>
        <w:ind w:left="4370" w:hanging="360"/>
      </w:pPr>
      <w:rPr>
        <w:rFonts w:ascii="Courier New" w:hAnsi="Courier New" w:cs="Courier New" w:hint="default"/>
      </w:rPr>
    </w:lvl>
    <w:lvl w:ilvl="5" w:tplc="04190005" w:tentative="1">
      <w:start w:val="1"/>
      <w:numFmt w:val="bullet"/>
      <w:lvlText w:val=""/>
      <w:lvlJc w:val="left"/>
      <w:pPr>
        <w:ind w:left="5090" w:hanging="360"/>
      </w:pPr>
      <w:rPr>
        <w:rFonts w:ascii="Wingdings" w:hAnsi="Wingdings" w:hint="default"/>
      </w:rPr>
    </w:lvl>
    <w:lvl w:ilvl="6" w:tplc="04190001" w:tentative="1">
      <w:start w:val="1"/>
      <w:numFmt w:val="bullet"/>
      <w:lvlText w:val=""/>
      <w:lvlJc w:val="left"/>
      <w:pPr>
        <w:ind w:left="5810" w:hanging="360"/>
      </w:pPr>
      <w:rPr>
        <w:rFonts w:ascii="Symbol" w:hAnsi="Symbol" w:hint="default"/>
      </w:rPr>
    </w:lvl>
    <w:lvl w:ilvl="7" w:tplc="04190003" w:tentative="1">
      <w:start w:val="1"/>
      <w:numFmt w:val="bullet"/>
      <w:lvlText w:val="o"/>
      <w:lvlJc w:val="left"/>
      <w:pPr>
        <w:ind w:left="6530" w:hanging="360"/>
      </w:pPr>
      <w:rPr>
        <w:rFonts w:ascii="Courier New" w:hAnsi="Courier New" w:cs="Courier New" w:hint="default"/>
      </w:rPr>
    </w:lvl>
    <w:lvl w:ilvl="8" w:tplc="04190005" w:tentative="1">
      <w:start w:val="1"/>
      <w:numFmt w:val="bullet"/>
      <w:lvlText w:val=""/>
      <w:lvlJc w:val="left"/>
      <w:pPr>
        <w:ind w:left="7250" w:hanging="360"/>
      </w:pPr>
      <w:rPr>
        <w:rFonts w:ascii="Wingdings" w:hAnsi="Wingdings" w:hint="default"/>
      </w:rPr>
    </w:lvl>
  </w:abstractNum>
  <w:abstractNum w:abstractNumId="10">
    <w:nsid w:val="18413C77"/>
    <w:multiLevelType w:val="hybridMultilevel"/>
    <w:tmpl w:val="196E0A6E"/>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CAF297E"/>
    <w:multiLevelType w:val="hybridMultilevel"/>
    <w:tmpl w:val="6A9EA0C2"/>
    <w:lvl w:ilvl="0" w:tplc="FC6AF8A0">
      <w:start w:val="1"/>
      <w:numFmt w:val="russianLower"/>
      <w:lvlText w:val="%1)"/>
      <w:lvlJc w:val="left"/>
      <w:pPr>
        <w:ind w:left="1155" w:hanging="360"/>
      </w:pPr>
      <w:rPr>
        <w:rFonts w:hint="default"/>
      </w:rPr>
    </w:lvl>
    <w:lvl w:ilvl="1" w:tplc="04190019" w:tentative="1">
      <w:start w:val="1"/>
      <w:numFmt w:val="lowerLetter"/>
      <w:lvlText w:val="%2."/>
      <w:lvlJc w:val="left"/>
      <w:pPr>
        <w:ind w:left="1875" w:hanging="360"/>
      </w:pPr>
    </w:lvl>
    <w:lvl w:ilvl="2" w:tplc="0419001B" w:tentative="1">
      <w:start w:val="1"/>
      <w:numFmt w:val="lowerRoman"/>
      <w:lvlText w:val="%3."/>
      <w:lvlJc w:val="right"/>
      <w:pPr>
        <w:ind w:left="2595" w:hanging="180"/>
      </w:pPr>
    </w:lvl>
    <w:lvl w:ilvl="3" w:tplc="0419000F" w:tentative="1">
      <w:start w:val="1"/>
      <w:numFmt w:val="decimal"/>
      <w:lvlText w:val="%4."/>
      <w:lvlJc w:val="left"/>
      <w:pPr>
        <w:ind w:left="3315" w:hanging="360"/>
      </w:pPr>
    </w:lvl>
    <w:lvl w:ilvl="4" w:tplc="04190019" w:tentative="1">
      <w:start w:val="1"/>
      <w:numFmt w:val="lowerLetter"/>
      <w:lvlText w:val="%5."/>
      <w:lvlJc w:val="left"/>
      <w:pPr>
        <w:ind w:left="4035" w:hanging="360"/>
      </w:pPr>
    </w:lvl>
    <w:lvl w:ilvl="5" w:tplc="0419001B" w:tentative="1">
      <w:start w:val="1"/>
      <w:numFmt w:val="lowerRoman"/>
      <w:lvlText w:val="%6."/>
      <w:lvlJc w:val="right"/>
      <w:pPr>
        <w:ind w:left="4755" w:hanging="180"/>
      </w:pPr>
    </w:lvl>
    <w:lvl w:ilvl="6" w:tplc="0419000F" w:tentative="1">
      <w:start w:val="1"/>
      <w:numFmt w:val="decimal"/>
      <w:lvlText w:val="%7."/>
      <w:lvlJc w:val="left"/>
      <w:pPr>
        <w:ind w:left="5475" w:hanging="360"/>
      </w:pPr>
    </w:lvl>
    <w:lvl w:ilvl="7" w:tplc="04190019" w:tentative="1">
      <w:start w:val="1"/>
      <w:numFmt w:val="lowerLetter"/>
      <w:lvlText w:val="%8."/>
      <w:lvlJc w:val="left"/>
      <w:pPr>
        <w:ind w:left="6195" w:hanging="360"/>
      </w:pPr>
    </w:lvl>
    <w:lvl w:ilvl="8" w:tplc="0419001B" w:tentative="1">
      <w:start w:val="1"/>
      <w:numFmt w:val="lowerRoman"/>
      <w:lvlText w:val="%9."/>
      <w:lvlJc w:val="right"/>
      <w:pPr>
        <w:ind w:left="6915" w:hanging="180"/>
      </w:pPr>
    </w:lvl>
  </w:abstractNum>
  <w:abstractNum w:abstractNumId="12">
    <w:nsid w:val="1E6F3F3E"/>
    <w:multiLevelType w:val="hybridMultilevel"/>
    <w:tmpl w:val="526EA3E2"/>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13943DA"/>
    <w:multiLevelType w:val="hybridMultilevel"/>
    <w:tmpl w:val="7BCEEB28"/>
    <w:lvl w:ilvl="0" w:tplc="1348276A">
      <w:start w:val="1"/>
      <w:numFmt w:val="bullet"/>
      <w:lvlText w:val="-"/>
      <w:lvlJc w:val="left"/>
      <w:pPr>
        <w:ind w:left="1429" w:hanging="360"/>
      </w:pPr>
      <w:rPr>
        <w:rFonts w:ascii="Calibri" w:hAnsi="Calibr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23D27AC9"/>
    <w:multiLevelType w:val="hybridMultilevel"/>
    <w:tmpl w:val="4AA03BE4"/>
    <w:lvl w:ilvl="0" w:tplc="1348276A">
      <w:start w:val="1"/>
      <w:numFmt w:val="bullet"/>
      <w:lvlText w:val="-"/>
      <w:lvlJc w:val="left"/>
      <w:pPr>
        <w:ind w:left="1429" w:hanging="360"/>
      </w:pPr>
      <w:rPr>
        <w:rFonts w:ascii="Calibri" w:hAnsi="Calibr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297D4D0A"/>
    <w:multiLevelType w:val="hybridMultilevel"/>
    <w:tmpl w:val="6A9EA0C2"/>
    <w:lvl w:ilvl="0" w:tplc="FC6AF8A0">
      <w:start w:val="1"/>
      <w:numFmt w:val="russianLower"/>
      <w:lvlText w:val="%1)"/>
      <w:lvlJc w:val="left"/>
      <w:pPr>
        <w:ind w:left="1155" w:hanging="360"/>
      </w:pPr>
      <w:rPr>
        <w:rFonts w:hint="default"/>
      </w:rPr>
    </w:lvl>
    <w:lvl w:ilvl="1" w:tplc="04190019" w:tentative="1">
      <w:start w:val="1"/>
      <w:numFmt w:val="lowerLetter"/>
      <w:lvlText w:val="%2."/>
      <w:lvlJc w:val="left"/>
      <w:pPr>
        <w:ind w:left="1875" w:hanging="360"/>
      </w:pPr>
    </w:lvl>
    <w:lvl w:ilvl="2" w:tplc="0419001B" w:tentative="1">
      <w:start w:val="1"/>
      <w:numFmt w:val="lowerRoman"/>
      <w:lvlText w:val="%3."/>
      <w:lvlJc w:val="right"/>
      <w:pPr>
        <w:ind w:left="2595" w:hanging="180"/>
      </w:pPr>
    </w:lvl>
    <w:lvl w:ilvl="3" w:tplc="0419000F" w:tentative="1">
      <w:start w:val="1"/>
      <w:numFmt w:val="decimal"/>
      <w:lvlText w:val="%4."/>
      <w:lvlJc w:val="left"/>
      <w:pPr>
        <w:ind w:left="3315" w:hanging="360"/>
      </w:pPr>
    </w:lvl>
    <w:lvl w:ilvl="4" w:tplc="04190019" w:tentative="1">
      <w:start w:val="1"/>
      <w:numFmt w:val="lowerLetter"/>
      <w:lvlText w:val="%5."/>
      <w:lvlJc w:val="left"/>
      <w:pPr>
        <w:ind w:left="4035" w:hanging="360"/>
      </w:pPr>
    </w:lvl>
    <w:lvl w:ilvl="5" w:tplc="0419001B" w:tentative="1">
      <w:start w:val="1"/>
      <w:numFmt w:val="lowerRoman"/>
      <w:lvlText w:val="%6."/>
      <w:lvlJc w:val="right"/>
      <w:pPr>
        <w:ind w:left="4755" w:hanging="180"/>
      </w:pPr>
    </w:lvl>
    <w:lvl w:ilvl="6" w:tplc="0419000F" w:tentative="1">
      <w:start w:val="1"/>
      <w:numFmt w:val="decimal"/>
      <w:lvlText w:val="%7."/>
      <w:lvlJc w:val="left"/>
      <w:pPr>
        <w:ind w:left="5475" w:hanging="360"/>
      </w:pPr>
    </w:lvl>
    <w:lvl w:ilvl="7" w:tplc="04190019" w:tentative="1">
      <w:start w:val="1"/>
      <w:numFmt w:val="lowerLetter"/>
      <w:lvlText w:val="%8."/>
      <w:lvlJc w:val="left"/>
      <w:pPr>
        <w:ind w:left="6195" w:hanging="360"/>
      </w:pPr>
    </w:lvl>
    <w:lvl w:ilvl="8" w:tplc="0419001B" w:tentative="1">
      <w:start w:val="1"/>
      <w:numFmt w:val="lowerRoman"/>
      <w:lvlText w:val="%9."/>
      <w:lvlJc w:val="right"/>
      <w:pPr>
        <w:ind w:left="6915" w:hanging="180"/>
      </w:pPr>
    </w:lvl>
  </w:abstractNum>
  <w:abstractNum w:abstractNumId="16">
    <w:nsid w:val="2ACB73E4"/>
    <w:multiLevelType w:val="hybridMultilevel"/>
    <w:tmpl w:val="7E089C76"/>
    <w:lvl w:ilvl="0" w:tplc="1348276A">
      <w:start w:val="1"/>
      <w:numFmt w:val="bullet"/>
      <w:lvlText w:val="-"/>
      <w:lvlJc w:val="left"/>
      <w:pPr>
        <w:ind w:left="1429" w:hanging="360"/>
      </w:pPr>
      <w:rPr>
        <w:rFonts w:ascii="Calibri" w:hAnsi="Calibr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2BD551FC"/>
    <w:multiLevelType w:val="hybridMultilevel"/>
    <w:tmpl w:val="6A9EA0C2"/>
    <w:lvl w:ilvl="0" w:tplc="FC6AF8A0">
      <w:start w:val="1"/>
      <w:numFmt w:val="russianLower"/>
      <w:lvlText w:val="%1)"/>
      <w:lvlJc w:val="left"/>
      <w:pPr>
        <w:ind w:left="1155" w:hanging="360"/>
      </w:pPr>
      <w:rPr>
        <w:rFonts w:hint="default"/>
      </w:rPr>
    </w:lvl>
    <w:lvl w:ilvl="1" w:tplc="04190019" w:tentative="1">
      <w:start w:val="1"/>
      <w:numFmt w:val="lowerLetter"/>
      <w:lvlText w:val="%2."/>
      <w:lvlJc w:val="left"/>
      <w:pPr>
        <w:ind w:left="1875" w:hanging="360"/>
      </w:pPr>
    </w:lvl>
    <w:lvl w:ilvl="2" w:tplc="0419001B" w:tentative="1">
      <w:start w:val="1"/>
      <w:numFmt w:val="lowerRoman"/>
      <w:lvlText w:val="%3."/>
      <w:lvlJc w:val="right"/>
      <w:pPr>
        <w:ind w:left="2595" w:hanging="180"/>
      </w:pPr>
    </w:lvl>
    <w:lvl w:ilvl="3" w:tplc="0419000F" w:tentative="1">
      <w:start w:val="1"/>
      <w:numFmt w:val="decimal"/>
      <w:lvlText w:val="%4."/>
      <w:lvlJc w:val="left"/>
      <w:pPr>
        <w:ind w:left="3315" w:hanging="360"/>
      </w:pPr>
    </w:lvl>
    <w:lvl w:ilvl="4" w:tplc="04190019" w:tentative="1">
      <w:start w:val="1"/>
      <w:numFmt w:val="lowerLetter"/>
      <w:lvlText w:val="%5."/>
      <w:lvlJc w:val="left"/>
      <w:pPr>
        <w:ind w:left="4035" w:hanging="360"/>
      </w:pPr>
    </w:lvl>
    <w:lvl w:ilvl="5" w:tplc="0419001B" w:tentative="1">
      <w:start w:val="1"/>
      <w:numFmt w:val="lowerRoman"/>
      <w:lvlText w:val="%6."/>
      <w:lvlJc w:val="right"/>
      <w:pPr>
        <w:ind w:left="4755" w:hanging="180"/>
      </w:pPr>
    </w:lvl>
    <w:lvl w:ilvl="6" w:tplc="0419000F" w:tentative="1">
      <w:start w:val="1"/>
      <w:numFmt w:val="decimal"/>
      <w:lvlText w:val="%7."/>
      <w:lvlJc w:val="left"/>
      <w:pPr>
        <w:ind w:left="5475" w:hanging="360"/>
      </w:pPr>
    </w:lvl>
    <w:lvl w:ilvl="7" w:tplc="04190019" w:tentative="1">
      <w:start w:val="1"/>
      <w:numFmt w:val="lowerLetter"/>
      <w:lvlText w:val="%8."/>
      <w:lvlJc w:val="left"/>
      <w:pPr>
        <w:ind w:left="6195" w:hanging="360"/>
      </w:pPr>
    </w:lvl>
    <w:lvl w:ilvl="8" w:tplc="0419001B" w:tentative="1">
      <w:start w:val="1"/>
      <w:numFmt w:val="lowerRoman"/>
      <w:lvlText w:val="%9."/>
      <w:lvlJc w:val="right"/>
      <w:pPr>
        <w:ind w:left="6915" w:hanging="180"/>
      </w:pPr>
    </w:lvl>
  </w:abstractNum>
  <w:abstractNum w:abstractNumId="18">
    <w:nsid w:val="2F9E7E0A"/>
    <w:multiLevelType w:val="multilevel"/>
    <w:tmpl w:val="1EA608B2"/>
    <w:lvl w:ilvl="0">
      <w:start w:val="1"/>
      <w:numFmt w:val="decimal"/>
      <w:lvlText w:val="%1."/>
      <w:lvlJc w:val="left"/>
      <w:pPr>
        <w:ind w:left="435" w:hanging="435"/>
      </w:pPr>
      <w:rPr>
        <w:rFonts w:hint="default"/>
      </w:rPr>
    </w:lvl>
    <w:lvl w:ilvl="1">
      <w:start w:val="1"/>
      <w:numFmt w:val="decimal"/>
      <w:lvlText w:val="%1.%2."/>
      <w:lvlJc w:val="left"/>
      <w:pPr>
        <w:ind w:left="1713" w:hanging="720"/>
      </w:pPr>
      <w:rPr>
        <w:rFonts w:hint="default"/>
      </w:rPr>
    </w:lvl>
    <w:lvl w:ilvl="2">
      <w:start w:val="1"/>
      <w:numFmt w:val="decimal"/>
      <w:lvlText w:val="%3)"/>
      <w:lvlJc w:val="left"/>
      <w:pPr>
        <w:ind w:left="862" w:hanging="720"/>
      </w:pPr>
      <w:rPr>
        <w:rFonts w:ascii="Times New Roman" w:eastAsia="Times New Roman" w:hAnsi="Times New Roman" w:cs="Times New Roman"/>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9">
    <w:nsid w:val="30F279B9"/>
    <w:multiLevelType w:val="hybridMultilevel"/>
    <w:tmpl w:val="DB7A585A"/>
    <w:lvl w:ilvl="0" w:tplc="1D0229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352037A7"/>
    <w:multiLevelType w:val="multilevel"/>
    <w:tmpl w:val="5CEC1C20"/>
    <w:lvl w:ilvl="0">
      <w:start w:val="2"/>
      <w:numFmt w:val="decimal"/>
      <w:lvlText w:val="%1."/>
      <w:lvlJc w:val="left"/>
      <w:pPr>
        <w:ind w:left="675" w:hanging="675"/>
      </w:pPr>
      <w:rPr>
        <w:rFonts w:hint="default"/>
      </w:rPr>
    </w:lvl>
    <w:lvl w:ilvl="1">
      <w:start w:val="4"/>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1">
    <w:nsid w:val="36B31D8B"/>
    <w:multiLevelType w:val="hybridMultilevel"/>
    <w:tmpl w:val="298EA914"/>
    <w:lvl w:ilvl="0" w:tplc="1348276A">
      <w:start w:val="1"/>
      <w:numFmt w:val="bullet"/>
      <w:lvlText w:val="-"/>
      <w:lvlJc w:val="left"/>
      <w:pPr>
        <w:ind w:left="1429" w:hanging="360"/>
      </w:pPr>
      <w:rPr>
        <w:rFonts w:ascii="Calibri" w:hAnsi="Calibr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3A24275C"/>
    <w:multiLevelType w:val="hybridMultilevel"/>
    <w:tmpl w:val="4FC2206C"/>
    <w:lvl w:ilvl="0" w:tplc="FC6AF8A0">
      <w:start w:val="1"/>
      <w:numFmt w:val="russianLower"/>
      <w:lvlText w:val="%1)"/>
      <w:lvlJc w:val="left"/>
      <w:pPr>
        <w:ind w:left="1490" w:hanging="360"/>
      </w:pPr>
      <w:rPr>
        <w:rFonts w:hint="default"/>
      </w:rPr>
    </w:lvl>
    <w:lvl w:ilvl="1" w:tplc="04190019" w:tentative="1">
      <w:start w:val="1"/>
      <w:numFmt w:val="lowerLetter"/>
      <w:lvlText w:val="%2."/>
      <w:lvlJc w:val="left"/>
      <w:pPr>
        <w:ind w:left="2210" w:hanging="360"/>
      </w:pPr>
    </w:lvl>
    <w:lvl w:ilvl="2" w:tplc="0419001B" w:tentative="1">
      <w:start w:val="1"/>
      <w:numFmt w:val="lowerRoman"/>
      <w:lvlText w:val="%3."/>
      <w:lvlJc w:val="right"/>
      <w:pPr>
        <w:ind w:left="2930" w:hanging="180"/>
      </w:pPr>
    </w:lvl>
    <w:lvl w:ilvl="3" w:tplc="0419000F" w:tentative="1">
      <w:start w:val="1"/>
      <w:numFmt w:val="decimal"/>
      <w:lvlText w:val="%4."/>
      <w:lvlJc w:val="left"/>
      <w:pPr>
        <w:ind w:left="3650" w:hanging="360"/>
      </w:pPr>
    </w:lvl>
    <w:lvl w:ilvl="4" w:tplc="04190019" w:tentative="1">
      <w:start w:val="1"/>
      <w:numFmt w:val="lowerLetter"/>
      <w:lvlText w:val="%5."/>
      <w:lvlJc w:val="left"/>
      <w:pPr>
        <w:ind w:left="4370" w:hanging="360"/>
      </w:pPr>
    </w:lvl>
    <w:lvl w:ilvl="5" w:tplc="0419001B" w:tentative="1">
      <w:start w:val="1"/>
      <w:numFmt w:val="lowerRoman"/>
      <w:lvlText w:val="%6."/>
      <w:lvlJc w:val="right"/>
      <w:pPr>
        <w:ind w:left="5090" w:hanging="180"/>
      </w:pPr>
    </w:lvl>
    <w:lvl w:ilvl="6" w:tplc="0419000F" w:tentative="1">
      <w:start w:val="1"/>
      <w:numFmt w:val="decimal"/>
      <w:lvlText w:val="%7."/>
      <w:lvlJc w:val="left"/>
      <w:pPr>
        <w:ind w:left="5810" w:hanging="360"/>
      </w:pPr>
    </w:lvl>
    <w:lvl w:ilvl="7" w:tplc="04190019" w:tentative="1">
      <w:start w:val="1"/>
      <w:numFmt w:val="lowerLetter"/>
      <w:lvlText w:val="%8."/>
      <w:lvlJc w:val="left"/>
      <w:pPr>
        <w:ind w:left="6530" w:hanging="360"/>
      </w:pPr>
    </w:lvl>
    <w:lvl w:ilvl="8" w:tplc="0419001B" w:tentative="1">
      <w:start w:val="1"/>
      <w:numFmt w:val="lowerRoman"/>
      <w:lvlText w:val="%9."/>
      <w:lvlJc w:val="right"/>
      <w:pPr>
        <w:ind w:left="7250" w:hanging="180"/>
      </w:pPr>
    </w:lvl>
  </w:abstractNum>
  <w:abstractNum w:abstractNumId="23">
    <w:nsid w:val="3C46055A"/>
    <w:multiLevelType w:val="hybridMultilevel"/>
    <w:tmpl w:val="0F0A3A34"/>
    <w:lvl w:ilvl="0" w:tplc="1348276A">
      <w:start w:val="1"/>
      <w:numFmt w:val="bullet"/>
      <w:lvlText w:val="-"/>
      <w:lvlJc w:val="left"/>
      <w:pPr>
        <w:ind w:left="1429" w:hanging="360"/>
      </w:pPr>
      <w:rPr>
        <w:rFonts w:ascii="Calibri" w:hAnsi="Calibr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3E87015B"/>
    <w:multiLevelType w:val="hybridMultilevel"/>
    <w:tmpl w:val="3FFAEFBC"/>
    <w:lvl w:ilvl="0" w:tplc="1D0229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429A4EB8"/>
    <w:multiLevelType w:val="hybridMultilevel"/>
    <w:tmpl w:val="46269138"/>
    <w:lvl w:ilvl="0" w:tplc="1348276A">
      <w:start w:val="1"/>
      <w:numFmt w:val="bullet"/>
      <w:lvlText w:val="-"/>
      <w:lvlJc w:val="left"/>
      <w:pPr>
        <w:ind w:left="1429" w:hanging="360"/>
      </w:pPr>
      <w:rPr>
        <w:rFonts w:ascii="Calibri" w:hAnsi="Calibr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42E2276D"/>
    <w:multiLevelType w:val="hybridMultilevel"/>
    <w:tmpl w:val="53AC6346"/>
    <w:lvl w:ilvl="0" w:tplc="1D0229A2">
      <w:start w:val="1"/>
      <w:numFmt w:val="bullet"/>
      <w:lvlText w:val=""/>
      <w:lvlJc w:val="left"/>
      <w:pPr>
        <w:ind w:left="1155" w:hanging="360"/>
      </w:pPr>
      <w:rPr>
        <w:rFonts w:ascii="Symbol" w:hAnsi="Symbol" w:hint="default"/>
      </w:rPr>
    </w:lvl>
    <w:lvl w:ilvl="1" w:tplc="04190003" w:tentative="1">
      <w:start w:val="1"/>
      <w:numFmt w:val="bullet"/>
      <w:lvlText w:val="o"/>
      <w:lvlJc w:val="left"/>
      <w:pPr>
        <w:ind w:left="1875" w:hanging="360"/>
      </w:pPr>
      <w:rPr>
        <w:rFonts w:ascii="Courier New" w:hAnsi="Courier New" w:cs="Courier New" w:hint="default"/>
      </w:rPr>
    </w:lvl>
    <w:lvl w:ilvl="2" w:tplc="04190005" w:tentative="1">
      <w:start w:val="1"/>
      <w:numFmt w:val="bullet"/>
      <w:lvlText w:val=""/>
      <w:lvlJc w:val="left"/>
      <w:pPr>
        <w:ind w:left="2595" w:hanging="360"/>
      </w:pPr>
      <w:rPr>
        <w:rFonts w:ascii="Wingdings" w:hAnsi="Wingdings" w:hint="default"/>
      </w:rPr>
    </w:lvl>
    <w:lvl w:ilvl="3" w:tplc="04190001" w:tentative="1">
      <w:start w:val="1"/>
      <w:numFmt w:val="bullet"/>
      <w:lvlText w:val=""/>
      <w:lvlJc w:val="left"/>
      <w:pPr>
        <w:ind w:left="3315" w:hanging="360"/>
      </w:pPr>
      <w:rPr>
        <w:rFonts w:ascii="Symbol" w:hAnsi="Symbol" w:hint="default"/>
      </w:rPr>
    </w:lvl>
    <w:lvl w:ilvl="4" w:tplc="04190003" w:tentative="1">
      <w:start w:val="1"/>
      <w:numFmt w:val="bullet"/>
      <w:lvlText w:val="o"/>
      <w:lvlJc w:val="left"/>
      <w:pPr>
        <w:ind w:left="4035" w:hanging="360"/>
      </w:pPr>
      <w:rPr>
        <w:rFonts w:ascii="Courier New" w:hAnsi="Courier New" w:cs="Courier New" w:hint="default"/>
      </w:rPr>
    </w:lvl>
    <w:lvl w:ilvl="5" w:tplc="04190005" w:tentative="1">
      <w:start w:val="1"/>
      <w:numFmt w:val="bullet"/>
      <w:lvlText w:val=""/>
      <w:lvlJc w:val="left"/>
      <w:pPr>
        <w:ind w:left="4755" w:hanging="360"/>
      </w:pPr>
      <w:rPr>
        <w:rFonts w:ascii="Wingdings" w:hAnsi="Wingdings" w:hint="default"/>
      </w:rPr>
    </w:lvl>
    <w:lvl w:ilvl="6" w:tplc="04190001" w:tentative="1">
      <w:start w:val="1"/>
      <w:numFmt w:val="bullet"/>
      <w:lvlText w:val=""/>
      <w:lvlJc w:val="left"/>
      <w:pPr>
        <w:ind w:left="5475" w:hanging="360"/>
      </w:pPr>
      <w:rPr>
        <w:rFonts w:ascii="Symbol" w:hAnsi="Symbol" w:hint="default"/>
      </w:rPr>
    </w:lvl>
    <w:lvl w:ilvl="7" w:tplc="04190003" w:tentative="1">
      <w:start w:val="1"/>
      <w:numFmt w:val="bullet"/>
      <w:lvlText w:val="o"/>
      <w:lvlJc w:val="left"/>
      <w:pPr>
        <w:ind w:left="6195" w:hanging="360"/>
      </w:pPr>
      <w:rPr>
        <w:rFonts w:ascii="Courier New" w:hAnsi="Courier New" w:cs="Courier New" w:hint="default"/>
      </w:rPr>
    </w:lvl>
    <w:lvl w:ilvl="8" w:tplc="04190005" w:tentative="1">
      <w:start w:val="1"/>
      <w:numFmt w:val="bullet"/>
      <w:lvlText w:val=""/>
      <w:lvlJc w:val="left"/>
      <w:pPr>
        <w:ind w:left="6915" w:hanging="360"/>
      </w:pPr>
      <w:rPr>
        <w:rFonts w:ascii="Wingdings" w:hAnsi="Wingdings" w:hint="default"/>
      </w:rPr>
    </w:lvl>
  </w:abstractNum>
  <w:abstractNum w:abstractNumId="27">
    <w:nsid w:val="47F25C9E"/>
    <w:multiLevelType w:val="hybridMultilevel"/>
    <w:tmpl w:val="4AECA8EC"/>
    <w:lvl w:ilvl="0" w:tplc="E18E9B6E">
      <w:start w:val="1"/>
      <w:numFmt w:val="decimal"/>
      <w:lvlText w:val="%1)"/>
      <w:lvlJc w:val="left"/>
      <w:pPr>
        <w:ind w:left="1429" w:hanging="360"/>
      </w:pPr>
      <w:rPr>
        <w:rFonts w:ascii="Times New Roman" w:eastAsia="Times New Roman"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4FC200B9"/>
    <w:multiLevelType w:val="hybridMultilevel"/>
    <w:tmpl w:val="B00648EC"/>
    <w:lvl w:ilvl="0" w:tplc="1348276A">
      <w:start w:val="1"/>
      <w:numFmt w:val="bullet"/>
      <w:lvlText w:val="-"/>
      <w:lvlJc w:val="left"/>
      <w:pPr>
        <w:ind w:left="1429" w:hanging="360"/>
      </w:pPr>
      <w:rPr>
        <w:rFonts w:ascii="Calibri" w:hAnsi="Calibr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50EF2A70"/>
    <w:multiLevelType w:val="hybridMultilevel"/>
    <w:tmpl w:val="74EAB354"/>
    <w:lvl w:ilvl="0" w:tplc="1348276A">
      <w:start w:val="1"/>
      <w:numFmt w:val="bullet"/>
      <w:lvlText w:val="-"/>
      <w:lvlJc w:val="left"/>
      <w:pPr>
        <w:ind w:left="1429" w:hanging="360"/>
      </w:pPr>
      <w:rPr>
        <w:rFonts w:ascii="Calibri" w:hAnsi="Calibr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55BA7C5B"/>
    <w:multiLevelType w:val="hybridMultilevel"/>
    <w:tmpl w:val="2ADA40B8"/>
    <w:lvl w:ilvl="0" w:tplc="1348276A">
      <w:start w:val="1"/>
      <w:numFmt w:val="bullet"/>
      <w:lvlText w:val="-"/>
      <w:lvlJc w:val="left"/>
      <w:pPr>
        <w:ind w:left="1429" w:hanging="360"/>
      </w:pPr>
      <w:rPr>
        <w:rFonts w:ascii="Calibri" w:hAnsi="Calibr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5C2E248F"/>
    <w:multiLevelType w:val="hybridMultilevel"/>
    <w:tmpl w:val="430EF0F4"/>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E1D471E"/>
    <w:multiLevelType w:val="hybridMultilevel"/>
    <w:tmpl w:val="2E6AE3B8"/>
    <w:lvl w:ilvl="0" w:tplc="1348276A">
      <w:start w:val="1"/>
      <w:numFmt w:val="bullet"/>
      <w:lvlText w:val="-"/>
      <w:lvlJc w:val="left"/>
      <w:pPr>
        <w:ind w:left="1494" w:hanging="360"/>
      </w:pPr>
      <w:rPr>
        <w:rFonts w:ascii="Calibri" w:hAnsi="Calibri"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33">
    <w:nsid w:val="624E14E3"/>
    <w:multiLevelType w:val="hybridMultilevel"/>
    <w:tmpl w:val="FC9CAD34"/>
    <w:lvl w:ilvl="0" w:tplc="1348276A">
      <w:start w:val="1"/>
      <w:numFmt w:val="bullet"/>
      <w:lvlText w:val="-"/>
      <w:lvlJc w:val="left"/>
      <w:pPr>
        <w:ind w:left="1418" w:hanging="360"/>
      </w:pPr>
      <w:rPr>
        <w:rFonts w:ascii="Calibri" w:hAnsi="Calibri" w:hint="default"/>
      </w:rPr>
    </w:lvl>
    <w:lvl w:ilvl="1" w:tplc="04190003" w:tentative="1">
      <w:start w:val="1"/>
      <w:numFmt w:val="bullet"/>
      <w:lvlText w:val="o"/>
      <w:lvlJc w:val="left"/>
      <w:pPr>
        <w:ind w:left="2138" w:hanging="360"/>
      </w:pPr>
      <w:rPr>
        <w:rFonts w:ascii="Courier New" w:hAnsi="Courier New" w:cs="Courier New" w:hint="default"/>
      </w:rPr>
    </w:lvl>
    <w:lvl w:ilvl="2" w:tplc="04190005" w:tentative="1">
      <w:start w:val="1"/>
      <w:numFmt w:val="bullet"/>
      <w:lvlText w:val=""/>
      <w:lvlJc w:val="left"/>
      <w:pPr>
        <w:ind w:left="2858" w:hanging="360"/>
      </w:pPr>
      <w:rPr>
        <w:rFonts w:ascii="Wingdings" w:hAnsi="Wingdings" w:hint="default"/>
      </w:rPr>
    </w:lvl>
    <w:lvl w:ilvl="3" w:tplc="04190001" w:tentative="1">
      <w:start w:val="1"/>
      <w:numFmt w:val="bullet"/>
      <w:lvlText w:val=""/>
      <w:lvlJc w:val="left"/>
      <w:pPr>
        <w:ind w:left="3578" w:hanging="360"/>
      </w:pPr>
      <w:rPr>
        <w:rFonts w:ascii="Symbol" w:hAnsi="Symbol" w:hint="default"/>
      </w:rPr>
    </w:lvl>
    <w:lvl w:ilvl="4" w:tplc="04190003" w:tentative="1">
      <w:start w:val="1"/>
      <w:numFmt w:val="bullet"/>
      <w:lvlText w:val="o"/>
      <w:lvlJc w:val="left"/>
      <w:pPr>
        <w:ind w:left="4298" w:hanging="360"/>
      </w:pPr>
      <w:rPr>
        <w:rFonts w:ascii="Courier New" w:hAnsi="Courier New" w:cs="Courier New" w:hint="default"/>
      </w:rPr>
    </w:lvl>
    <w:lvl w:ilvl="5" w:tplc="04190005" w:tentative="1">
      <w:start w:val="1"/>
      <w:numFmt w:val="bullet"/>
      <w:lvlText w:val=""/>
      <w:lvlJc w:val="left"/>
      <w:pPr>
        <w:ind w:left="5018" w:hanging="360"/>
      </w:pPr>
      <w:rPr>
        <w:rFonts w:ascii="Wingdings" w:hAnsi="Wingdings" w:hint="default"/>
      </w:rPr>
    </w:lvl>
    <w:lvl w:ilvl="6" w:tplc="04190001" w:tentative="1">
      <w:start w:val="1"/>
      <w:numFmt w:val="bullet"/>
      <w:lvlText w:val=""/>
      <w:lvlJc w:val="left"/>
      <w:pPr>
        <w:ind w:left="5738" w:hanging="360"/>
      </w:pPr>
      <w:rPr>
        <w:rFonts w:ascii="Symbol" w:hAnsi="Symbol" w:hint="default"/>
      </w:rPr>
    </w:lvl>
    <w:lvl w:ilvl="7" w:tplc="04190003" w:tentative="1">
      <w:start w:val="1"/>
      <w:numFmt w:val="bullet"/>
      <w:lvlText w:val="o"/>
      <w:lvlJc w:val="left"/>
      <w:pPr>
        <w:ind w:left="6458" w:hanging="360"/>
      </w:pPr>
      <w:rPr>
        <w:rFonts w:ascii="Courier New" w:hAnsi="Courier New" w:cs="Courier New" w:hint="default"/>
      </w:rPr>
    </w:lvl>
    <w:lvl w:ilvl="8" w:tplc="04190005" w:tentative="1">
      <w:start w:val="1"/>
      <w:numFmt w:val="bullet"/>
      <w:lvlText w:val=""/>
      <w:lvlJc w:val="left"/>
      <w:pPr>
        <w:ind w:left="7178" w:hanging="360"/>
      </w:pPr>
      <w:rPr>
        <w:rFonts w:ascii="Wingdings" w:hAnsi="Wingdings" w:hint="default"/>
      </w:rPr>
    </w:lvl>
  </w:abstractNum>
  <w:abstractNum w:abstractNumId="34">
    <w:nsid w:val="63EB7EF1"/>
    <w:multiLevelType w:val="hybridMultilevel"/>
    <w:tmpl w:val="0EA89D30"/>
    <w:lvl w:ilvl="0" w:tplc="04190011">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556666A"/>
    <w:multiLevelType w:val="hybridMultilevel"/>
    <w:tmpl w:val="9B84BF52"/>
    <w:lvl w:ilvl="0" w:tplc="1348276A">
      <w:start w:val="1"/>
      <w:numFmt w:val="bullet"/>
      <w:lvlText w:val="-"/>
      <w:lvlJc w:val="left"/>
      <w:pPr>
        <w:ind w:left="1429" w:hanging="360"/>
      </w:pPr>
      <w:rPr>
        <w:rFonts w:ascii="Calibri" w:hAnsi="Calibri"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67230494"/>
    <w:multiLevelType w:val="hybridMultilevel"/>
    <w:tmpl w:val="8A404F96"/>
    <w:lvl w:ilvl="0" w:tplc="1D0229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6C3B63CA"/>
    <w:multiLevelType w:val="hybridMultilevel"/>
    <w:tmpl w:val="FCFE35F8"/>
    <w:lvl w:ilvl="0" w:tplc="CE4A8EB0">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38">
    <w:nsid w:val="6CF4208B"/>
    <w:multiLevelType w:val="hybridMultilevel"/>
    <w:tmpl w:val="3258CBF4"/>
    <w:lvl w:ilvl="0" w:tplc="F7E6FB9C">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nsid w:val="6D873033"/>
    <w:multiLevelType w:val="hybridMultilevel"/>
    <w:tmpl w:val="A1583658"/>
    <w:lvl w:ilvl="0" w:tplc="1348276A">
      <w:start w:val="1"/>
      <w:numFmt w:val="bullet"/>
      <w:lvlText w:val="-"/>
      <w:lvlJc w:val="left"/>
      <w:pPr>
        <w:ind w:left="1429" w:hanging="360"/>
      </w:pPr>
      <w:rPr>
        <w:rFonts w:ascii="Calibri" w:hAnsi="Calibr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711C1A70"/>
    <w:multiLevelType w:val="hybridMultilevel"/>
    <w:tmpl w:val="EFAE8AEC"/>
    <w:lvl w:ilvl="0" w:tplc="1D0229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5102FEF"/>
    <w:multiLevelType w:val="hybridMultilevel"/>
    <w:tmpl w:val="276E063E"/>
    <w:lvl w:ilvl="0" w:tplc="1348276A">
      <w:start w:val="1"/>
      <w:numFmt w:val="bullet"/>
      <w:lvlText w:val="-"/>
      <w:lvlJc w:val="left"/>
      <w:pPr>
        <w:ind w:left="1429" w:hanging="360"/>
      </w:pPr>
      <w:rPr>
        <w:rFonts w:ascii="Calibri" w:hAnsi="Calibr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nsid w:val="762702C9"/>
    <w:multiLevelType w:val="hybridMultilevel"/>
    <w:tmpl w:val="216C828E"/>
    <w:lvl w:ilvl="0" w:tplc="1348276A">
      <w:start w:val="1"/>
      <w:numFmt w:val="bullet"/>
      <w:lvlText w:val="-"/>
      <w:lvlJc w:val="left"/>
      <w:pPr>
        <w:ind w:left="1429" w:hanging="360"/>
      </w:pPr>
      <w:rPr>
        <w:rFonts w:ascii="Calibri" w:hAnsi="Calibr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nsid w:val="77717289"/>
    <w:multiLevelType w:val="multilevel"/>
    <w:tmpl w:val="EDC07976"/>
    <w:lvl w:ilvl="0">
      <w:start w:val="1"/>
      <w:numFmt w:val="decimal"/>
      <w:lvlText w:val="%1."/>
      <w:lvlJc w:val="left"/>
      <w:pPr>
        <w:ind w:left="435" w:hanging="435"/>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4">
    <w:nsid w:val="7AB367D6"/>
    <w:multiLevelType w:val="hybridMultilevel"/>
    <w:tmpl w:val="76B47D5C"/>
    <w:lvl w:ilvl="0" w:tplc="1D0229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nsid w:val="7B5418C0"/>
    <w:multiLevelType w:val="hybridMultilevel"/>
    <w:tmpl w:val="5B3A3DFC"/>
    <w:lvl w:ilvl="0" w:tplc="1348276A">
      <w:start w:val="1"/>
      <w:numFmt w:val="bullet"/>
      <w:lvlText w:val="-"/>
      <w:lvlJc w:val="left"/>
      <w:pPr>
        <w:ind w:left="1429" w:hanging="360"/>
      </w:pPr>
      <w:rPr>
        <w:rFonts w:ascii="Calibri" w:hAnsi="Calibr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6">
    <w:nsid w:val="7D1030E3"/>
    <w:multiLevelType w:val="hybridMultilevel"/>
    <w:tmpl w:val="6A9EA0C2"/>
    <w:lvl w:ilvl="0" w:tplc="FC6AF8A0">
      <w:start w:val="1"/>
      <w:numFmt w:val="russianLower"/>
      <w:lvlText w:val="%1)"/>
      <w:lvlJc w:val="left"/>
      <w:pPr>
        <w:ind w:left="1155" w:hanging="360"/>
      </w:pPr>
      <w:rPr>
        <w:rFonts w:hint="default"/>
      </w:rPr>
    </w:lvl>
    <w:lvl w:ilvl="1" w:tplc="04190019" w:tentative="1">
      <w:start w:val="1"/>
      <w:numFmt w:val="lowerLetter"/>
      <w:lvlText w:val="%2."/>
      <w:lvlJc w:val="left"/>
      <w:pPr>
        <w:ind w:left="1875" w:hanging="360"/>
      </w:pPr>
    </w:lvl>
    <w:lvl w:ilvl="2" w:tplc="0419001B" w:tentative="1">
      <w:start w:val="1"/>
      <w:numFmt w:val="lowerRoman"/>
      <w:lvlText w:val="%3."/>
      <w:lvlJc w:val="right"/>
      <w:pPr>
        <w:ind w:left="2595" w:hanging="180"/>
      </w:pPr>
    </w:lvl>
    <w:lvl w:ilvl="3" w:tplc="0419000F" w:tentative="1">
      <w:start w:val="1"/>
      <w:numFmt w:val="decimal"/>
      <w:lvlText w:val="%4."/>
      <w:lvlJc w:val="left"/>
      <w:pPr>
        <w:ind w:left="3315" w:hanging="360"/>
      </w:pPr>
    </w:lvl>
    <w:lvl w:ilvl="4" w:tplc="04190019" w:tentative="1">
      <w:start w:val="1"/>
      <w:numFmt w:val="lowerLetter"/>
      <w:lvlText w:val="%5."/>
      <w:lvlJc w:val="left"/>
      <w:pPr>
        <w:ind w:left="4035" w:hanging="360"/>
      </w:pPr>
    </w:lvl>
    <w:lvl w:ilvl="5" w:tplc="0419001B" w:tentative="1">
      <w:start w:val="1"/>
      <w:numFmt w:val="lowerRoman"/>
      <w:lvlText w:val="%6."/>
      <w:lvlJc w:val="right"/>
      <w:pPr>
        <w:ind w:left="4755" w:hanging="180"/>
      </w:pPr>
    </w:lvl>
    <w:lvl w:ilvl="6" w:tplc="0419000F" w:tentative="1">
      <w:start w:val="1"/>
      <w:numFmt w:val="decimal"/>
      <w:lvlText w:val="%7."/>
      <w:lvlJc w:val="left"/>
      <w:pPr>
        <w:ind w:left="5475" w:hanging="360"/>
      </w:pPr>
    </w:lvl>
    <w:lvl w:ilvl="7" w:tplc="04190019" w:tentative="1">
      <w:start w:val="1"/>
      <w:numFmt w:val="lowerLetter"/>
      <w:lvlText w:val="%8."/>
      <w:lvlJc w:val="left"/>
      <w:pPr>
        <w:ind w:left="6195" w:hanging="360"/>
      </w:pPr>
    </w:lvl>
    <w:lvl w:ilvl="8" w:tplc="0419001B" w:tentative="1">
      <w:start w:val="1"/>
      <w:numFmt w:val="lowerRoman"/>
      <w:lvlText w:val="%9."/>
      <w:lvlJc w:val="right"/>
      <w:pPr>
        <w:ind w:left="6915" w:hanging="180"/>
      </w:pPr>
    </w:lvl>
  </w:abstractNum>
  <w:abstractNum w:abstractNumId="47">
    <w:nsid w:val="7FEB1FFF"/>
    <w:multiLevelType w:val="hybridMultilevel"/>
    <w:tmpl w:val="6A9EA0C2"/>
    <w:lvl w:ilvl="0" w:tplc="FC6AF8A0">
      <w:start w:val="1"/>
      <w:numFmt w:val="russianLower"/>
      <w:lvlText w:val="%1)"/>
      <w:lvlJc w:val="left"/>
      <w:pPr>
        <w:ind w:left="1155" w:hanging="360"/>
      </w:pPr>
      <w:rPr>
        <w:rFonts w:hint="default"/>
      </w:rPr>
    </w:lvl>
    <w:lvl w:ilvl="1" w:tplc="04190019" w:tentative="1">
      <w:start w:val="1"/>
      <w:numFmt w:val="lowerLetter"/>
      <w:lvlText w:val="%2."/>
      <w:lvlJc w:val="left"/>
      <w:pPr>
        <w:ind w:left="1875" w:hanging="360"/>
      </w:pPr>
    </w:lvl>
    <w:lvl w:ilvl="2" w:tplc="0419001B" w:tentative="1">
      <w:start w:val="1"/>
      <w:numFmt w:val="lowerRoman"/>
      <w:lvlText w:val="%3."/>
      <w:lvlJc w:val="right"/>
      <w:pPr>
        <w:ind w:left="2595" w:hanging="180"/>
      </w:pPr>
    </w:lvl>
    <w:lvl w:ilvl="3" w:tplc="0419000F" w:tentative="1">
      <w:start w:val="1"/>
      <w:numFmt w:val="decimal"/>
      <w:lvlText w:val="%4."/>
      <w:lvlJc w:val="left"/>
      <w:pPr>
        <w:ind w:left="3315" w:hanging="360"/>
      </w:pPr>
    </w:lvl>
    <w:lvl w:ilvl="4" w:tplc="04190019" w:tentative="1">
      <w:start w:val="1"/>
      <w:numFmt w:val="lowerLetter"/>
      <w:lvlText w:val="%5."/>
      <w:lvlJc w:val="left"/>
      <w:pPr>
        <w:ind w:left="4035" w:hanging="360"/>
      </w:pPr>
    </w:lvl>
    <w:lvl w:ilvl="5" w:tplc="0419001B" w:tentative="1">
      <w:start w:val="1"/>
      <w:numFmt w:val="lowerRoman"/>
      <w:lvlText w:val="%6."/>
      <w:lvlJc w:val="right"/>
      <w:pPr>
        <w:ind w:left="4755" w:hanging="180"/>
      </w:pPr>
    </w:lvl>
    <w:lvl w:ilvl="6" w:tplc="0419000F" w:tentative="1">
      <w:start w:val="1"/>
      <w:numFmt w:val="decimal"/>
      <w:lvlText w:val="%7."/>
      <w:lvlJc w:val="left"/>
      <w:pPr>
        <w:ind w:left="5475" w:hanging="360"/>
      </w:pPr>
    </w:lvl>
    <w:lvl w:ilvl="7" w:tplc="04190019" w:tentative="1">
      <w:start w:val="1"/>
      <w:numFmt w:val="lowerLetter"/>
      <w:lvlText w:val="%8."/>
      <w:lvlJc w:val="left"/>
      <w:pPr>
        <w:ind w:left="6195" w:hanging="360"/>
      </w:pPr>
    </w:lvl>
    <w:lvl w:ilvl="8" w:tplc="0419001B" w:tentative="1">
      <w:start w:val="1"/>
      <w:numFmt w:val="lowerRoman"/>
      <w:lvlText w:val="%9."/>
      <w:lvlJc w:val="right"/>
      <w:pPr>
        <w:ind w:left="6915" w:hanging="180"/>
      </w:pPr>
    </w:lvl>
  </w:abstractNum>
  <w:num w:numId="1">
    <w:abstractNumId w:val="18"/>
  </w:num>
  <w:num w:numId="2">
    <w:abstractNumId w:val="47"/>
  </w:num>
  <w:num w:numId="3">
    <w:abstractNumId w:val="36"/>
  </w:num>
  <w:num w:numId="4">
    <w:abstractNumId w:val="38"/>
  </w:num>
  <w:num w:numId="5">
    <w:abstractNumId w:val="40"/>
  </w:num>
  <w:num w:numId="6">
    <w:abstractNumId w:val="24"/>
  </w:num>
  <w:num w:numId="7">
    <w:abstractNumId w:val="8"/>
  </w:num>
  <w:num w:numId="8">
    <w:abstractNumId w:val="19"/>
  </w:num>
  <w:num w:numId="9">
    <w:abstractNumId w:val="44"/>
  </w:num>
  <w:num w:numId="10">
    <w:abstractNumId w:val="26"/>
  </w:num>
  <w:num w:numId="11">
    <w:abstractNumId w:val="14"/>
  </w:num>
  <w:num w:numId="12">
    <w:abstractNumId w:val="7"/>
  </w:num>
  <w:num w:numId="13">
    <w:abstractNumId w:val="32"/>
  </w:num>
  <w:num w:numId="14">
    <w:abstractNumId w:val="13"/>
  </w:num>
  <w:num w:numId="15">
    <w:abstractNumId w:val="21"/>
  </w:num>
  <w:num w:numId="16">
    <w:abstractNumId w:val="12"/>
  </w:num>
  <w:num w:numId="17">
    <w:abstractNumId w:val="31"/>
  </w:num>
  <w:num w:numId="18">
    <w:abstractNumId w:val="10"/>
  </w:num>
  <w:num w:numId="19">
    <w:abstractNumId w:val="6"/>
  </w:num>
  <w:num w:numId="20">
    <w:abstractNumId w:val="25"/>
  </w:num>
  <w:num w:numId="21">
    <w:abstractNumId w:val="0"/>
  </w:num>
  <w:num w:numId="22">
    <w:abstractNumId w:val="1"/>
  </w:num>
  <w:num w:numId="23">
    <w:abstractNumId w:val="27"/>
  </w:num>
  <w:num w:numId="24">
    <w:abstractNumId w:val="28"/>
  </w:num>
  <w:num w:numId="25">
    <w:abstractNumId w:val="45"/>
  </w:num>
  <w:num w:numId="26">
    <w:abstractNumId w:val="30"/>
  </w:num>
  <w:num w:numId="27">
    <w:abstractNumId w:val="3"/>
  </w:num>
  <w:num w:numId="28">
    <w:abstractNumId w:val="33"/>
  </w:num>
  <w:num w:numId="29">
    <w:abstractNumId w:val="39"/>
  </w:num>
  <w:num w:numId="30">
    <w:abstractNumId w:val="29"/>
  </w:num>
  <w:num w:numId="31">
    <w:abstractNumId w:val="9"/>
  </w:num>
  <w:num w:numId="32">
    <w:abstractNumId w:val="22"/>
  </w:num>
  <w:num w:numId="33">
    <w:abstractNumId w:val="37"/>
  </w:num>
  <w:num w:numId="34">
    <w:abstractNumId w:val="23"/>
  </w:num>
  <w:num w:numId="35">
    <w:abstractNumId w:val="34"/>
  </w:num>
  <w:num w:numId="36">
    <w:abstractNumId w:val="5"/>
  </w:num>
  <w:num w:numId="37">
    <w:abstractNumId w:val="42"/>
  </w:num>
  <w:num w:numId="38">
    <w:abstractNumId w:val="41"/>
  </w:num>
  <w:num w:numId="39">
    <w:abstractNumId w:val="35"/>
  </w:num>
  <w:num w:numId="40">
    <w:abstractNumId w:val="43"/>
  </w:num>
  <w:num w:numId="41">
    <w:abstractNumId w:val="20"/>
  </w:num>
  <w:num w:numId="42">
    <w:abstractNumId w:val="16"/>
  </w:num>
  <w:num w:numId="43">
    <w:abstractNumId w:val="2"/>
  </w:num>
  <w:num w:numId="44">
    <w:abstractNumId w:val="15"/>
  </w:num>
  <w:num w:numId="45">
    <w:abstractNumId w:val="11"/>
  </w:num>
  <w:num w:numId="46">
    <w:abstractNumId w:val="46"/>
  </w:num>
  <w:num w:numId="47">
    <w:abstractNumId w:val="17"/>
  </w:num>
  <w:num w:numId="48">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gutterAtTop/>
  <w:proofState w:spelling="clean" w:grammar="clean"/>
  <w:defaultTabStop w:val="720"/>
  <w:hyphenationZone w:val="357"/>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F22"/>
    <w:rsid w:val="00000130"/>
    <w:rsid w:val="0000029F"/>
    <w:rsid w:val="000006D1"/>
    <w:rsid w:val="00001976"/>
    <w:rsid w:val="00001AB5"/>
    <w:rsid w:val="00001BA2"/>
    <w:rsid w:val="00003E3F"/>
    <w:rsid w:val="000043E6"/>
    <w:rsid w:val="00004759"/>
    <w:rsid w:val="0000490B"/>
    <w:rsid w:val="00004F33"/>
    <w:rsid w:val="0000573E"/>
    <w:rsid w:val="0000604F"/>
    <w:rsid w:val="00006621"/>
    <w:rsid w:val="000066F1"/>
    <w:rsid w:val="00007FBB"/>
    <w:rsid w:val="00010219"/>
    <w:rsid w:val="00010EAD"/>
    <w:rsid w:val="0001135C"/>
    <w:rsid w:val="00011835"/>
    <w:rsid w:val="0001188F"/>
    <w:rsid w:val="00012E1C"/>
    <w:rsid w:val="00013852"/>
    <w:rsid w:val="00014808"/>
    <w:rsid w:val="00014AF8"/>
    <w:rsid w:val="00014DD2"/>
    <w:rsid w:val="000150FB"/>
    <w:rsid w:val="00015453"/>
    <w:rsid w:val="00015D39"/>
    <w:rsid w:val="00016B2E"/>
    <w:rsid w:val="00017DEC"/>
    <w:rsid w:val="00020283"/>
    <w:rsid w:val="0002094C"/>
    <w:rsid w:val="00020A20"/>
    <w:rsid w:val="00021471"/>
    <w:rsid w:val="00021696"/>
    <w:rsid w:val="0002193B"/>
    <w:rsid w:val="0002229E"/>
    <w:rsid w:val="0002449A"/>
    <w:rsid w:val="00024998"/>
    <w:rsid w:val="00024FF3"/>
    <w:rsid w:val="000251D9"/>
    <w:rsid w:val="00025753"/>
    <w:rsid w:val="00025E27"/>
    <w:rsid w:val="00025FF7"/>
    <w:rsid w:val="000260B1"/>
    <w:rsid w:val="00026757"/>
    <w:rsid w:val="00026F1E"/>
    <w:rsid w:val="00030819"/>
    <w:rsid w:val="00031592"/>
    <w:rsid w:val="0003171C"/>
    <w:rsid w:val="00031DAB"/>
    <w:rsid w:val="000320B5"/>
    <w:rsid w:val="00033450"/>
    <w:rsid w:val="00033A50"/>
    <w:rsid w:val="0003435C"/>
    <w:rsid w:val="00034843"/>
    <w:rsid w:val="00036E89"/>
    <w:rsid w:val="00037224"/>
    <w:rsid w:val="00040078"/>
    <w:rsid w:val="0004023B"/>
    <w:rsid w:val="000402A9"/>
    <w:rsid w:val="00040CC3"/>
    <w:rsid w:val="0004120E"/>
    <w:rsid w:val="00041406"/>
    <w:rsid w:val="00041F10"/>
    <w:rsid w:val="000435A8"/>
    <w:rsid w:val="00043615"/>
    <w:rsid w:val="00043B99"/>
    <w:rsid w:val="00045AD9"/>
    <w:rsid w:val="00050DED"/>
    <w:rsid w:val="0005267F"/>
    <w:rsid w:val="00052F54"/>
    <w:rsid w:val="0005302C"/>
    <w:rsid w:val="00053822"/>
    <w:rsid w:val="00054A5A"/>
    <w:rsid w:val="00054ED3"/>
    <w:rsid w:val="00055510"/>
    <w:rsid w:val="00055935"/>
    <w:rsid w:val="000562BC"/>
    <w:rsid w:val="0005781A"/>
    <w:rsid w:val="00057F6D"/>
    <w:rsid w:val="00060E6C"/>
    <w:rsid w:val="000622E3"/>
    <w:rsid w:val="00063054"/>
    <w:rsid w:val="00063345"/>
    <w:rsid w:val="00063D22"/>
    <w:rsid w:val="00066195"/>
    <w:rsid w:val="00066BE3"/>
    <w:rsid w:val="00066EAD"/>
    <w:rsid w:val="0006792C"/>
    <w:rsid w:val="00070556"/>
    <w:rsid w:val="00070F69"/>
    <w:rsid w:val="000710A3"/>
    <w:rsid w:val="0007136D"/>
    <w:rsid w:val="00071988"/>
    <w:rsid w:val="00071CBD"/>
    <w:rsid w:val="00072663"/>
    <w:rsid w:val="00072BCE"/>
    <w:rsid w:val="00072C36"/>
    <w:rsid w:val="00072C9A"/>
    <w:rsid w:val="000730E4"/>
    <w:rsid w:val="0007316D"/>
    <w:rsid w:val="0007355D"/>
    <w:rsid w:val="00073912"/>
    <w:rsid w:val="0007503D"/>
    <w:rsid w:val="000758C0"/>
    <w:rsid w:val="00075953"/>
    <w:rsid w:val="00080F82"/>
    <w:rsid w:val="000815D6"/>
    <w:rsid w:val="0008168E"/>
    <w:rsid w:val="00081990"/>
    <w:rsid w:val="000826CF"/>
    <w:rsid w:val="00082E13"/>
    <w:rsid w:val="00082E7C"/>
    <w:rsid w:val="00083007"/>
    <w:rsid w:val="000840E1"/>
    <w:rsid w:val="0008600B"/>
    <w:rsid w:val="00086CD3"/>
    <w:rsid w:val="00087038"/>
    <w:rsid w:val="0009241D"/>
    <w:rsid w:val="0009373A"/>
    <w:rsid w:val="00093894"/>
    <w:rsid w:val="00093F8E"/>
    <w:rsid w:val="00093FE1"/>
    <w:rsid w:val="00094B58"/>
    <w:rsid w:val="00095234"/>
    <w:rsid w:val="00095E06"/>
    <w:rsid w:val="000968A3"/>
    <w:rsid w:val="000969C6"/>
    <w:rsid w:val="00097A52"/>
    <w:rsid w:val="000A0104"/>
    <w:rsid w:val="000A0BBF"/>
    <w:rsid w:val="000A1C09"/>
    <w:rsid w:val="000A2F14"/>
    <w:rsid w:val="000A3101"/>
    <w:rsid w:val="000A318C"/>
    <w:rsid w:val="000A38AA"/>
    <w:rsid w:val="000A3B2C"/>
    <w:rsid w:val="000A3F78"/>
    <w:rsid w:val="000A517C"/>
    <w:rsid w:val="000A547A"/>
    <w:rsid w:val="000A5E21"/>
    <w:rsid w:val="000A6AE6"/>
    <w:rsid w:val="000B00E4"/>
    <w:rsid w:val="000B0B0C"/>
    <w:rsid w:val="000B2367"/>
    <w:rsid w:val="000B23BC"/>
    <w:rsid w:val="000B2CFB"/>
    <w:rsid w:val="000B3EE5"/>
    <w:rsid w:val="000B5F07"/>
    <w:rsid w:val="000B5FF1"/>
    <w:rsid w:val="000B6192"/>
    <w:rsid w:val="000B69B6"/>
    <w:rsid w:val="000B6C84"/>
    <w:rsid w:val="000B7091"/>
    <w:rsid w:val="000C0CA1"/>
    <w:rsid w:val="000C198E"/>
    <w:rsid w:val="000C1C24"/>
    <w:rsid w:val="000C1C4B"/>
    <w:rsid w:val="000C3703"/>
    <w:rsid w:val="000C392D"/>
    <w:rsid w:val="000C5DA4"/>
    <w:rsid w:val="000C684A"/>
    <w:rsid w:val="000C7919"/>
    <w:rsid w:val="000C7BFE"/>
    <w:rsid w:val="000D0F44"/>
    <w:rsid w:val="000D1782"/>
    <w:rsid w:val="000D1877"/>
    <w:rsid w:val="000D1DC4"/>
    <w:rsid w:val="000D2008"/>
    <w:rsid w:val="000D2863"/>
    <w:rsid w:val="000D2AA7"/>
    <w:rsid w:val="000D3618"/>
    <w:rsid w:val="000D367C"/>
    <w:rsid w:val="000D4971"/>
    <w:rsid w:val="000D49CD"/>
    <w:rsid w:val="000D535F"/>
    <w:rsid w:val="000D53E6"/>
    <w:rsid w:val="000D57BD"/>
    <w:rsid w:val="000D5944"/>
    <w:rsid w:val="000D5B1A"/>
    <w:rsid w:val="000D6340"/>
    <w:rsid w:val="000D671A"/>
    <w:rsid w:val="000D68A9"/>
    <w:rsid w:val="000D79F7"/>
    <w:rsid w:val="000E071D"/>
    <w:rsid w:val="000E1770"/>
    <w:rsid w:val="000E1A92"/>
    <w:rsid w:val="000E21E6"/>
    <w:rsid w:val="000E3213"/>
    <w:rsid w:val="000E390E"/>
    <w:rsid w:val="000E3A56"/>
    <w:rsid w:val="000E476F"/>
    <w:rsid w:val="000E4809"/>
    <w:rsid w:val="000E4817"/>
    <w:rsid w:val="000E7D42"/>
    <w:rsid w:val="000E7EFE"/>
    <w:rsid w:val="000F0071"/>
    <w:rsid w:val="000F0EC8"/>
    <w:rsid w:val="000F1A96"/>
    <w:rsid w:val="000F580B"/>
    <w:rsid w:val="000F5A79"/>
    <w:rsid w:val="000F66FF"/>
    <w:rsid w:val="000F76A7"/>
    <w:rsid w:val="000F7827"/>
    <w:rsid w:val="000F78B3"/>
    <w:rsid w:val="001000FE"/>
    <w:rsid w:val="001002C5"/>
    <w:rsid w:val="00100E94"/>
    <w:rsid w:val="00101E38"/>
    <w:rsid w:val="001020DE"/>
    <w:rsid w:val="00102382"/>
    <w:rsid w:val="0010298D"/>
    <w:rsid w:val="001036C2"/>
    <w:rsid w:val="0010457C"/>
    <w:rsid w:val="00104C87"/>
    <w:rsid w:val="00104F1B"/>
    <w:rsid w:val="00106106"/>
    <w:rsid w:val="00106F94"/>
    <w:rsid w:val="0010724F"/>
    <w:rsid w:val="0010773F"/>
    <w:rsid w:val="001079C2"/>
    <w:rsid w:val="00110396"/>
    <w:rsid w:val="00110C16"/>
    <w:rsid w:val="00111225"/>
    <w:rsid w:val="00111420"/>
    <w:rsid w:val="00111A4A"/>
    <w:rsid w:val="00112090"/>
    <w:rsid w:val="00112AF4"/>
    <w:rsid w:val="001136EA"/>
    <w:rsid w:val="00113E4E"/>
    <w:rsid w:val="00113EF7"/>
    <w:rsid w:val="00114A06"/>
    <w:rsid w:val="00114CD7"/>
    <w:rsid w:val="00115B09"/>
    <w:rsid w:val="001160D2"/>
    <w:rsid w:val="00116180"/>
    <w:rsid w:val="00117043"/>
    <w:rsid w:val="00117129"/>
    <w:rsid w:val="001171E0"/>
    <w:rsid w:val="00117E6E"/>
    <w:rsid w:val="00120FBC"/>
    <w:rsid w:val="0012215A"/>
    <w:rsid w:val="00123154"/>
    <w:rsid w:val="001240E5"/>
    <w:rsid w:val="00124246"/>
    <w:rsid w:val="00124551"/>
    <w:rsid w:val="00124C91"/>
    <w:rsid w:val="0012586C"/>
    <w:rsid w:val="00125F52"/>
    <w:rsid w:val="00126BBF"/>
    <w:rsid w:val="00127349"/>
    <w:rsid w:val="0013010C"/>
    <w:rsid w:val="0013076D"/>
    <w:rsid w:val="00131E3D"/>
    <w:rsid w:val="00134839"/>
    <w:rsid w:val="00134E40"/>
    <w:rsid w:val="0013568A"/>
    <w:rsid w:val="00136002"/>
    <w:rsid w:val="00136717"/>
    <w:rsid w:val="001370BB"/>
    <w:rsid w:val="00137399"/>
    <w:rsid w:val="0014052B"/>
    <w:rsid w:val="00141031"/>
    <w:rsid w:val="001419B0"/>
    <w:rsid w:val="001428F0"/>
    <w:rsid w:val="00142A33"/>
    <w:rsid w:val="00145CAE"/>
    <w:rsid w:val="00146948"/>
    <w:rsid w:val="00146CC3"/>
    <w:rsid w:val="0014720B"/>
    <w:rsid w:val="001505C3"/>
    <w:rsid w:val="00152D73"/>
    <w:rsid w:val="00152DBB"/>
    <w:rsid w:val="001539EB"/>
    <w:rsid w:val="00153B72"/>
    <w:rsid w:val="001549AB"/>
    <w:rsid w:val="001557EB"/>
    <w:rsid w:val="00155952"/>
    <w:rsid w:val="00155EB3"/>
    <w:rsid w:val="00156597"/>
    <w:rsid w:val="00157287"/>
    <w:rsid w:val="001574D0"/>
    <w:rsid w:val="00157FCF"/>
    <w:rsid w:val="00160E87"/>
    <w:rsid w:val="0016118A"/>
    <w:rsid w:val="00161DF7"/>
    <w:rsid w:val="00162136"/>
    <w:rsid w:val="0016218D"/>
    <w:rsid w:val="00162604"/>
    <w:rsid w:val="001634B3"/>
    <w:rsid w:val="00163D9F"/>
    <w:rsid w:val="00165E0E"/>
    <w:rsid w:val="00166307"/>
    <w:rsid w:val="00167370"/>
    <w:rsid w:val="001674B9"/>
    <w:rsid w:val="001674D4"/>
    <w:rsid w:val="00170720"/>
    <w:rsid w:val="00170B3D"/>
    <w:rsid w:val="00172CC0"/>
    <w:rsid w:val="0017308B"/>
    <w:rsid w:val="001731F7"/>
    <w:rsid w:val="00173F24"/>
    <w:rsid w:val="001740A8"/>
    <w:rsid w:val="0017504D"/>
    <w:rsid w:val="00176CE6"/>
    <w:rsid w:val="00177940"/>
    <w:rsid w:val="00177B68"/>
    <w:rsid w:val="00177DFB"/>
    <w:rsid w:val="00177FC0"/>
    <w:rsid w:val="001800A7"/>
    <w:rsid w:val="001807DE"/>
    <w:rsid w:val="00180BAA"/>
    <w:rsid w:val="00180D1B"/>
    <w:rsid w:val="00180DC0"/>
    <w:rsid w:val="00181CD6"/>
    <w:rsid w:val="00181D09"/>
    <w:rsid w:val="0018222F"/>
    <w:rsid w:val="00182D8D"/>
    <w:rsid w:val="00182F71"/>
    <w:rsid w:val="00183553"/>
    <w:rsid w:val="001842B0"/>
    <w:rsid w:val="00184738"/>
    <w:rsid w:val="00184AD2"/>
    <w:rsid w:val="00185386"/>
    <w:rsid w:val="001853E9"/>
    <w:rsid w:val="001878FA"/>
    <w:rsid w:val="0019063F"/>
    <w:rsid w:val="001907DF"/>
    <w:rsid w:val="001911A9"/>
    <w:rsid w:val="0019129D"/>
    <w:rsid w:val="001912CD"/>
    <w:rsid w:val="001917CE"/>
    <w:rsid w:val="0019363E"/>
    <w:rsid w:val="0019394E"/>
    <w:rsid w:val="00194CF7"/>
    <w:rsid w:val="00195026"/>
    <w:rsid w:val="001954B7"/>
    <w:rsid w:val="00195A0F"/>
    <w:rsid w:val="00195AFB"/>
    <w:rsid w:val="00196365"/>
    <w:rsid w:val="00196531"/>
    <w:rsid w:val="00196E24"/>
    <w:rsid w:val="00196F80"/>
    <w:rsid w:val="00197240"/>
    <w:rsid w:val="001977CD"/>
    <w:rsid w:val="001A09E8"/>
    <w:rsid w:val="001A0C2E"/>
    <w:rsid w:val="001A0EE5"/>
    <w:rsid w:val="001A13A2"/>
    <w:rsid w:val="001A1499"/>
    <w:rsid w:val="001A1A96"/>
    <w:rsid w:val="001A2105"/>
    <w:rsid w:val="001A213E"/>
    <w:rsid w:val="001A2574"/>
    <w:rsid w:val="001A30B0"/>
    <w:rsid w:val="001A3300"/>
    <w:rsid w:val="001A3949"/>
    <w:rsid w:val="001A3D19"/>
    <w:rsid w:val="001A5091"/>
    <w:rsid w:val="001A6E8C"/>
    <w:rsid w:val="001A6FF1"/>
    <w:rsid w:val="001A737A"/>
    <w:rsid w:val="001A7BFA"/>
    <w:rsid w:val="001B053D"/>
    <w:rsid w:val="001B118E"/>
    <w:rsid w:val="001B12EC"/>
    <w:rsid w:val="001B2233"/>
    <w:rsid w:val="001B2E56"/>
    <w:rsid w:val="001B436C"/>
    <w:rsid w:val="001B52A6"/>
    <w:rsid w:val="001B5A28"/>
    <w:rsid w:val="001B5CF4"/>
    <w:rsid w:val="001B5E22"/>
    <w:rsid w:val="001B5E73"/>
    <w:rsid w:val="001B7807"/>
    <w:rsid w:val="001B7AFC"/>
    <w:rsid w:val="001B7FBA"/>
    <w:rsid w:val="001C0F83"/>
    <w:rsid w:val="001C1719"/>
    <w:rsid w:val="001C1A88"/>
    <w:rsid w:val="001C2201"/>
    <w:rsid w:val="001C25E6"/>
    <w:rsid w:val="001C36AC"/>
    <w:rsid w:val="001C3BA6"/>
    <w:rsid w:val="001C3D46"/>
    <w:rsid w:val="001C3E64"/>
    <w:rsid w:val="001C4B6F"/>
    <w:rsid w:val="001C539E"/>
    <w:rsid w:val="001C6548"/>
    <w:rsid w:val="001C7508"/>
    <w:rsid w:val="001C7524"/>
    <w:rsid w:val="001D00DE"/>
    <w:rsid w:val="001D09B1"/>
    <w:rsid w:val="001D1768"/>
    <w:rsid w:val="001D2455"/>
    <w:rsid w:val="001D27DB"/>
    <w:rsid w:val="001D3024"/>
    <w:rsid w:val="001D36E4"/>
    <w:rsid w:val="001D3E95"/>
    <w:rsid w:val="001D4891"/>
    <w:rsid w:val="001D4B07"/>
    <w:rsid w:val="001D5392"/>
    <w:rsid w:val="001D5528"/>
    <w:rsid w:val="001D67E4"/>
    <w:rsid w:val="001D7AD2"/>
    <w:rsid w:val="001E15D1"/>
    <w:rsid w:val="001E3A5B"/>
    <w:rsid w:val="001E4858"/>
    <w:rsid w:val="001E5614"/>
    <w:rsid w:val="001E67B5"/>
    <w:rsid w:val="001E6E68"/>
    <w:rsid w:val="001F0FE3"/>
    <w:rsid w:val="001F1245"/>
    <w:rsid w:val="001F1EEF"/>
    <w:rsid w:val="001F3A30"/>
    <w:rsid w:val="001F439C"/>
    <w:rsid w:val="001F4DF8"/>
    <w:rsid w:val="001F6315"/>
    <w:rsid w:val="001F664D"/>
    <w:rsid w:val="001F71BF"/>
    <w:rsid w:val="001F799D"/>
    <w:rsid w:val="0020060E"/>
    <w:rsid w:val="00200871"/>
    <w:rsid w:val="002008D9"/>
    <w:rsid w:val="00200C1A"/>
    <w:rsid w:val="0020203E"/>
    <w:rsid w:val="002025E2"/>
    <w:rsid w:val="00202A10"/>
    <w:rsid w:val="00203C4C"/>
    <w:rsid w:val="00203D2A"/>
    <w:rsid w:val="00204043"/>
    <w:rsid w:val="002054B7"/>
    <w:rsid w:val="00205641"/>
    <w:rsid w:val="00205688"/>
    <w:rsid w:val="002068B9"/>
    <w:rsid w:val="00210555"/>
    <w:rsid w:val="002109AC"/>
    <w:rsid w:val="00211080"/>
    <w:rsid w:val="002115C2"/>
    <w:rsid w:val="00211DA6"/>
    <w:rsid w:val="00212493"/>
    <w:rsid w:val="00212C2E"/>
    <w:rsid w:val="00212F09"/>
    <w:rsid w:val="00212F0D"/>
    <w:rsid w:val="00213968"/>
    <w:rsid w:val="00213EB0"/>
    <w:rsid w:val="00213F3D"/>
    <w:rsid w:val="00214DCC"/>
    <w:rsid w:val="00214EDE"/>
    <w:rsid w:val="002154E4"/>
    <w:rsid w:val="002167D4"/>
    <w:rsid w:val="002169DA"/>
    <w:rsid w:val="002173C1"/>
    <w:rsid w:val="002176C2"/>
    <w:rsid w:val="002178CA"/>
    <w:rsid w:val="0022062C"/>
    <w:rsid w:val="00221CE1"/>
    <w:rsid w:val="002221ED"/>
    <w:rsid w:val="00222207"/>
    <w:rsid w:val="00222459"/>
    <w:rsid w:val="00222B73"/>
    <w:rsid w:val="002237E4"/>
    <w:rsid w:val="0022432B"/>
    <w:rsid w:val="002243DC"/>
    <w:rsid w:val="00224417"/>
    <w:rsid w:val="00224AC1"/>
    <w:rsid w:val="00224CA8"/>
    <w:rsid w:val="002255C0"/>
    <w:rsid w:val="0022562A"/>
    <w:rsid w:val="002267C3"/>
    <w:rsid w:val="00226B01"/>
    <w:rsid w:val="00226D5E"/>
    <w:rsid w:val="00226FAA"/>
    <w:rsid w:val="002270A1"/>
    <w:rsid w:val="00227452"/>
    <w:rsid w:val="0023004A"/>
    <w:rsid w:val="0023008E"/>
    <w:rsid w:val="00230558"/>
    <w:rsid w:val="00230839"/>
    <w:rsid w:val="002324A3"/>
    <w:rsid w:val="00233A59"/>
    <w:rsid w:val="00233CDD"/>
    <w:rsid w:val="00233D02"/>
    <w:rsid w:val="002344F5"/>
    <w:rsid w:val="00234F7B"/>
    <w:rsid w:val="002353AF"/>
    <w:rsid w:val="00235DEA"/>
    <w:rsid w:val="00235EB9"/>
    <w:rsid w:val="00235F9B"/>
    <w:rsid w:val="00236381"/>
    <w:rsid w:val="00240242"/>
    <w:rsid w:val="002405D8"/>
    <w:rsid w:val="002423A1"/>
    <w:rsid w:val="002426F3"/>
    <w:rsid w:val="00242853"/>
    <w:rsid w:val="002430F7"/>
    <w:rsid w:val="00243B07"/>
    <w:rsid w:val="002440C4"/>
    <w:rsid w:val="0024530C"/>
    <w:rsid w:val="002453D2"/>
    <w:rsid w:val="00246141"/>
    <w:rsid w:val="00246445"/>
    <w:rsid w:val="002464EE"/>
    <w:rsid w:val="00246C4A"/>
    <w:rsid w:val="00246CDD"/>
    <w:rsid w:val="0024733F"/>
    <w:rsid w:val="002475B7"/>
    <w:rsid w:val="002478E1"/>
    <w:rsid w:val="00247D31"/>
    <w:rsid w:val="00250AC0"/>
    <w:rsid w:val="00251ED2"/>
    <w:rsid w:val="00252020"/>
    <w:rsid w:val="0025221A"/>
    <w:rsid w:val="00253B65"/>
    <w:rsid w:val="002545C6"/>
    <w:rsid w:val="002552CD"/>
    <w:rsid w:val="002552F8"/>
    <w:rsid w:val="0025570E"/>
    <w:rsid w:val="002558B5"/>
    <w:rsid w:val="00256326"/>
    <w:rsid w:val="00256A4C"/>
    <w:rsid w:val="002573A1"/>
    <w:rsid w:val="00257E33"/>
    <w:rsid w:val="002600E3"/>
    <w:rsid w:val="002601AE"/>
    <w:rsid w:val="002619BE"/>
    <w:rsid w:val="002625F1"/>
    <w:rsid w:val="00262F04"/>
    <w:rsid w:val="00264094"/>
    <w:rsid w:val="0026415B"/>
    <w:rsid w:val="00264952"/>
    <w:rsid w:val="00265058"/>
    <w:rsid w:val="0026561E"/>
    <w:rsid w:val="00266430"/>
    <w:rsid w:val="00267814"/>
    <w:rsid w:val="00267892"/>
    <w:rsid w:val="00267DAE"/>
    <w:rsid w:val="002702D2"/>
    <w:rsid w:val="00270C77"/>
    <w:rsid w:val="0027115B"/>
    <w:rsid w:val="00271CD8"/>
    <w:rsid w:val="002720AD"/>
    <w:rsid w:val="0027272F"/>
    <w:rsid w:val="00272A49"/>
    <w:rsid w:val="0027306A"/>
    <w:rsid w:val="0027453A"/>
    <w:rsid w:val="00274615"/>
    <w:rsid w:val="0027487B"/>
    <w:rsid w:val="00275C0E"/>
    <w:rsid w:val="002772BC"/>
    <w:rsid w:val="00277838"/>
    <w:rsid w:val="00280162"/>
    <w:rsid w:val="00280978"/>
    <w:rsid w:val="002818A1"/>
    <w:rsid w:val="00281B11"/>
    <w:rsid w:val="00281E00"/>
    <w:rsid w:val="002820C3"/>
    <w:rsid w:val="00282454"/>
    <w:rsid w:val="0028316F"/>
    <w:rsid w:val="0028337E"/>
    <w:rsid w:val="00283650"/>
    <w:rsid w:val="00283F46"/>
    <w:rsid w:val="002841E1"/>
    <w:rsid w:val="002845CF"/>
    <w:rsid w:val="002850D3"/>
    <w:rsid w:val="002850E1"/>
    <w:rsid w:val="002851A5"/>
    <w:rsid w:val="00285E99"/>
    <w:rsid w:val="00286E6F"/>
    <w:rsid w:val="00287087"/>
    <w:rsid w:val="0028732C"/>
    <w:rsid w:val="00287873"/>
    <w:rsid w:val="00287AB9"/>
    <w:rsid w:val="00287CE9"/>
    <w:rsid w:val="002926BB"/>
    <w:rsid w:val="002927BF"/>
    <w:rsid w:val="0029282C"/>
    <w:rsid w:val="00292E4D"/>
    <w:rsid w:val="002937B4"/>
    <w:rsid w:val="00293C60"/>
    <w:rsid w:val="00294943"/>
    <w:rsid w:val="00296DF5"/>
    <w:rsid w:val="00297479"/>
    <w:rsid w:val="002A0A56"/>
    <w:rsid w:val="002A1F2F"/>
    <w:rsid w:val="002A372E"/>
    <w:rsid w:val="002A431F"/>
    <w:rsid w:val="002A5958"/>
    <w:rsid w:val="002A5BD7"/>
    <w:rsid w:val="002A5CD5"/>
    <w:rsid w:val="002A5E30"/>
    <w:rsid w:val="002A5E97"/>
    <w:rsid w:val="002A5EC2"/>
    <w:rsid w:val="002A6257"/>
    <w:rsid w:val="002A626A"/>
    <w:rsid w:val="002A6436"/>
    <w:rsid w:val="002A6BAF"/>
    <w:rsid w:val="002A6F87"/>
    <w:rsid w:val="002A7054"/>
    <w:rsid w:val="002A72AC"/>
    <w:rsid w:val="002A7EC4"/>
    <w:rsid w:val="002B014D"/>
    <w:rsid w:val="002B071E"/>
    <w:rsid w:val="002B11D8"/>
    <w:rsid w:val="002B13CA"/>
    <w:rsid w:val="002B1A69"/>
    <w:rsid w:val="002B1E15"/>
    <w:rsid w:val="002B1F0E"/>
    <w:rsid w:val="002B1FD8"/>
    <w:rsid w:val="002B34ED"/>
    <w:rsid w:val="002B3CAF"/>
    <w:rsid w:val="002B44CC"/>
    <w:rsid w:val="002B49A2"/>
    <w:rsid w:val="002B4DE9"/>
    <w:rsid w:val="002B521D"/>
    <w:rsid w:val="002B53C3"/>
    <w:rsid w:val="002B562D"/>
    <w:rsid w:val="002B5FB5"/>
    <w:rsid w:val="002B68E2"/>
    <w:rsid w:val="002B68E8"/>
    <w:rsid w:val="002B7229"/>
    <w:rsid w:val="002B7259"/>
    <w:rsid w:val="002B7AD2"/>
    <w:rsid w:val="002C0091"/>
    <w:rsid w:val="002C12DA"/>
    <w:rsid w:val="002C22A0"/>
    <w:rsid w:val="002C2723"/>
    <w:rsid w:val="002C2EDC"/>
    <w:rsid w:val="002C3588"/>
    <w:rsid w:val="002C36E8"/>
    <w:rsid w:val="002C3914"/>
    <w:rsid w:val="002C4A1B"/>
    <w:rsid w:val="002C565C"/>
    <w:rsid w:val="002C5C96"/>
    <w:rsid w:val="002C6156"/>
    <w:rsid w:val="002C61A6"/>
    <w:rsid w:val="002C6789"/>
    <w:rsid w:val="002C6B2B"/>
    <w:rsid w:val="002C7077"/>
    <w:rsid w:val="002C7099"/>
    <w:rsid w:val="002C7E01"/>
    <w:rsid w:val="002D0072"/>
    <w:rsid w:val="002D0735"/>
    <w:rsid w:val="002D0CBE"/>
    <w:rsid w:val="002D0F04"/>
    <w:rsid w:val="002D1F22"/>
    <w:rsid w:val="002D2270"/>
    <w:rsid w:val="002D22EA"/>
    <w:rsid w:val="002D2320"/>
    <w:rsid w:val="002D240D"/>
    <w:rsid w:val="002D29F4"/>
    <w:rsid w:val="002D3384"/>
    <w:rsid w:val="002D38FE"/>
    <w:rsid w:val="002D3D9D"/>
    <w:rsid w:val="002D43D0"/>
    <w:rsid w:val="002D4400"/>
    <w:rsid w:val="002D590C"/>
    <w:rsid w:val="002D5B9C"/>
    <w:rsid w:val="002D5F1F"/>
    <w:rsid w:val="002D68F1"/>
    <w:rsid w:val="002D6E33"/>
    <w:rsid w:val="002D790E"/>
    <w:rsid w:val="002E0FAB"/>
    <w:rsid w:val="002E1BFE"/>
    <w:rsid w:val="002E2D98"/>
    <w:rsid w:val="002E341C"/>
    <w:rsid w:val="002E3607"/>
    <w:rsid w:val="002E4861"/>
    <w:rsid w:val="002E4908"/>
    <w:rsid w:val="002E63A7"/>
    <w:rsid w:val="002E6541"/>
    <w:rsid w:val="002E68A4"/>
    <w:rsid w:val="002E731E"/>
    <w:rsid w:val="002E74F6"/>
    <w:rsid w:val="002E774F"/>
    <w:rsid w:val="002E7E46"/>
    <w:rsid w:val="002F186E"/>
    <w:rsid w:val="002F2D68"/>
    <w:rsid w:val="002F34A3"/>
    <w:rsid w:val="002F3F11"/>
    <w:rsid w:val="002F59C3"/>
    <w:rsid w:val="002F5A40"/>
    <w:rsid w:val="002F5F8E"/>
    <w:rsid w:val="002F6A0A"/>
    <w:rsid w:val="002F6CB0"/>
    <w:rsid w:val="002F74DA"/>
    <w:rsid w:val="002F7E7B"/>
    <w:rsid w:val="003001EA"/>
    <w:rsid w:val="003002B6"/>
    <w:rsid w:val="003002D4"/>
    <w:rsid w:val="00301741"/>
    <w:rsid w:val="0030326E"/>
    <w:rsid w:val="00303665"/>
    <w:rsid w:val="003037A0"/>
    <w:rsid w:val="003043D3"/>
    <w:rsid w:val="0030599D"/>
    <w:rsid w:val="00305D2A"/>
    <w:rsid w:val="00305E20"/>
    <w:rsid w:val="003076A7"/>
    <w:rsid w:val="003076D2"/>
    <w:rsid w:val="00310968"/>
    <w:rsid w:val="00312132"/>
    <w:rsid w:val="003125C8"/>
    <w:rsid w:val="00312769"/>
    <w:rsid w:val="003127CF"/>
    <w:rsid w:val="00313A6A"/>
    <w:rsid w:val="00314DB7"/>
    <w:rsid w:val="003158EA"/>
    <w:rsid w:val="0031705A"/>
    <w:rsid w:val="00321333"/>
    <w:rsid w:val="003216E4"/>
    <w:rsid w:val="0032173D"/>
    <w:rsid w:val="00321D33"/>
    <w:rsid w:val="00321D8B"/>
    <w:rsid w:val="003221F4"/>
    <w:rsid w:val="00322605"/>
    <w:rsid w:val="003230D0"/>
    <w:rsid w:val="0032374D"/>
    <w:rsid w:val="00323A9D"/>
    <w:rsid w:val="00323CD7"/>
    <w:rsid w:val="003244B4"/>
    <w:rsid w:val="00324928"/>
    <w:rsid w:val="003249FD"/>
    <w:rsid w:val="003254CB"/>
    <w:rsid w:val="00326AD0"/>
    <w:rsid w:val="00326D41"/>
    <w:rsid w:val="00326F6F"/>
    <w:rsid w:val="00327984"/>
    <w:rsid w:val="0033011E"/>
    <w:rsid w:val="00330374"/>
    <w:rsid w:val="00331E22"/>
    <w:rsid w:val="00332771"/>
    <w:rsid w:val="00333241"/>
    <w:rsid w:val="003339E0"/>
    <w:rsid w:val="00333DFC"/>
    <w:rsid w:val="00333E70"/>
    <w:rsid w:val="0033475D"/>
    <w:rsid w:val="00335925"/>
    <w:rsid w:val="00335AE7"/>
    <w:rsid w:val="00337F51"/>
    <w:rsid w:val="00340150"/>
    <w:rsid w:val="003401CB"/>
    <w:rsid w:val="0034132D"/>
    <w:rsid w:val="0034195A"/>
    <w:rsid w:val="00341D45"/>
    <w:rsid w:val="00343167"/>
    <w:rsid w:val="003443FF"/>
    <w:rsid w:val="00346996"/>
    <w:rsid w:val="00346DE9"/>
    <w:rsid w:val="00347959"/>
    <w:rsid w:val="003503CA"/>
    <w:rsid w:val="00352244"/>
    <w:rsid w:val="00352475"/>
    <w:rsid w:val="003525C7"/>
    <w:rsid w:val="00352BB8"/>
    <w:rsid w:val="0035377A"/>
    <w:rsid w:val="003547DE"/>
    <w:rsid w:val="00354B88"/>
    <w:rsid w:val="00355341"/>
    <w:rsid w:val="00355674"/>
    <w:rsid w:val="00355729"/>
    <w:rsid w:val="0035669E"/>
    <w:rsid w:val="00356816"/>
    <w:rsid w:val="0035684C"/>
    <w:rsid w:val="00356D99"/>
    <w:rsid w:val="00356ECE"/>
    <w:rsid w:val="00357FC0"/>
    <w:rsid w:val="00360881"/>
    <w:rsid w:val="00360CD8"/>
    <w:rsid w:val="00361436"/>
    <w:rsid w:val="00361CC7"/>
    <w:rsid w:val="00361CFD"/>
    <w:rsid w:val="00361DB0"/>
    <w:rsid w:val="00361E8C"/>
    <w:rsid w:val="00362EA0"/>
    <w:rsid w:val="00363A00"/>
    <w:rsid w:val="00363DD9"/>
    <w:rsid w:val="00365322"/>
    <w:rsid w:val="00370095"/>
    <w:rsid w:val="00370BE2"/>
    <w:rsid w:val="003711C5"/>
    <w:rsid w:val="00371615"/>
    <w:rsid w:val="0037254D"/>
    <w:rsid w:val="00372A18"/>
    <w:rsid w:val="00372D1A"/>
    <w:rsid w:val="00372EE3"/>
    <w:rsid w:val="00373831"/>
    <w:rsid w:val="00373B53"/>
    <w:rsid w:val="00373B75"/>
    <w:rsid w:val="003744CC"/>
    <w:rsid w:val="003744D1"/>
    <w:rsid w:val="00375D06"/>
    <w:rsid w:val="00377C71"/>
    <w:rsid w:val="0038080C"/>
    <w:rsid w:val="0038109C"/>
    <w:rsid w:val="00381221"/>
    <w:rsid w:val="0038222F"/>
    <w:rsid w:val="00382408"/>
    <w:rsid w:val="00382C69"/>
    <w:rsid w:val="00382D69"/>
    <w:rsid w:val="00382EBF"/>
    <w:rsid w:val="00383661"/>
    <w:rsid w:val="003836B2"/>
    <w:rsid w:val="0038479D"/>
    <w:rsid w:val="00385088"/>
    <w:rsid w:val="00385AA8"/>
    <w:rsid w:val="003867E7"/>
    <w:rsid w:val="00386E1B"/>
    <w:rsid w:val="003870F6"/>
    <w:rsid w:val="00387268"/>
    <w:rsid w:val="00387752"/>
    <w:rsid w:val="00387AD0"/>
    <w:rsid w:val="00387F5B"/>
    <w:rsid w:val="0039023F"/>
    <w:rsid w:val="0039024D"/>
    <w:rsid w:val="0039071B"/>
    <w:rsid w:val="00391C89"/>
    <w:rsid w:val="00391CB5"/>
    <w:rsid w:val="003934C3"/>
    <w:rsid w:val="003936A9"/>
    <w:rsid w:val="00394F47"/>
    <w:rsid w:val="00394F69"/>
    <w:rsid w:val="00395A5D"/>
    <w:rsid w:val="00396E80"/>
    <w:rsid w:val="00397267"/>
    <w:rsid w:val="003A03FA"/>
    <w:rsid w:val="003A06C1"/>
    <w:rsid w:val="003A0793"/>
    <w:rsid w:val="003A1CF7"/>
    <w:rsid w:val="003A20A5"/>
    <w:rsid w:val="003A2519"/>
    <w:rsid w:val="003A2F26"/>
    <w:rsid w:val="003A39E7"/>
    <w:rsid w:val="003A3BED"/>
    <w:rsid w:val="003A4198"/>
    <w:rsid w:val="003A7178"/>
    <w:rsid w:val="003B110D"/>
    <w:rsid w:val="003B124F"/>
    <w:rsid w:val="003B137A"/>
    <w:rsid w:val="003B15F0"/>
    <w:rsid w:val="003B214B"/>
    <w:rsid w:val="003B2B37"/>
    <w:rsid w:val="003B50A2"/>
    <w:rsid w:val="003B5D69"/>
    <w:rsid w:val="003B60B6"/>
    <w:rsid w:val="003B63BE"/>
    <w:rsid w:val="003B6AC7"/>
    <w:rsid w:val="003B6EEA"/>
    <w:rsid w:val="003C00B4"/>
    <w:rsid w:val="003C0D69"/>
    <w:rsid w:val="003C18AA"/>
    <w:rsid w:val="003C20F1"/>
    <w:rsid w:val="003C24D9"/>
    <w:rsid w:val="003C27C6"/>
    <w:rsid w:val="003C348E"/>
    <w:rsid w:val="003C3D2B"/>
    <w:rsid w:val="003C40BD"/>
    <w:rsid w:val="003C4414"/>
    <w:rsid w:val="003C6D49"/>
    <w:rsid w:val="003C7DF6"/>
    <w:rsid w:val="003D0DEC"/>
    <w:rsid w:val="003D1053"/>
    <w:rsid w:val="003D1157"/>
    <w:rsid w:val="003D24DF"/>
    <w:rsid w:val="003D2C05"/>
    <w:rsid w:val="003D35A8"/>
    <w:rsid w:val="003D3CA0"/>
    <w:rsid w:val="003D451E"/>
    <w:rsid w:val="003D4A5C"/>
    <w:rsid w:val="003D4CB1"/>
    <w:rsid w:val="003D515A"/>
    <w:rsid w:val="003D5213"/>
    <w:rsid w:val="003D67F8"/>
    <w:rsid w:val="003D7029"/>
    <w:rsid w:val="003D77F5"/>
    <w:rsid w:val="003D7D5F"/>
    <w:rsid w:val="003E022F"/>
    <w:rsid w:val="003E0535"/>
    <w:rsid w:val="003E093B"/>
    <w:rsid w:val="003E130E"/>
    <w:rsid w:val="003E1624"/>
    <w:rsid w:val="003E191D"/>
    <w:rsid w:val="003E1E85"/>
    <w:rsid w:val="003E2DC4"/>
    <w:rsid w:val="003E3CC7"/>
    <w:rsid w:val="003E3EBE"/>
    <w:rsid w:val="003E47A4"/>
    <w:rsid w:val="003E4ADA"/>
    <w:rsid w:val="003E54F9"/>
    <w:rsid w:val="003E5602"/>
    <w:rsid w:val="003E6601"/>
    <w:rsid w:val="003E68D0"/>
    <w:rsid w:val="003F0719"/>
    <w:rsid w:val="003F10A2"/>
    <w:rsid w:val="003F1380"/>
    <w:rsid w:val="003F1DAC"/>
    <w:rsid w:val="003F2014"/>
    <w:rsid w:val="003F259A"/>
    <w:rsid w:val="003F2618"/>
    <w:rsid w:val="003F3196"/>
    <w:rsid w:val="003F369D"/>
    <w:rsid w:val="003F6A5B"/>
    <w:rsid w:val="003F7D56"/>
    <w:rsid w:val="004013F9"/>
    <w:rsid w:val="0040149A"/>
    <w:rsid w:val="00401ED1"/>
    <w:rsid w:val="0040273D"/>
    <w:rsid w:val="004030ED"/>
    <w:rsid w:val="00404514"/>
    <w:rsid w:val="004045B2"/>
    <w:rsid w:val="0040545F"/>
    <w:rsid w:val="00405A3E"/>
    <w:rsid w:val="00405E49"/>
    <w:rsid w:val="004060E6"/>
    <w:rsid w:val="0040655C"/>
    <w:rsid w:val="0040708A"/>
    <w:rsid w:val="00410305"/>
    <w:rsid w:val="004109E4"/>
    <w:rsid w:val="00410CB5"/>
    <w:rsid w:val="00410CD4"/>
    <w:rsid w:val="00410FDE"/>
    <w:rsid w:val="0041156B"/>
    <w:rsid w:val="00411C13"/>
    <w:rsid w:val="004130AD"/>
    <w:rsid w:val="00413ABD"/>
    <w:rsid w:val="00414913"/>
    <w:rsid w:val="00414A81"/>
    <w:rsid w:val="00414A9F"/>
    <w:rsid w:val="004163DA"/>
    <w:rsid w:val="0041694D"/>
    <w:rsid w:val="00417305"/>
    <w:rsid w:val="00417D8F"/>
    <w:rsid w:val="0042042E"/>
    <w:rsid w:val="004204BB"/>
    <w:rsid w:val="0042084A"/>
    <w:rsid w:val="00420886"/>
    <w:rsid w:val="00422648"/>
    <w:rsid w:val="0042319E"/>
    <w:rsid w:val="00423683"/>
    <w:rsid w:val="004243FD"/>
    <w:rsid w:val="0042545B"/>
    <w:rsid w:val="00425BD7"/>
    <w:rsid w:val="00425CFC"/>
    <w:rsid w:val="004261D6"/>
    <w:rsid w:val="0042677A"/>
    <w:rsid w:val="004272A6"/>
    <w:rsid w:val="0042732B"/>
    <w:rsid w:val="004275D7"/>
    <w:rsid w:val="004279D3"/>
    <w:rsid w:val="00427A5E"/>
    <w:rsid w:val="00427F90"/>
    <w:rsid w:val="00430912"/>
    <w:rsid w:val="00430C1B"/>
    <w:rsid w:val="004313D5"/>
    <w:rsid w:val="00431F59"/>
    <w:rsid w:val="0043220F"/>
    <w:rsid w:val="004323DA"/>
    <w:rsid w:val="00432575"/>
    <w:rsid w:val="00433337"/>
    <w:rsid w:val="00433CA5"/>
    <w:rsid w:val="00434CC0"/>
    <w:rsid w:val="00434DD3"/>
    <w:rsid w:val="004362BF"/>
    <w:rsid w:val="004372BB"/>
    <w:rsid w:val="00437332"/>
    <w:rsid w:val="00437CC7"/>
    <w:rsid w:val="00437DD2"/>
    <w:rsid w:val="004408EC"/>
    <w:rsid w:val="00440E56"/>
    <w:rsid w:val="00440EA1"/>
    <w:rsid w:val="0044184F"/>
    <w:rsid w:val="004421CC"/>
    <w:rsid w:val="00442ADD"/>
    <w:rsid w:val="00442F22"/>
    <w:rsid w:val="00442FD5"/>
    <w:rsid w:val="0044397A"/>
    <w:rsid w:val="00445284"/>
    <w:rsid w:val="00446A8D"/>
    <w:rsid w:val="004473CF"/>
    <w:rsid w:val="004476FC"/>
    <w:rsid w:val="0045099A"/>
    <w:rsid w:val="0045147E"/>
    <w:rsid w:val="00452FED"/>
    <w:rsid w:val="004537BA"/>
    <w:rsid w:val="004557A3"/>
    <w:rsid w:val="00456829"/>
    <w:rsid w:val="00457612"/>
    <w:rsid w:val="0045783F"/>
    <w:rsid w:val="0046039E"/>
    <w:rsid w:val="00460A4D"/>
    <w:rsid w:val="004613ED"/>
    <w:rsid w:val="00462C97"/>
    <w:rsid w:val="004630E0"/>
    <w:rsid w:val="004636E4"/>
    <w:rsid w:val="00463ABE"/>
    <w:rsid w:val="004642E8"/>
    <w:rsid w:val="004646FE"/>
    <w:rsid w:val="004652F9"/>
    <w:rsid w:val="00465997"/>
    <w:rsid w:val="00466240"/>
    <w:rsid w:val="004673E8"/>
    <w:rsid w:val="00471B23"/>
    <w:rsid w:val="00471CF8"/>
    <w:rsid w:val="0047202C"/>
    <w:rsid w:val="00472DC8"/>
    <w:rsid w:val="00472DFD"/>
    <w:rsid w:val="004731AA"/>
    <w:rsid w:val="00473C55"/>
    <w:rsid w:val="00473E5F"/>
    <w:rsid w:val="00473E9D"/>
    <w:rsid w:val="00474373"/>
    <w:rsid w:val="004746B2"/>
    <w:rsid w:val="00474F87"/>
    <w:rsid w:val="004755B4"/>
    <w:rsid w:val="00475795"/>
    <w:rsid w:val="0047632A"/>
    <w:rsid w:val="0047675A"/>
    <w:rsid w:val="004767B5"/>
    <w:rsid w:val="00477531"/>
    <w:rsid w:val="004777DF"/>
    <w:rsid w:val="00480186"/>
    <w:rsid w:val="00480A26"/>
    <w:rsid w:val="00480BA9"/>
    <w:rsid w:val="0048121C"/>
    <w:rsid w:val="00481F54"/>
    <w:rsid w:val="004824ED"/>
    <w:rsid w:val="004828A9"/>
    <w:rsid w:val="004834B2"/>
    <w:rsid w:val="00483807"/>
    <w:rsid w:val="00483BBB"/>
    <w:rsid w:val="00484CC0"/>
    <w:rsid w:val="004879D0"/>
    <w:rsid w:val="00490526"/>
    <w:rsid w:val="00490AF9"/>
    <w:rsid w:val="00491508"/>
    <w:rsid w:val="004916C4"/>
    <w:rsid w:val="00493FD5"/>
    <w:rsid w:val="004948F5"/>
    <w:rsid w:val="0049512C"/>
    <w:rsid w:val="00495174"/>
    <w:rsid w:val="00495D1E"/>
    <w:rsid w:val="0049633D"/>
    <w:rsid w:val="004966FD"/>
    <w:rsid w:val="0049736E"/>
    <w:rsid w:val="00497A23"/>
    <w:rsid w:val="004A027D"/>
    <w:rsid w:val="004A0554"/>
    <w:rsid w:val="004A20D2"/>
    <w:rsid w:val="004A2A32"/>
    <w:rsid w:val="004A2C0E"/>
    <w:rsid w:val="004A3598"/>
    <w:rsid w:val="004A379D"/>
    <w:rsid w:val="004A3DCD"/>
    <w:rsid w:val="004A4B14"/>
    <w:rsid w:val="004A736A"/>
    <w:rsid w:val="004A7609"/>
    <w:rsid w:val="004A7640"/>
    <w:rsid w:val="004A778B"/>
    <w:rsid w:val="004A7793"/>
    <w:rsid w:val="004A7F93"/>
    <w:rsid w:val="004B0049"/>
    <w:rsid w:val="004B055D"/>
    <w:rsid w:val="004B0663"/>
    <w:rsid w:val="004B0D8C"/>
    <w:rsid w:val="004B178A"/>
    <w:rsid w:val="004B17D7"/>
    <w:rsid w:val="004B188A"/>
    <w:rsid w:val="004B2B01"/>
    <w:rsid w:val="004B3C26"/>
    <w:rsid w:val="004B59F6"/>
    <w:rsid w:val="004B6DF2"/>
    <w:rsid w:val="004C0493"/>
    <w:rsid w:val="004C1B4E"/>
    <w:rsid w:val="004C23F1"/>
    <w:rsid w:val="004C2609"/>
    <w:rsid w:val="004C2B0E"/>
    <w:rsid w:val="004C32CE"/>
    <w:rsid w:val="004C3AB5"/>
    <w:rsid w:val="004C4CD6"/>
    <w:rsid w:val="004C5359"/>
    <w:rsid w:val="004C5634"/>
    <w:rsid w:val="004C57E4"/>
    <w:rsid w:val="004C5A75"/>
    <w:rsid w:val="004C5D1D"/>
    <w:rsid w:val="004C6875"/>
    <w:rsid w:val="004C70E6"/>
    <w:rsid w:val="004C7145"/>
    <w:rsid w:val="004D0896"/>
    <w:rsid w:val="004D1AA5"/>
    <w:rsid w:val="004D24CC"/>
    <w:rsid w:val="004D24F6"/>
    <w:rsid w:val="004D2C89"/>
    <w:rsid w:val="004D452F"/>
    <w:rsid w:val="004D49B0"/>
    <w:rsid w:val="004D50E3"/>
    <w:rsid w:val="004D5370"/>
    <w:rsid w:val="004D55EB"/>
    <w:rsid w:val="004D5642"/>
    <w:rsid w:val="004D605F"/>
    <w:rsid w:val="004D70D1"/>
    <w:rsid w:val="004D752A"/>
    <w:rsid w:val="004E013A"/>
    <w:rsid w:val="004E0AA9"/>
    <w:rsid w:val="004E4800"/>
    <w:rsid w:val="004E565C"/>
    <w:rsid w:val="004E639A"/>
    <w:rsid w:val="004E6C25"/>
    <w:rsid w:val="004E75B2"/>
    <w:rsid w:val="004E783C"/>
    <w:rsid w:val="004E7BF9"/>
    <w:rsid w:val="004E7C2C"/>
    <w:rsid w:val="004F003C"/>
    <w:rsid w:val="004F0825"/>
    <w:rsid w:val="004F1162"/>
    <w:rsid w:val="004F1232"/>
    <w:rsid w:val="004F216B"/>
    <w:rsid w:val="004F2365"/>
    <w:rsid w:val="004F32B9"/>
    <w:rsid w:val="004F3FFE"/>
    <w:rsid w:val="004F4703"/>
    <w:rsid w:val="004F67C1"/>
    <w:rsid w:val="005001A6"/>
    <w:rsid w:val="00501B47"/>
    <w:rsid w:val="0050240C"/>
    <w:rsid w:val="00504A17"/>
    <w:rsid w:val="00505273"/>
    <w:rsid w:val="00506274"/>
    <w:rsid w:val="00507482"/>
    <w:rsid w:val="005106D2"/>
    <w:rsid w:val="00510A8D"/>
    <w:rsid w:val="005117CE"/>
    <w:rsid w:val="00514CAD"/>
    <w:rsid w:val="005158AE"/>
    <w:rsid w:val="00516E77"/>
    <w:rsid w:val="00517BEB"/>
    <w:rsid w:val="00520348"/>
    <w:rsid w:val="00520457"/>
    <w:rsid w:val="0052049E"/>
    <w:rsid w:val="0052219D"/>
    <w:rsid w:val="00524141"/>
    <w:rsid w:val="00526246"/>
    <w:rsid w:val="005263E3"/>
    <w:rsid w:val="005266C8"/>
    <w:rsid w:val="00526CD6"/>
    <w:rsid w:val="00526D7E"/>
    <w:rsid w:val="0052707B"/>
    <w:rsid w:val="00527101"/>
    <w:rsid w:val="005276CD"/>
    <w:rsid w:val="005302BD"/>
    <w:rsid w:val="00530C82"/>
    <w:rsid w:val="00531CCF"/>
    <w:rsid w:val="005322B9"/>
    <w:rsid w:val="00532336"/>
    <w:rsid w:val="00532A95"/>
    <w:rsid w:val="00532FF3"/>
    <w:rsid w:val="005333E4"/>
    <w:rsid w:val="00533EBE"/>
    <w:rsid w:val="005345B2"/>
    <w:rsid w:val="00534A6C"/>
    <w:rsid w:val="00534BF9"/>
    <w:rsid w:val="005350FC"/>
    <w:rsid w:val="005356DE"/>
    <w:rsid w:val="00536089"/>
    <w:rsid w:val="005362D6"/>
    <w:rsid w:val="00536695"/>
    <w:rsid w:val="00536F5E"/>
    <w:rsid w:val="0053764F"/>
    <w:rsid w:val="005377CF"/>
    <w:rsid w:val="0054067A"/>
    <w:rsid w:val="00541C33"/>
    <w:rsid w:val="00542DB8"/>
    <w:rsid w:val="00543CD7"/>
    <w:rsid w:val="005440A4"/>
    <w:rsid w:val="005447B1"/>
    <w:rsid w:val="0054544A"/>
    <w:rsid w:val="00545B38"/>
    <w:rsid w:val="00546056"/>
    <w:rsid w:val="005468E2"/>
    <w:rsid w:val="005512B7"/>
    <w:rsid w:val="00552316"/>
    <w:rsid w:val="00552317"/>
    <w:rsid w:val="00552895"/>
    <w:rsid w:val="00553B14"/>
    <w:rsid w:val="005543CD"/>
    <w:rsid w:val="00554BE4"/>
    <w:rsid w:val="00555129"/>
    <w:rsid w:val="005554E8"/>
    <w:rsid w:val="005557EC"/>
    <w:rsid w:val="005559F3"/>
    <w:rsid w:val="00555C2F"/>
    <w:rsid w:val="00555E9B"/>
    <w:rsid w:val="005568C0"/>
    <w:rsid w:val="005568EC"/>
    <w:rsid w:val="005577F5"/>
    <w:rsid w:val="00557B38"/>
    <w:rsid w:val="005615BD"/>
    <w:rsid w:val="005615FC"/>
    <w:rsid w:val="005617FE"/>
    <w:rsid w:val="005619E7"/>
    <w:rsid w:val="005624D3"/>
    <w:rsid w:val="00563199"/>
    <w:rsid w:val="005637E1"/>
    <w:rsid w:val="00563AD1"/>
    <w:rsid w:val="00563DBE"/>
    <w:rsid w:val="005671F8"/>
    <w:rsid w:val="0056730F"/>
    <w:rsid w:val="00567811"/>
    <w:rsid w:val="00567B7C"/>
    <w:rsid w:val="00570681"/>
    <w:rsid w:val="00571E0B"/>
    <w:rsid w:val="00571E45"/>
    <w:rsid w:val="00572DC4"/>
    <w:rsid w:val="00573F6C"/>
    <w:rsid w:val="005744A7"/>
    <w:rsid w:val="0057494D"/>
    <w:rsid w:val="00574A0C"/>
    <w:rsid w:val="00574E94"/>
    <w:rsid w:val="00574EB8"/>
    <w:rsid w:val="00575B6B"/>
    <w:rsid w:val="005761FB"/>
    <w:rsid w:val="00576A44"/>
    <w:rsid w:val="00577BFC"/>
    <w:rsid w:val="0058087A"/>
    <w:rsid w:val="0058112F"/>
    <w:rsid w:val="0058282F"/>
    <w:rsid w:val="00582934"/>
    <w:rsid w:val="00584607"/>
    <w:rsid w:val="00585BAD"/>
    <w:rsid w:val="00587676"/>
    <w:rsid w:val="00587A17"/>
    <w:rsid w:val="00587A73"/>
    <w:rsid w:val="0059055B"/>
    <w:rsid w:val="005908F5"/>
    <w:rsid w:val="005910CA"/>
    <w:rsid w:val="00591C24"/>
    <w:rsid w:val="00592634"/>
    <w:rsid w:val="00594152"/>
    <w:rsid w:val="00594F36"/>
    <w:rsid w:val="0059580D"/>
    <w:rsid w:val="00597520"/>
    <w:rsid w:val="00597C26"/>
    <w:rsid w:val="005A022E"/>
    <w:rsid w:val="005A0478"/>
    <w:rsid w:val="005A0ABE"/>
    <w:rsid w:val="005A0F37"/>
    <w:rsid w:val="005A1BC1"/>
    <w:rsid w:val="005A20F1"/>
    <w:rsid w:val="005A312C"/>
    <w:rsid w:val="005A3743"/>
    <w:rsid w:val="005A3A1A"/>
    <w:rsid w:val="005A3A8A"/>
    <w:rsid w:val="005A3AC5"/>
    <w:rsid w:val="005A56C9"/>
    <w:rsid w:val="005A5B7E"/>
    <w:rsid w:val="005B03EF"/>
    <w:rsid w:val="005B0770"/>
    <w:rsid w:val="005B13B3"/>
    <w:rsid w:val="005B2391"/>
    <w:rsid w:val="005B2579"/>
    <w:rsid w:val="005B2777"/>
    <w:rsid w:val="005B27AA"/>
    <w:rsid w:val="005B2DA6"/>
    <w:rsid w:val="005B2E73"/>
    <w:rsid w:val="005B3287"/>
    <w:rsid w:val="005B3E5E"/>
    <w:rsid w:val="005B49F0"/>
    <w:rsid w:val="005B51FC"/>
    <w:rsid w:val="005B5549"/>
    <w:rsid w:val="005B559D"/>
    <w:rsid w:val="005B5F72"/>
    <w:rsid w:val="005B62AD"/>
    <w:rsid w:val="005B6643"/>
    <w:rsid w:val="005B71CC"/>
    <w:rsid w:val="005B73E2"/>
    <w:rsid w:val="005C000B"/>
    <w:rsid w:val="005C00E3"/>
    <w:rsid w:val="005C181D"/>
    <w:rsid w:val="005C18A7"/>
    <w:rsid w:val="005C19D5"/>
    <w:rsid w:val="005C1BF9"/>
    <w:rsid w:val="005C1C46"/>
    <w:rsid w:val="005C1F31"/>
    <w:rsid w:val="005C205B"/>
    <w:rsid w:val="005C4491"/>
    <w:rsid w:val="005C4C9C"/>
    <w:rsid w:val="005C52C9"/>
    <w:rsid w:val="005C5AC4"/>
    <w:rsid w:val="005C6D00"/>
    <w:rsid w:val="005C7B95"/>
    <w:rsid w:val="005C7D2E"/>
    <w:rsid w:val="005D12A3"/>
    <w:rsid w:val="005D21D0"/>
    <w:rsid w:val="005D3556"/>
    <w:rsid w:val="005D3938"/>
    <w:rsid w:val="005D3AAD"/>
    <w:rsid w:val="005D4254"/>
    <w:rsid w:val="005D425B"/>
    <w:rsid w:val="005D49B2"/>
    <w:rsid w:val="005D49B5"/>
    <w:rsid w:val="005D4B3A"/>
    <w:rsid w:val="005E0A05"/>
    <w:rsid w:val="005E109B"/>
    <w:rsid w:val="005E18E7"/>
    <w:rsid w:val="005E29FE"/>
    <w:rsid w:val="005E3A47"/>
    <w:rsid w:val="005E3E57"/>
    <w:rsid w:val="005E4DDE"/>
    <w:rsid w:val="005E6EE7"/>
    <w:rsid w:val="005E7A58"/>
    <w:rsid w:val="005E7B6E"/>
    <w:rsid w:val="005F0525"/>
    <w:rsid w:val="005F0CDC"/>
    <w:rsid w:val="005F12AC"/>
    <w:rsid w:val="005F35B8"/>
    <w:rsid w:val="005F371B"/>
    <w:rsid w:val="005F5236"/>
    <w:rsid w:val="005F59DB"/>
    <w:rsid w:val="005F5A0E"/>
    <w:rsid w:val="005F7963"/>
    <w:rsid w:val="005F798A"/>
    <w:rsid w:val="006000E8"/>
    <w:rsid w:val="00600C94"/>
    <w:rsid w:val="00601CBB"/>
    <w:rsid w:val="0060226F"/>
    <w:rsid w:val="006026BC"/>
    <w:rsid w:val="00602820"/>
    <w:rsid w:val="00602A4D"/>
    <w:rsid w:val="00602EA2"/>
    <w:rsid w:val="006036AF"/>
    <w:rsid w:val="0060474A"/>
    <w:rsid w:val="006049E8"/>
    <w:rsid w:val="00604EC4"/>
    <w:rsid w:val="00604F43"/>
    <w:rsid w:val="00605023"/>
    <w:rsid w:val="006061CD"/>
    <w:rsid w:val="00607FF4"/>
    <w:rsid w:val="00610676"/>
    <w:rsid w:val="0061087F"/>
    <w:rsid w:val="006109C6"/>
    <w:rsid w:val="00610D8C"/>
    <w:rsid w:val="0061177B"/>
    <w:rsid w:val="00611B70"/>
    <w:rsid w:val="00612D10"/>
    <w:rsid w:val="00612EC9"/>
    <w:rsid w:val="00613E82"/>
    <w:rsid w:val="0061599E"/>
    <w:rsid w:val="006160B9"/>
    <w:rsid w:val="00617853"/>
    <w:rsid w:val="00617F83"/>
    <w:rsid w:val="0062060B"/>
    <w:rsid w:val="0062142D"/>
    <w:rsid w:val="0062186B"/>
    <w:rsid w:val="00621DAC"/>
    <w:rsid w:val="006223E1"/>
    <w:rsid w:val="006224E4"/>
    <w:rsid w:val="00622DDE"/>
    <w:rsid w:val="00624044"/>
    <w:rsid w:val="006257DE"/>
    <w:rsid w:val="0062621E"/>
    <w:rsid w:val="00626D4B"/>
    <w:rsid w:val="00627628"/>
    <w:rsid w:val="00630148"/>
    <w:rsid w:val="006307B1"/>
    <w:rsid w:val="00631192"/>
    <w:rsid w:val="006315F8"/>
    <w:rsid w:val="00631C4E"/>
    <w:rsid w:val="00631ED6"/>
    <w:rsid w:val="00632E5C"/>
    <w:rsid w:val="00632FC8"/>
    <w:rsid w:val="00635459"/>
    <w:rsid w:val="0063629B"/>
    <w:rsid w:val="00637310"/>
    <w:rsid w:val="0063769A"/>
    <w:rsid w:val="00640882"/>
    <w:rsid w:val="006412B5"/>
    <w:rsid w:val="00641696"/>
    <w:rsid w:val="00641FD2"/>
    <w:rsid w:val="00641FE6"/>
    <w:rsid w:val="00642EF3"/>
    <w:rsid w:val="00643A14"/>
    <w:rsid w:val="00644B63"/>
    <w:rsid w:val="006459BA"/>
    <w:rsid w:val="006459F2"/>
    <w:rsid w:val="00645F8A"/>
    <w:rsid w:val="00646BE6"/>
    <w:rsid w:val="00646C05"/>
    <w:rsid w:val="006474E6"/>
    <w:rsid w:val="006477ED"/>
    <w:rsid w:val="006501A2"/>
    <w:rsid w:val="006515F9"/>
    <w:rsid w:val="0065167F"/>
    <w:rsid w:val="00651B86"/>
    <w:rsid w:val="006520DA"/>
    <w:rsid w:val="0065345E"/>
    <w:rsid w:val="006539DB"/>
    <w:rsid w:val="0065407B"/>
    <w:rsid w:val="00654664"/>
    <w:rsid w:val="00655EB5"/>
    <w:rsid w:val="006561C0"/>
    <w:rsid w:val="00656255"/>
    <w:rsid w:val="00656D7C"/>
    <w:rsid w:val="00657044"/>
    <w:rsid w:val="0065767C"/>
    <w:rsid w:val="00657791"/>
    <w:rsid w:val="00660091"/>
    <w:rsid w:val="00660C35"/>
    <w:rsid w:val="0066136E"/>
    <w:rsid w:val="00661AA4"/>
    <w:rsid w:val="006637AF"/>
    <w:rsid w:val="006644FD"/>
    <w:rsid w:val="00665B5C"/>
    <w:rsid w:val="00665CB5"/>
    <w:rsid w:val="00665D99"/>
    <w:rsid w:val="006665E1"/>
    <w:rsid w:val="00666883"/>
    <w:rsid w:val="00666D0B"/>
    <w:rsid w:val="00667C77"/>
    <w:rsid w:val="0067041B"/>
    <w:rsid w:val="006705DB"/>
    <w:rsid w:val="00672B88"/>
    <w:rsid w:val="0067459F"/>
    <w:rsid w:val="00674777"/>
    <w:rsid w:val="00674A76"/>
    <w:rsid w:val="00674E90"/>
    <w:rsid w:val="00675458"/>
    <w:rsid w:val="00675F05"/>
    <w:rsid w:val="00676AC7"/>
    <w:rsid w:val="0068029A"/>
    <w:rsid w:val="00680494"/>
    <w:rsid w:val="006819CF"/>
    <w:rsid w:val="00681EAA"/>
    <w:rsid w:val="0068205A"/>
    <w:rsid w:val="0068360B"/>
    <w:rsid w:val="006837B1"/>
    <w:rsid w:val="00683823"/>
    <w:rsid w:val="0068398B"/>
    <w:rsid w:val="00683CE5"/>
    <w:rsid w:val="006844EF"/>
    <w:rsid w:val="00685B3F"/>
    <w:rsid w:val="00685F76"/>
    <w:rsid w:val="00687E0F"/>
    <w:rsid w:val="00690A63"/>
    <w:rsid w:val="00690FC9"/>
    <w:rsid w:val="006916AA"/>
    <w:rsid w:val="006931E6"/>
    <w:rsid w:val="00693289"/>
    <w:rsid w:val="00694BA8"/>
    <w:rsid w:val="0069517A"/>
    <w:rsid w:val="006957F6"/>
    <w:rsid w:val="00695C82"/>
    <w:rsid w:val="00696495"/>
    <w:rsid w:val="00696AAC"/>
    <w:rsid w:val="00696B0C"/>
    <w:rsid w:val="00697194"/>
    <w:rsid w:val="00697227"/>
    <w:rsid w:val="00697471"/>
    <w:rsid w:val="006979BB"/>
    <w:rsid w:val="006A0530"/>
    <w:rsid w:val="006A0A67"/>
    <w:rsid w:val="006A27D5"/>
    <w:rsid w:val="006A285E"/>
    <w:rsid w:val="006A3991"/>
    <w:rsid w:val="006A4C5B"/>
    <w:rsid w:val="006A4C79"/>
    <w:rsid w:val="006A4D18"/>
    <w:rsid w:val="006A4DDA"/>
    <w:rsid w:val="006A53EF"/>
    <w:rsid w:val="006A5F2B"/>
    <w:rsid w:val="006A63A3"/>
    <w:rsid w:val="006A653A"/>
    <w:rsid w:val="006A6974"/>
    <w:rsid w:val="006A6FF0"/>
    <w:rsid w:val="006A72C1"/>
    <w:rsid w:val="006B06D0"/>
    <w:rsid w:val="006B0DB0"/>
    <w:rsid w:val="006B1860"/>
    <w:rsid w:val="006B2026"/>
    <w:rsid w:val="006B209F"/>
    <w:rsid w:val="006B28CC"/>
    <w:rsid w:val="006B2ABC"/>
    <w:rsid w:val="006B2EE1"/>
    <w:rsid w:val="006B3293"/>
    <w:rsid w:val="006B3CEF"/>
    <w:rsid w:val="006B3F86"/>
    <w:rsid w:val="006B4D46"/>
    <w:rsid w:val="006B4E8E"/>
    <w:rsid w:val="006B5A50"/>
    <w:rsid w:val="006B61E8"/>
    <w:rsid w:val="006B6ECB"/>
    <w:rsid w:val="006C0953"/>
    <w:rsid w:val="006C2587"/>
    <w:rsid w:val="006C2A17"/>
    <w:rsid w:val="006C2B98"/>
    <w:rsid w:val="006C3E81"/>
    <w:rsid w:val="006C4608"/>
    <w:rsid w:val="006C4D81"/>
    <w:rsid w:val="006C4F0A"/>
    <w:rsid w:val="006C52DD"/>
    <w:rsid w:val="006C6170"/>
    <w:rsid w:val="006C7F27"/>
    <w:rsid w:val="006D0529"/>
    <w:rsid w:val="006D0A55"/>
    <w:rsid w:val="006D161F"/>
    <w:rsid w:val="006D1730"/>
    <w:rsid w:val="006D1FCD"/>
    <w:rsid w:val="006D303C"/>
    <w:rsid w:val="006D36A4"/>
    <w:rsid w:val="006D4629"/>
    <w:rsid w:val="006D46D1"/>
    <w:rsid w:val="006D488B"/>
    <w:rsid w:val="006D4BF3"/>
    <w:rsid w:val="006D50EE"/>
    <w:rsid w:val="006D5F3E"/>
    <w:rsid w:val="006D5FFD"/>
    <w:rsid w:val="006D60AD"/>
    <w:rsid w:val="006D6A85"/>
    <w:rsid w:val="006D712E"/>
    <w:rsid w:val="006D7406"/>
    <w:rsid w:val="006D7450"/>
    <w:rsid w:val="006E046D"/>
    <w:rsid w:val="006E0B04"/>
    <w:rsid w:val="006E1C8B"/>
    <w:rsid w:val="006E293C"/>
    <w:rsid w:val="006E326A"/>
    <w:rsid w:val="006E4DA0"/>
    <w:rsid w:val="006E5011"/>
    <w:rsid w:val="006E550B"/>
    <w:rsid w:val="006E6329"/>
    <w:rsid w:val="006E681A"/>
    <w:rsid w:val="006F0241"/>
    <w:rsid w:val="006F0789"/>
    <w:rsid w:val="006F0BBF"/>
    <w:rsid w:val="006F0BFA"/>
    <w:rsid w:val="006F17C5"/>
    <w:rsid w:val="006F2164"/>
    <w:rsid w:val="006F229E"/>
    <w:rsid w:val="006F5E6D"/>
    <w:rsid w:val="006F68F3"/>
    <w:rsid w:val="006F6B02"/>
    <w:rsid w:val="006F750F"/>
    <w:rsid w:val="006F7C53"/>
    <w:rsid w:val="006F7D50"/>
    <w:rsid w:val="00701F7B"/>
    <w:rsid w:val="00703CC5"/>
    <w:rsid w:val="007042C5"/>
    <w:rsid w:val="00704AB8"/>
    <w:rsid w:val="0070576D"/>
    <w:rsid w:val="00706884"/>
    <w:rsid w:val="00706BF0"/>
    <w:rsid w:val="007071F9"/>
    <w:rsid w:val="00707420"/>
    <w:rsid w:val="00707F72"/>
    <w:rsid w:val="00710276"/>
    <w:rsid w:val="00710F22"/>
    <w:rsid w:val="00711003"/>
    <w:rsid w:val="0071120D"/>
    <w:rsid w:val="00711E27"/>
    <w:rsid w:val="007121E4"/>
    <w:rsid w:val="007133B5"/>
    <w:rsid w:val="0071372B"/>
    <w:rsid w:val="007145B9"/>
    <w:rsid w:val="00714BC8"/>
    <w:rsid w:val="00715047"/>
    <w:rsid w:val="0071651A"/>
    <w:rsid w:val="007165F2"/>
    <w:rsid w:val="00716805"/>
    <w:rsid w:val="00716BF1"/>
    <w:rsid w:val="0071770D"/>
    <w:rsid w:val="00717955"/>
    <w:rsid w:val="00717BA0"/>
    <w:rsid w:val="00717D37"/>
    <w:rsid w:val="007203D4"/>
    <w:rsid w:val="00720E58"/>
    <w:rsid w:val="0072133A"/>
    <w:rsid w:val="00722276"/>
    <w:rsid w:val="0072362A"/>
    <w:rsid w:val="0072396D"/>
    <w:rsid w:val="0072429C"/>
    <w:rsid w:val="007248DD"/>
    <w:rsid w:val="00724A29"/>
    <w:rsid w:val="00725860"/>
    <w:rsid w:val="007262AD"/>
    <w:rsid w:val="00726A43"/>
    <w:rsid w:val="007277E4"/>
    <w:rsid w:val="00727BE8"/>
    <w:rsid w:val="007312EA"/>
    <w:rsid w:val="00731639"/>
    <w:rsid w:val="0073207A"/>
    <w:rsid w:val="0073296D"/>
    <w:rsid w:val="00732BE4"/>
    <w:rsid w:val="007346C4"/>
    <w:rsid w:val="0073472F"/>
    <w:rsid w:val="0073582C"/>
    <w:rsid w:val="00735ABE"/>
    <w:rsid w:val="007360ED"/>
    <w:rsid w:val="007367A6"/>
    <w:rsid w:val="007374D9"/>
    <w:rsid w:val="007379D0"/>
    <w:rsid w:val="0074433B"/>
    <w:rsid w:val="007446B2"/>
    <w:rsid w:val="00745028"/>
    <w:rsid w:val="00746545"/>
    <w:rsid w:val="007477A0"/>
    <w:rsid w:val="00747972"/>
    <w:rsid w:val="007479BD"/>
    <w:rsid w:val="00747CB8"/>
    <w:rsid w:val="00750844"/>
    <w:rsid w:val="0075090C"/>
    <w:rsid w:val="00751419"/>
    <w:rsid w:val="007517A1"/>
    <w:rsid w:val="00751879"/>
    <w:rsid w:val="00751BC3"/>
    <w:rsid w:val="00751C1A"/>
    <w:rsid w:val="007523D6"/>
    <w:rsid w:val="007531F0"/>
    <w:rsid w:val="0075413B"/>
    <w:rsid w:val="00754A90"/>
    <w:rsid w:val="00754C75"/>
    <w:rsid w:val="00754DEC"/>
    <w:rsid w:val="00756DD1"/>
    <w:rsid w:val="00756F36"/>
    <w:rsid w:val="007578E7"/>
    <w:rsid w:val="00757AA6"/>
    <w:rsid w:val="00757D55"/>
    <w:rsid w:val="00760353"/>
    <w:rsid w:val="0076092F"/>
    <w:rsid w:val="00761EDC"/>
    <w:rsid w:val="0076295C"/>
    <w:rsid w:val="00762988"/>
    <w:rsid w:val="007631EB"/>
    <w:rsid w:val="007636F0"/>
    <w:rsid w:val="00763DD3"/>
    <w:rsid w:val="0076402A"/>
    <w:rsid w:val="00764976"/>
    <w:rsid w:val="00764C5D"/>
    <w:rsid w:val="007652F7"/>
    <w:rsid w:val="00765492"/>
    <w:rsid w:val="00765FD7"/>
    <w:rsid w:val="00766309"/>
    <w:rsid w:val="00766986"/>
    <w:rsid w:val="00766F77"/>
    <w:rsid w:val="007702B4"/>
    <w:rsid w:val="0077054F"/>
    <w:rsid w:val="00770A45"/>
    <w:rsid w:val="00771266"/>
    <w:rsid w:val="007712C8"/>
    <w:rsid w:val="00772110"/>
    <w:rsid w:val="00772371"/>
    <w:rsid w:val="007724EA"/>
    <w:rsid w:val="00772DA1"/>
    <w:rsid w:val="007735C9"/>
    <w:rsid w:val="00773E1B"/>
    <w:rsid w:val="007740F9"/>
    <w:rsid w:val="007740FF"/>
    <w:rsid w:val="007747B1"/>
    <w:rsid w:val="00774A3F"/>
    <w:rsid w:val="0077655D"/>
    <w:rsid w:val="00776B30"/>
    <w:rsid w:val="007770BC"/>
    <w:rsid w:val="007775E8"/>
    <w:rsid w:val="00777786"/>
    <w:rsid w:val="007778BC"/>
    <w:rsid w:val="00780EB8"/>
    <w:rsid w:val="0078153D"/>
    <w:rsid w:val="007817F2"/>
    <w:rsid w:val="00781889"/>
    <w:rsid w:val="00783224"/>
    <w:rsid w:val="00783888"/>
    <w:rsid w:val="00784ABC"/>
    <w:rsid w:val="00784C88"/>
    <w:rsid w:val="00785205"/>
    <w:rsid w:val="007854E6"/>
    <w:rsid w:val="00787540"/>
    <w:rsid w:val="00787A68"/>
    <w:rsid w:val="00787D03"/>
    <w:rsid w:val="00787E4F"/>
    <w:rsid w:val="00790223"/>
    <w:rsid w:val="00790ECC"/>
    <w:rsid w:val="00791657"/>
    <w:rsid w:val="00792CD0"/>
    <w:rsid w:val="0079317B"/>
    <w:rsid w:val="0079421C"/>
    <w:rsid w:val="007942FE"/>
    <w:rsid w:val="007943B3"/>
    <w:rsid w:val="00794662"/>
    <w:rsid w:val="00794927"/>
    <w:rsid w:val="00795C73"/>
    <w:rsid w:val="00795FF8"/>
    <w:rsid w:val="00796695"/>
    <w:rsid w:val="00796F12"/>
    <w:rsid w:val="007972C6"/>
    <w:rsid w:val="0079732A"/>
    <w:rsid w:val="007A11FF"/>
    <w:rsid w:val="007A1BF2"/>
    <w:rsid w:val="007A1EBF"/>
    <w:rsid w:val="007A2462"/>
    <w:rsid w:val="007A29DB"/>
    <w:rsid w:val="007A4093"/>
    <w:rsid w:val="007A4D19"/>
    <w:rsid w:val="007A5132"/>
    <w:rsid w:val="007A526A"/>
    <w:rsid w:val="007A56DF"/>
    <w:rsid w:val="007A57A2"/>
    <w:rsid w:val="007A687A"/>
    <w:rsid w:val="007A6A2E"/>
    <w:rsid w:val="007A7CC7"/>
    <w:rsid w:val="007A7D52"/>
    <w:rsid w:val="007B0B3A"/>
    <w:rsid w:val="007B1581"/>
    <w:rsid w:val="007B1BF3"/>
    <w:rsid w:val="007B283E"/>
    <w:rsid w:val="007B32EE"/>
    <w:rsid w:val="007B449E"/>
    <w:rsid w:val="007B45D4"/>
    <w:rsid w:val="007B5004"/>
    <w:rsid w:val="007B604B"/>
    <w:rsid w:val="007B64DD"/>
    <w:rsid w:val="007B6528"/>
    <w:rsid w:val="007B73D4"/>
    <w:rsid w:val="007B76B3"/>
    <w:rsid w:val="007C01F9"/>
    <w:rsid w:val="007C029F"/>
    <w:rsid w:val="007C08C4"/>
    <w:rsid w:val="007C097B"/>
    <w:rsid w:val="007C0EFF"/>
    <w:rsid w:val="007C15F4"/>
    <w:rsid w:val="007C2DA3"/>
    <w:rsid w:val="007C4295"/>
    <w:rsid w:val="007C4AD8"/>
    <w:rsid w:val="007C5250"/>
    <w:rsid w:val="007C5411"/>
    <w:rsid w:val="007C58DB"/>
    <w:rsid w:val="007C59B8"/>
    <w:rsid w:val="007C6220"/>
    <w:rsid w:val="007C6375"/>
    <w:rsid w:val="007C716C"/>
    <w:rsid w:val="007C734A"/>
    <w:rsid w:val="007C7C1F"/>
    <w:rsid w:val="007D0043"/>
    <w:rsid w:val="007D11FE"/>
    <w:rsid w:val="007D138F"/>
    <w:rsid w:val="007D1672"/>
    <w:rsid w:val="007D2529"/>
    <w:rsid w:val="007D28C7"/>
    <w:rsid w:val="007D2CA4"/>
    <w:rsid w:val="007D2FBC"/>
    <w:rsid w:val="007D4177"/>
    <w:rsid w:val="007D4655"/>
    <w:rsid w:val="007D5208"/>
    <w:rsid w:val="007D696A"/>
    <w:rsid w:val="007D6B81"/>
    <w:rsid w:val="007D6E08"/>
    <w:rsid w:val="007D7E8C"/>
    <w:rsid w:val="007E01F7"/>
    <w:rsid w:val="007E0EC4"/>
    <w:rsid w:val="007E160B"/>
    <w:rsid w:val="007E1E03"/>
    <w:rsid w:val="007E20B6"/>
    <w:rsid w:val="007E2C0D"/>
    <w:rsid w:val="007E2D97"/>
    <w:rsid w:val="007E3C2D"/>
    <w:rsid w:val="007E3D1C"/>
    <w:rsid w:val="007E3F20"/>
    <w:rsid w:val="007E41ED"/>
    <w:rsid w:val="007E44EF"/>
    <w:rsid w:val="007E49F6"/>
    <w:rsid w:val="007E4F5F"/>
    <w:rsid w:val="007E546F"/>
    <w:rsid w:val="007E5A8E"/>
    <w:rsid w:val="007E6A3E"/>
    <w:rsid w:val="007F09DB"/>
    <w:rsid w:val="007F1148"/>
    <w:rsid w:val="007F2745"/>
    <w:rsid w:val="007F4032"/>
    <w:rsid w:val="007F4402"/>
    <w:rsid w:val="007F44D6"/>
    <w:rsid w:val="007F4850"/>
    <w:rsid w:val="007F4F0B"/>
    <w:rsid w:val="007F5373"/>
    <w:rsid w:val="007F5FF3"/>
    <w:rsid w:val="007F668E"/>
    <w:rsid w:val="007F7079"/>
    <w:rsid w:val="007F73BA"/>
    <w:rsid w:val="007F73DE"/>
    <w:rsid w:val="00801161"/>
    <w:rsid w:val="00801815"/>
    <w:rsid w:val="00801E1E"/>
    <w:rsid w:val="00802A86"/>
    <w:rsid w:val="00802B42"/>
    <w:rsid w:val="00802D31"/>
    <w:rsid w:val="00802D95"/>
    <w:rsid w:val="00802F8C"/>
    <w:rsid w:val="008034D5"/>
    <w:rsid w:val="008036D1"/>
    <w:rsid w:val="00803AAE"/>
    <w:rsid w:val="00803C7E"/>
    <w:rsid w:val="00803E7C"/>
    <w:rsid w:val="008040C5"/>
    <w:rsid w:val="00804683"/>
    <w:rsid w:val="008051B5"/>
    <w:rsid w:val="00805D11"/>
    <w:rsid w:val="00807895"/>
    <w:rsid w:val="00807F2E"/>
    <w:rsid w:val="008104C6"/>
    <w:rsid w:val="00810E35"/>
    <w:rsid w:val="00810F38"/>
    <w:rsid w:val="00811E77"/>
    <w:rsid w:val="00812605"/>
    <w:rsid w:val="008137F3"/>
    <w:rsid w:val="00814BA3"/>
    <w:rsid w:val="008157E1"/>
    <w:rsid w:val="0081595F"/>
    <w:rsid w:val="00815DAC"/>
    <w:rsid w:val="00816F30"/>
    <w:rsid w:val="0081729F"/>
    <w:rsid w:val="00817810"/>
    <w:rsid w:val="00817877"/>
    <w:rsid w:val="00817D36"/>
    <w:rsid w:val="0082025E"/>
    <w:rsid w:val="0082075E"/>
    <w:rsid w:val="008208C8"/>
    <w:rsid w:val="0082122A"/>
    <w:rsid w:val="00821F90"/>
    <w:rsid w:val="00822116"/>
    <w:rsid w:val="00822683"/>
    <w:rsid w:val="00822E01"/>
    <w:rsid w:val="00823420"/>
    <w:rsid w:val="00824690"/>
    <w:rsid w:val="00825D37"/>
    <w:rsid w:val="00826F34"/>
    <w:rsid w:val="0082702C"/>
    <w:rsid w:val="008271C1"/>
    <w:rsid w:val="00827304"/>
    <w:rsid w:val="00827E3D"/>
    <w:rsid w:val="00827EFB"/>
    <w:rsid w:val="00830CDF"/>
    <w:rsid w:val="00832A12"/>
    <w:rsid w:val="008331CA"/>
    <w:rsid w:val="00834425"/>
    <w:rsid w:val="00834B7B"/>
    <w:rsid w:val="008355B9"/>
    <w:rsid w:val="00836236"/>
    <w:rsid w:val="00836621"/>
    <w:rsid w:val="008379BC"/>
    <w:rsid w:val="00840025"/>
    <w:rsid w:val="008403DA"/>
    <w:rsid w:val="00840EA1"/>
    <w:rsid w:val="0084118D"/>
    <w:rsid w:val="0084133F"/>
    <w:rsid w:val="008417CF"/>
    <w:rsid w:val="008418FE"/>
    <w:rsid w:val="00841F34"/>
    <w:rsid w:val="00841FB6"/>
    <w:rsid w:val="00842411"/>
    <w:rsid w:val="00842C7C"/>
    <w:rsid w:val="00843511"/>
    <w:rsid w:val="008436BE"/>
    <w:rsid w:val="00845244"/>
    <w:rsid w:val="00845B85"/>
    <w:rsid w:val="00846102"/>
    <w:rsid w:val="008467B4"/>
    <w:rsid w:val="008474EC"/>
    <w:rsid w:val="00847D33"/>
    <w:rsid w:val="00850EC7"/>
    <w:rsid w:val="00851799"/>
    <w:rsid w:val="008525D0"/>
    <w:rsid w:val="008526ED"/>
    <w:rsid w:val="0085359C"/>
    <w:rsid w:val="0085402D"/>
    <w:rsid w:val="008543A6"/>
    <w:rsid w:val="0085489C"/>
    <w:rsid w:val="008551B2"/>
    <w:rsid w:val="00855F50"/>
    <w:rsid w:val="0085640F"/>
    <w:rsid w:val="008568E9"/>
    <w:rsid w:val="008571EA"/>
    <w:rsid w:val="00857BE9"/>
    <w:rsid w:val="00857F88"/>
    <w:rsid w:val="00860587"/>
    <w:rsid w:val="008611B2"/>
    <w:rsid w:val="00862753"/>
    <w:rsid w:val="00862B0B"/>
    <w:rsid w:val="00862CFB"/>
    <w:rsid w:val="0086369C"/>
    <w:rsid w:val="00863B3B"/>
    <w:rsid w:val="00863BF1"/>
    <w:rsid w:val="00863EFD"/>
    <w:rsid w:val="00864B38"/>
    <w:rsid w:val="00865591"/>
    <w:rsid w:val="0086576E"/>
    <w:rsid w:val="0086609A"/>
    <w:rsid w:val="0086709E"/>
    <w:rsid w:val="008703A0"/>
    <w:rsid w:val="0087094E"/>
    <w:rsid w:val="00870B8D"/>
    <w:rsid w:val="00872363"/>
    <w:rsid w:val="00872684"/>
    <w:rsid w:val="00872F2E"/>
    <w:rsid w:val="0087314B"/>
    <w:rsid w:val="00873448"/>
    <w:rsid w:val="00874AC4"/>
    <w:rsid w:val="008762AD"/>
    <w:rsid w:val="00876B38"/>
    <w:rsid w:val="00877C4A"/>
    <w:rsid w:val="00877EA3"/>
    <w:rsid w:val="00882467"/>
    <w:rsid w:val="00882EEE"/>
    <w:rsid w:val="00884B87"/>
    <w:rsid w:val="00885DF2"/>
    <w:rsid w:val="008873D3"/>
    <w:rsid w:val="0089035B"/>
    <w:rsid w:val="00890AF0"/>
    <w:rsid w:val="00891082"/>
    <w:rsid w:val="00892320"/>
    <w:rsid w:val="0089279C"/>
    <w:rsid w:val="00892E16"/>
    <w:rsid w:val="008935D8"/>
    <w:rsid w:val="00893DF8"/>
    <w:rsid w:val="00894582"/>
    <w:rsid w:val="00894B25"/>
    <w:rsid w:val="00894C2D"/>
    <w:rsid w:val="00895B08"/>
    <w:rsid w:val="00896647"/>
    <w:rsid w:val="008970A3"/>
    <w:rsid w:val="00897CB6"/>
    <w:rsid w:val="008A4016"/>
    <w:rsid w:val="008A4824"/>
    <w:rsid w:val="008A5284"/>
    <w:rsid w:val="008A5FEB"/>
    <w:rsid w:val="008A6044"/>
    <w:rsid w:val="008A7546"/>
    <w:rsid w:val="008A77C5"/>
    <w:rsid w:val="008A7CB5"/>
    <w:rsid w:val="008B016A"/>
    <w:rsid w:val="008B056E"/>
    <w:rsid w:val="008B09F9"/>
    <w:rsid w:val="008B0FC6"/>
    <w:rsid w:val="008B108E"/>
    <w:rsid w:val="008B11D4"/>
    <w:rsid w:val="008B1B3F"/>
    <w:rsid w:val="008B1D62"/>
    <w:rsid w:val="008B2275"/>
    <w:rsid w:val="008B2679"/>
    <w:rsid w:val="008B29A9"/>
    <w:rsid w:val="008B3137"/>
    <w:rsid w:val="008B3188"/>
    <w:rsid w:val="008B599D"/>
    <w:rsid w:val="008B60D1"/>
    <w:rsid w:val="008B643F"/>
    <w:rsid w:val="008B6AB6"/>
    <w:rsid w:val="008B6F73"/>
    <w:rsid w:val="008B7704"/>
    <w:rsid w:val="008B7F29"/>
    <w:rsid w:val="008C187E"/>
    <w:rsid w:val="008C4E8A"/>
    <w:rsid w:val="008C5242"/>
    <w:rsid w:val="008C58E7"/>
    <w:rsid w:val="008C712C"/>
    <w:rsid w:val="008D0666"/>
    <w:rsid w:val="008D219F"/>
    <w:rsid w:val="008D2AF1"/>
    <w:rsid w:val="008D2BB7"/>
    <w:rsid w:val="008D304D"/>
    <w:rsid w:val="008D404E"/>
    <w:rsid w:val="008D46BC"/>
    <w:rsid w:val="008D62CA"/>
    <w:rsid w:val="008D7025"/>
    <w:rsid w:val="008D70CD"/>
    <w:rsid w:val="008D7539"/>
    <w:rsid w:val="008E00E0"/>
    <w:rsid w:val="008E2CCF"/>
    <w:rsid w:val="008E2D76"/>
    <w:rsid w:val="008E3246"/>
    <w:rsid w:val="008E3519"/>
    <w:rsid w:val="008E452A"/>
    <w:rsid w:val="008E4BE8"/>
    <w:rsid w:val="008E5453"/>
    <w:rsid w:val="008E6288"/>
    <w:rsid w:val="008E66A3"/>
    <w:rsid w:val="008E6A10"/>
    <w:rsid w:val="008E6D7F"/>
    <w:rsid w:val="008E7386"/>
    <w:rsid w:val="008E7CF9"/>
    <w:rsid w:val="008F015D"/>
    <w:rsid w:val="008F0FC0"/>
    <w:rsid w:val="008F2092"/>
    <w:rsid w:val="008F434D"/>
    <w:rsid w:val="008F4D8E"/>
    <w:rsid w:val="008F54B1"/>
    <w:rsid w:val="008F5BBB"/>
    <w:rsid w:val="008F711A"/>
    <w:rsid w:val="008F7EF3"/>
    <w:rsid w:val="0090125B"/>
    <w:rsid w:val="009015DF"/>
    <w:rsid w:val="00901727"/>
    <w:rsid w:val="00902705"/>
    <w:rsid w:val="009027BF"/>
    <w:rsid w:val="009032CF"/>
    <w:rsid w:val="0090340E"/>
    <w:rsid w:val="00903DAC"/>
    <w:rsid w:val="009042AB"/>
    <w:rsid w:val="009042B1"/>
    <w:rsid w:val="009046BD"/>
    <w:rsid w:val="009048D6"/>
    <w:rsid w:val="009049C1"/>
    <w:rsid w:val="0090566F"/>
    <w:rsid w:val="00905FFC"/>
    <w:rsid w:val="00906697"/>
    <w:rsid w:val="0090695C"/>
    <w:rsid w:val="009071E5"/>
    <w:rsid w:val="009106ED"/>
    <w:rsid w:val="0091217C"/>
    <w:rsid w:val="00913014"/>
    <w:rsid w:val="00914B04"/>
    <w:rsid w:val="00914D3E"/>
    <w:rsid w:val="00915628"/>
    <w:rsid w:val="00915668"/>
    <w:rsid w:val="009156F9"/>
    <w:rsid w:val="00915B8F"/>
    <w:rsid w:val="00916031"/>
    <w:rsid w:val="00916376"/>
    <w:rsid w:val="00916938"/>
    <w:rsid w:val="00917115"/>
    <w:rsid w:val="00917586"/>
    <w:rsid w:val="009175D3"/>
    <w:rsid w:val="00917D95"/>
    <w:rsid w:val="00920DEC"/>
    <w:rsid w:val="009213D9"/>
    <w:rsid w:val="00924388"/>
    <w:rsid w:val="00924973"/>
    <w:rsid w:val="00925AD9"/>
    <w:rsid w:val="0092692B"/>
    <w:rsid w:val="009269D9"/>
    <w:rsid w:val="00927D9E"/>
    <w:rsid w:val="009305A2"/>
    <w:rsid w:val="00930D4D"/>
    <w:rsid w:val="00931847"/>
    <w:rsid w:val="00931EBF"/>
    <w:rsid w:val="009325DE"/>
    <w:rsid w:val="00932743"/>
    <w:rsid w:val="009333C3"/>
    <w:rsid w:val="00934712"/>
    <w:rsid w:val="009347FF"/>
    <w:rsid w:val="00934A19"/>
    <w:rsid w:val="009366F4"/>
    <w:rsid w:val="00936FB0"/>
    <w:rsid w:val="009372A1"/>
    <w:rsid w:val="0093771F"/>
    <w:rsid w:val="00940847"/>
    <w:rsid w:val="00941A00"/>
    <w:rsid w:val="0094245F"/>
    <w:rsid w:val="009427AF"/>
    <w:rsid w:val="00942F8B"/>
    <w:rsid w:val="00943F89"/>
    <w:rsid w:val="00944565"/>
    <w:rsid w:val="00944EF3"/>
    <w:rsid w:val="00944EFD"/>
    <w:rsid w:val="00945485"/>
    <w:rsid w:val="009463FD"/>
    <w:rsid w:val="009478DF"/>
    <w:rsid w:val="009479B4"/>
    <w:rsid w:val="00947EA3"/>
    <w:rsid w:val="00947FF1"/>
    <w:rsid w:val="0095009A"/>
    <w:rsid w:val="00950688"/>
    <w:rsid w:val="00951F9F"/>
    <w:rsid w:val="00952156"/>
    <w:rsid w:val="00952628"/>
    <w:rsid w:val="00952C16"/>
    <w:rsid w:val="00952CD1"/>
    <w:rsid w:val="00953BD0"/>
    <w:rsid w:val="00953EA7"/>
    <w:rsid w:val="00954606"/>
    <w:rsid w:val="00954CBB"/>
    <w:rsid w:val="00955264"/>
    <w:rsid w:val="0095535F"/>
    <w:rsid w:val="00955CD1"/>
    <w:rsid w:val="00955F93"/>
    <w:rsid w:val="00956FDB"/>
    <w:rsid w:val="00957A26"/>
    <w:rsid w:val="009602D6"/>
    <w:rsid w:val="0096108D"/>
    <w:rsid w:val="00961FB4"/>
    <w:rsid w:val="009620DE"/>
    <w:rsid w:val="00963498"/>
    <w:rsid w:val="00963D5C"/>
    <w:rsid w:val="00964C82"/>
    <w:rsid w:val="00964D3B"/>
    <w:rsid w:val="00965B7D"/>
    <w:rsid w:val="009666F8"/>
    <w:rsid w:val="00966BC3"/>
    <w:rsid w:val="009675F7"/>
    <w:rsid w:val="00967CBE"/>
    <w:rsid w:val="00967CE1"/>
    <w:rsid w:val="00971139"/>
    <w:rsid w:val="009717E1"/>
    <w:rsid w:val="00971FC4"/>
    <w:rsid w:val="00972DF4"/>
    <w:rsid w:val="00974873"/>
    <w:rsid w:val="00975DF0"/>
    <w:rsid w:val="00977EEA"/>
    <w:rsid w:val="0098079C"/>
    <w:rsid w:val="0098083F"/>
    <w:rsid w:val="0098187C"/>
    <w:rsid w:val="00981C66"/>
    <w:rsid w:val="0098284F"/>
    <w:rsid w:val="00984DBA"/>
    <w:rsid w:val="0098585B"/>
    <w:rsid w:val="009866DB"/>
    <w:rsid w:val="00987D0F"/>
    <w:rsid w:val="00990815"/>
    <w:rsid w:val="00990D93"/>
    <w:rsid w:val="0099107D"/>
    <w:rsid w:val="00992609"/>
    <w:rsid w:val="00992918"/>
    <w:rsid w:val="009929CB"/>
    <w:rsid w:val="00992FD3"/>
    <w:rsid w:val="009931D5"/>
    <w:rsid w:val="00993254"/>
    <w:rsid w:val="009938D0"/>
    <w:rsid w:val="00993B05"/>
    <w:rsid w:val="009948B8"/>
    <w:rsid w:val="009950B1"/>
    <w:rsid w:val="00995264"/>
    <w:rsid w:val="009952E9"/>
    <w:rsid w:val="00995C0F"/>
    <w:rsid w:val="00995F4F"/>
    <w:rsid w:val="009965A7"/>
    <w:rsid w:val="00996F71"/>
    <w:rsid w:val="009A01C4"/>
    <w:rsid w:val="009A0F6B"/>
    <w:rsid w:val="009A141D"/>
    <w:rsid w:val="009A1732"/>
    <w:rsid w:val="009A1A2C"/>
    <w:rsid w:val="009A2A10"/>
    <w:rsid w:val="009A3674"/>
    <w:rsid w:val="009A3FF6"/>
    <w:rsid w:val="009A4128"/>
    <w:rsid w:val="009A56AE"/>
    <w:rsid w:val="009A57FD"/>
    <w:rsid w:val="009A5E6D"/>
    <w:rsid w:val="009A5EFB"/>
    <w:rsid w:val="009A5F57"/>
    <w:rsid w:val="009A6211"/>
    <w:rsid w:val="009A6822"/>
    <w:rsid w:val="009A76D0"/>
    <w:rsid w:val="009A7DBB"/>
    <w:rsid w:val="009B06A7"/>
    <w:rsid w:val="009B1F32"/>
    <w:rsid w:val="009B21E9"/>
    <w:rsid w:val="009B2A9C"/>
    <w:rsid w:val="009B354C"/>
    <w:rsid w:val="009B38DB"/>
    <w:rsid w:val="009B4352"/>
    <w:rsid w:val="009B4907"/>
    <w:rsid w:val="009B58EC"/>
    <w:rsid w:val="009B6D7C"/>
    <w:rsid w:val="009B6D97"/>
    <w:rsid w:val="009B7857"/>
    <w:rsid w:val="009B798D"/>
    <w:rsid w:val="009C0A0C"/>
    <w:rsid w:val="009C0D8C"/>
    <w:rsid w:val="009C13A3"/>
    <w:rsid w:val="009C2370"/>
    <w:rsid w:val="009C2BD4"/>
    <w:rsid w:val="009C37E0"/>
    <w:rsid w:val="009C4A69"/>
    <w:rsid w:val="009C4FB6"/>
    <w:rsid w:val="009C5108"/>
    <w:rsid w:val="009C6D8B"/>
    <w:rsid w:val="009C722A"/>
    <w:rsid w:val="009C7710"/>
    <w:rsid w:val="009D0A5C"/>
    <w:rsid w:val="009D204C"/>
    <w:rsid w:val="009D253F"/>
    <w:rsid w:val="009D4437"/>
    <w:rsid w:val="009D48A1"/>
    <w:rsid w:val="009D51AC"/>
    <w:rsid w:val="009D5240"/>
    <w:rsid w:val="009D5596"/>
    <w:rsid w:val="009D598B"/>
    <w:rsid w:val="009D5A36"/>
    <w:rsid w:val="009D739A"/>
    <w:rsid w:val="009D785D"/>
    <w:rsid w:val="009D7E39"/>
    <w:rsid w:val="009E0198"/>
    <w:rsid w:val="009E10FC"/>
    <w:rsid w:val="009E1BF1"/>
    <w:rsid w:val="009E1EBD"/>
    <w:rsid w:val="009E2DC7"/>
    <w:rsid w:val="009E3873"/>
    <w:rsid w:val="009E56BB"/>
    <w:rsid w:val="009E6CCC"/>
    <w:rsid w:val="009E799D"/>
    <w:rsid w:val="009F1009"/>
    <w:rsid w:val="009F1AF2"/>
    <w:rsid w:val="009F1E39"/>
    <w:rsid w:val="009F24EF"/>
    <w:rsid w:val="009F398E"/>
    <w:rsid w:val="009F4BAE"/>
    <w:rsid w:val="009F576C"/>
    <w:rsid w:val="009F5AEE"/>
    <w:rsid w:val="009F62AC"/>
    <w:rsid w:val="009F6A56"/>
    <w:rsid w:val="009F7208"/>
    <w:rsid w:val="00A00522"/>
    <w:rsid w:val="00A005D3"/>
    <w:rsid w:val="00A008AD"/>
    <w:rsid w:val="00A00B61"/>
    <w:rsid w:val="00A00BC7"/>
    <w:rsid w:val="00A010AB"/>
    <w:rsid w:val="00A01555"/>
    <w:rsid w:val="00A01872"/>
    <w:rsid w:val="00A0293F"/>
    <w:rsid w:val="00A038AB"/>
    <w:rsid w:val="00A03CD9"/>
    <w:rsid w:val="00A03DC6"/>
    <w:rsid w:val="00A04BF8"/>
    <w:rsid w:val="00A04E59"/>
    <w:rsid w:val="00A04F6D"/>
    <w:rsid w:val="00A05252"/>
    <w:rsid w:val="00A05EE6"/>
    <w:rsid w:val="00A063C6"/>
    <w:rsid w:val="00A06447"/>
    <w:rsid w:val="00A06929"/>
    <w:rsid w:val="00A06B33"/>
    <w:rsid w:val="00A07C63"/>
    <w:rsid w:val="00A1052A"/>
    <w:rsid w:val="00A11676"/>
    <w:rsid w:val="00A11E03"/>
    <w:rsid w:val="00A120BF"/>
    <w:rsid w:val="00A123B2"/>
    <w:rsid w:val="00A1382B"/>
    <w:rsid w:val="00A14049"/>
    <w:rsid w:val="00A15306"/>
    <w:rsid w:val="00A1580E"/>
    <w:rsid w:val="00A16A53"/>
    <w:rsid w:val="00A17511"/>
    <w:rsid w:val="00A2086E"/>
    <w:rsid w:val="00A20968"/>
    <w:rsid w:val="00A20A67"/>
    <w:rsid w:val="00A21807"/>
    <w:rsid w:val="00A21F7F"/>
    <w:rsid w:val="00A22E60"/>
    <w:rsid w:val="00A23510"/>
    <w:rsid w:val="00A236B6"/>
    <w:rsid w:val="00A24663"/>
    <w:rsid w:val="00A24962"/>
    <w:rsid w:val="00A25889"/>
    <w:rsid w:val="00A26DA9"/>
    <w:rsid w:val="00A2707C"/>
    <w:rsid w:val="00A271C7"/>
    <w:rsid w:val="00A278BD"/>
    <w:rsid w:val="00A27EA4"/>
    <w:rsid w:val="00A30F70"/>
    <w:rsid w:val="00A32522"/>
    <w:rsid w:val="00A33432"/>
    <w:rsid w:val="00A33703"/>
    <w:rsid w:val="00A33ABA"/>
    <w:rsid w:val="00A35266"/>
    <w:rsid w:val="00A368D1"/>
    <w:rsid w:val="00A3722F"/>
    <w:rsid w:val="00A40C49"/>
    <w:rsid w:val="00A410F1"/>
    <w:rsid w:val="00A41745"/>
    <w:rsid w:val="00A417C7"/>
    <w:rsid w:val="00A41E7C"/>
    <w:rsid w:val="00A428CE"/>
    <w:rsid w:val="00A43623"/>
    <w:rsid w:val="00A44A26"/>
    <w:rsid w:val="00A44BCA"/>
    <w:rsid w:val="00A463E5"/>
    <w:rsid w:val="00A46706"/>
    <w:rsid w:val="00A46990"/>
    <w:rsid w:val="00A46AEF"/>
    <w:rsid w:val="00A478CA"/>
    <w:rsid w:val="00A505E8"/>
    <w:rsid w:val="00A50657"/>
    <w:rsid w:val="00A50710"/>
    <w:rsid w:val="00A50C58"/>
    <w:rsid w:val="00A50C9B"/>
    <w:rsid w:val="00A529C7"/>
    <w:rsid w:val="00A53495"/>
    <w:rsid w:val="00A53B9D"/>
    <w:rsid w:val="00A53CC1"/>
    <w:rsid w:val="00A5412C"/>
    <w:rsid w:val="00A54C14"/>
    <w:rsid w:val="00A55497"/>
    <w:rsid w:val="00A573AF"/>
    <w:rsid w:val="00A57676"/>
    <w:rsid w:val="00A60D93"/>
    <w:rsid w:val="00A61BFC"/>
    <w:rsid w:val="00A63052"/>
    <w:rsid w:val="00A63F57"/>
    <w:rsid w:val="00A63F6F"/>
    <w:rsid w:val="00A64A0E"/>
    <w:rsid w:val="00A65135"/>
    <w:rsid w:val="00A6669E"/>
    <w:rsid w:val="00A67197"/>
    <w:rsid w:val="00A673C1"/>
    <w:rsid w:val="00A67B9B"/>
    <w:rsid w:val="00A67F68"/>
    <w:rsid w:val="00A7072E"/>
    <w:rsid w:val="00A70789"/>
    <w:rsid w:val="00A70BAD"/>
    <w:rsid w:val="00A742D7"/>
    <w:rsid w:val="00A77099"/>
    <w:rsid w:val="00A7731B"/>
    <w:rsid w:val="00A80185"/>
    <w:rsid w:val="00A8027F"/>
    <w:rsid w:val="00A80386"/>
    <w:rsid w:val="00A80B68"/>
    <w:rsid w:val="00A80BDF"/>
    <w:rsid w:val="00A80D96"/>
    <w:rsid w:val="00A81B17"/>
    <w:rsid w:val="00A820DB"/>
    <w:rsid w:val="00A82CA0"/>
    <w:rsid w:val="00A83A45"/>
    <w:rsid w:val="00A840D4"/>
    <w:rsid w:val="00A84996"/>
    <w:rsid w:val="00A853CA"/>
    <w:rsid w:val="00A854FC"/>
    <w:rsid w:val="00A85618"/>
    <w:rsid w:val="00A86E4C"/>
    <w:rsid w:val="00A87072"/>
    <w:rsid w:val="00A872BC"/>
    <w:rsid w:val="00A8769C"/>
    <w:rsid w:val="00A877FE"/>
    <w:rsid w:val="00A8793F"/>
    <w:rsid w:val="00A87C5E"/>
    <w:rsid w:val="00A901ED"/>
    <w:rsid w:val="00A9128D"/>
    <w:rsid w:val="00A92153"/>
    <w:rsid w:val="00A92C33"/>
    <w:rsid w:val="00A92C63"/>
    <w:rsid w:val="00A93E45"/>
    <w:rsid w:val="00A9418D"/>
    <w:rsid w:val="00A94B54"/>
    <w:rsid w:val="00A951E4"/>
    <w:rsid w:val="00A96444"/>
    <w:rsid w:val="00A97544"/>
    <w:rsid w:val="00A978B7"/>
    <w:rsid w:val="00A97AD3"/>
    <w:rsid w:val="00AA0282"/>
    <w:rsid w:val="00AA07E1"/>
    <w:rsid w:val="00AA1754"/>
    <w:rsid w:val="00AA187D"/>
    <w:rsid w:val="00AA1CF9"/>
    <w:rsid w:val="00AA2018"/>
    <w:rsid w:val="00AA37FD"/>
    <w:rsid w:val="00AA3D7C"/>
    <w:rsid w:val="00AA3FCF"/>
    <w:rsid w:val="00AA42F0"/>
    <w:rsid w:val="00AA5761"/>
    <w:rsid w:val="00AA6219"/>
    <w:rsid w:val="00AA70C1"/>
    <w:rsid w:val="00AA7A56"/>
    <w:rsid w:val="00AB249A"/>
    <w:rsid w:val="00AB2500"/>
    <w:rsid w:val="00AB26E6"/>
    <w:rsid w:val="00AB2910"/>
    <w:rsid w:val="00AB2FED"/>
    <w:rsid w:val="00AB3628"/>
    <w:rsid w:val="00AB396F"/>
    <w:rsid w:val="00AB4730"/>
    <w:rsid w:val="00AB72F0"/>
    <w:rsid w:val="00AB78C5"/>
    <w:rsid w:val="00AC0FB8"/>
    <w:rsid w:val="00AC123E"/>
    <w:rsid w:val="00AC148B"/>
    <w:rsid w:val="00AC185E"/>
    <w:rsid w:val="00AC18D9"/>
    <w:rsid w:val="00AC1A9A"/>
    <w:rsid w:val="00AC21BD"/>
    <w:rsid w:val="00AC294E"/>
    <w:rsid w:val="00AC2CB2"/>
    <w:rsid w:val="00AC2CFF"/>
    <w:rsid w:val="00AC3762"/>
    <w:rsid w:val="00AC392A"/>
    <w:rsid w:val="00AC3D89"/>
    <w:rsid w:val="00AC4B28"/>
    <w:rsid w:val="00AC4CBD"/>
    <w:rsid w:val="00AC5579"/>
    <w:rsid w:val="00AC6124"/>
    <w:rsid w:val="00AC660D"/>
    <w:rsid w:val="00AC6781"/>
    <w:rsid w:val="00AC6AC2"/>
    <w:rsid w:val="00AC6DBF"/>
    <w:rsid w:val="00AC7614"/>
    <w:rsid w:val="00AC76F0"/>
    <w:rsid w:val="00AC7CB7"/>
    <w:rsid w:val="00AD0025"/>
    <w:rsid w:val="00AD0514"/>
    <w:rsid w:val="00AD0571"/>
    <w:rsid w:val="00AD061F"/>
    <w:rsid w:val="00AD1727"/>
    <w:rsid w:val="00AD3603"/>
    <w:rsid w:val="00AD38A2"/>
    <w:rsid w:val="00AD473B"/>
    <w:rsid w:val="00AD5AC6"/>
    <w:rsid w:val="00AD6FFD"/>
    <w:rsid w:val="00AE08D4"/>
    <w:rsid w:val="00AE0C65"/>
    <w:rsid w:val="00AE1104"/>
    <w:rsid w:val="00AE2D2F"/>
    <w:rsid w:val="00AE2E62"/>
    <w:rsid w:val="00AE328A"/>
    <w:rsid w:val="00AE3D2F"/>
    <w:rsid w:val="00AE43D0"/>
    <w:rsid w:val="00AE4D77"/>
    <w:rsid w:val="00AE4FD8"/>
    <w:rsid w:val="00AE5390"/>
    <w:rsid w:val="00AE550A"/>
    <w:rsid w:val="00AE6000"/>
    <w:rsid w:val="00AE605C"/>
    <w:rsid w:val="00AE665F"/>
    <w:rsid w:val="00AE6ED7"/>
    <w:rsid w:val="00AE7938"/>
    <w:rsid w:val="00AE7DD2"/>
    <w:rsid w:val="00AF00B3"/>
    <w:rsid w:val="00AF0D1C"/>
    <w:rsid w:val="00AF11BC"/>
    <w:rsid w:val="00AF15DE"/>
    <w:rsid w:val="00AF16A1"/>
    <w:rsid w:val="00AF197C"/>
    <w:rsid w:val="00AF2453"/>
    <w:rsid w:val="00AF2F98"/>
    <w:rsid w:val="00AF3292"/>
    <w:rsid w:val="00AF3AC5"/>
    <w:rsid w:val="00AF7504"/>
    <w:rsid w:val="00AF7941"/>
    <w:rsid w:val="00AF79D2"/>
    <w:rsid w:val="00AF7DC0"/>
    <w:rsid w:val="00B004F0"/>
    <w:rsid w:val="00B00529"/>
    <w:rsid w:val="00B008B5"/>
    <w:rsid w:val="00B01141"/>
    <w:rsid w:val="00B0273A"/>
    <w:rsid w:val="00B02E03"/>
    <w:rsid w:val="00B02E8B"/>
    <w:rsid w:val="00B036CF"/>
    <w:rsid w:val="00B03F1C"/>
    <w:rsid w:val="00B03F3E"/>
    <w:rsid w:val="00B0403F"/>
    <w:rsid w:val="00B04F75"/>
    <w:rsid w:val="00B05D80"/>
    <w:rsid w:val="00B069B6"/>
    <w:rsid w:val="00B06E68"/>
    <w:rsid w:val="00B06EB6"/>
    <w:rsid w:val="00B0756A"/>
    <w:rsid w:val="00B07FCA"/>
    <w:rsid w:val="00B102C8"/>
    <w:rsid w:val="00B10536"/>
    <w:rsid w:val="00B10BAE"/>
    <w:rsid w:val="00B111C6"/>
    <w:rsid w:val="00B116C7"/>
    <w:rsid w:val="00B12B69"/>
    <w:rsid w:val="00B12DEE"/>
    <w:rsid w:val="00B131E6"/>
    <w:rsid w:val="00B13A99"/>
    <w:rsid w:val="00B147C0"/>
    <w:rsid w:val="00B14DF5"/>
    <w:rsid w:val="00B1531C"/>
    <w:rsid w:val="00B15416"/>
    <w:rsid w:val="00B162C9"/>
    <w:rsid w:val="00B16843"/>
    <w:rsid w:val="00B16BAA"/>
    <w:rsid w:val="00B202B7"/>
    <w:rsid w:val="00B20A11"/>
    <w:rsid w:val="00B227EA"/>
    <w:rsid w:val="00B22859"/>
    <w:rsid w:val="00B24674"/>
    <w:rsid w:val="00B25E00"/>
    <w:rsid w:val="00B278BD"/>
    <w:rsid w:val="00B30569"/>
    <w:rsid w:val="00B31615"/>
    <w:rsid w:val="00B31C2A"/>
    <w:rsid w:val="00B324B2"/>
    <w:rsid w:val="00B32AD9"/>
    <w:rsid w:val="00B33497"/>
    <w:rsid w:val="00B338E1"/>
    <w:rsid w:val="00B340A8"/>
    <w:rsid w:val="00B3465E"/>
    <w:rsid w:val="00B34793"/>
    <w:rsid w:val="00B34C6A"/>
    <w:rsid w:val="00B36216"/>
    <w:rsid w:val="00B406C4"/>
    <w:rsid w:val="00B406EA"/>
    <w:rsid w:val="00B4104C"/>
    <w:rsid w:val="00B41D83"/>
    <w:rsid w:val="00B4213C"/>
    <w:rsid w:val="00B42158"/>
    <w:rsid w:val="00B423DB"/>
    <w:rsid w:val="00B435C3"/>
    <w:rsid w:val="00B43636"/>
    <w:rsid w:val="00B43C76"/>
    <w:rsid w:val="00B4531B"/>
    <w:rsid w:val="00B45398"/>
    <w:rsid w:val="00B453D7"/>
    <w:rsid w:val="00B45583"/>
    <w:rsid w:val="00B4565E"/>
    <w:rsid w:val="00B47C16"/>
    <w:rsid w:val="00B500AF"/>
    <w:rsid w:val="00B50E6A"/>
    <w:rsid w:val="00B50E94"/>
    <w:rsid w:val="00B51C44"/>
    <w:rsid w:val="00B52221"/>
    <w:rsid w:val="00B528DF"/>
    <w:rsid w:val="00B52B25"/>
    <w:rsid w:val="00B52BF3"/>
    <w:rsid w:val="00B535E1"/>
    <w:rsid w:val="00B53D31"/>
    <w:rsid w:val="00B541F9"/>
    <w:rsid w:val="00B545D2"/>
    <w:rsid w:val="00B5478A"/>
    <w:rsid w:val="00B558E2"/>
    <w:rsid w:val="00B559E9"/>
    <w:rsid w:val="00B55EB1"/>
    <w:rsid w:val="00B55F40"/>
    <w:rsid w:val="00B56BE1"/>
    <w:rsid w:val="00B578DD"/>
    <w:rsid w:val="00B60EBD"/>
    <w:rsid w:val="00B60FAE"/>
    <w:rsid w:val="00B620FA"/>
    <w:rsid w:val="00B6210B"/>
    <w:rsid w:val="00B635C9"/>
    <w:rsid w:val="00B637FB"/>
    <w:rsid w:val="00B63B82"/>
    <w:rsid w:val="00B64699"/>
    <w:rsid w:val="00B64949"/>
    <w:rsid w:val="00B649A5"/>
    <w:rsid w:val="00B64ABF"/>
    <w:rsid w:val="00B64D83"/>
    <w:rsid w:val="00B67611"/>
    <w:rsid w:val="00B70FAB"/>
    <w:rsid w:val="00B7118F"/>
    <w:rsid w:val="00B716A1"/>
    <w:rsid w:val="00B716F2"/>
    <w:rsid w:val="00B7396B"/>
    <w:rsid w:val="00B759F0"/>
    <w:rsid w:val="00B75F95"/>
    <w:rsid w:val="00B7602D"/>
    <w:rsid w:val="00B7695F"/>
    <w:rsid w:val="00B77B4B"/>
    <w:rsid w:val="00B77CF3"/>
    <w:rsid w:val="00B77D8E"/>
    <w:rsid w:val="00B80091"/>
    <w:rsid w:val="00B8071E"/>
    <w:rsid w:val="00B811A7"/>
    <w:rsid w:val="00B81F10"/>
    <w:rsid w:val="00B82A3B"/>
    <w:rsid w:val="00B83899"/>
    <w:rsid w:val="00B84BF4"/>
    <w:rsid w:val="00B8585D"/>
    <w:rsid w:val="00B85F25"/>
    <w:rsid w:val="00B862BE"/>
    <w:rsid w:val="00B8652A"/>
    <w:rsid w:val="00B8674A"/>
    <w:rsid w:val="00B86864"/>
    <w:rsid w:val="00B86D60"/>
    <w:rsid w:val="00B876A9"/>
    <w:rsid w:val="00B87ED0"/>
    <w:rsid w:val="00B91318"/>
    <w:rsid w:val="00B92296"/>
    <w:rsid w:val="00B92F49"/>
    <w:rsid w:val="00B93923"/>
    <w:rsid w:val="00B9399D"/>
    <w:rsid w:val="00B94E28"/>
    <w:rsid w:val="00B951C3"/>
    <w:rsid w:val="00B95D08"/>
    <w:rsid w:val="00B95EC1"/>
    <w:rsid w:val="00BA0302"/>
    <w:rsid w:val="00BA3473"/>
    <w:rsid w:val="00BA36DD"/>
    <w:rsid w:val="00BA43A5"/>
    <w:rsid w:val="00BA4D92"/>
    <w:rsid w:val="00BA4FD3"/>
    <w:rsid w:val="00BA503C"/>
    <w:rsid w:val="00BA50C4"/>
    <w:rsid w:val="00BA5551"/>
    <w:rsid w:val="00BA6084"/>
    <w:rsid w:val="00BA69B9"/>
    <w:rsid w:val="00BA79C2"/>
    <w:rsid w:val="00BB0BB5"/>
    <w:rsid w:val="00BB110A"/>
    <w:rsid w:val="00BB1A15"/>
    <w:rsid w:val="00BB2379"/>
    <w:rsid w:val="00BB40D2"/>
    <w:rsid w:val="00BB480B"/>
    <w:rsid w:val="00BB5EC2"/>
    <w:rsid w:val="00BB60AD"/>
    <w:rsid w:val="00BB63C2"/>
    <w:rsid w:val="00BB6967"/>
    <w:rsid w:val="00BB751B"/>
    <w:rsid w:val="00BB799F"/>
    <w:rsid w:val="00BC02D2"/>
    <w:rsid w:val="00BC139D"/>
    <w:rsid w:val="00BC29FC"/>
    <w:rsid w:val="00BC3603"/>
    <w:rsid w:val="00BC392A"/>
    <w:rsid w:val="00BC4657"/>
    <w:rsid w:val="00BC4891"/>
    <w:rsid w:val="00BC50D9"/>
    <w:rsid w:val="00BC5301"/>
    <w:rsid w:val="00BC68E5"/>
    <w:rsid w:val="00BC7BDE"/>
    <w:rsid w:val="00BD001C"/>
    <w:rsid w:val="00BD154A"/>
    <w:rsid w:val="00BD2D3F"/>
    <w:rsid w:val="00BD32E2"/>
    <w:rsid w:val="00BD39D9"/>
    <w:rsid w:val="00BD4E29"/>
    <w:rsid w:val="00BD55CC"/>
    <w:rsid w:val="00BD590E"/>
    <w:rsid w:val="00BD596D"/>
    <w:rsid w:val="00BD5C24"/>
    <w:rsid w:val="00BD5EBE"/>
    <w:rsid w:val="00BD7701"/>
    <w:rsid w:val="00BD7783"/>
    <w:rsid w:val="00BD7D3A"/>
    <w:rsid w:val="00BE08E7"/>
    <w:rsid w:val="00BE0951"/>
    <w:rsid w:val="00BE2FD7"/>
    <w:rsid w:val="00BE31D6"/>
    <w:rsid w:val="00BE3D0D"/>
    <w:rsid w:val="00BE3F4A"/>
    <w:rsid w:val="00BE496B"/>
    <w:rsid w:val="00BE59F5"/>
    <w:rsid w:val="00BE5C4B"/>
    <w:rsid w:val="00BE6410"/>
    <w:rsid w:val="00BE6434"/>
    <w:rsid w:val="00BE6938"/>
    <w:rsid w:val="00BE6AAE"/>
    <w:rsid w:val="00BE7391"/>
    <w:rsid w:val="00BE73C8"/>
    <w:rsid w:val="00BE77F7"/>
    <w:rsid w:val="00BF1B12"/>
    <w:rsid w:val="00BF1CA8"/>
    <w:rsid w:val="00BF2593"/>
    <w:rsid w:val="00BF2A2D"/>
    <w:rsid w:val="00BF2D36"/>
    <w:rsid w:val="00BF32CB"/>
    <w:rsid w:val="00BF3641"/>
    <w:rsid w:val="00BF3E10"/>
    <w:rsid w:val="00BF4654"/>
    <w:rsid w:val="00BF5608"/>
    <w:rsid w:val="00BF6025"/>
    <w:rsid w:val="00BF604E"/>
    <w:rsid w:val="00BF6D2B"/>
    <w:rsid w:val="00BF71B2"/>
    <w:rsid w:val="00BF7F82"/>
    <w:rsid w:val="00C0118C"/>
    <w:rsid w:val="00C01A98"/>
    <w:rsid w:val="00C03076"/>
    <w:rsid w:val="00C03203"/>
    <w:rsid w:val="00C03B38"/>
    <w:rsid w:val="00C043FE"/>
    <w:rsid w:val="00C05350"/>
    <w:rsid w:val="00C06059"/>
    <w:rsid w:val="00C06DCD"/>
    <w:rsid w:val="00C07343"/>
    <w:rsid w:val="00C074D0"/>
    <w:rsid w:val="00C1212E"/>
    <w:rsid w:val="00C12197"/>
    <w:rsid w:val="00C123B3"/>
    <w:rsid w:val="00C13110"/>
    <w:rsid w:val="00C14071"/>
    <w:rsid w:val="00C144D8"/>
    <w:rsid w:val="00C147FC"/>
    <w:rsid w:val="00C14C24"/>
    <w:rsid w:val="00C1558C"/>
    <w:rsid w:val="00C15D06"/>
    <w:rsid w:val="00C15D28"/>
    <w:rsid w:val="00C15E8F"/>
    <w:rsid w:val="00C16A4E"/>
    <w:rsid w:val="00C16F8F"/>
    <w:rsid w:val="00C177E0"/>
    <w:rsid w:val="00C20CF2"/>
    <w:rsid w:val="00C212F4"/>
    <w:rsid w:val="00C22F10"/>
    <w:rsid w:val="00C23340"/>
    <w:rsid w:val="00C23709"/>
    <w:rsid w:val="00C24479"/>
    <w:rsid w:val="00C259C8"/>
    <w:rsid w:val="00C25A98"/>
    <w:rsid w:val="00C30C6B"/>
    <w:rsid w:val="00C30CFB"/>
    <w:rsid w:val="00C30FD6"/>
    <w:rsid w:val="00C31211"/>
    <w:rsid w:val="00C31883"/>
    <w:rsid w:val="00C32105"/>
    <w:rsid w:val="00C32207"/>
    <w:rsid w:val="00C32DC0"/>
    <w:rsid w:val="00C32E02"/>
    <w:rsid w:val="00C330F8"/>
    <w:rsid w:val="00C3379F"/>
    <w:rsid w:val="00C33CD3"/>
    <w:rsid w:val="00C34C3B"/>
    <w:rsid w:val="00C352A5"/>
    <w:rsid w:val="00C35F0A"/>
    <w:rsid w:val="00C36C34"/>
    <w:rsid w:val="00C3733E"/>
    <w:rsid w:val="00C37947"/>
    <w:rsid w:val="00C402D0"/>
    <w:rsid w:val="00C40A52"/>
    <w:rsid w:val="00C412C0"/>
    <w:rsid w:val="00C4182F"/>
    <w:rsid w:val="00C42C93"/>
    <w:rsid w:val="00C42D30"/>
    <w:rsid w:val="00C43A3F"/>
    <w:rsid w:val="00C450C6"/>
    <w:rsid w:val="00C455B8"/>
    <w:rsid w:val="00C45986"/>
    <w:rsid w:val="00C467BF"/>
    <w:rsid w:val="00C46AD3"/>
    <w:rsid w:val="00C46AE2"/>
    <w:rsid w:val="00C479FE"/>
    <w:rsid w:val="00C50B59"/>
    <w:rsid w:val="00C51403"/>
    <w:rsid w:val="00C515A6"/>
    <w:rsid w:val="00C52120"/>
    <w:rsid w:val="00C52A95"/>
    <w:rsid w:val="00C530E0"/>
    <w:rsid w:val="00C531C3"/>
    <w:rsid w:val="00C53597"/>
    <w:rsid w:val="00C53BBD"/>
    <w:rsid w:val="00C54047"/>
    <w:rsid w:val="00C559B1"/>
    <w:rsid w:val="00C5742E"/>
    <w:rsid w:val="00C579CF"/>
    <w:rsid w:val="00C57D66"/>
    <w:rsid w:val="00C603A8"/>
    <w:rsid w:val="00C60D00"/>
    <w:rsid w:val="00C645CC"/>
    <w:rsid w:val="00C6470E"/>
    <w:rsid w:val="00C659B7"/>
    <w:rsid w:val="00C66FA6"/>
    <w:rsid w:val="00C67DC8"/>
    <w:rsid w:val="00C70E5B"/>
    <w:rsid w:val="00C72246"/>
    <w:rsid w:val="00C72A98"/>
    <w:rsid w:val="00C72F85"/>
    <w:rsid w:val="00C73A13"/>
    <w:rsid w:val="00C74163"/>
    <w:rsid w:val="00C74D1D"/>
    <w:rsid w:val="00C75800"/>
    <w:rsid w:val="00C75A58"/>
    <w:rsid w:val="00C75D70"/>
    <w:rsid w:val="00C765E6"/>
    <w:rsid w:val="00C7677D"/>
    <w:rsid w:val="00C7690D"/>
    <w:rsid w:val="00C80724"/>
    <w:rsid w:val="00C811A4"/>
    <w:rsid w:val="00C81417"/>
    <w:rsid w:val="00C8145E"/>
    <w:rsid w:val="00C8166F"/>
    <w:rsid w:val="00C8279C"/>
    <w:rsid w:val="00C8345E"/>
    <w:rsid w:val="00C8412C"/>
    <w:rsid w:val="00C84D98"/>
    <w:rsid w:val="00C84DA3"/>
    <w:rsid w:val="00C84F58"/>
    <w:rsid w:val="00C85B54"/>
    <w:rsid w:val="00C85C88"/>
    <w:rsid w:val="00C8605B"/>
    <w:rsid w:val="00C86667"/>
    <w:rsid w:val="00C903D9"/>
    <w:rsid w:val="00C90452"/>
    <w:rsid w:val="00C916A7"/>
    <w:rsid w:val="00C92110"/>
    <w:rsid w:val="00C92B18"/>
    <w:rsid w:val="00C92DDC"/>
    <w:rsid w:val="00C93913"/>
    <w:rsid w:val="00C93AA6"/>
    <w:rsid w:val="00C93F77"/>
    <w:rsid w:val="00C94100"/>
    <w:rsid w:val="00C951D8"/>
    <w:rsid w:val="00C958AC"/>
    <w:rsid w:val="00C960CC"/>
    <w:rsid w:val="00C96786"/>
    <w:rsid w:val="00C976B6"/>
    <w:rsid w:val="00C97CA4"/>
    <w:rsid w:val="00CA02B6"/>
    <w:rsid w:val="00CA03DA"/>
    <w:rsid w:val="00CA063E"/>
    <w:rsid w:val="00CA0977"/>
    <w:rsid w:val="00CA116F"/>
    <w:rsid w:val="00CA30BE"/>
    <w:rsid w:val="00CA3261"/>
    <w:rsid w:val="00CA32B0"/>
    <w:rsid w:val="00CA42A6"/>
    <w:rsid w:val="00CA4425"/>
    <w:rsid w:val="00CA48A9"/>
    <w:rsid w:val="00CA491B"/>
    <w:rsid w:val="00CA4BC9"/>
    <w:rsid w:val="00CA5665"/>
    <w:rsid w:val="00CA5BEE"/>
    <w:rsid w:val="00CA5CA5"/>
    <w:rsid w:val="00CA60A0"/>
    <w:rsid w:val="00CA71D7"/>
    <w:rsid w:val="00CA760D"/>
    <w:rsid w:val="00CA7B4D"/>
    <w:rsid w:val="00CB042F"/>
    <w:rsid w:val="00CB04B1"/>
    <w:rsid w:val="00CB13B6"/>
    <w:rsid w:val="00CB1AA4"/>
    <w:rsid w:val="00CB2163"/>
    <w:rsid w:val="00CB2655"/>
    <w:rsid w:val="00CB28DD"/>
    <w:rsid w:val="00CB2AAD"/>
    <w:rsid w:val="00CB3699"/>
    <w:rsid w:val="00CB3AE8"/>
    <w:rsid w:val="00CB45DB"/>
    <w:rsid w:val="00CB5032"/>
    <w:rsid w:val="00CB62C6"/>
    <w:rsid w:val="00CB6E3B"/>
    <w:rsid w:val="00CB7422"/>
    <w:rsid w:val="00CB7ED1"/>
    <w:rsid w:val="00CC0134"/>
    <w:rsid w:val="00CC0147"/>
    <w:rsid w:val="00CC1436"/>
    <w:rsid w:val="00CC17C9"/>
    <w:rsid w:val="00CC1A9A"/>
    <w:rsid w:val="00CC24A8"/>
    <w:rsid w:val="00CC3592"/>
    <w:rsid w:val="00CC37B0"/>
    <w:rsid w:val="00CC39C4"/>
    <w:rsid w:val="00CC3A8E"/>
    <w:rsid w:val="00CC467D"/>
    <w:rsid w:val="00CC49F1"/>
    <w:rsid w:val="00CC4B83"/>
    <w:rsid w:val="00CC5045"/>
    <w:rsid w:val="00CC61AF"/>
    <w:rsid w:val="00CC6B3C"/>
    <w:rsid w:val="00CC7498"/>
    <w:rsid w:val="00CC7575"/>
    <w:rsid w:val="00CC78B0"/>
    <w:rsid w:val="00CD0135"/>
    <w:rsid w:val="00CD0355"/>
    <w:rsid w:val="00CD069F"/>
    <w:rsid w:val="00CD08D5"/>
    <w:rsid w:val="00CD1516"/>
    <w:rsid w:val="00CD15A4"/>
    <w:rsid w:val="00CD1AD7"/>
    <w:rsid w:val="00CD1D98"/>
    <w:rsid w:val="00CD24BF"/>
    <w:rsid w:val="00CD272D"/>
    <w:rsid w:val="00CD307F"/>
    <w:rsid w:val="00CD3AD6"/>
    <w:rsid w:val="00CD3AF7"/>
    <w:rsid w:val="00CD3BE9"/>
    <w:rsid w:val="00CD3E63"/>
    <w:rsid w:val="00CD4B1C"/>
    <w:rsid w:val="00CD4F0C"/>
    <w:rsid w:val="00CD5795"/>
    <w:rsid w:val="00CD5925"/>
    <w:rsid w:val="00CD6AB0"/>
    <w:rsid w:val="00CD6B98"/>
    <w:rsid w:val="00CD6EC6"/>
    <w:rsid w:val="00CE1B30"/>
    <w:rsid w:val="00CE2641"/>
    <w:rsid w:val="00CE2747"/>
    <w:rsid w:val="00CE419A"/>
    <w:rsid w:val="00CE4E56"/>
    <w:rsid w:val="00CE5999"/>
    <w:rsid w:val="00CE5D31"/>
    <w:rsid w:val="00CE5FF0"/>
    <w:rsid w:val="00CE6D9A"/>
    <w:rsid w:val="00CE76D4"/>
    <w:rsid w:val="00CF0853"/>
    <w:rsid w:val="00CF1479"/>
    <w:rsid w:val="00CF1589"/>
    <w:rsid w:val="00CF16AB"/>
    <w:rsid w:val="00CF20A0"/>
    <w:rsid w:val="00CF282C"/>
    <w:rsid w:val="00CF2A96"/>
    <w:rsid w:val="00CF2B50"/>
    <w:rsid w:val="00CF317A"/>
    <w:rsid w:val="00CF433B"/>
    <w:rsid w:val="00CF465A"/>
    <w:rsid w:val="00CF470C"/>
    <w:rsid w:val="00CF5AE8"/>
    <w:rsid w:val="00CF6324"/>
    <w:rsid w:val="00CF76CF"/>
    <w:rsid w:val="00D0003E"/>
    <w:rsid w:val="00D0132A"/>
    <w:rsid w:val="00D02414"/>
    <w:rsid w:val="00D045FE"/>
    <w:rsid w:val="00D04BFA"/>
    <w:rsid w:val="00D056E9"/>
    <w:rsid w:val="00D05D40"/>
    <w:rsid w:val="00D06BE7"/>
    <w:rsid w:val="00D07C72"/>
    <w:rsid w:val="00D07C87"/>
    <w:rsid w:val="00D07F25"/>
    <w:rsid w:val="00D1231C"/>
    <w:rsid w:val="00D1240C"/>
    <w:rsid w:val="00D132AE"/>
    <w:rsid w:val="00D14E01"/>
    <w:rsid w:val="00D158A0"/>
    <w:rsid w:val="00D15A87"/>
    <w:rsid w:val="00D15BAE"/>
    <w:rsid w:val="00D15F7D"/>
    <w:rsid w:val="00D16365"/>
    <w:rsid w:val="00D1667A"/>
    <w:rsid w:val="00D17317"/>
    <w:rsid w:val="00D2068F"/>
    <w:rsid w:val="00D20911"/>
    <w:rsid w:val="00D20DBC"/>
    <w:rsid w:val="00D22258"/>
    <w:rsid w:val="00D22EB6"/>
    <w:rsid w:val="00D23FB6"/>
    <w:rsid w:val="00D243F3"/>
    <w:rsid w:val="00D244A9"/>
    <w:rsid w:val="00D249EC"/>
    <w:rsid w:val="00D2651D"/>
    <w:rsid w:val="00D26582"/>
    <w:rsid w:val="00D269FC"/>
    <w:rsid w:val="00D26CE3"/>
    <w:rsid w:val="00D2728B"/>
    <w:rsid w:val="00D3092A"/>
    <w:rsid w:val="00D30DFA"/>
    <w:rsid w:val="00D31D61"/>
    <w:rsid w:val="00D323CF"/>
    <w:rsid w:val="00D32A88"/>
    <w:rsid w:val="00D33701"/>
    <w:rsid w:val="00D34077"/>
    <w:rsid w:val="00D342A6"/>
    <w:rsid w:val="00D34E8A"/>
    <w:rsid w:val="00D358F1"/>
    <w:rsid w:val="00D36145"/>
    <w:rsid w:val="00D36CC2"/>
    <w:rsid w:val="00D36D14"/>
    <w:rsid w:val="00D37201"/>
    <w:rsid w:val="00D3745E"/>
    <w:rsid w:val="00D40354"/>
    <w:rsid w:val="00D405CC"/>
    <w:rsid w:val="00D40D71"/>
    <w:rsid w:val="00D412B3"/>
    <w:rsid w:val="00D41820"/>
    <w:rsid w:val="00D42F73"/>
    <w:rsid w:val="00D43954"/>
    <w:rsid w:val="00D43FEA"/>
    <w:rsid w:val="00D44A24"/>
    <w:rsid w:val="00D4543B"/>
    <w:rsid w:val="00D45B62"/>
    <w:rsid w:val="00D466E7"/>
    <w:rsid w:val="00D47298"/>
    <w:rsid w:val="00D50799"/>
    <w:rsid w:val="00D50DC1"/>
    <w:rsid w:val="00D51A72"/>
    <w:rsid w:val="00D51A7C"/>
    <w:rsid w:val="00D51C50"/>
    <w:rsid w:val="00D51FE0"/>
    <w:rsid w:val="00D52E78"/>
    <w:rsid w:val="00D52F36"/>
    <w:rsid w:val="00D53606"/>
    <w:rsid w:val="00D55082"/>
    <w:rsid w:val="00D557D6"/>
    <w:rsid w:val="00D55C31"/>
    <w:rsid w:val="00D561F3"/>
    <w:rsid w:val="00D5629F"/>
    <w:rsid w:val="00D567AE"/>
    <w:rsid w:val="00D56C19"/>
    <w:rsid w:val="00D57089"/>
    <w:rsid w:val="00D57C40"/>
    <w:rsid w:val="00D57F45"/>
    <w:rsid w:val="00D6000F"/>
    <w:rsid w:val="00D60039"/>
    <w:rsid w:val="00D60626"/>
    <w:rsid w:val="00D61146"/>
    <w:rsid w:val="00D6164F"/>
    <w:rsid w:val="00D622FA"/>
    <w:rsid w:val="00D624B1"/>
    <w:rsid w:val="00D631AE"/>
    <w:rsid w:val="00D637C2"/>
    <w:rsid w:val="00D63EFD"/>
    <w:rsid w:val="00D643BF"/>
    <w:rsid w:val="00D652CB"/>
    <w:rsid w:val="00D653E4"/>
    <w:rsid w:val="00D6549C"/>
    <w:rsid w:val="00D65C28"/>
    <w:rsid w:val="00D66333"/>
    <w:rsid w:val="00D6684C"/>
    <w:rsid w:val="00D668C5"/>
    <w:rsid w:val="00D6759F"/>
    <w:rsid w:val="00D67756"/>
    <w:rsid w:val="00D678AB"/>
    <w:rsid w:val="00D67A95"/>
    <w:rsid w:val="00D67C03"/>
    <w:rsid w:val="00D70F89"/>
    <w:rsid w:val="00D71613"/>
    <w:rsid w:val="00D729D4"/>
    <w:rsid w:val="00D7332A"/>
    <w:rsid w:val="00D73B6F"/>
    <w:rsid w:val="00D74C90"/>
    <w:rsid w:val="00D76606"/>
    <w:rsid w:val="00D771DE"/>
    <w:rsid w:val="00D77376"/>
    <w:rsid w:val="00D77410"/>
    <w:rsid w:val="00D775EF"/>
    <w:rsid w:val="00D7794B"/>
    <w:rsid w:val="00D80799"/>
    <w:rsid w:val="00D80EE7"/>
    <w:rsid w:val="00D81941"/>
    <w:rsid w:val="00D81A0A"/>
    <w:rsid w:val="00D81A7F"/>
    <w:rsid w:val="00D81EE9"/>
    <w:rsid w:val="00D82534"/>
    <w:rsid w:val="00D83D73"/>
    <w:rsid w:val="00D847E3"/>
    <w:rsid w:val="00D8486C"/>
    <w:rsid w:val="00D8510F"/>
    <w:rsid w:val="00D853FF"/>
    <w:rsid w:val="00D85FD7"/>
    <w:rsid w:val="00D86DCC"/>
    <w:rsid w:val="00D8710C"/>
    <w:rsid w:val="00D87752"/>
    <w:rsid w:val="00D87D19"/>
    <w:rsid w:val="00D908C9"/>
    <w:rsid w:val="00D90AF5"/>
    <w:rsid w:val="00D91B61"/>
    <w:rsid w:val="00D91CD3"/>
    <w:rsid w:val="00D923F3"/>
    <w:rsid w:val="00D9245F"/>
    <w:rsid w:val="00D92917"/>
    <w:rsid w:val="00D92984"/>
    <w:rsid w:val="00D929BF"/>
    <w:rsid w:val="00D939FD"/>
    <w:rsid w:val="00D94620"/>
    <w:rsid w:val="00D96112"/>
    <w:rsid w:val="00D962ED"/>
    <w:rsid w:val="00D96CD4"/>
    <w:rsid w:val="00D96D67"/>
    <w:rsid w:val="00D97161"/>
    <w:rsid w:val="00D971D3"/>
    <w:rsid w:val="00DA065D"/>
    <w:rsid w:val="00DA0A20"/>
    <w:rsid w:val="00DA184B"/>
    <w:rsid w:val="00DA1C0C"/>
    <w:rsid w:val="00DA1F58"/>
    <w:rsid w:val="00DA2B47"/>
    <w:rsid w:val="00DA35AB"/>
    <w:rsid w:val="00DA3BC2"/>
    <w:rsid w:val="00DA4246"/>
    <w:rsid w:val="00DA5400"/>
    <w:rsid w:val="00DA5504"/>
    <w:rsid w:val="00DA5924"/>
    <w:rsid w:val="00DA6017"/>
    <w:rsid w:val="00DA7BFA"/>
    <w:rsid w:val="00DB0BE0"/>
    <w:rsid w:val="00DB20F8"/>
    <w:rsid w:val="00DB2448"/>
    <w:rsid w:val="00DB298D"/>
    <w:rsid w:val="00DB3DB2"/>
    <w:rsid w:val="00DB3E4C"/>
    <w:rsid w:val="00DB512F"/>
    <w:rsid w:val="00DB54D2"/>
    <w:rsid w:val="00DB58F9"/>
    <w:rsid w:val="00DB681C"/>
    <w:rsid w:val="00DB6D7C"/>
    <w:rsid w:val="00DB6FBD"/>
    <w:rsid w:val="00DB758B"/>
    <w:rsid w:val="00DB78DC"/>
    <w:rsid w:val="00DC0B41"/>
    <w:rsid w:val="00DC1A17"/>
    <w:rsid w:val="00DC20A8"/>
    <w:rsid w:val="00DC2F98"/>
    <w:rsid w:val="00DC46DF"/>
    <w:rsid w:val="00DC4936"/>
    <w:rsid w:val="00DC5660"/>
    <w:rsid w:val="00DC56C7"/>
    <w:rsid w:val="00DC5A84"/>
    <w:rsid w:val="00DC64E8"/>
    <w:rsid w:val="00DC65DB"/>
    <w:rsid w:val="00DC69BC"/>
    <w:rsid w:val="00DC6C8D"/>
    <w:rsid w:val="00DC786C"/>
    <w:rsid w:val="00DD0667"/>
    <w:rsid w:val="00DD0852"/>
    <w:rsid w:val="00DD09E0"/>
    <w:rsid w:val="00DD1CE6"/>
    <w:rsid w:val="00DD1F3B"/>
    <w:rsid w:val="00DD2618"/>
    <w:rsid w:val="00DD4953"/>
    <w:rsid w:val="00DD49F5"/>
    <w:rsid w:val="00DD51D6"/>
    <w:rsid w:val="00DD56DF"/>
    <w:rsid w:val="00DD6402"/>
    <w:rsid w:val="00DD7335"/>
    <w:rsid w:val="00DD7472"/>
    <w:rsid w:val="00DD7667"/>
    <w:rsid w:val="00DD7D10"/>
    <w:rsid w:val="00DE1D64"/>
    <w:rsid w:val="00DE2A0C"/>
    <w:rsid w:val="00DE38F2"/>
    <w:rsid w:val="00DE4665"/>
    <w:rsid w:val="00DE4D68"/>
    <w:rsid w:val="00DE5ACB"/>
    <w:rsid w:val="00DE64A2"/>
    <w:rsid w:val="00DE66C8"/>
    <w:rsid w:val="00DE768E"/>
    <w:rsid w:val="00DE7A4C"/>
    <w:rsid w:val="00DE7B83"/>
    <w:rsid w:val="00DF138B"/>
    <w:rsid w:val="00DF224D"/>
    <w:rsid w:val="00DF386D"/>
    <w:rsid w:val="00DF3C5C"/>
    <w:rsid w:val="00DF3F6F"/>
    <w:rsid w:val="00DF406C"/>
    <w:rsid w:val="00DF461D"/>
    <w:rsid w:val="00DF4C76"/>
    <w:rsid w:val="00DF4CA7"/>
    <w:rsid w:val="00DF6653"/>
    <w:rsid w:val="00DF693C"/>
    <w:rsid w:val="00DF7BF6"/>
    <w:rsid w:val="00E001E5"/>
    <w:rsid w:val="00E01956"/>
    <w:rsid w:val="00E01B08"/>
    <w:rsid w:val="00E02594"/>
    <w:rsid w:val="00E02CAC"/>
    <w:rsid w:val="00E0313F"/>
    <w:rsid w:val="00E03428"/>
    <w:rsid w:val="00E03BBA"/>
    <w:rsid w:val="00E04716"/>
    <w:rsid w:val="00E055E2"/>
    <w:rsid w:val="00E0628F"/>
    <w:rsid w:val="00E06B37"/>
    <w:rsid w:val="00E06E3A"/>
    <w:rsid w:val="00E07E41"/>
    <w:rsid w:val="00E1003C"/>
    <w:rsid w:val="00E1015A"/>
    <w:rsid w:val="00E105C5"/>
    <w:rsid w:val="00E10E0A"/>
    <w:rsid w:val="00E12C57"/>
    <w:rsid w:val="00E12F83"/>
    <w:rsid w:val="00E134CD"/>
    <w:rsid w:val="00E14B76"/>
    <w:rsid w:val="00E1537B"/>
    <w:rsid w:val="00E15617"/>
    <w:rsid w:val="00E1610E"/>
    <w:rsid w:val="00E168A7"/>
    <w:rsid w:val="00E203E5"/>
    <w:rsid w:val="00E20A07"/>
    <w:rsid w:val="00E2140A"/>
    <w:rsid w:val="00E21E05"/>
    <w:rsid w:val="00E21F7F"/>
    <w:rsid w:val="00E221E3"/>
    <w:rsid w:val="00E22200"/>
    <w:rsid w:val="00E2299A"/>
    <w:rsid w:val="00E237AE"/>
    <w:rsid w:val="00E23B29"/>
    <w:rsid w:val="00E23CDC"/>
    <w:rsid w:val="00E24A0C"/>
    <w:rsid w:val="00E255A9"/>
    <w:rsid w:val="00E2617A"/>
    <w:rsid w:val="00E263E8"/>
    <w:rsid w:val="00E26771"/>
    <w:rsid w:val="00E26A86"/>
    <w:rsid w:val="00E27739"/>
    <w:rsid w:val="00E27AFD"/>
    <w:rsid w:val="00E27CFB"/>
    <w:rsid w:val="00E30646"/>
    <w:rsid w:val="00E30907"/>
    <w:rsid w:val="00E32661"/>
    <w:rsid w:val="00E326C1"/>
    <w:rsid w:val="00E3278D"/>
    <w:rsid w:val="00E32CF2"/>
    <w:rsid w:val="00E33E73"/>
    <w:rsid w:val="00E3595A"/>
    <w:rsid w:val="00E35E04"/>
    <w:rsid w:val="00E36BA4"/>
    <w:rsid w:val="00E374B7"/>
    <w:rsid w:val="00E37BD7"/>
    <w:rsid w:val="00E37EC7"/>
    <w:rsid w:val="00E402B0"/>
    <w:rsid w:val="00E407EA"/>
    <w:rsid w:val="00E40B36"/>
    <w:rsid w:val="00E40E84"/>
    <w:rsid w:val="00E41CB6"/>
    <w:rsid w:val="00E4306D"/>
    <w:rsid w:val="00E43198"/>
    <w:rsid w:val="00E434C4"/>
    <w:rsid w:val="00E434DF"/>
    <w:rsid w:val="00E437DF"/>
    <w:rsid w:val="00E4447B"/>
    <w:rsid w:val="00E447BE"/>
    <w:rsid w:val="00E464FD"/>
    <w:rsid w:val="00E501F2"/>
    <w:rsid w:val="00E50BDE"/>
    <w:rsid w:val="00E50E51"/>
    <w:rsid w:val="00E5120B"/>
    <w:rsid w:val="00E51DCD"/>
    <w:rsid w:val="00E520F6"/>
    <w:rsid w:val="00E52762"/>
    <w:rsid w:val="00E5283E"/>
    <w:rsid w:val="00E52910"/>
    <w:rsid w:val="00E5348C"/>
    <w:rsid w:val="00E54B8A"/>
    <w:rsid w:val="00E55073"/>
    <w:rsid w:val="00E5560E"/>
    <w:rsid w:val="00E55BC4"/>
    <w:rsid w:val="00E56359"/>
    <w:rsid w:val="00E56E69"/>
    <w:rsid w:val="00E5739E"/>
    <w:rsid w:val="00E57F45"/>
    <w:rsid w:val="00E6019F"/>
    <w:rsid w:val="00E60B42"/>
    <w:rsid w:val="00E619EC"/>
    <w:rsid w:val="00E62A65"/>
    <w:rsid w:val="00E62E04"/>
    <w:rsid w:val="00E63A22"/>
    <w:rsid w:val="00E64045"/>
    <w:rsid w:val="00E64577"/>
    <w:rsid w:val="00E64C55"/>
    <w:rsid w:val="00E650F0"/>
    <w:rsid w:val="00E650F9"/>
    <w:rsid w:val="00E6546B"/>
    <w:rsid w:val="00E6694E"/>
    <w:rsid w:val="00E704BA"/>
    <w:rsid w:val="00E7091E"/>
    <w:rsid w:val="00E70B94"/>
    <w:rsid w:val="00E7215C"/>
    <w:rsid w:val="00E72C72"/>
    <w:rsid w:val="00E72FD7"/>
    <w:rsid w:val="00E7313E"/>
    <w:rsid w:val="00E7369F"/>
    <w:rsid w:val="00E73A62"/>
    <w:rsid w:val="00E73A99"/>
    <w:rsid w:val="00E73B64"/>
    <w:rsid w:val="00E73C77"/>
    <w:rsid w:val="00E73D9C"/>
    <w:rsid w:val="00E74447"/>
    <w:rsid w:val="00E7506D"/>
    <w:rsid w:val="00E7538A"/>
    <w:rsid w:val="00E75893"/>
    <w:rsid w:val="00E767A8"/>
    <w:rsid w:val="00E7711A"/>
    <w:rsid w:val="00E77DB4"/>
    <w:rsid w:val="00E8077D"/>
    <w:rsid w:val="00E80FA9"/>
    <w:rsid w:val="00E82179"/>
    <w:rsid w:val="00E827B2"/>
    <w:rsid w:val="00E837E4"/>
    <w:rsid w:val="00E8433B"/>
    <w:rsid w:val="00E85893"/>
    <w:rsid w:val="00E858DE"/>
    <w:rsid w:val="00E86E22"/>
    <w:rsid w:val="00E86EEE"/>
    <w:rsid w:val="00E87328"/>
    <w:rsid w:val="00E875FA"/>
    <w:rsid w:val="00E9061F"/>
    <w:rsid w:val="00E90C54"/>
    <w:rsid w:val="00E9105D"/>
    <w:rsid w:val="00E918E7"/>
    <w:rsid w:val="00E92353"/>
    <w:rsid w:val="00E92674"/>
    <w:rsid w:val="00E93998"/>
    <w:rsid w:val="00E9517F"/>
    <w:rsid w:val="00E95253"/>
    <w:rsid w:val="00E96204"/>
    <w:rsid w:val="00E9794D"/>
    <w:rsid w:val="00EA07FF"/>
    <w:rsid w:val="00EA0AA4"/>
    <w:rsid w:val="00EA0D70"/>
    <w:rsid w:val="00EA38E0"/>
    <w:rsid w:val="00EA3C8E"/>
    <w:rsid w:val="00EA4CF4"/>
    <w:rsid w:val="00EA4FA7"/>
    <w:rsid w:val="00EA527E"/>
    <w:rsid w:val="00EA545D"/>
    <w:rsid w:val="00EA57CB"/>
    <w:rsid w:val="00EA589F"/>
    <w:rsid w:val="00EA59DE"/>
    <w:rsid w:val="00EA6126"/>
    <w:rsid w:val="00EA700A"/>
    <w:rsid w:val="00EA787B"/>
    <w:rsid w:val="00EB026D"/>
    <w:rsid w:val="00EB0390"/>
    <w:rsid w:val="00EB0F8A"/>
    <w:rsid w:val="00EB1607"/>
    <w:rsid w:val="00EB1722"/>
    <w:rsid w:val="00EB31A7"/>
    <w:rsid w:val="00EB358D"/>
    <w:rsid w:val="00EB49FE"/>
    <w:rsid w:val="00EB5A27"/>
    <w:rsid w:val="00EB5AEA"/>
    <w:rsid w:val="00EB65B7"/>
    <w:rsid w:val="00EB7AC0"/>
    <w:rsid w:val="00EC03B7"/>
    <w:rsid w:val="00EC2C59"/>
    <w:rsid w:val="00EC3983"/>
    <w:rsid w:val="00EC4305"/>
    <w:rsid w:val="00EC678A"/>
    <w:rsid w:val="00EC6EC8"/>
    <w:rsid w:val="00EC7123"/>
    <w:rsid w:val="00EC79B9"/>
    <w:rsid w:val="00EC7B15"/>
    <w:rsid w:val="00EC7C3E"/>
    <w:rsid w:val="00ED12D8"/>
    <w:rsid w:val="00ED14A4"/>
    <w:rsid w:val="00ED4093"/>
    <w:rsid w:val="00EE0B69"/>
    <w:rsid w:val="00EE0FEB"/>
    <w:rsid w:val="00EE25D6"/>
    <w:rsid w:val="00EE2C9D"/>
    <w:rsid w:val="00EE2CF5"/>
    <w:rsid w:val="00EE308F"/>
    <w:rsid w:val="00EE48A1"/>
    <w:rsid w:val="00EE67F6"/>
    <w:rsid w:val="00EE7106"/>
    <w:rsid w:val="00EF02A8"/>
    <w:rsid w:val="00EF1F8D"/>
    <w:rsid w:val="00EF25FA"/>
    <w:rsid w:val="00EF2A81"/>
    <w:rsid w:val="00EF2AAD"/>
    <w:rsid w:val="00EF309C"/>
    <w:rsid w:val="00EF30E5"/>
    <w:rsid w:val="00EF3EF5"/>
    <w:rsid w:val="00EF4E42"/>
    <w:rsid w:val="00EF608D"/>
    <w:rsid w:val="00EF67E0"/>
    <w:rsid w:val="00EF7ED0"/>
    <w:rsid w:val="00F0002C"/>
    <w:rsid w:val="00F028F2"/>
    <w:rsid w:val="00F0302A"/>
    <w:rsid w:val="00F03B60"/>
    <w:rsid w:val="00F03DC8"/>
    <w:rsid w:val="00F04F5A"/>
    <w:rsid w:val="00F05102"/>
    <w:rsid w:val="00F06017"/>
    <w:rsid w:val="00F0636A"/>
    <w:rsid w:val="00F06377"/>
    <w:rsid w:val="00F07103"/>
    <w:rsid w:val="00F07209"/>
    <w:rsid w:val="00F07A81"/>
    <w:rsid w:val="00F102EE"/>
    <w:rsid w:val="00F10948"/>
    <w:rsid w:val="00F11107"/>
    <w:rsid w:val="00F11309"/>
    <w:rsid w:val="00F11BF8"/>
    <w:rsid w:val="00F11D9B"/>
    <w:rsid w:val="00F11E77"/>
    <w:rsid w:val="00F13D08"/>
    <w:rsid w:val="00F14AFB"/>
    <w:rsid w:val="00F1601B"/>
    <w:rsid w:val="00F1622A"/>
    <w:rsid w:val="00F16ED9"/>
    <w:rsid w:val="00F17070"/>
    <w:rsid w:val="00F174AF"/>
    <w:rsid w:val="00F17EE4"/>
    <w:rsid w:val="00F20929"/>
    <w:rsid w:val="00F213FF"/>
    <w:rsid w:val="00F215DE"/>
    <w:rsid w:val="00F217AA"/>
    <w:rsid w:val="00F22E98"/>
    <w:rsid w:val="00F24153"/>
    <w:rsid w:val="00F242D8"/>
    <w:rsid w:val="00F250ED"/>
    <w:rsid w:val="00F25A0F"/>
    <w:rsid w:val="00F25B75"/>
    <w:rsid w:val="00F25FCB"/>
    <w:rsid w:val="00F273EA"/>
    <w:rsid w:val="00F2753C"/>
    <w:rsid w:val="00F27AE8"/>
    <w:rsid w:val="00F27D50"/>
    <w:rsid w:val="00F30080"/>
    <w:rsid w:val="00F302BD"/>
    <w:rsid w:val="00F30362"/>
    <w:rsid w:val="00F30480"/>
    <w:rsid w:val="00F31FCB"/>
    <w:rsid w:val="00F3273D"/>
    <w:rsid w:val="00F32F78"/>
    <w:rsid w:val="00F33D85"/>
    <w:rsid w:val="00F33DBF"/>
    <w:rsid w:val="00F3428E"/>
    <w:rsid w:val="00F34AE7"/>
    <w:rsid w:val="00F34C53"/>
    <w:rsid w:val="00F356B0"/>
    <w:rsid w:val="00F361A6"/>
    <w:rsid w:val="00F406F7"/>
    <w:rsid w:val="00F412DE"/>
    <w:rsid w:val="00F417BA"/>
    <w:rsid w:val="00F42C96"/>
    <w:rsid w:val="00F43A70"/>
    <w:rsid w:val="00F44DF5"/>
    <w:rsid w:val="00F4576E"/>
    <w:rsid w:val="00F45E1F"/>
    <w:rsid w:val="00F4683A"/>
    <w:rsid w:val="00F4695D"/>
    <w:rsid w:val="00F46978"/>
    <w:rsid w:val="00F46B8A"/>
    <w:rsid w:val="00F47F63"/>
    <w:rsid w:val="00F51A09"/>
    <w:rsid w:val="00F51A62"/>
    <w:rsid w:val="00F51C06"/>
    <w:rsid w:val="00F53BF8"/>
    <w:rsid w:val="00F5414A"/>
    <w:rsid w:val="00F54AB6"/>
    <w:rsid w:val="00F550FF"/>
    <w:rsid w:val="00F5531A"/>
    <w:rsid w:val="00F55DBA"/>
    <w:rsid w:val="00F57984"/>
    <w:rsid w:val="00F601F8"/>
    <w:rsid w:val="00F605FF"/>
    <w:rsid w:val="00F609FF"/>
    <w:rsid w:val="00F623B0"/>
    <w:rsid w:val="00F62906"/>
    <w:rsid w:val="00F62C0A"/>
    <w:rsid w:val="00F62E8C"/>
    <w:rsid w:val="00F636D0"/>
    <w:rsid w:val="00F63CB6"/>
    <w:rsid w:val="00F63E95"/>
    <w:rsid w:val="00F63F56"/>
    <w:rsid w:val="00F641FF"/>
    <w:rsid w:val="00F6496A"/>
    <w:rsid w:val="00F65140"/>
    <w:rsid w:val="00F65258"/>
    <w:rsid w:val="00F655EC"/>
    <w:rsid w:val="00F6655F"/>
    <w:rsid w:val="00F66935"/>
    <w:rsid w:val="00F66B74"/>
    <w:rsid w:val="00F67085"/>
    <w:rsid w:val="00F67624"/>
    <w:rsid w:val="00F70446"/>
    <w:rsid w:val="00F70F57"/>
    <w:rsid w:val="00F710CB"/>
    <w:rsid w:val="00F712AE"/>
    <w:rsid w:val="00F71646"/>
    <w:rsid w:val="00F71FB8"/>
    <w:rsid w:val="00F7352B"/>
    <w:rsid w:val="00F736F0"/>
    <w:rsid w:val="00F737D2"/>
    <w:rsid w:val="00F739D2"/>
    <w:rsid w:val="00F741BA"/>
    <w:rsid w:val="00F7440E"/>
    <w:rsid w:val="00F744C6"/>
    <w:rsid w:val="00F7484C"/>
    <w:rsid w:val="00F74C3F"/>
    <w:rsid w:val="00F75671"/>
    <w:rsid w:val="00F756E2"/>
    <w:rsid w:val="00F76A38"/>
    <w:rsid w:val="00F770AA"/>
    <w:rsid w:val="00F7786F"/>
    <w:rsid w:val="00F802AA"/>
    <w:rsid w:val="00F817FE"/>
    <w:rsid w:val="00F8224F"/>
    <w:rsid w:val="00F83366"/>
    <w:rsid w:val="00F83581"/>
    <w:rsid w:val="00F83877"/>
    <w:rsid w:val="00F83DDA"/>
    <w:rsid w:val="00F84103"/>
    <w:rsid w:val="00F842F7"/>
    <w:rsid w:val="00F847E5"/>
    <w:rsid w:val="00F85F61"/>
    <w:rsid w:val="00F860FC"/>
    <w:rsid w:val="00F86BFB"/>
    <w:rsid w:val="00F87147"/>
    <w:rsid w:val="00F87586"/>
    <w:rsid w:val="00F9052A"/>
    <w:rsid w:val="00F90695"/>
    <w:rsid w:val="00F90D88"/>
    <w:rsid w:val="00F90E1C"/>
    <w:rsid w:val="00F90FD9"/>
    <w:rsid w:val="00F92059"/>
    <w:rsid w:val="00F9265E"/>
    <w:rsid w:val="00F92704"/>
    <w:rsid w:val="00F93435"/>
    <w:rsid w:val="00F93495"/>
    <w:rsid w:val="00F93D33"/>
    <w:rsid w:val="00F941FA"/>
    <w:rsid w:val="00F94C74"/>
    <w:rsid w:val="00F96A95"/>
    <w:rsid w:val="00F97165"/>
    <w:rsid w:val="00FA0233"/>
    <w:rsid w:val="00FA1B1F"/>
    <w:rsid w:val="00FA3A97"/>
    <w:rsid w:val="00FA492F"/>
    <w:rsid w:val="00FA4CFB"/>
    <w:rsid w:val="00FA50E1"/>
    <w:rsid w:val="00FA52F2"/>
    <w:rsid w:val="00FA5434"/>
    <w:rsid w:val="00FA7197"/>
    <w:rsid w:val="00FA7D1B"/>
    <w:rsid w:val="00FB0752"/>
    <w:rsid w:val="00FB07B4"/>
    <w:rsid w:val="00FB1318"/>
    <w:rsid w:val="00FB192D"/>
    <w:rsid w:val="00FB1D86"/>
    <w:rsid w:val="00FB2E1E"/>
    <w:rsid w:val="00FB3D9B"/>
    <w:rsid w:val="00FB4386"/>
    <w:rsid w:val="00FB4408"/>
    <w:rsid w:val="00FB4652"/>
    <w:rsid w:val="00FB61CA"/>
    <w:rsid w:val="00FB6925"/>
    <w:rsid w:val="00FB705C"/>
    <w:rsid w:val="00FB744B"/>
    <w:rsid w:val="00FC29C9"/>
    <w:rsid w:val="00FC2C5C"/>
    <w:rsid w:val="00FC3957"/>
    <w:rsid w:val="00FC5A52"/>
    <w:rsid w:val="00FC6178"/>
    <w:rsid w:val="00FC666E"/>
    <w:rsid w:val="00FC7539"/>
    <w:rsid w:val="00FC76C6"/>
    <w:rsid w:val="00FD0864"/>
    <w:rsid w:val="00FD0A75"/>
    <w:rsid w:val="00FD0EED"/>
    <w:rsid w:val="00FD1049"/>
    <w:rsid w:val="00FD135A"/>
    <w:rsid w:val="00FD15B3"/>
    <w:rsid w:val="00FD1A6F"/>
    <w:rsid w:val="00FD1C30"/>
    <w:rsid w:val="00FD1D7A"/>
    <w:rsid w:val="00FD1F31"/>
    <w:rsid w:val="00FD1F88"/>
    <w:rsid w:val="00FD208B"/>
    <w:rsid w:val="00FD20D2"/>
    <w:rsid w:val="00FD3153"/>
    <w:rsid w:val="00FD3BAA"/>
    <w:rsid w:val="00FD5BE2"/>
    <w:rsid w:val="00FD69D9"/>
    <w:rsid w:val="00FD6BE3"/>
    <w:rsid w:val="00FD74A8"/>
    <w:rsid w:val="00FD756E"/>
    <w:rsid w:val="00FE05BF"/>
    <w:rsid w:val="00FE0C14"/>
    <w:rsid w:val="00FE0DD8"/>
    <w:rsid w:val="00FE1578"/>
    <w:rsid w:val="00FE16E7"/>
    <w:rsid w:val="00FE21CB"/>
    <w:rsid w:val="00FE2389"/>
    <w:rsid w:val="00FE2FCD"/>
    <w:rsid w:val="00FE3502"/>
    <w:rsid w:val="00FE389E"/>
    <w:rsid w:val="00FE42E5"/>
    <w:rsid w:val="00FE462A"/>
    <w:rsid w:val="00FE51E0"/>
    <w:rsid w:val="00FE5759"/>
    <w:rsid w:val="00FE695F"/>
    <w:rsid w:val="00FE70B7"/>
    <w:rsid w:val="00FE7C91"/>
    <w:rsid w:val="00FF0FC0"/>
    <w:rsid w:val="00FF39D4"/>
    <w:rsid w:val="00FF3A46"/>
    <w:rsid w:val="00FF4A2A"/>
    <w:rsid w:val="00FF4EB6"/>
    <w:rsid w:val="00FF7278"/>
    <w:rsid w:val="00FF7F6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5D237AB-3EDF-4CD3-A7C5-6AAFB241E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00B3"/>
    <w:pPr>
      <w:widowControl w:val="0"/>
      <w:autoSpaceDE w:val="0"/>
      <w:autoSpaceDN w:val="0"/>
      <w:adjustRightInd w:val="0"/>
    </w:pPr>
    <w:rPr>
      <w:rFonts w:ascii="Times New Roman" w:hAnsi="Times New Roman"/>
    </w:rPr>
  </w:style>
  <w:style w:type="paragraph" w:styleId="1">
    <w:name w:val="heading 1"/>
    <w:basedOn w:val="a"/>
    <w:next w:val="a"/>
    <w:link w:val="10"/>
    <w:uiPriority w:val="9"/>
    <w:qFormat/>
    <w:rsid w:val="00CD6EC6"/>
    <w:pPr>
      <w:keepNext/>
      <w:spacing w:before="240" w:after="60"/>
      <w:outlineLvl w:val="0"/>
    </w:pPr>
    <w:rPr>
      <w:rFonts w:ascii="Calibri Light" w:hAnsi="Calibri Light"/>
      <w:b/>
      <w:bCs/>
      <w:kern w:val="32"/>
      <w:sz w:val="32"/>
      <w:szCs w:val="32"/>
    </w:rPr>
  </w:style>
  <w:style w:type="paragraph" w:styleId="2">
    <w:name w:val="heading 2"/>
    <w:basedOn w:val="a"/>
    <w:link w:val="20"/>
    <w:qFormat/>
    <w:rsid w:val="00A50C58"/>
    <w:pPr>
      <w:widowControl/>
      <w:autoSpaceDE/>
      <w:autoSpaceDN/>
      <w:adjustRightInd/>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F34AE7"/>
    <w:pPr>
      <w:widowControl w:val="0"/>
      <w:autoSpaceDE w:val="0"/>
      <w:autoSpaceDN w:val="0"/>
      <w:adjustRightInd w:val="0"/>
      <w:ind w:firstLine="720"/>
    </w:pPr>
    <w:rPr>
      <w:rFonts w:ascii="Arial" w:hAnsi="Arial" w:cs="Arial"/>
    </w:rPr>
  </w:style>
  <w:style w:type="paragraph" w:styleId="a3">
    <w:name w:val="Balloon Text"/>
    <w:basedOn w:val="a"/>
    <w:link w:val="a4"/>
    <w:uiPriority w:val="99"/>
    <w:semiHidden/>
    <w:unhideWhenUsed/>
    <w:rsid w:val="000A3F78"/>
    <w:rPr>
      <w:rFonts w:ascii="Tahoma" w:hAnsi="Tahoma"/>
      <w:sz w:val="16"/>
      <w:szCs w:val="16"/>
    </w:rPr>
  </w:style>
  <w:style w:type="character" w:customStyle="1" w:styleId="a4">
    <w:name w:val="Текст выноски Знак"/>
    <w:link w:val="a3"/>
    <w:uiPriority w:val="99"/>
    <w:semiHidden/>
    <w:rsid w:val="000A3F78"/>
    <w:rPr>
      <w:rFonts w:ascii="Tahoma" w:hAnsi="Tahoma" w:cs="Tahoma"/>
      <w:sz w:val="16"/>
      <w:szCs w:val="16"/>
    </w:rPr>
  </w:style>
  <w:style w:type="character" w:styleId="a5">
    <w:name w:val="Hyperlink"/>
    <w:uiPriority w:val="99"/>
    <w:semiHidden/>
    <w:rsid w:val="003E191D"/>
    <w:rPr>
      <w:color w:val="0000FF"/>
      <w:u w:val="single"/>
    </w:rPr>
  </w:style>
  <w:style w:type="character" w:customStyle="1" w:styleId="FontStyle25">
    <w:name w:val="Font Style25"/>
    <w:uiPriority w:val="99"/>
    <w:rsid w:val="003C0D69"/>
    <w:rPr>
      <w:rFonts w:ascii="Times New Roman" w:hAnsi="Times New Roman" w:cs="Times New Roman"/>
      <w:sz w:val="24"/>
      <w:szCs w:val="24"/>
    </w:rPr>
  </w:style>
  <w:style w:type="character" w:customStyle="1" w:styleId="FontStyle23">
    <w:name w:val="Font Style23"/>
    <w:uiPriority w:val="99"/>
    <w:rsid w:val="003C0D69"/>
    <w:rPr>
      <w:rFonts w:ascii="Times New Roman" w:hAnsi="Times New Roman" w:cs="Times New Roman"/>
      <w:spacing w:val="20"/>
      <w:sz w:val="24"/>
      <w:szCs w:val="24"/>
    </w:rPr>
  </w:style>
  <w:style w:type="character" w:customStyle="1" w:styleId="FontStyle24">
    <w:name w:val="Font Style24"/>
    <w:uiPriority w:val="99"/>
    <w:rsid w:val="003C0D69"/>
    <w:rPr>
      <w:rFonts w:ascii="Times New Roman" w:hAnsi="Times New Roman" w:cs="Times New Roman"/>
      <w:sz w:val="24"/>
      <w:szCs w:val="24"/>
    </w:rPr>
  </w:style>
  <w:style w:type="paragraph" w:customStyle="1" w:styleId="Style12">
    <w:name w:val="Style12"/>
    <w:basedOn w:val="a"/>
    <w:uiPriority w:val="99"/>
    <w:rsid w:val="003C0D69"/>
    <w:pPr>
      <w:spacing w:line="324" w:lineRule="exact"/>
      <w:ind w:firstLine="547"/>
      <w:jc w:val="both"/>
    </w:pPr>
    <w:rPr>
      <w:sz w:val="24"/>
      <w:szCs w:val="24"/>
    </w:rPr>
  </w:style>
  <w:style w:type="paragraph" w:customStyle="1" w:styleId="Style13">
    <w:name w:val="Style13"/>
    <w:basedOn w:val="a"/>
    <w:uiPriority w:val="99"/>
    <w:rsid w:val="003C0D69"/>
    <w:pPr>
      <w:spacing w:line="322" w:lineRule="exact"/>
      <w:jc w:val="both"/>
    </w:pPr>
    <w:rPr>
      <w:sz w:val="24"/>
      <w:szCs w:val="24"/>
    </w:rPr>
  </w:style>
  <w:style w:type="character" w:customStyle="1" w:styleId="FontStyle29">
    <w:name w:val="Font Style29"/>
    <w:uiPriority w:val="99"/>
    <w:rsid w:val="003C0D69"/>
    <w:rPr>
      <w:rFonts w:ascii="Times New Roman" w:hAnsi="Times New Roman" w:cs="Times New Roman"/>
      <w:sz w:val="24"/>
      <w:szCs w:val="24"/>
    </w:rPr>
  </w:style>
  <w:style w:type="paragraph" w:customStyle="1" w:styleId="Style16">
    <w:name w:val="Style16"/>
    <w:basedOn w:val="a"/>
    <w:uiPriority w:val="99"/>
    <w:rsid w:val="003C0D69"/>
    <w:pPr>
      <w:spacing w:line="326" w:lineRule="exact"/>
      <w:ind w:firstLine="701"/>
      <w:jc w:val="both"/>
    </w:pPr>
    <w:rPr>
      <w:sz w:val="24"/>
      <w:szCs w:val="24"/>
    </w:rPr>
  </w:style>
  <w:style w:type="paragraph" w:styleId="a6">
    <w:name w:val="header"/>
    <w:basedOn w:val="a"/>
    <w:link w:val="a7"/>
    <w:uiPriority w:val="99"/>
    <w:unhideWhenUsed/>
    <w:rsid w:val="005A3AC5"/>
    <w:pPr>
      <w:tabs>
        <w:tab w:val="center" w:pos="4677"/>
        <w:tab w:val="right" w:pos="9355"/>
      </w:tabs>
    </w:pPr>
  </w:style>
  <w:style w:type="character" w:customStyle="1" w:styleId="a7">
    <w:name w:val="Верхний колонтитул Знак"/>
    <w:link w:val="a6"/>
    <w:uiPriority w:val="99"/>
    <w:rsid w:val="005A3AC5"/>
    <w:rPr>
      <w:rFonts w:ascii="Times New Roman" w:hAnsi="Times New Roman"/>
    </w:rPr>
  </w:style>
  <w:style w:type="paragraph" w:styleId="a8">
    <w:name w:val="footer"/>
    <w:basedOn w:val="a"/>
    <w:link w:val="a9"/>
    <w:uiPriority w:val="99"/>
    <w:unhideWhenUsed/>
    <w:rsid w:val="005A3AC5"/>
    <w:pPr>
      <w:tabs>
        <w:tab w:val="center" w:pos="4677"/>
        <w:tab w:val="right" w:pos="9355"/>
      </w:tabs>
    </w:pPr>
  </w:style>
  <w:style w:type="character" w:customStyle="1" w:styleId="a9">
    <w:name w:val="Нижний колонтитул Знак"/>
    <w:link w:val="a8"/>
    <w:uiPriority w:val="99"/>
    <w:rsid w:val="005A3AC5"/>
    <w:rPr>
      <w:rFonts w:ascii="Times New Roman" w:hAnsi="Times New Roman"/>
    </w:rPr>
  </w:style>
  <w:style w:type="paragraph" w:customStyle="1" w:styleId="Style15">
    <w:name w:val="Style15"/>
    <w:basedOn w:val="a"/>
    <w:uiPriority w:val="99"/>
    <w:rsid w:val="00C7690D"/>
    <w:pPr>
      <w:spacing w:line="322" w:lineRule="exact"/>
      <w:ind w:firstLine="533"/>
      <w:jc w:val="both"/>
    </w:pPr>
    <w:rPr>
      <w:sz w:val="24"/>
      <w:szCs w:val="24"/>
    </w:rPr>
  </w:style>
  <w:style w:type="paragraph" w:customStyle="1" w:styleId="Style10">
    <w:name w:val="Style10"/>
    <w:basedOn w:val="a"/>
    <w:uiPriority w:val="99"/>
    <w:rsid w:val="00D42F73"/>
    <w:pPr>
      <w:spacing w:line="331" w:lineRule="exact"/>
      <w:ind w:firstLine="538"/>
      <w:jc w:val="both"/>
    </w:pPr>
    <w:rPr>
      <w:sz w:val="24"/>
      <w:szCs w:val="24"/>
    </w:rPr>
  </w:style>
  <w:style w:type="table" w:styleId="aa">
    <w:name w:val="Table Grid"/>
    <w:basedOn w:val="a1"/>
    <w:uiPriority w:val="59"/>
    <w:rsid w:val="002818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
    <w:basedOn w:val="a1"/>
    <w:next w:val="aa"/>
    <w:rsid w:val="0042319E"/>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List Paragraph"/>
    <w:basedOn w:val="a"/>
    <w:uiPriority w:val="34"/>
    <w:qFormat/>
    <w:rsid w:val="004030ED"/>
    <w:pPr>
      <w:ind w:left="720"/>
      <w:contextualSpacing/>
    </w:pPr>
  </w:style>
  <w:style w:type="character" w:styleId="ac">
    <w:name w:val="line number"/>
    <w:basedOn w:val="a0"/>
    <w:uiPriority w:val="99"/>
    <w:semiHidden/>
    <w:unhideWhenUsed/>
    <w:rsid w:val="00DA0A20"/>
  </w:style>
  <w:style w:type="paragraph" w:customStyle="1" w:styleId="formattext">
    <w:name w:val="formattext"/>
    <w:basedOn w:val="a"/>
    <w:rsid w:val="00363A00"/>
    <w:pPr>
      <w:widowControl/>
      <w:autoSpaceDE/>
      <w:autoSpaceDN/>
      <w:adjustRightInd/>
      <w:spacing w:before="100" w:beforeAutospacing="1" w:after="100" w:afterAutospacing="1"/>
    </w:pPr>
    <w:rPr>
      <w:sz w:val="24"/>
      <w:szCs w:val="24"/>
    </w:rPr>
  </w:style>
  <w:style w:type="paragraph" w:customStyle="1" w:styleId="ConsPlusTitle">
    <w:name w:val="ConsPlusTitle"/>
    <w:rsid w:val="00697471"/>
    <w:pPr>
      <w:widowControl w:val="0"/>
      <w:autoSpaceDE w:val="0"/>
      <w:autoSpaceDN w:val="0"/>
    </w:pPr>
    <w:rPr>
      <w:rFonts w:ascii="Times New Roman" w:hAnsi="Times New Roman"/>
      <w:b/>
      <w:sz w:val="22"/>
    </w:rPr>
  </w:style>
  <w:style w:type="character" w:customStyle="1" w:styleId="20">
    <w:name w:val="Заголовок 2 Знак"/>
    <w:link w:val="2"/>
    <w:rsid w:val="00A50C58"/>
    <w:rPr>
      <w:rFonts w:ascii="Times New Roman" w:hAnsi="Times New Roman"/>
      <w:b/>
      <w:bCs/>
      <w:sz w:val="36"/>
      <w:szCs w:val="36"/>
    </w:rPr>
  </w:style>
  <w:style w:type="paragraph" w:styleId="ad">
    <w:name w:val="Normal (Web)"/>
    <w:basedOn w:val="a"/>
    <w:rsid w:val="003A1CF7"/>
    <w:pPr>
      <w:widowControl/>
      <w:autoSpaceDE/>
      <w:autoSpaceDN/>
      <w:adjustRightInd/>
      <w:spacing w:before="100" w:beforeAutospacing="1" w:after="100" w:afterAutospacing="1"/>
    </w:pPr>
    <w:rPr>
      <w:sz w:val="24"/>
      <w:szCs w:val="24"/>
    </w:rPr>
  </w:style>
  <w:style w:type="character" w:customStyle="1" w:styleId="10">
    <w:name w:val="Заголовок 1 Знак"/>
    <w:link w:val="1"/>
    <w:uiPriority w:val="9"/>
    <w:rsid w:val="00CD6EC6"/>
    <w:rPr>
      <w:rFonts w:ascii="Calibri Light" w:eastAsia="Times New Roman" w:hAnsi="Calibri Light" w:cs="Times New Roman"/>
      <w:b/>
      <w:bCs/>
      <w:kern w:val="32"/>
      <w:sz w:val="32"/>
      <w:szCs w:val="32"/>
    </w:rPr>
  </w:style>
  <w:style w:type="paragraph" w:styleId="ae">
    <w:name w:val="footnote text"/>
    <w:basedOn w:val="a"/>
    <w:link w:val="af"/>
    <w:uiPriority w:val="99"/>
    <w:semiHidden/>
    <w:unhideWhenUsed/>
    <w:rsid w:val="007B64DD"/>
  </w:style>
  <w:style w:type="character" w:customStyle="1" w:styleId="af">
    <w:name w:val="Текст сноски Знак"/>
    <w:link w:val="ae"/>
    <w:uiPriority w:val="99"/>
    <w:semiHidden/>
    <w:rsid w:val="007B64DD"/>
    <w:rPr>
      <w:rFonts w:ascii="Times New Roman" w:hAnsi="Times New Roman"/>
    </w:rPr>
  </w:style>
  <w:style w:type="character" w:styleId="af0">
    <w:name w:val="footnote reference"/>
    <w:uiPriority w:val="99"/>
    <w:semiHidden/>
    <w:unhideWhenUsed/>
    <w:rsid w:val="007B64DD"/>
    <w:rPr>
      <w:vertAlign w:val="superscript"/>
    </w:rPr>
  </w:style>
  <w:style w:type="character" w:styleId="af1">
    <w:name w:val="annotation reference"/>
    <w:basedOn w:val="a0"/>
    <w:uiPriority w:val="99"/>
    <w:semiHidden/>
    <w:unhideWhenUsed/>
    <w:rsid w:val="00872363"/>
    <w:rPr>
      <w:sz w:val="16"/>
      <w:szCs w:val="16"/>
    </w:rPr>
  </w:style>
  <w:style w:type="paragraph" w:styleId="af2">
    <w:name w:val="annotation text"/>
    <w:basedOn w:val="a"/>
    <w:link w:val="af3"/>
    <w:uiPriority w:val="99"/>
    <w:semiHidden/>
    <w:unhideWhenUsed/>
    <w:rsid w:val="00872363"/>
  </w:style>
  <w:style w:type="character" w:customStyle="1" w:styleId="af3">
    <w:name w:val="Текст примечания Знак"/>
    <w:basedOn w:val="a0"/>
    <w:link w:val="af2"/>
    <w:uiPriority w:val="99"/>
    <w:semiHidden/>
    <w:rsid w:val="00872363"/>
    <w:rPr>
      <w:rFonts w:ascii="Times New Roman" w:hAnsi="Times New Roman"/>
    </w:rPr>
  </w:style>
  <w:style w:type="paragraph" w:styleId="af4">
    <w:name w:val="annotation subject"/>
    <w:basedOn w:val="af2"/>
    <w:next w:val="af2"/>
    <w:link w:val="af5"/>
    <w:uiPriority w:val="99"/>
    <w:semiHidden/>
    <w:unhideWhenUsed/>
    <w:rsid w:val="00872363"/>
    <w:rPr>
      <w:b/>
      <w:bCs/>
    </w:rPr>
  </w:style>
  <w:style w:type="character" w:customStyle="1" w:styleId="af5">
    <w:name w:val="Тема примечания Знак"/>
    <w:basedOn w:val="af3"/>
    <w:link w:val="af4"/>
    <w:uiPriority w:val="99"/>
    <w:semiHidden/>
    <w:rsid w:val="00872363"/>
    <w:rPr>
      <w:rFonts w:ascii="Times New Roman" w:hAnsi="Times New Roman"/>
      <w:b/>
      <w:bCs/>
    </w:rPr>
  </w:style>
  <w:style w:type="paragraph" w:customStyle="1" w:styleId="ConsPlusNonformat">
    <w:name w:val="ConsPlusNonformat"/>
    <w:rsid w:val="0018222F"/>
    <w:pPr>
      <w:autoSpaceDE w:val="0"/>
      <w:autoSpaceDN w:val="0"/>
      <w:adjustRightInd w:val="0"/>
    </w:pPr>
    <w:rPr>
      <w:rFonts w:ascii="Courier New" w:hAnsi="Courier New" w:cs="Courier New"/>
    </w:rPr>
  </w:style>
  <w:style w:type="paragraph" w:styleId="af6">
    <w:name w:val="No Spacing"/>
    <w:uiPriority w:val="1"/>
    <w:qFormat/>
    <w:rsid w:val="00E827B2"/>
    <w:pPr>
      <w:widowControl w:val="0"/>
      <w:autoSpaceDE w:val="0"/>
      <w:autoSpaceDN w:val="0"/>
      <w:adjustRightInd w:val="0"/>
    </w:pPr>
    <w:rPr>
      <w:rFonts w:ascii="Times New Roman" w:hAnsi="Times New Roman"/>
    </w:rPr>
  </w:style>
  <w:style w:type="character" w:customStyle="1" w:styleId="text-cut2">
    <w:name w:val="text-cut2"/>
    <w:basedOn w:val="a0"/>
    <w:rsid w:val="00B005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58342">
      <w:bodyDiv w:val="1"/>
      <w:marLeft w:val="0"/>
      <w:marRight w:val="0"/>
      <w:marTop w:val="0"/>
      <w:marBottom w:val="0"/>
      <w:divBdr>
        <w:top w:val="none" w:sz="0" w:space="0" w:color="auto"/>
        <w:left w:val="none" w:sz="0" w:space="0" w:color="auto"/>
        <w:bottom w:val="none" w:sz="0" w:space="0" w:color="auto"/>
        <w:right w:val="none" w:sz="0" w:space="0" w:color="auto"/>
      </w:divBdr>
    </w:div>
    <w:div w:id="40790105">
      <w:bodyDiv w:val="1"/>
      <w:marLeft w:val="0"/>
      <w:marRight w:val="0"/>
      <w:marTop w:val="0"/>
      <w:marBottom w:val="0"/>
      <w:divBdr>
        <w:top w:val="none" w:sz="0" w:space="0" w:color="auto"/>
        <w:left w:val="none" w:sz="0" w:space="0" w:color="auto"/>
        <w:bottom w:val="none" w:sz="0" w:space="0" w:color="auto"/>
        <w:right w:val="none" w:sz="0" w:space="0" w:color="auto"/>
      </w:divBdr>
    </w:div>
    <w:div w:id="189076142">
      <w:bodyDiv w:val="1"/>
      <w:marLeft w:val="0"/>
      <w:marRight w:val="0"/>
      <w:marTop w:val="0"/>
      <w:marBottom w:val="0"/>
      <w:divBdr>
        <w:top w:val="none" w:sz="0" w:space="0" w:color="auto"/>
        <w:left w:val="none" w:sz="0" w:space="0" w:color="auto"/>
        <w:bottom w:val="none" w:sz="0" w:space="0" w:color="auto"/>
        <w:right w:val="none" w:sz="0" w:space="0" w:color="auto"/>
      </w:divBdr>
    </w:div>
    <w:div w:id="306663388">
      <w:bodyDiv w:val="1"/>
      <w:marLeft w:val="0"/>
      <w:marRight w:val="0"/>
      <w:marTop w:val="0"/>
      <w:marBottom w:val="0"/>
      <w:divBdr>
        <w:top w:val="none" w:sz="0" w:space="0" w:color="auto"/>
        <w:left w:val="none" w:sz="0" w:space="0" w:color="auto"/>
        <w:bottom w:val="none" w:sz="0" w:space="0" w:color="auto"/>
        <w:right w:val="none" w:sz="0" w:space="0" w:color="auto"/>
      </w:divBdr>
    </w:div>
    <w:div w:id="421756376">
      <w:bodyDiv w:val="1"/>
      <w:marLeft w:val="0"/>
      <w:marRight w:val="0"/>
      <w:marTop w:val="0"/>
      <w:marBottom w:val="0"/>
      <w:divBdr>
        <w:top w:val="none" w:sz="0" w:space="0" w:color="auto"/>
        <w:left w:val="none" w:sz="0" w:space="0" w:color="auto"/>
        <w:bottom w:val="none" w:sz="0" w:space="0" w:color="auto"/>
        <w:right w:val="none" w:sz="0" w:space="0" w:color="auto"/>
      </w:divBdr>
    </w:div>
    <w:div w:id="448089520">
      <w:bodyDiv w:val="1"/>
      <w:marLeft w:val="0"/>
      <w:marRight w:val="0"/>
      <w:marTop w:val="0"/>
      <w:marBottom w:val="0"/>
      <w:divBdr>
        <w:top w:val="none" w:sz="0" w:space="0" w:color="auto"/>
        <w:left w:val="none" w:sz="0" w:space="0" w:color="auto"/>
        <w:bottom w:val="none" w:sz="0" w:space="0" w:color="auto"/>
        <w:right w:val="none" w:sz="0" w:space="0" w:color="auto"/>
      </w:divBdr>
    </w:div>
    <w:div w:id="471950957">
      <w:bodyDiv w:val="1"/>
      <w:marLeft w:val="0"/>
      <w:marRight w:val="0"/>
      <w:marTop w:val="0"/>
      <w:marBottom w:val="0"/>
      <w:divBdr>
        <w:top w:val="none" w:sz="0" w:space="0" w:color="auto"/>
        <w:left w:val="none" w:sz="0" w:space="0" w:color="auto"/>
        <w:bottom w:val="none" w:sz="0" w:space="0" w:color="auto"/>
        <w:right w:val="none" w:sz="0" w:space="0" w:color="auto"/>
      </w:divBdr>
    </w:div>
    <w:div w:id="490222745">
      <w:bodyDiv w:val="1"/>
      <w:marLeft w:val="0"/>
      <w:marRight w:val="0"/>
      <w:marTop w:val="0"/>
      <w:marBottom w:val="0"/>
      <w:divBdr>
        <w:top w:val="none" w:sz="0" w:space="0" w:color="auto"/>
        <w:left w:val="none" w:sz="0" w:space="0" w:color="auto"/>
        <w:bottom w:val="none" w:sz="0" w:space="0" w:color="auto"/>
        <w:right w:val="none" w:sz="0" w:space="0" w:color="auto"/>
      </w:divBdr>
    </w:div>
    <w:div w:id="527523561">
      <w:bodyDiv w:val="1"/>
      <w:marLeft w:val="0"/>
      <w:marRight w:val="0"/>
      <w:marTop w:val="0"/>
      <w:marBottom w:val="0"/>
      <w:divBdr>
        <w:top w:val="none" w:sz="0" w:space="0" w:color="auto"/>
        <w:left w:val="none" w:sz="0" w:space="0" w:color="auto"/>
        <w:bottom w:val="none" w:sz="0" w:space="0" w:color="auto"/>
        <w:right w:val="none" w:sz="0" w:space="0" w:color="auto"/>
      </w:divBdr>
    </w:div>
    <w:div w:id="802230088">
      <w:bodyDiv w:val="1"/>
      <w:marLeft w:val="0"/>
      <w:marRight w:val="0"/>
      <w:marTop w:val="0"/>
      <w:marBottom w:val="0"/>
      <w:divBdr>
        <w:top w:val="none" w:sz="0" w:space="0" w:color="auto"/>
        <w:left w:val="none" w:sz="0" w:space="0" w:color="auto"/>
        <w:bottom w:val="none" w:sz="0" w:space="0" w:color="auto"/>
        <w:right w:val="none" w:sz="0" w:space="0" w:color="auto"/>
      </w:divBdr>
    </w:div>
    <w:div w:id="898589519">
      <w:bodyDiv w:val="1"/>
      <w:marLeft w:val="0"/>
      <w:marRight w:val="0"/>
      <w:marTop w:val="0"/>
      <w:marBottom w:val="0"/>
      <w:divBdr>
        <w:top w:val="none" w:sz="0" w:space="0" w:color="auto"/>
        <w:left w:val="none" w:sz="0" w:space="0" w:color="auto"/>
        <w:bottom w:val="none" w:sz="0" w:space="0" w:color="auto"/>
        <w:right w:val="none" w:sz="0" w:space="0" w:color="auto"/>
      </w:divBdr>
      <w:divsChild>
        <w:div w:id="382288909">
          <w:marLeft w:val="0"/>
          <w:marRight w:val="0"/>
          <w:marTop w:val="0"/>
          <w:marBottom w:val="450"/>
          <w:divBdr>
            <w:top w:val="none" w:sz="0" w:space="0" w:color="auto"/>
            <w:left w:val="none" w:sz="0" w:space="0" w:color="auto"/>
            <w:bottom w:val="none" w:sz="0" w:space="0" w:color="auto"/>
            <w:right w:val="none" w:sz="0" w:space="0" w:color="auto"/>
          </w:divBdr>
          <w:divsChild>
            <w:div w:id="1608998666">
              <w:marLeft w:val="0"/>
              <w:marRight w:val="0"/>
              <w:marTop w:val="0"/>
              <w:marBottom w:val="0"/>
              <w:divBdr>
                <w:top w:val="none" w:sz="0" w:space="0" w:color="auto"/>
                <w:left w:val="none" w:sz="0" w:space="0" w:color="auto"/>
                <w:bottom w:val="none" w:sz="0" w:space="0" w:color="auto"/>
                <w:right w:val="none" w:sz="0" w:space="0" w:color="auto"/>
              </w:divBdr>
            </w:div>
          </w:divsChild>
        </w:div>
        <w:div w:id="738014127">
          <w:marLeft w:val="0"/>
          <w:marRight w:val="0"/>
          <w:marTop w:val="0"/>
          <w:marBottom w:val="300"/>
          <w:divBdr>
            <w:top w:val="none" w:sz="0" w:space="0" w:color="auto"/>
            <w:left w:val="none" w:sz="0" w:space="0" w:color="auto"/>
            <w:bottom w:val="none" w:sz="0" w:space="0" w:color="auto"/>
            <w:right w:val="none" w:sz="0" w:space="0" w:color="auto"/>
          </w:divBdr>
        </w:div>
      </w:divsChild>
    </w:div>
    <w:div w:id="1182167128">
      <w:bodyDiv w:val="1"/>
      <w:marLeft w:val="0"/>
      <w:marRight w:val="0"/>
      <w:marTop w:val="0"/>
      <w:marBottom w:val="0"/>
      <w:divBdr>
        <w:top w:val="none" w:sz="0" w:space="0" w:color="auto"/>
        <w:left w:val="none" w:sz="0" w:space="0" w:color="auto"/>
        <w:bottom w:val="none" w:sz="0" w:space="0" w:color="auto"/>
        <w:right w:val="none" w:sz="0" w:space="0" w:color="auto"/>
      </w:divBdr>
    </w:div>
    <w:div w:id="1453478668">
      <w:bodyDiv w:val="1"/>
      <w:marLeft w:val="0"/>
      <w:marRight w:val="0"/>
      <w:marTop w:val="0"/>
      <w:marBottom w:val="0"/>
      <w:divBdr>
        <w:top w:val="none" w:sz="0" w:space="0" w:color="auto"/>
        <w:left w:val="none" w:sz="0" w:space="0" w:color="auto"/>
        <w:bottom w:val="none" w:sz="0" w:space="0" w:color="auto"/>
        <w:right w:val="none" w:sz="0" w:space="0" w:color="auto"/>
      </w:divBdr>
    </w:div>
    <w:div w:id="1480614441">
      <w:bodyDiv w:val="1"/>
      <w:marLeft w:val="0"/>
      <w:marRight w:val="0"/>
      <w:marTop w:val="0"/>
      <w:marBottom w:val="0"/>
      <w:divBdr>
        <w:top w:val="none" w:sz="0" w:space="0" w:color="auto"/>
        <w:left w:val="none" w:sz="0" w:space="0" w:color="auto"/>
        <w:bottom w:val="none" w:sz="0" w:space="0" w:color="auto"/>
        <w:right w:val="none" w:sz="0" w:space="0" w:color="auto"/>
      </w:divBdr>
    </w:div>
    <w:div w:id="1583832121">
      <w:bodyDiv w:val="1"/>
      <w:marLeft w:val="0"/>
      <w:marRight w:val="0"/>
      <w:marTop w:val="0"/>
      <w:marBottom w:val="0"/>
      <w:divBdr>
        <w:top w:val="none" w:sz="0" w:space="0" w:color="auto"/>
        <w:left w:val="none" w:sz="0" w:space="0" w:color="auto"/>
        <w:bottom w:val="none" w:sz="0" w:space="0" w:color="auto"/>
        <w:right w:val="none" w:sz="0" w:space="0" w:color="auto"/>
      </w:divBdr>
    </w:div>
    <w:div w:id="1666780241">
      <w:bodyDiv w:val="1"/>
      <w:marLeft w:val="0"/>
      <w:marRight w:val="0"/>
      <w:marTop w:val="0"/>
      <w:marBottom w:val="0"/>
      <w:divBdr>
        <w:top w:val="none" w:sz="0" w:space="0" w:color="auto"/>
        <w:left w:val="none" w:sz="0" w:space="0" w:color="auto"/>
        <w:bottom w:val="none" w:sz="0" w:space="0" w:color="auto"/>
        <w:right w:val="none" w:sz="0" w:space="0" w:color="auto"/>
      </w:divBdr>
    </w:div>
    <w:div w:id="1686639131">
      <w:bodyDiv w:val="1"/>
      <w:marLeft w:val="0"/>
      <w:marRight w:val="0"/>
      <w:marTop w:val="0"/>
      <w:marBottom w:val="0"/>
      <w:divBdr>
        <w:top w:val="none" w:sz="0" w:space="0" w:color="auto"/>
        <w:left w:val="none" w:sz="0" w:space="0" w:color="auto"/>
        <w:bottom w:val="none" w:sz="0" w:space="0" w:color="auto"/>
        <w:right w:val="none" w:sz="0" w:space="0" w:color="auto"/>
      </w:divBdr>
    </w:div>
    <w:div w:id="1692797512">
      <w:bodyDiv w:val="1"/>
      <w:marLeft w:val="0"/>
      <w:marRight w:val="0"/>
      <w:marTop w:val="0"/>
      <w:marBottom w:val="0"/>
      <w:divBdr>
        <w:top w:val="none" w:sz="0" w:space="0" w:color="auto"/>
        <w:left w:val="none" w:sz="0" w:space="0" w:color="auto"/>
        <w:bottom w:val="none" w:sz="0" w:space="0" w:color="auto"/>
        <w:right w:val="none" w:sz="0" w:space="0" w:color="auto"/>
      </w:divBdr>
      <w:divsChild>
        <w:div w:id="1302730732">
          <w:marLeft w:val="0"/>
          <w:marRight w:val="0"/>
          <w:marTop w:val="390"/>
          <w:marBottom w:val="0"/>
          <w:divBdr>
            <w:top w:val="none" w:sz="0" w:space="0" w:color="auto"/>
            <w:left w:val="none" w:sz="0" w:space="0" w:color="auto"/>
            <w:bottom w:val="none" w:sz="0" w:space="0" w:color="auto"/>
            <w:right w:val="none" w:sz="0" w:space="0" w:color="auto"/>
          </w:divBdr>
        </w:div>
      </w:divsChild>
    </w:div>
    <w:div w:id="1748722593">
      <w:bodyDiv w:val="1"/>
      <w:marLeft w:val="0"/>
      <w:marRight w:val="0"/>
      <w:marTop w:val="0"/>
      <w:marBottom w:val="0"/>
      <w:divBdr>
        <w:top w:val="none" w:sz="0" w:space="0" w:color="auto"/>
        <w:left w:val="none" w:sz="0" w:space="0" w:color="auto"/>
        <w:bottom w:val="none" w:sz="0" w:space="0" w:color="auto"/>
        <w:right w:val="none" w:sz="0" w:space="0" w:color="auto"/>
      </w:divBdr>
    </w:div>
    <w:div w:id="1758356241">
      <w:bodyDiv w:val="1"/>
      <w:marLeft w:val="0"/>
      <w:marRight w:val="0"/>
      <w:marTop w:val="0"/>
      <w:marBottom w:val="0"/>
      <w:divBdr>
        <w:top w:val="none" w:sz="0" w:space="0" w:color="auto"/>
        <w:left w:val="none" w:sz="0" w:space="0" w:color="auto"/>
        <w:bottom w:val="none" w:sz="0" w:space="0" w:color="auto"/>
        <w:right w:val="none" w:sz="0" w:space="0" w:color="auto"/>
      </w:divBdr>
    </w:div>
    <w:div w:id="1792170733">
      <w:bodyDiv w:val="1"/>
      <w:marLeft w:val="0"/>
      <w:marRight w:val="0"/>
      <w:marTop w:val="0"/>
      <w:marBottom w:val="0"/>
      <w:divBdr>
        <w:top w:val="none" w:sz="0" w:space="0" w:color="auto"/>
        <w:left w:val="none" w:sz="0" w:space="0" w:color="auto"/>
        <w:bottom w:val="none" w:sz="0" w:space="0" w:color="auto"/>
        <w:right w:val="none" w:sz="0" w:space="0" w:color="auto"/>
      </w:divBdr>
    </w:div>
    <w:div w:id="2130858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consultantplus://offline/ref=205966ACB3F6B2114D37FEFE0FF65DAC9B4EA36C37AB8B97757A7BFC2C4EE32C20FFA341B8098B55B0879C5FAFA7F6A5B810F22D1818wEs2D" TargetMode="External"/><Relationship Id="rId4" Type="http://schemas.openxmlformats.org/officeDocument/2006/relationships/settings" Target="settings.xml"/><Relationship Id="rId9" Type="http://schemas.openxmlformats.org/officeDocument/2006/relationships/hyperlink" Target="consultantplus://offline/ref=205966ACB3F6B2114D37FEFE0FF65DAC9B4EA36C37AB8B97757A7BFC2C4EE32C20FFA341B80B8D55B0879C5FAFA7F6A5B810F22D1818wEs2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A5FB73-F307-44C3-9C41-8F47CBF4D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9</Pages>
  <Words>3454</Words>
  <Characters>19691</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Krokoz™ Inc.</Company>
  <LinksUpToDate>false</LinksUpToDate>
  <CharactersWithSpaces>23099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fakhurtdinov</dc:creator>
  <cp:keywords/>
  <cp:lastModifiedBy>Корскова Елена Николаевна</cp:lastModifiedBy>
  <cp:revision>17</cp:revision>
  <cp:lastPrinted>2023-06-22T08:32:00Z</cp:lastPrinted>
  <dcterms:created xsi:type="dcterms:W3CDTF">2023-05-26T07:52:00Z</dcterms:created>
  <dcterms:modified xsi:type="dcterms:W3CDTF">2023-07-13T02:33:00Z</dcterms:modified>
</cp:coreProperties>
</file>