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3252"/>
        <w:gridCol w:w="1851"/>
        <w:gridCol w:w="425"/>
        <w:gridCol w:w="1956"/>
      </w:tblGrid>
      <w:tr w:rsidR="00E65913" w:rsidTr="00CA1149">
        <w:trPr>
          <w:trHeight w:val="2865"/>
        </w:trPr>
        <w:tc>
          <w:tcPr>
            <w:tcW w:w="9585" w:type="dxa"/>
            <w:gridSpan w:val="5"/>
          </w:tcPr>
          <w:p w:rsidR="00E65913" w:rsidRDefault="00E65913" w:rsidP="00CA11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B40642" wp14:editId="02610419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913" w:rsidRDefault="00E65913" w:rsidP="00CA114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65913" w:rsidRDefault="00E65913" w:rsidP="00CA11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65913" w:rsidRDefault="00E65913" w:rsidP="00CA11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E65913" w:rsidRDefault="00E65913" w:rsidP="00CA11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E65913" w:rsidRDefault="00E65913" w:rsidP="00CA114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65913" w:rsidRDefault="00E65913" w:rsidP="00CA114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E65913" w:rsidRDefault="00E65913" w:rsidP="00CA114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65913" w:rsidRDefault="00E65913" w:rsidP="00CA114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65913" w:rsidRDefault="00E65913" w:rsidP="00CA1149">
            <w:pPr>
              <w:widowControl/>
              <w:autoSpaceDE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E65913" w:rsidTr="00CA1149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65913" w:rsidRDefault="00B1382B" w:rsidP="00CA114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06.07.2023</w:t>
            </w:r>
          </w:p>
        </w:tc>
        <w:tc>
          <w:tcPr>
            <w:tcW w:w="5103" w:type="dxa"/>
            <w:gridSpan w:val="2"/>
            <w:vAlign w:val="bottom"/>
            <w:hideMark/>
          </w:tcPr>
          <w:p w:rsidR="00E65913" w:rsidRDefault="00E65913" w:rsidP="00CA114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65913" w:rsidRDefault="00E65913" w:rsidP="00CA1149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65913" w:rsidRDefault="00B1382B" w:rsidP="00CA1149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137-п</w:t>
            </w:r>
          </w:p>
        </w:tc>
      </w:tr>
      <w:tr w:rsidR="00E65913" w:rsidRPr="00F738D1" w:rsidTr="00CA1149">
        <w:trPr>
          <w:gridAfter w:val="3"/>
          <w:wAfter w:w="4232" w:type="dxa"/>
        </w:trPr>
        <w:tc>
          <w:tcPr>
            <w:tcW w:w="5353" w:type="dxa"/>
            <w:gridSpan w:val="2"/>
            <w:hideMark/>
          </w:tcPr>
          <w:p w:rsidR="00E65913" w:rsidRDefault="00E65913" w:rsidP="00CA1149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</w:p>
          <w:p w:rsidR="00E65913" w:rsidRDefault="00E65913" w:rsidP="00CA1149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F738D1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Положения </w:t>
            </w:r>
          </w:p>
          <w:p w:rsidR="00E65913" w:rsidRPr="00F738D1" w:rsidRDefault="00E65913" w:rsidP="00CA1149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F738D1">
              <w:rPr>
                <w:sz w:val="28"/>
                <w:szCs w:val="28"/>
              </w:rPr>
              <w:t>печат</w:t>
            </w:r>
            <w:r>
              <w:rPr>
                <w:sz w:val="28"/>
                <w:szCs w:val="28"/>
              </w:rPr>
              <w:t>ях</w:t>
            </w:r>
            <w:r w:rsidRPr="00F738D1">
              <w:rPr>
                <w:sz w:val="28"/>
                <w:szCs w:val="28"/>
              </w:rPr>
              <w:t xml:space="preserve"> в Администрации ЗАТО </w:t>
            </w:r>
          </w:p>
          <w:p w:rsidR="00E65913" w:rsidRPr="00F738D1" w:rsidRDefault="00E65913" w:rsidP="00CA1149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F738D1">
              <w:rPr>
                <w:sz w:val="28"/>
                <w:szCs w:val="28"/>
              </w:rPr>
              <w:t>г. Зеленогорск</w:t>
            </w:r>
          </w:p>
        </w:tc>
      </w:tr>
    </w:tbl>
    <w:p w:rsidR="00E65913" w:rsidRPr="00F738D1" w:rsidRDefault="00E65913" w:rsidP="00E65913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E65913" w:rsidRPr="00F738D1" w:rsidRDefault="00E65913" w:rsidP="00E65913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F738D1">
        <w:rPr>
          <w:sz w:val="28"/>
          <w:szCs w:val="28"/>
        </w:rPr>
        <w:t xml:space="preserve">В целях упорядочения изготовления, хранения, использования и уничтожения печатей в </w:t>
      </w:r>
      <w:proofErr w:type="gramStart"/>
      <w:r w:rsidRPr="00F738D1">
        <w:rPr>
          <w:sz w:val="28"/>
          <w:szCs w:val="28"/>
        </w:rPr>
        <w:t>Администрации</w:t>
      </w:r>
      <w:proofErr w:type="gramEnd"/>
      <w:r w:rsidRPr="00F738D1">
        <w:rPr>
          <w:sz w:val="28"/>
          <w:szCs w:val="28"/>
        </w:rPr>
        <w:t xml:space="preserve"> ЗАТО г. Зеленогорск, руководствуясь Уставом города Зеленогорска, </w:t>
      </w:r>
    </w:p>
    <w:p w:rsidR="00E65913" w:rsidRPr="00F738D1" w:rsidRDefault="00E65913" w:rsidP="00E65913">
      <w:pPr>
        <w:ind w:firstLine="720"/>
        <w:jc w:val="both"/>
        <w:rPr>
          <w:sz w:val="28"/>
          <w:szCs w:val="28"/>
        </w:rPr>
      </w:pPr>
    </w:p>
    <w:p w:rsidR="00E65913" w:rsidRPr="00F738D1" w:rsidRDefault="00E65913" w:rsidP="00E65913">
      <w:pPr>
        <w:jc w:val="both"/>
        <w:rPr>
          <w:sz w:val="28"/>
          <w:szCs w:val="28"/>
        </w:rPr>
      </w:pPr>
      <w:r w:rsidRPr="00F738D1">
        <w:rPr>
          <w:sz w:val="28"/>
          <w:szCs w:val="28"/>
        </w:rPr>
        <w:t>ПОСТАНОВЛЯЮ:</w:t>
      </w:r>
    </w:p>
    <w:p w:rsidR="00E65913" w:rsidRPr="00F738D1" w:rsidRDefault="00E65913" w:rsidP="00E65913">
      <w:pPr>
        <w:ind w:firstLine="720"/>
        <w:jc w:val="both"/>
        <w:rPr>
          <w:sz w:val="28"/>
          <w:szCs w:val="28"/>
        </w:rPr>
      </w:pPr>
    </w:p>
    <w:p w:rsidR="00E65913" w:rsidRDefault="00E65913" w:rsidP="00E65913">
      <w:pPr>
        <w:widowControl/>
        <w:tabs>
          <w:tab w:val="left" w:pos="0"/>
        </w:tabs>
        <w:autoSpaceDE/>
        <w:adjustRightInd/>
        <w:jc w:val="both"/>
        <w:rPr>
          <w:sz w:val="28"/>
          <w:szCs w:val="28"/>
        </w:rPr>
      </w:pPr>
      <w:r w:rsidRPr="00F738D1">
        <w:rPr>
          <w:sz w:val="28"/>
          <w:szCs w:val="28"/>
        </w:rPr>
        <w:tab/>
        <w:t>1. Утвердить По</w:t>
      </w:r>
      <w:r>
        <w:rPr>
          <w:sz w:val="28"/>
          <w:szCs w:val="28"/>
        </w:rPr>
        <w:t>ложение</w:t>
      </w:r>
      <w:r w:rsidRPr="00F738D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738D1">
        <w:rPr>
          <w:sz w:val="28"/>
          <w:szCs w:val="28"/>
        </w:rPr>
        <w:t xml:space="preserve"> печат</w:t>
      </w:r>
      <w:r>
        <w:rPr>
          <w:sz w:val="28"/>
          <w:szCs w:val="28"/>
        </w:rPr>
        <w:t>ях</w:t>
      </w:r>
      <w:r w:rsidRPr="00F738D1">
        <w:rPr>
          <w:sz w:val="28"/>
          <w:szCs w:val="28"/>
        </w:rPr>
        <w:t xml:space="preserve"> в </w:t>
      </w:r>
      <w:proofErr w:type="gramStart"/>
      <w:r w:rsidRPr="00F738D1">
        <w:rPr>
          <w:sz w:val="28"/>
          <w:szCs w:val="28"/>
        </w:rPr>
        <w:t>Администрации</w:t>
      </w:r>
      <w:proofErr w:type="gramEnd"/>
      <w:r w:rsidRPr="00F738D1">
        <w:rPr>
          <w:sz w:val="28"/>
          <w:szCs w:val="28"/>
        </w:rPr>
        <w:t xml:space="preserve"> ЗАТО г. Зеленогорск согласно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E65913" w:rsidRPr="00F738D1" w:rsidRDefault="00E65913" w:rsidP="00E65913">
      <w:pPr>
        <w:widowControl/>
        <w:tabs>
          <w:tab w:val="left" w:pos="0"/>
        </w:tabs>
        <w:autoSpaceDE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2</w:t>
      </w:r>
      <w:r w:rsidRPr="00F738D1">
        <w:rPr>
          <w:rFonts w:eastAsiaTheme="minorHAnsi"/>
          <w:sz w:val="28"/>
          <w:szCs w:val="28"/>
          <w:lang w:eastAsia="en-US"/>
        </w:rPr>
        <w:t>. Признать утратившими силу следующие постановления администрации города:</w:t>
      </w:r>
    </w:p>
    <w:p w:rsidR="00E65913" w:rsidRPr="00F738D1" w:rsidRDefault="00E65913" w:rsidP="00E6591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38D1">
        <w:rPr>
          <w:rFonts w:eastAsiaTheme="minorHAnsi"/>
          <w:sz w:val="28"/>
          <w:szCs w:val="28"/>
          <w:lang w:eastAsia="en-US"/>
        </w:rPr>
        <w:t>- от 30.04.2004 № 264-п «Об утверждении Положения о порядке изготовления, использования, хранения и уничтожения печатей в администрации г. Зеленогорска»;</w:t>
      </w:r>
    </w:p>
    <w:p w:rsidR="00E65913" w:rsidRDefault="00E65913" w:rsidP="00E6591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38D1">
        <w:rPr>
          <w:rFonts w:eastAsiaTheme="minorHAnsi"/>
          <w:sz w:val="28"/>
          <w:szCs w:val="28"/>
          <w:lang w:eastAsia="en-US"/>
        </w:rPr>
        <w:t>- от 27.05.2005 № 297-п «О внесении изменений в Положение о порядке изготовления, использования, хранения и уничтожения печатей в администрации г. Зеленогорска, утвержденное постановлением администрации города от 30.04.2004 г. № 264-п».</w:t>
      </w:r>
    </w:p>
    <w:p w:rsidR="00E65913" w:rsidRDefault="00E65913" w:rsidP="00E6591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постановление вступает в силу в день, следующим за днем его опубликования в газете «Панорама».</w:t>
      </w:r>
    </w:p>
    <w:p w:rsidR="00E65913" w:rsidRPr="00F738D1" w:rsidRDefault="00E65913" w:rsidP="00E6591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Контроль за выполнением настоящего распоряжения возложить на заместителя </w:t>
      </w:r>
      <w:proofErr w:type="gramStart"/>
      <w:r>
        <w:rPr>
          <w:rFonts w:eastAsiaTheme="minorHAnsi"/>
          <w:sz w:val="28"/>
          <w:szCs w:val="28"/>
          <w:lang w:eastAsia="en-US"/>
        </w:rPr>
        <w:t>Главы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 по общественно-политической работе.</w:t>
      </w:r>
    </w:p>
    <w:p w:rsidR="00E65913" w:rsidRPr="00F738D1" w:rsidRDefault="00E65913" w:rsidP="00E65913">
      <w:pPr>
        <w:widowControl/>
        <w:tabs>
          <w:tab w:val="left" w:pos="0"/>
        </w:tabs>
        <w:autoSpaceDE/>
        <w:adjustRightInd/>
        <w:jc w:val="both"/>
        <w:rPr>
          <w:sz w:val="28"/>
          <w:szCs w:val="28"/>
        </w:rPr>
      </w:pPr>
    </w:p>
    <w:p w:rsidR="00E65913" w:rsidRDefault="00E65913" w:rsidP="00E65913">
      <w:pPr>
        <w:rPr>
          <w:sz w:val="28"/>
          <w:szCs w:val="28"/>
        </w:rPr>
      </w:pPr>
      <w:proofErr w:type="gramStart"/>
      <w:r w:rsidRPr="00F738D1">
        <w:rPr>
          <w:sz w:val="28"/>
          <w:szCs w:val="28"/>
        </w:rPr>
        <w:t>Глава</w:t>
      </w:r>
      <w:proofErr w:type="gramEnd"/>
      <w:r w:rsidRPr="00F738D1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Сперанский</w:t>
      </w:r>
    </w:p>
    <w:p w:rsidR="00E65913" w:rsidRDefault="00E65913" w:rsidP="00E65913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65913" w:rsidRDefault="00E65913" w:rsidP="00E6591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</w:p>
    <w:p w:rsidR="00E65913" w:rsidRDefault="00E65913" w:rsidP="00E6591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382B">
        <w:rPr>
          <w:sz w:val="28"/>
          <w:szCs w:val="28"/>
        </w:rPr>
        <w:t>06.07.2023</w:t>
      </w:r>
      <w:r>
        <w:rPr>
          <w:sz w:val="28"/>
          <w:szCs w:val="28"/>
        </w:rPr>
        <w:t xml:space="preserve"> № </w:t>
      </w:r>
      <w:r w:rsidR="00B1382B">
        <w:rPr>
          <w:sz w:val="28"/>
          <w:szCs w:val="28"/>
        </w:rPr>
        <w:t>137-п</w:t>
      </w:r>
      <w:bookmarkStart w:id="0" w:name="_GoBack"/>
      <w:bookmarkEnd w:id="0"/>
    </w:p>
    <w:p w:rsidR="00E65913" w:rsidRDefault="00E65913" w:rsidP="00E65913">
      <w:pPr>
        <w:ind w:left="5245"/>
        <w:rPr>
          <w:sz w:val="28"/>
          <w:szCs w:val="28"/>
        </w:rPr>
      </w:pPr>
    </w:p>
    <w:p w:rsidR="00E65913" w:rsidRDefault="00E65913" w:rsidP="00E65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E65913" w:rsidRDefault="00E65913" w:rsidP="00E65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F738D1">
        <w:rPr>
          <w:b/>
          <w:sz w:val="28"/>
          <w:szCs w:val="28"/>
        </w:rPr>
        <w:t>печат</w:t>
      </w:r>
      <w:r>
        <w:rPr>
          <w:b/>
          <w:sz w:val="28"/>
          <w:szCs w:val="28"/>
        </w:rPr>
        <w:t xml:space="preserve">ях </w:t>
      </w:r>
      <w:r w:rsidRPr="00F738D1">
        <w:rPr>
          <w:b/>
          <w:sz w:val="28"/>
          <w:szCs w:val="28"/>
        </w:rPr>
        <w:t xml:space="preserve">в </w:t>
      </w:r>
      <w:proofErr w:type="gramStart"/>
      <w:r w:rsidRPr="00F738D1">
        <w:rPr>
          <w:b/>
          <w:sz w:val="28"/>
          <w:szCs w:val="28"/>
        </w:rPr>
        <w:t>Администрации</w:t>
      </w:r>
      <w:proofErr w:type="gramEnd"/>
      <w:r w:rsidRPr="00F738D1">
        <w:rPr>
          <w:b/>
          <w:sz w:val="28"/>
          <w:szCs w:val="28"/>
        </w:rPr>
        <w:t xml:space="preserve"> ЗАТО г. Зеленогорск</w:t>
      </w:r>
    </w:p>
    <w:p w:rsidR="00E65913" w:rsidRDefault="00E65913" w:rsidP="00E65913">
      <w:pPr>
        <w:jc w:val="center"/>
        <w:rPr>
          <w:b/>
          <w:sz w:val="28"/>
          <w:szCs w:val="28"/>
        </w:rPr>
      </w:pPr>
    </w:p>
    <w:p w:rsidR="00E65913" w:rsidRPr="00F571A5" w:rsidRDefault="00E65913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 xml:space="preserve">1. Настоящее положение определяет порядок изготовления, хранения и уничтожения печатей в </w:t>
      </w:r>
      <w:proofErr w:type="gramStart"/>
      <w:r w:rsidRPr="00F571A5">
        <w:rPr>
          <w:sz w:val="28"/>
          <w:szCs w:val="28"/>
        </w:rPr>
        <w:t>Администрации</w:t>
      </w:r>
      <w:proofErr w:type="gramEnd"/>
      <w:r w:rsidRPr="00F571A5">
        <w:rPr>
          <w:sz w:val="28"/>
          <w:szCs w:val="28"/>
        </w:rPr>
        <w:t xml:space="preserve"> ЗАТО г. Зеленогорск (далее – печати)</w:t>
      </w:r>
      <w:r w:rsidR="00FD75D5" w:rsidRPr="00F571A5">
        <w:rPr>
          <w:sz w:val="28"/>
          <w:szCs w:val="28"/>
        </w:rPr>
        <w:t>, за исключением</w:t>
      </w:r>
      <w:r w:rsidRPr="00F571A5">
        <w:rPr>
          <w:sz w:val="28"/>
          <w:szCs w:val="28"/>
        </w:rPr>
        <w:t xml:space="preserve"> печат</w:t>
      </w:r>
      <w:r w:rsidR="00FD75D5" w:rsidRPr="00F571A5">
        <w:rPr>
          <w:sz w:val="28"/>
          <w:szCs w:val="28"/>
        </w:rPr>
        <w:t>ей</w:t>
      </w:r>
      <w:r w:rsidRPr="00F571A5">
        <w:rPr>
          <w:sz w:val="28"/>
          <w:szCs w:val="28"/>
        </w:rPr>
        <w:t>, используемы</w:t>
      </w:r>
      <w:r w:rsidR="00FD75D5" w:rsidRPr="00F571A5">
        <w:rPr>
          <w:sz w:val="28"/>
          <w:szCs w:val="28"/>
        </w:rPr>
        <w:t>х</w:t>
      </w:r>
      <w:r w:rsidRPr="00F571A5">
        <w:rPr>
          <w:sz w:val="28"/>
          <w:szCs w:val="28"/>
        </w:rPr>
        <w:t xml:space="preserve"> по вопросам секретного делопроизводства.</w:t>
      </w:r>
    </w:p>
    <w:p w:rsidR="00E65913" w:rsidRPr="00F571A5" w:rsidRDefault="00E65913" w:rsidP="00E6591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71A5">
        <w:rPr>
          <w:sz w:val="28"/>
          <w:szCs w:val="28"/>
        </w:rPr>
        <w:t xml:space="preserve">2. </w:t>
      </w:r>
      <w:r w:rsidRPr="00F571A5">
        <w:rPr>
          <w:rFonts w:eastAsiaTheme="minorHAnsi"/>
          <w:sz w:val="28"/>
          <w:szCs w:val="28"/>
          <w:lang w:eastAsia="en-US"/>
        </w:rPr>
        <w:t xml:space="preserve">Печатью является устройство, используемое для </w:t>
      </w:r>
      <w:proofErr w:type="gramStart"/>
      <w:r w:rsidRPr="00F571A5">
        <w:rPr>
          <w:rFonts w:eastAsiaTheme="minorHAnsi"/>
          <w:sz w:val="28"/>
          <w:szCs w:val="28"/>
          <w:lang w:eastAsia="en-US"/>
        </w:rPr>
        <w:t>заверения подлинности</w:t>
      </w:r>
      <w:proofErr w:type="gramEnd"/>
      <w:r w:rsidRPr="00F571A5">
        <w:rPr>
          <w:rFonts w:eastAsiaTheme="minorHAnsi"/>
          <w:sz w:val="28"/>
          <w:szCs w:val="28"/>
          <w:lang w:eastAsia="en-US"/>
        </w:rPr>
        <w:t xml:space="preserve"> подписи должностного лица на документах в соответствии с инструкцией по делопроизводству. </w:t>
      </w:r>
    </w:p>
    <w:p w:rsidR="00E65913" w:rsidRPr="00F571A5" w:rsidRDefault="00E65913" w:rsidP="00E65913">
      <w:pPr>
        <w:ind w:firstLine="708"/>
        <w:jc w:val="both"/>
        <w:rPr>
          <w:sz w:val="28"/>
          <w:szCs w:val="28"/>
        </w:rPr>
      </w:pPr>
      <w:r w:rsidRPr="00F571A5">
        <w:rPr>
          <w:rFonts w:eastAsiaTheme="minorHAnsi"/>
          <w:sz w:val="28"/>
          <w:szCs w:val="28"/>
          <w:lang w:eastAsia="en-US"/>
        </w:rPr>
        <w:t>3.</w:t>
      </w:r>
      <w:r w:rsidRPr="00F571A5">
        <w:rPr>
          <w:sz w:val="28"/>
          <w:szCs w:val="28"/>
        </w:rPr>
        <w:t xml:space="preserve"> Печати изготавливаются круглой формы диаметром не менее 38 миллиметров. </w:t>
      </w:r>
    </w:p>
    <w:p w:rsidR="00A873D8" w:rsidRPr="00F571A5" w:rsidRDefault="00E65913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 xml:space="preserve">В </w:t>
      </w:r>
      <w:r w:rsidR="00593BAE" w:rsidRPr="00F571A5">
        <w:rPr>
          <w:sz w:val="28"/>
          <w:szCs w:val="28"/>
        </w:rPr>
        <w:t xml:space="preserve">клише </w:t>
      </w:r>
      <w:r w:rsidRPr="00F571A5">
        <w:rPr>
          <w:sz w:val="28"/>
          <w:szCs w:val="28"/>
        </w:rPr>
        <w:t>печат</w:t>
      </w:r>
      <w:r w:rsidR="00F571A5">
        <w:rPr>
          <w:sz w:val="28"/>
          <w:szCs w:val="28"/>
        </w:rPr>
        <w:t>ей</w:t>
      </w:r>
      <w:r w:rsidR="00A873D8" w:rsidRPr="00F571A5">
        <w:rPr>
          <w:sz w:val="28"/>
          <w:szCs w:val="28"/>
        </w:rPr>
        <w:t>:</w:t>
      </w:r>
    </w:p>
    <w:p w:rsidR="00A873D8" w:rsidRPr="00F571A5" w:rsidRDefault="00A873D8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>-</w:t>
      </w:r>
      <w:r w:rsidR="00E65913" w:rsidRPr="00F571A5">
        <w:rPr>
          <w:sz w:val="28"/>
          <w:szCs w:val="28"/>
        </w:rPr>
        <w:t xml:space="preserve"> герб города Зеленогорска выполняется темным цветом в центре на защитном слое клише в зеркальном изображении</w:t>
      </w:r>
      <w:r w:rsidRPr="00F571A5">
        <w:rPr>
          <w:sz w:val="28"/>
          <w:szCs w:val="28"/>
        </w:rPr>
        <w:t>;</w:t>
      </w:r>
    </w:p>
    <w:p w:rsidR="00F571A5" w:rsidRPr="00F571A5" w:rsidRDefault="00F571A5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 xml:space="preserve">- наименования структурных подразделений </w:t>
      </w:r>
      <w:proofErr w:type="gramStart"/>
      <w:r w:rsidRPr="00F571A5">
        <w:rPr>
          <w:sz w:val="28"/>
          <w:szCs w:val="28"/>
        </w:rPr>
        <w:t>Администрации</w:t>
      </w:r>
      <w:proofErr w:type="gramEnd"/>
      <w:r w:rsidRPr="00F571A5">
        <w:rPr>
          <w:sz w:val="28"/>
          <w:szCs w:val="28"/>
        </w:rPr>
        <w:t xml:space="preserve"> ЗАТО г. Зеленогорска указываются в соответствии с положениями о таких подразделениях (для печатей структурных подразделений Администрации ЗАТО г. Зеленогорск);</w:t>
      </w:r>
    </w:p>
    <w:p w:rsidR="00E65913" w:rsidRPr="00F571A5" w:rsidRDefault="00A873D8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>-</w:t>
      </w:r>
      <w:r w:rsidR="00593BAE" w:rsidRPr="00F571A5">
        <w:rPr>
          <w:sz w:val="28"/>
          <w:szCs w:val="28"/>
        </w:rPr>
        <w:t xml:space="preserve"> допускается использование д</w:t>
      </w:r>
      <w:r w:rsidR="00E65913" w:rsidRPr="00F571A5">
        <w:rPr>
          <w:sz w:val="28"/>
          <w:szCs w:val="28"/>
        </w:rPr>
        <w:t>ополнительны</w:t>
      </w:r>
      <w:r w:rsidR="00593BAE" w:rsidRPr="00F571A5">
        <w:rPr>
          <w:sz w:val="28"/>
          <w:szCs w:val="28"/>
        </w:rPr>
        <w:t xml:space="preserve">х вспомогательных </w:t>
      </w:r>
      <w:r w:rsidR="00E65913" w:rsidRPr="00F571A5">
        <w:rPr>
          <w:sz w:val="28"/>
          <w:szCs w:val="28"/>
        </w:rPr>
        <w:t>надпис</w:t>
      </w:r>
      <w:r w:rsidR="00593BAE" w:rsidRPr="00F571A5">
        <w:rPr>
          <w:sz w:val="28"/>
          <w:szCs w:val="28"/>
        </w:rPr>
        <w:t>ей</w:t>
      </w:r>
      <w:r w:rsidR="00E65913" w:rsidRPr="00F571A5">
        <w:rPr>
          <w:sz w:val="28"/>
          <w:szCs w:val="28"/>
        </w:rPr>
        <w:t xml:space="preserve"> </w:t>
      </w:r>
      <w:r w:rsidRPr="00F571A5">
        <w:rPr>
          <w:sz w:val="28"/>
          <w:szCs w:val="28"/>
        </w:rPr>
        <w:t xml:space="preserve">печатей </w:t>
      </w:r>
      <w:r w:rsidR="00E65913" w:rsidRPr="00F571A5">
        <w:rPr>
          <w:sz w:val="28"/>
          <w:szCs w:val="28"/>
        </w:rPr>
        <w:t>(например, «Для договоров»)</w:t>
      </w:r>
      <w:r w:rsidRPr="00F571A5">
        <w:rPr>
          <w:sz w:val="28"/>
          <w:szCs w:val="28"/>
        </w:rPr>
        <w:t>;</w:t>
      </w:r>
    </w:p>
    <w:p w:rsidR="00593BAE" w:rsidRPr="00F571A5" w:rsidRDefault="00A873D8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>- указывается номер экземпляра, начиная с цифры 2 для второй печати (в случае е</w:t>
      </w:r>
      <w:r w:rsidR="00593BAE" w:rsidRPr="00F571A5">
        <w:rPr>
          <w:sz w:val="28"/>
          <w:szCs w:val="28"/>
        </w:rPr>
        <w:t>сли печать изготовлена не в единственном экземпляре</w:t>
      </w:r>
      <w:r w:rsidRPr="00F571A5">
        <w:rPr>
          <w:sz w:val="28"/>
          <w:szCs w:val="28"/>
        </w:rPr>
        <w:t>)</w:t>
      </w:r>
      <w:r w:rsidR="00F571A5" w:rsidRPr="00F571A5">
        <w:rPr>
          <w:sz w:val="28"/>
          <w:szCs w:val="28"/>
        </w:rPr>
        <w:t>.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 xml:space="preserve">4. Для изготовления печатей на имя </w:t>
      </w:r>
      <w:proofErr w:type="gramStart"/>
      <w:r w:rsidRPr="00F571A5">
        <w:rPr>
          <w:sz w:val="28"/>
          <w:szCs w:val="28"/>
        </w:rPr>
        <w:t>Главы</w:t>
      </w:r>
      <w:proofErr w:type="gramEnd"/>
      <w:r w:rsidRPr="00F571A5">
        <w:rPr>
          <w:sz w:val="28"/>
          <w:szCs w:val="28"/>
        </w:rPr>
        <w:t xml:space="preserve"> ЗАТО г. Зеленогорск направляется заявка структурного подразделения Администрации ЗАТО г. Зеленогорска или заместителя Главы</w:t>
      </w:r>
      <w:r>
        <w:rPr>
          <w:sz w:val="28"/>
          <w:szCs w:val="28"/>
        </w:rPr>
        <w:t xml:space="preserve"> ЗАТО г. Зеленогорск, в непосредственном подчинении которого находятся муниципальные служащие Администрации ЗАТО г. Зеленогорск, не входящие в состав структурных подразделений Администрации ЗАТО г. Зеленогорск, согласованная с заместителем Главы ЗАТО г. Зеленогорск, курирующим вопросы делопроизводства в Администрации ЗАТО г. Зеленогорск. 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прилагается эскиз печати, а также эскиз дополнительного экземпляра печати с указанием номера экземпляра (в случае указания в заявке на необходимость таких экземпляров).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Комендант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ведет журнал учета и выдачи печатей в Администрации ЗАТО г. Зеленогорск (далее – журнал) и выдает печати лицу, ответственному за хранение печати, под подпись в журнале.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Лицом, ответственным за хранение печати, является руководитель структурного подразделения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Зеленогорск, или </w:t>
      </w:r>
      <w:r>
        <w:rPr>
          <w:sz w:val="28"/>
          <w:szCs w:val="28"/>
        </w:rPr>
        <w:lastRenderedPageBreak/>
        <w:t>муниципальный служащий Администрации ЗАТО г. Зеленогорск, определенный руководителем структурного подразделения Администрации ЗАТО г. Зеленогорск, или муниципальный служащий Администрации ЗАТО г. Зеленогорск, не входящий в состав структурных подразделений Администрации ЗАТО г. Зеленогорск.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 журнале указываются следующие сведения: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печати;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дата выдачи печати;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наименование должности, фамилия, имя, отчество (последнее – при наличии) лица, выдавшего печать, его подпись;</w:t>
      </w:r>
      <w:proofErr w:type="gramEnd"/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наименование должности, фамилия, имя, отчество (последнее – при наличии) лица, получившего печать, его подпись;</w:t>
      </w:r>
      <w:proofErr w:type="gramEnd"/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оттиск печати;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выдаваемых экземпляров печати;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акта об утрате печати;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дата уничтожения печати, реквизиты акта об уничтожении печати.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Пришедшие в негодность и (или) утратившие значение печати уничтожаются на основании акта об уничтожении печати, подготовленного и подписанного лицом, ответственным за хранение печати, и согласованного с руководителем структурного подразделения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Зеленогорск, в котором хранится печать, или </w:t>
      </w:r>
      <w:r w:rsidRPr="00FB7EC3">
        <w:rPr>
          <w:sz w:val="28"/>
          <w:szCs w:val="28"/>
        </w:rPr>
        <w:t xml:space="preserve">заместителем Главы </w:t>
      </w:r>
      <w:r>
        <w:rPr>
          <w:sz w:val="28"/>
          <w:szCs w:val="28"/>
        </w:rPr>
        <w:t xml:space="preserve">ЗАТО г. Зеленогорск, в непосредственном подчинении которого находится лицо, ответственное за хранение печати, не входящее в состав структурных подразделений Администрации ЗАТО г.  Зеленогорск, и утвержденного заместителем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Зеленогорск, курирующий вопросы делопроизводства в Администрации ЗАТО г. Зеленогорск.</w:t>
      </w:r>
      <w:r w:rsidR="00FD75D5">
        <w:rPr>
          <w:sz w:val="28"/>
          <w:szCs w:val="28"/>
        </w:rPr>
        <w:t xml:space="preserve"> </w:t>
      </w:r>
      <w:r>
        <w:rPr>
          <w:sz w:val="28"/>
          <w:szCs w:val="28"/>
        </w:rPr>
        <w:t>В акте об уничтожении печати указывается наименование печати, количество и номера экземпляров, регистрационный номер по журналу, а также проставляется оттиск печати.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согласованного и утвержденного акта об уничтожении печати в журнал вносятся сведения об уничтожении печати.</w:t>
      </w:r>
    </w:p>
    <w:p w:rsidR="00E65913" w:rsidRPr="00F571A5" w:rsidRDefault="00E65913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>9. В случае утраты печати лицо, ответственное за хранение печати,</w:t>
      </w:r>
      <w:r w:rsidR="00A873D8" w:rsidRPr="00F571A5">
        <w:rPr>
          <w:sz w:val="28"/>
          <w:szCs w:val="28"/>
        </w:rPr>
        <w:t xml:space="preserve"> не позднее </w:t>
      </w:r>
      <w:r w:rsidR="00FD75D5" w:rsidRPr="00F571A5">
        <w:rPr>
          <w:sz w:val="28"/>
          <w:szCs w:val="28"/>
        </w:rPr>
        <w:t>2</w:t>
      </w:r>
      <w:r w:rsidR="00A873D8" w:rsidRPr="00F571A5">
        <w:rPr>
          <w:sz w:val="28"/>
          <w:szCs w:val="28"/>
        </w:rPr>
        <w:t xml:space="preserve"> рабочих дней со дня обнаружения утраты</w:t>
      </w:r>
      <w:r w:rsidRPr="00F571A5">
        <w:rPr>
          <w:sz w:val="28"/>
          <w:szCs w:val="28"/>
        </w:rPr>
        <w:t xml:space="preserve"> подготавливает и подписывает акт об утрате печати, который согласовывается и утверждается в порядке, предусмотренном пунктом 8 настоящего положения. </w:t>
      </w:r>
      <w:r w:rsidR="00FD75D5" w:rsidRPr="00F571A5">
        <w:rPr>
          <w:sz w:val="28"/>
          <w:szCs w:val="28"/>
        </w:rPr>
        <w:t>В акте об утрате печати излагаются обстоятельства утраты и принятые меры.</w:t>
      </w:r>
    </w:p>
    <w:p w:rsidR="00E65913" w:rsidRPr="00F571A5" w:rsidRDefault="00E65913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>На основании согласованного и утвержденного акта об утрате печати в журнал вносятся сведения об утрате печати.</w:t>
      </w:r>
    </w:p>
    <w:p w:rsidR="00A873D8" w:rsidRPr="00F571A5" w:rsidRDefault="00A873D8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>Новая печать взамен ут</w:t>
      </w:r>
      <w:r w:rsidR="00FD75D5" w:rsidRPr="00F571A5">
        <w:rPr>
          <w:sz w:val="28"/>
          <w:szCs w:val="28"/>
        </w:rPr>
        <w:t>рачен</w:t>
      </w:r>
      <w:r w:rsidRPr="00F571A5">
        <w:rPr>
          <w:sz w:val="28"/>
          <w:szCs w:val="28"/>
        </w:rPr>
        <w:t>ной изготавливается на основании заявки, предусмотренной пунктом 4 настоящего положения.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  <w:r w:rsidRPr="00F571A5">
        <w:rPr>
          <w:sz w:val="28"/>
          <w:szCs w:val="28"/>
        </w:rPr>
        <w:t>10. Печати хранятся в местах, исключающих их утрату, повреждение</w:t>
      </w:r>
      <w:r>
        <w:rPr>
          <w:sz w:val="28"/>
          <w:szCs w:val="28"/>
        </w:rPr>
        <w:t>, использование посторонними лицами.</w:t>
      </w:r>
    </w:p>
    <w:p w:rsidR="00E65913" w:rsidRDefault="00E65913" w:rsidP="00E65913">
      <w:pPr>
        <w:ind w:firstLine="708"/>
        <w:jc w:val="both"/>
        <w:rPr>
          <w:sz w:val="28"/>
          <w:szCs w:val="28"/>
        </w:rPr>
      </w:pPr>
    </w:p>
    <w:p w:rsidR="0040631C" w:rsidRDefault="0040631C"/>
    <w:sectPr w:rsidR="004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13"/>
    <w:rsid w:val="0040631C"/>
    <w:rsid w:val="00593BAE"/>
    <w:rsid w:val="00A873D8"/>
    <w:rsid w:val="00B1382B"/>
    <w:rsid w:val="00DB4A85"/>
    <w:rsid w:val="00E65913"/>
    <w:rsid w:val="00F571A5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9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Жигалова Анна Николаевна</cp:lastModifiedBy>
  <cp:revision>3</cp:revision>
  <cp:lastPrinted>2023-06-08T05:16:00Z</cp:lastPrinted>
  <dcterms:created xsi:type="dcterms:W3CDTF">2023-06-07T04:16:00Z</dcterms:created>
  <dcterms:modified xsi:type="dcterms:W3CDTF">2023-07-06T08:02:00Z</dcterms:modified>
</cp:coreProperties>
</file>