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D32D77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12.04.2023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D32D77" w:rsidP="000F6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F6588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-р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конкурсной комиссии</w:t>
      </w: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открыт</w:t>
      </w:r>
      <w:r w:rsidR="00C954DE">
        <w:rPr>
          <w:sz w:val="28"/>
          <w:szCs w:val="28"/>
        </w:rPr>
        <w:t>ых</w:t>
      </w:r>
      <w:r>
        <w:rPr>
          <w:sz w:val="28"/>
          <w:szCs w:val="28"/>
        </w:rPr>
        <w:t xml:space="preserve"> конкурс</w:t>
      </w:r>
      <w:r w:rsidR="00C954DE">
        <w:rPr>
          <w:sz w:val="28"/>
          <w:szCs w:val="28"/>
        </w:rPr>
        <w:t>ов</w:t>
      </w: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 отбору управляющ</w:t>
      </w:r>
      <w:r w:rsidR="00E647B3">
        <w:rPr>
          <w:sz w:val="28"/>
          <w:szCs w:val="28"/>
        </w:rPr>
        <w:t>их</w:t>
      </w:r>
      <w:r>
        <w:rPr>
          <w:sz w:val="28"/>
          <w:szCs w:val="28"/>
        </w:rPr>
        <w:t xml:space="preserve"> организаци</w:t>
      </w:r>
      <w:r w:rsidR="00E647B3">
        <w:rPr>
          <w:sz w:val="28"/>
          <w:szCs w:val="28"/>
        </w:rPr>
        <w:t>й</w:t>
      </w: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управления </w:t>
      </w:r>
      <w:proofErr w:type="gramStart"/>
      <w:r>
        <w:rPr>
          <w:sz w:val="28"/>
          <w:szCs w:val="28"/>
        </w:rPr>
        <w:t>многоквартирным</w:t>
      </w:r>
      <w:r w:rsidR="00C954DE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</w:p>
    <w:p w:rsidR="001D6457" w:rsidRDefault="00A40B86" w:rsidP="00C954D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дом</w:t>
      </w:r>
      <w:r w:rsidR="00C954DE">
        <w:rPr>
          <w:sz w:val="28"/>
          <w:szCs w:val="28"/>
        </w:rPr>
        <w:t>ами</w:t>
      </w:r>
    </w:p>
    <w:p w:rsidR="00A40B86" w:rsidRDefault="00A40B86" w:rsidP="001D6457">
      <w:pPr>
        <w:ind w:right="-1" w:firstLine="426"/>
        <w:jc w:val="both"/>
        <w:rPr>
          <w:sz w:val="28"/>
          <w:szCs w:val="28"/>
        </w:rPr>
      </w:pPr>
    </w:p>
    <w:p w:rsidR="00A40B86" w:rsidRDefault="00A40B86" w:rsidP="001D6457">
      <w:pPr>
        <w:ind w:right="-1" w:firstLine="426"/>
        <w:jc w:val="both"/>
        <w:rPr>
          <w:sz w:val="28"/>
          <w:szCs w:val="28"/>
        </w:rPr>
      </w:pPr>
    </w:p>
    <w:p w:rsidR="001D6457" w:rsidRPr="00B4356F" w:rsidRDefault="001D6457" w:rsidP="00C53A23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В </w:t>
      </w:r>
      <w:r w:rsidR="004671F7" w:rsidRPr="00B4356F">
        <w:rPr>
          <w:sz w:val="28"/>
          <w:szCs w:val="28"/>
        </w:rPr>
        <w:t>соответствии с</w:t>
      </w:r>
      <w:r w:rsidR="00BC00F5">
        <w:rPr>
          <w:sz w:val="28"/>
          <w:szCs w:val="28"/>
        </w:rPr>
        <w:t xml:space="preserve"> Жилищным кодексом</w:t>
      </w:r>
      <w:r w:rsidR="004671F7" w:rsidRPr="00B4356F">
        <w:rPr>
          <w:sz w:val="28"/>
          <w:szCs w:val="28"/>
        </w:rPr>
        <w:t xml:space="preserve"> </w:t>
      </w:r>
      <w:r w:rsidR="00BC00F5">
        <w:rPr>
          <w:sz w:val="28"/>
          <w:szCs w:val="28"/>
        </w:rPr>
        <w:t xml:space="preserve">Российской Федерации, </w:t>
      </w:r>
      <w:r w:rsidR="004671F7" w:rsidRPr="00B4356F">
        <w:rPr>
          <w:sz w:val="28"/>
          <w:szCs w:val="28"/>
        </w:rPr>
        <w:t>постановление</w:t>
      </w:r>
      <w:r w:rsidR="00A36A89">
        <w:rPr>
          <w:sz w:val="28"/>
          <w:szCs w:val="28"/>
        </w:rPr>
        <w:t>м</w:t>
      </w:r>
      <w:r w:rsidR="004671F7" w:rsidRPr="00B4356F">
        <w:rPr>
          <w:sz w:val="28"/>
          <w:szCs w:val="28"/>
        </w:rPr>
        <w:t xml:space="preserve"> Правительства Российской Федерации от </w:t>
      </w:r>
      <w:r w:rsidR="00BC00F5">
        <w:rPr>
          <w:sz w:val="28"/>
          <w:szCs w:val="28"/>
        </w:rPr>
        <w:t>06</w:t>
      </w:r>
      <w:r w:rsidR="004671F7" w:rsidRPr="00B4356F">
        <w:rPr>
          <w:sz w:val="28"/>
          <w:szCs w:val="28"/>
        </w:rPr>
        <w:t>.0</w:t>
      </w:r>
      <w:r w:rsidR="00BC00F5">
        <w:rPr>
          <w:sz w:val="28"/>
          <w:szCs w:val="28"/>
        </w:rPr>
        <w:t>2</w:t>
      </w:r>
      <w:r w:rsidR="004671F7" w:rsidRPr="00B4356F">
        <w:rPr>
          <w:sz w:val="28"/>
          <w:szCs w:val="28"/>
        </w:rPr>
        <w:t xml:space="preserve">.2006 № </w:t>
      </w:r>
      <w:r w:rsidR="00BC00F5">
        <w:rPr>
          <w:sz w:val="28"/>
          <w:szCs w:val="28"/>
        </w:rPr>
        <w:t>75</w:t>
      </w:r>
      <w:r w:rsidR="004671F7" w:rsidRPr="00B4356F">
        <w:rPr>
          <w:sz w:val="28"/>
          <w:szCs w:val="28"/>
        </w:rPr>
        <w:t xml:space="preserve"> «</w:t>
      </w:r>
      <w:r w:rsidR="00BC00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4671F7" w:rsidRPr="00B4356F">
        <w:rPr>
          <w:sz w:val="28"/>
          <w:szCs w:val="28"/>
        </w:rPr>
        <w:t>, руководствуясь</w:t>
      </w:r>
      <w:r w:rsidRPr="00B4356F">
        <w:rPr>
          <w:sz w:val="28"/>
          <w:szCs w:val="28"/>
        </w:rPr>
        <w:t xml:space="preserve"> Устав</w:t>
      </w:r>
      <w:r w:rsidR="004671F7" w:rsidRPr="00B4356F">
        <w:rPr>
          <w:sz w:val="28"/>
          <w:szCs w:val="28"/>
        </w:rPr>
        <w:t xml:space="preserve">ом </w:t>
      </w:r>
      <w:r w:rsidRPr="00B4356F">
        <w:rPr>
          <w:sz w:val="28"/>
          <w:szCs w:val="28"/>
        </w:rPr>
        <w:t>города</w:t>
      </w:r>
      <w:r w:rsidR="004671F7" w:rsidRPr="00B4356F">
        <w:rPr>
          <w:sz w:val="28"/>
          <w:szCs w:val="28"/>
        </w:rPr>
        <w:t>,</w:t>
      </w:r>
    </w:p>
    <w:p w:rsidR="001D6457" w:rsidRPr="00B4356F" w:rsidRDefault="001D6457" w:rsidP="001D6457">
      <w:pPr>
        <w:ind w:right="-1" w:firstLine="426"/>
        <w:jc w:val="both"/>
        <w:rPr>
          <w:sz w:val="28"/>
          <w:szCs w:val="28"/>
        </w:rPr>
      </w:pPr>
    </w:p>
    <w:p w:rsidR="00BC00F5" w:rsidRPr="00BC00F5" w:rsidRDefault="00BC00F5" w:rsidP="0071619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00F5">
        <w:rPr>
          <w:rFonts w:ascii="Times New Roman" w:hAnsi="Times New Roman"/>
          <w:sz w:val="28"/>
          <w:szCs w:val="28"/>
        </w:rPr>
        <w:t>Создать конкурсную комиссию по проведению открыт</w:t>
      </w:r>
      <w:r w:rsidR="00C954DE">
        <w:rPr>
          <w:rFonts w:ascii="Times New Roman" w:hAnsi="Times New Roman"/>
          <w:sz w:val="28"/>
          <w:szCs w:val="28"/>
        </w:rPr>
        <w:t xml:space="preserve">ых </w:t>
      </w:r>
      <w:r w:rsidRPr="00BC00F5">
        <w:rPr>
          <w:rFonts w:ascii="Times New Roman" w:hAnsi="Times New Roman"/>
          <w:sz w:val="28"/>
          <w:szCs w:val="28"/>
        </w:rPr>
        <w:t>конкурс</w:t>
      </w:r>
      <w:r w:rsidR="00C954DE">
        <w:rPr>
          <w:rFonts w:ascii="Times New Roman" w:hAnsi="Times New Roman"/>
          <w:sz w:val="28"/>
          <w:szCs w:val="28"/>
        </w:rPr>
        <w:t>ов</w:t>
      </w:r>
      <w:r w:rsidRPr="00BC00F5">
        <w:rPr>
          <w:rFonts w:ascii="Times New Roman" w:hAnsi="Times New Roman"/>
          <w:sz w:val="28"/>
          <w:szCs w:val="28"/>
        </w:rPr>
        <w:t xml:space="preserve"> по отбору управляющ</w:t>
      </w:r>
      <w:r w:rsidR="00E647B3">
        <w:rPr>
          <w:rFonts w:ascii="Times New Roman" w:hAnsi="Times New Roman"/>
          <w:sz w:val="28"/>
          <w:szCs w:val="28"/>
        </w:rPr>
        <w:t>их</w:t>
      </w:r>
      <w:r w:rsidRPr="00BC00F5">
        <w:rPr>
          <w:rFonts w:ascii="Times New Roman" w:hAnsi="Times New Roman"/>
          <w:sz w:val="28"/>
          <w:szCs w:val="28"/>
        </w:rPr>
        <w:t xml:space="preserve"> организаци</w:t>
      </w:r>
      <w:r w:rsidR="00E647B3">
        <w:rPr>
          <w:rFonts w:ascii="Times New Roman" w:hAnsi="Times New Roman"/>
          <w:sz w:val="28"/>
          <w:szCs w:val="28"/>
        </w:rPr>
        <w:t>й</w:t>
      </w:r>
      <w:r w:rsidRPr="00BC00F5">
        <w:rPr>
          <w:rFonts w:ascii="Times New Roman" w:hAnsi="Times New Roman"/>
          <w:sz w:val="28"/>
          <w:szCs w:val="28"/>
        </w:rPr>
        <w:t xml:space="preserve"> для управления многоквартирным</w:t>
      </w:r>
      <w:r w:rsidR="00C954DE">
        <w:rPr>
          <w:rFonts w:ascii="Times New Roman" w:hAnsi="Times New Roman"/>
          <w:sz w:val="28"/>
          <w:szCs w:val="28"/>
        </w:rPr>
        <w:t>и</w:t>
      </w:r>
      <w:r w:rsidRPr="00BC00F5">
        <w:rPr>
          <w:rFonts w:ascii="Times New Roman" w:hAnsi="Times New Roman"/>
          <w:sz w:val="28"/>
          <w:szCs w:val="28"/>
        </w:rPr>
        <w:t xml:space="preserve"> дом</w:t>
      </w:r>
      <w:r w:rsidR="00C954DE">
        <w:rPr>
          <w:rFonts w:ascii="Times New Roman" w:hAnsi="Times New Roman"/>
          <w:sz w:val="28"/>
          <w:szCs w:val="28"/>
        </w:rPr>
        <w:t xml:space="preserve">ами </w:t>
      </w:r>
      <w:r w:rsidRPr="00BC00F5">
        <w:rPr>
          <w:rFonts w:ascii="Times New Roman" w:hAnsi="Times New Roman"/>
          <w:sz w:val="28"/>
          <w:szCs w:val="28"/>
        </w:rPr>
        <w:t>сроком на 2 (два) года в составе согласно приложению № 1 к настоящему распоряжению.</w:t>
      </w:r>
    </w:p>
    <w:p w:rsidR="00BC00F5" w:rsidRPr="0052511B" w:rsidRDefault="0052511B" w:rsidP="00716192">
      <w:pPr>
        <w:pStyle w:val="a6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2511B">
        <w:rPr>
          <w:rFonts w:ascii="Times New Roman" w:hAnsi="Times New Roman"/>
          <w:sz w:val="28"/>
          <w:szCs w:val="28"/>
        </w:rPr>
        <w:t xml:space="preserve">Утвердить Порядок работы конкурсной комиссии </w:t>
      </w:r>
      <w:r w:rsidRPr="00BC00F5">
        <w:rPr>
          <w:rFonts w:ascii="Times New Roman" w:hAnsi="Times New Roman"/>
          <w:sz w:val="28"/>
          <w:szCs w:val="28"/>
        </w:rPr>
        <w:t>по проведению открыт</w:t>
      </w:r>
      <w:r w:rsidR="00C954DE">
        <w:rPr>
          <w:rFonts w:ascii="Times New Roman" w:hAnsi="Times New Roman"/>
          <w:sz w:val="28"/>
          <w:szCs w:val="28"/>
        </w:rPr>
        <w:t>ых</w:t>
      </w:r>
      <w:r w:rsidRPr="00BC00F5">
        <w:rPr>
          <w:rFonts w:ascii="Times New Roman" w:hAnsi="Times New Roman"/>
          <w:sz w:val="28"/>
          <w:szCs w:val="28"/>
        </w:rPr>
        <w:t xml:space="preserve"> конкурс</w:t>
      </w:r>
      <w:r w:rsidR="00C954DE">
        <w:rPr>
          <w:rFonts w:ascii="Times New Roman" w:hAnsi="Times New Roman"/>
          <w:sz w:val="28"/>
          <w:szCs w:val="28"/>
        </w:rPr>
        <w:t>ов</w:t>
      </w:r>
      <w:r w:rsidRPr="00BC00F5">
        <w:rPr>
          <w:rFonts w:ascii="Times New Roman" w:hAnsi="Times New Roman"/>
          <w:sz w:val="28"/>
          <w:szCs w:val="28"/>
        </w:rPr>
        <w:t xml:space="preserve"> по отбору управляющ</w:t>
      </w:r>
      <w:r w:rsidR="00E647B3">
        <w:rPr>
          <w:rFonts w:ascii="Times New Roman" w:hAnsi="Times New Roman"/>
          <w:sz w:val="28"/>
          <w:szCs w:val="28"/>
        </w:rPr>
        <w:t>их</w:t>
      </w:r>
      <w:r w:rsidRPr="00BC00F5">
        <w:rPr>
          <w:rFonts w:ascii="Times New Roman" w:hAnsi="Times New Roman"/>
          <w:sz w:val="28"/>
          <w:szCs w:val="28"/>
        </w:rPr>
        <w:t xml:space="preserve"> организаци</w:t>
      </w:r>
      <w:r w:rsidR="00E647B3">
        <w:rPr>
          <w:rFonts w:ascii="Times New Roman" w:hAnsi="Times New Roman"/>
          <w:sz w:val="28"/>
          <w:szCs w:val="28"/>
        </w:rPr>
        <w:t>й</w:t>
      </w:r>
      <w:r w:rsidRPr="00BC00F5">
        <w:rPr>
          <w:rFonts w:ascii="Times New Roman" w:hAnsi="Times New Roman"/>
          <w:sz w:val="28"/>
          <w:szCs w:val="28"/>
        </w:rPr>
        <w:t xml:space="preserve"> для управления многоквартирным</w:t>
      </w:r>
      <w:r w:rsidR="00C954DE">
        <w:rPr>
          <w:rFonts w:ascii="Times New Roman" w:hAnsi="Times New Roman"/>
          <w:sz w:val="28"/>
          <w:szCs w:val="28"/>
        </w:rPr>
        <w:t>и</w:t>
      </w:r>
      <w:r w:rsidRPr="00BC00F5">
        <w:rPr>
          <w:rFonts w:ascii="Times New Roman" w:hAnsi="Times New Roman"/>
          <w:sz w:val="28"/>
          <w:szCs w:val="28"/>
        </w:rPr>
        <w:t xml:space="preserve"> дом</w:t>
      </w:r>
      <w:r w:rsidR="00C954DE">
        <w:rPr>
          <w:rFonts w:ascii="Times New Roman" w:hAnsi="Times New Roman"/>
          <w:sz w:val="28"/>
          <w:szCs w:val="28"/>
        </w:rPr>
        <w:t xml:space="preserve">ами </w:t>
      </w:r>
      <w:r>
        <w:rPr>
          <w:rFonts w:ascii="Times New Roman" w:hAnsi="Times New Roman"/>
          <w:sz w:val="28"/>
          <w:szCs w:val="28"/>
        </w:rPr>
        <w:t xml:space="preserve">согласно приложению № 2 к настоящему распоряжению. </w:t>
      </w:r>
    </w:p>
    <w:p w:rsidR="008634E0" w:rsidRDefault="0072653F" w:rsidP="00ED2C15">
      <w:pPr>
        <w:pStyle w:val="a6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 xml:space="preserve">Настоящее </w:t>
      </w:r>
      <w:r w:rsidR="00386EB1" w:rsidRPr="00B4356F">
        <w:rPr>
          <w:rFonts w:ascii="Times New Roman" w:hAnsi="Times New Roman"/>
          <w:sz w:val="28"/>
          <w:szCs w:val="28"/>
        </w:rPr>
        <w:t>распоряжение</w:t>
      </w:r>
      <w:r w:rsidRPr="00B4356F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="00386EB1" w:rsidRPr="00B4356F">
        <w:rPr>
          <w:rFonts w:ascii="Times New Roman" w:hAnsi="Times New Roman"/>
          <w:sz w:val="28"/>
          <w:szCs w:val="28"/>
        </w:rPr>
        <w:t xml:space="preserve"> подписания</w:t>
      </w:r>
      <w:r w:rsidR="001428E5" w:rsidRPr="001428E5">
        <w:rPr>
          <w:rFonts w:ascii="Times New Roman" w:hAnsi="Times New Roman"/>
          <w:sz w:val="28"/>
          <w:szCs w:val="28"/>
        </w:rPr>
        <w:t xml:space="preserve"> </w:t>
      </w:r>
      <w:r w:rsidR="001428E5">
        <w:rPr>
          <w:rFonts w:ascii="Times New Roman" w:hAnsi="Times New Roman"/>
          <w:sz w:val="28"/>
          <w:szCs w:val="28"/>
        </w:rPr>
        <w:t xml:space="preserve">и </w:t>
      </w:r>
      <w:r w:rsidR="001428E5" w:rsidRPr="00B4356F">
        <w:rPr>
          <w:rFonts w:ascii="Times New Roman" w:hAnsi="Times New Roman"/>
          <w:sz w:val="28"/>
          <w:szCs w:val="28"/>
        </w:rPr>
        <w:t>подлежит опубликованию в газете «Панорама»</w:t>
      </w:r>
      <w:r w:rsidR="00402BAA">
        <w:rPr>
          <w:rFonts w:ascii="Times New Roman" w:hAnsi="Times New Roman"/>
          <w:sz w:val="28"/>
          <w:szCs w:val="28"/>
        </w:rPr>
        <w:t>.</w:t>
      </w:r>
      <w:r w:rsidR="008634E0">
        <w:rPr>
          <w:rFonts w:ascii="Times New Roman" w:hAnsi="Times New Roman"/>
          <w:sz w:val="28"/>
          <w:szCs w:val="28"/>
        </w:rPr>
        <w:t xml:space="preserve"> </w:t>
      </w:r>
    </w:p>
    <w:p w:rsidR="009C0514" w:rsidRPr="00B4356F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653F" w:rsidRPr="00B4356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356F">
        <w:rPr>
          <w:rFonts w:ascii="Times New Roman" w:hAnsi="Times New Roman"/>
          <w:sz w:val="28"/>
          <w:szCs w:val="28"/>
        </w:rPr>
        <w:t xml:space="preserve">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r w:rsidR="00386EB1" w:rsidRPr="00B4356F">
        <w:rPr>
          <w:rFonts w:ascii="Times New Roman" w:hAnsi="Times New Roman"/>
          <w:sz w:val="28"/>
          <w:szCs w:val="28"/>
        </w:rPr>
        <w:t>М</w:t>
      </w:r>
      <w:r w:rsidRPr="00B4356F">
        <w:rPr>
          <w:rFonts w:ascii="Times New Roman" w:hAnsi="Times New Roman"/>
          <w:sz w:val="28"/>
          <w:szCs w:val="28"/>
        </w:rPr>
        <w:t xml:space="preserve">.В. </w:t>
      </w:r>
      <w:r w:rsidR="00386EB1" w:rsidRPr="00B4356F">
        <w:rPr>
          <w:rFonts w:ascii="Times New Roman" w:hAnsi="Times New Roman"/>
          <w:sz w:val="28"/>
          <w:szCs w:val="28"/>
        </w:rPr>
        <w:t>Сперанский</w:t>
      </w: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111"/>
      </w:tblGrid>
      <w:tr w:rsidR="00386EB1" w:rsidRPr="00B4356F" w:rsidTr="00B4356F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4356F" w:rsidRPr="00B4356F" w:rsidRDefault="00386EB1" w:rsidP="000F6588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 w:rsidR="00B14FA7">
              <w:rPr>
                <w:sz w:val="28"/>
                <w:szCs w:val="28"/>
              </w:rPr>
              <w:t xml:space="preserve">№ 1 </w:t>
            </w:r>
            <w:r w:rsidRPr="00386EB1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D32D77">
              <w:rPr>
                <w:sz w:val="28"/>
                <w:szCs w:val="28"/>
              </w:rPr>
              <w:t>12.04.2023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D32D77">
              <w:rPr>
                <w:sz w:val="28"/>
                <w:szCs w:val="28"/>
              </w:rPr>
              <w:t>5</w:t>
            </w:r>
            <w:r w:rsidR="000F6588">
              <w:rPr>
                <w:sz w:val="28"/>
                <w:szCs w:val="28"/>
              </w:rPr>
              <w:t>47</w:t>
            </w:r>
            <w:r w:rsidR="00D32D77">
              <w:rPr>
                <w:sz w:val="28"/>
                <w:szCs w:val="28"/>
              </w:rPr>
              <w:t>-р</w:t>
            </w:r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6E5924" w:rsidRPr="00386EB1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EB1" w:rsidRPr="00386EB1" w:rsidRDefault="00386EB1" w:rsidP="00386E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B1">
        <w:rPr>
          <w:sz w:val="28"/>
          <w:szCs w:val="28"/>
        </w:rPr>
        <w:t xml:space="preserve">Состав </w:t>
      </w:r>
      <w:r w:rsidRPr="00386EB1">
        <w:rPr>
          <w:sz w:val="28"/>
          <w:szCs w:val="28"/>
        </w:rPr>
        <w:br/>
      </w:r>
      <w:r w:rsidR="0052511B" w:rsidRPr="00BC00F5">
        <w:rPr>
          <w:sz w:val="28"/>
          <w:szCs w:val="28"/>
        </w:rPr>
        <w:t>конкурсн</w:t>
      </w:r>
      <w:r w:rsidR="0052511B">
        <w:rPr>
          <w:sz w:val="28"/>
          <w:szCs w:val="28"/>
        </w:rPr>
        <w:t>ой</w:t>
      </w:r>
      <w:r w:rsidR="0052511B" w:rsidRPr="00BC00F5">
        <w:rPr>
          <w:sz w:val="28"/>
          <w:szCs w:val="28"/>
        </w:rPr>
        <w:t xml:space="preserve"> комисси</w:t>
      </w:r>
      <w:r w:rsidR="0052511B">
        <w:rPr>
          <w:sz w:val="28"/>
          <w:szCs w:val="28"/>
        </w:rPr>
        <w:t>и</w:t>
      </w:r>
      <w:r w:rsidR="0052511B" w:rsidRPr="00BC00F5">
        <w:rPr>
          <w:sz w:val="28"/>
          <w:szCs w:val="28"/>
        </w:rPr>
        <w:t xml:space="preserve"> по проведению открыт</w:t>
      </w:r>
      <w:r w:rsidR="00C954DE">
        <w:rPr>
          <w:sz w:val="28"/>
          <w:szCs w:val="28"/>
        </w:rPr>
        <w:t>ых</w:t>
      </w:r>
      <w:r w:rsidR="0052511B" w:rsidRPr="00BC00F5">
        <w:rPr>
          <w:sz w:val="28"/>
          <w:szCs w:val="28"/>
        </w:rPr>
        <w:t xml:space="preserve"> конкурс</w:t>
      </w:r>
      <w:r w:rsidR="00C954DE">
        <w:rPr>
          <w:sz w:val="28"/>
          <w:szCs w:val="28"/>
        </w:rPr>
        <w:t>ов</w:t>
      </w:r>
      <w:r w:rsidR="0052511B" w:rsidRPr="00BC00F5">
        <w:rPr>
          <w:sz w:val="28"/>
          <w:szCs w:val="28"/>
        </w:rPr>
        <w:t xml:space="preserve"> по отбору управляющ</w:t>
      </w:r>
      <w:r w:rsidR="00E647B3">
        <w:rPr>
          <w:sz w:val="28"/>
          <w:szCs w:val="28"/>
        </w:rPr>
        <w:t>их</w:t>
      </w:r>
      <w:r w:rsidR="0052511B" w:rsidRPr="00BC00F5">
        <w:rPr>
          <w:sz w:val="28"/>
          <w:szCs w:val="28"/>
        </w:rPr>
        <w:t xml:space="preserve"> организаци</w:t>
      </w:r>
      <w:r w:rsidR="00E647B3">
        <w:rPr>
          <w:sz w:val="28"/>
          <w:szCs w:val="28"/>
        </w:rPr>
        <w:t>й</w:t>
      </w:r>
      <w:r w:rsidR="0052511B" w:rsidRPr="00BC00F5">
        <w:rPr>
          <w:sz w:val="28"/>
          <w:szCs w:val="28"/>
        </w:rPr>
        <w:t xml:space="preserve"> для управления многоквартирным</w:t>
      </w:r>
      <w:r w:rsidR="00C954DE">
        <w:rPr>
          <w:sz w:val="28"/>
          <w:szCs w:val="28"/>
        </w:rPr>
        <w:t>и</w:t>
      </w:r>
      <w:r w:rsidR="0052511B" w:rsidRPr="00BC00F5">
        <w:rPr>
          <w:sz w:val="28"/>
          <w:szCs w:val="28"/>
        </w:rPr>
        <w:t xml:space="preserve"> дом</w:t>
      </w:r>
      <w:r w:rsidR="00C954DE">
        <w:rPr>
          <w:sz w:val="28"/>
          <w:szCs w:val="28"/>
        </w:rPr>
        <w:t>ами</w:t>
      </w:r>
      <w:r w:rsidR="0052511B" w:rsidRPr="00BC00F5">
        <w:rPr>
          <w:sz w:val="28"/>
          <w:szCs w:val="28"/>
        </w:rPr>
        <w:t xml:space="preserve"> </w:t>
      </w:r>
    </w:p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479"/>
        <w:gridCol w:w="1673"/>
        <w:gridCol w:w="484"/>
        <w:gridCol w:w="1473"/>
        <w:gridCol w:w="144"/>
      </w:tblGrid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5101" w:type="dxa"/>
            <w:gridSpan w:val="5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386EB1">
              <w:rPr>
                <w:sz w:val="28"/>
                <w:szCs w:val="28"/>
              </w:rPr>
              <w:t>Главы</w:t>
            </w:r>
            <w:proofErr w:type="gramEnd"/>
            <w:r w:rsidRPr="00386EB1">
              <w:rPr>
                <w:sz w:val="28"/>
                <w:szCs w:val="28"/>
              </w:rPr>
              <w:t xml:space="preserve"> ЗАТО </w:t>
            </w:r>
            <w:r w:rsidRPr="00386EB1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градостроительству, председатель комиссии;</w:t>
            </w:r>
          </w:p>
        </w:tc>
      </w:tr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  <w:gridSpan w:val="5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  <w:gridSpan w:val="5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начальник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Зеленогорск, заместитель председателя комиссии;</w:t>
            </w:r>
          </w:p>
        </w:tc>
      </w:tr>
      <w:tr w:rsidR="00386EB1" w:rsidRPr="00386EB1" w:rsidTr="001C590E">
        <w:trPr>
          <w:gridAfter w:val="1"/>
          <w:wAfter w:w="144" w:type="dxa"/>
          <w:trHeight w:val="129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  <w:gridSpan w:val="5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101" w:type="dxa"/>
            <w:gridSpan w:val="5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rPr>
          <w:gridAfter w:val="1"/>
          <w:wAfter w:w="144" w:type="dxa"/>
          <w:trHeight w:val="137"/>
        </w:trPr>
        <w:tc>
          <w:tcPr>
            <w:tcW w:w="4395" w:type="dxa"/>
          </w:tcPr>
          <w:p w:rsidR="00386EB1" w:rsidRPr="00386EB1" w:rsidRDefault="00B4356F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56F"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01" w:type="dxa"/>
            <w:gridSpan w:val="5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заместитель начальника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101" w:type="dxa"/>
            <w:gridSpan w:val="5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1C590E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Антонюк Светлана Владимировна</w:t>
            </w:r>
          </w:p>
        </w:tc>
        <w:tc>
          <w:tcPr>
            <w:tcW w:w="5101" w:type="dxa"/>
            <w:gridSpan w:val="5"/>
          </w:tcPr>
          <w:p w:rsidR="00386EB1" w:rsidRPr="00386EB1" w:rsidRDefault="001C590E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(по согласованию)</w:t>
            </w:r>
            <w:r w:rsidR="00386EB1" w:rsidRPr="00386EB1">
              <w:rPr>
                <w:sz w:val="28"/>
                <w:szCs w:val="28"/>
              </w:rPr>
              <w:t>;</w:t>
            </w:r>
          </w:p>
        </w:tc>
      </w:tr>
      <w:tr w:rsidR="00232CB4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232CB4" w:rsidRDefault="00232CB4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101" w:type="dxa"/>
            <w:gridSpan w:val="5"/>
          </w:tcPr>
          <w:p w:rsidR="00232CB4" w:rsidRPr="001C590E" w:rsidRDefault="00232CB4" w:rsidP="000849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1C590E">
              <w:rPr>
                <w:sz w:val="28"/>
                <w:szCs w:val="28"/>
              </w:rPr>
              <w:t xml:space="preserve">главный специалист-юрисконсульт отдела по правовой и кадровой работе </w:t>
            </w:r>
            <w:proofErr w:type="gramStart"/>
            <w:r w:rsidRPr="001C590E">
              <w:rPr>
                <w:sz w:val="28"/>
                <w:szCs w:val="28"/>
              </w:rPr>
              <w:t>Администрации</w:t>
            </w:r>
            <w:proofErr w:type="gramEnd"/>
            <w:r w:rsidRPr="001C590E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232CB4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232CB4" w:rsidRDefault="00232CB4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101" w:type="dxa"/>
            <w:gridSpan w:val="5"/>
          </w:tcPr>
          <w:p w:rsidR="00232CB4" w:rsidRDefault="00232CB4" w:rsidP="00232C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(по согласованию); </w:t>
            </w:r>
          </w:p>
        </w:tc>
      </w:tr>
      <w:tr w:rsidR="00232CB4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232CB4" w:rsidRDefault="00232CB4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Чулюкина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5101" w:type="dxa"/>
            <w:gridSpan w:val="5"/>
          </w:tcPr>
          <w:p w:rsidR="00232CB4" w:rsidRPr="001C590E" w:rsidRDefault="00232CB4" w:rsidP="00232C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экономики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Зеленогорск; </w:t>
            </w:r>
          </w:p>
        </w:tc>
      </w:tr>
      <w:tr w:rsidR="00232CB4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232CB4" w:rsidRDefault="00232CB4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Юшкова Марина Владимировна</w:t>
            </w:r>
          </w:p>
        </w:tc>
        <w:tc>
          <w:tcPr>
            <w:tcW w:w="5101" w:type="dxa"/>
            <w:gridSpan w:val="5"/>
          </w:tcPr>
          <w:p w:rsidR="00232CB4" w:rsidRPr="001C590E" w:rsidRDefault="00232CB4" w:rsidP="00232C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имущественных отношений Комитета по управлению имуществом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Зеленогорск.</w:t>
            </w:r>
          </w:p>
        </w:tc>
      </w:tr>
      <w:tr w:rsidR="00232CB4" w:rsidRPr="00386EB1" w:rsidTr="001C590E">
        <w:trPr>
          <w:gridAfter w:val="1"/>
          <w:wAfter w:w="144" w:type="dxa"/>
        </w:trPr>
        <w:tc>
          <w:tcPr>
            <w:tcW w:w="9496" w:type="dxa"/>
            <w:gridSpan w:val="6"/>
          </w:tcPr>
          <w:p w:rsidR="00232CB4" w:rsidRPr="00386EB1" w:rsidRDefault="00232CB4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2CB4" w:rsidRPr="001C590E" w:rsidTr="001C590E">
        <w:trPr>
          <w:gridBefore w:val="2"/>
          <w:wBefore w:w="5387" w:type="dxa"/>
        </w:trPr>
        <w:tc>
          <w:tcPr>
            <w:tcW w:w="4253" w:type="dxa"/>
            <w:gridSpan w:val="5"/>
            <w:shd w:val="clear" w:color="auto" w:fill="auto"/>
          </w:tcPr>
          <w:p w:rsidR="00232CB4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232CB4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C954DE" w:rsidRDefault="00C954DE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C954DE" w:rsidRDefault="00C954DE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C954DE" w:rsidRDefault="00C954DE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C954DE" w:rsidRDefault="00C954DE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232CB4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lastRenderedPageBreak/>
              <w:t xml:space="preserve">Приложение № 2 </w:t>
            </w:r>
          </w:p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t xml:space="preserve">к распоряжению </w:t>
            </w:r>
            <w:proofErr w:type="gramStart"/>
            <w:r w:rsidRPr="001C590E">
              <w:rPr>
                <w:sz w:val="28"/>
                <w:szCs w:val="26"/>
              </w:rPr>
              <w:t>Администрации</w:t>
            </w:r>
            <w:proofErr w:type="gramEnd"/>
            <w:r w:rsidRPr="001C590E">
              <w:rPr>
                <w:sz w:val="28"/>
                <w:szCs w:val="26"/>
              </w:rPr>
              <w:t xml:space="preserve"> ЗАТО г. Зеленогорск</w:t>
            </w:r>
          </w:p>
        </w:tc>
      </w:tr>
      <w:tr w:rsidR="00232CB4" w:rsidRPr="001C590E" w:rsidTr="001C590E">
        <w:trPr>
          <w:gridBefore w:val="2"/>
          <w:wBefore w:w="5387" w:type="dxa"/>
        </w:trPr>
        <w:tc>
          <w:tcPr>
            <w:tcW w:w="479" w:type="dxa"/>
          </w:tcPr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lastRenderedPageBreak/>
              <w:t>от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32CB4" w:rsidRPr="001C590E" w:rsidRDefault="00D32D77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12.04.2023</w:t>
            </w:r>
          </w:p>
        </w:tc>
        <w:tc>
          <w:tcPr>
            <w:tcW w:w="484" w:type="dxa"/>
          </w:tcPr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t>№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:rsidR="00232CB4" w:rsidRPr="001C590E" w:rsidRDefault="00D32D77" w:rsidP="000F6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</w:t>
            </w:r>
            <w:r w:rsidR="000F6588">
              <w:rPr>
                <w:sz w:val="28"/>
                <w:szCs w:val="26"/>
              </w:rPr>
              <w:t>47</w:t>
            </w:r>
            <w:bookmarkStart w:id="0" w:name="_GoBack"/>
            <w:bookmarkEnd w:id="0"/>
            <w:r>
              <w:rPr>
                <w:sz w:val="28"/>
                <w:szCs w:val="26"/>
              </w:rPr>
              <w:t>-р</w:t>
            </w:r>
          </w:p>
        </w:tc>
      </w:tr>
    </w:tbl>
    <w:p w:rsidR="001C590E" w:rsidRPr="001C590E" w:rsidRDefault="001C590E" w:rsidP="001C590E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1C590E" w:rsidRPr="001C590E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1C590E" w:rsidRPr="001C590E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1C590E">
        <w:rPr>
          <w:sz w:val="28"/>
          <w:szCs w:val="20"/>
        </w:rPr>
        <w:t>Порядок</w:t>
      </w:r>
    </w:p>
    <w:p w:rsidR="001C590E" w:rsidRPr="001C590E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1C590E">
        <w:rPr>
          <w:sz w:val="28"/>
          <w:szCs w:val="20"/>
        </w:rPr>
        <w:t>работы конкурсной комиссии по проведению открыт</w:t>
      </w:r>
      <w:r w:rsidR="00C954DE">
        <w:rPr>
          <w:sz w:val="28"/>
          <w:szCs w:val="20"/>
        </w:rPr>
        <w:t>ых</w:t>
      </w:r>
      <w:r w:rsidRPr="001C590E">
        <w:rPr>
          <w:sz w:val="28"/>
          <w:szCs w:val="20"/>
        </w:rPr>
        <w:t xml:space="preserve"> конкурс</w:t>
      </w:r>
      <w:r w:rsidR="00C954DE">
        <w:rPr>
          <w:sz w:val="28"/>
          <w:szCs w:val="20"/>
        </w:rPr>
        <w:t>ов</w:t>
      </w:r>
      <w:r w:rsidRPr="001C590E">
        <w:rPr>
          <w:sz w:val="28"/>
          <w:szCs w:val="20"/>
        </w:rPr>
        <w:t xml:space="preserve"> по отбору управляющ</w:t>
      </w:r>
      <w:r w:rsidR="00E647B3">
        <w:rPr>
          <w:sz w:val="28"/>
          <w:szCs w:val="20"/>
        </w:rPr>
        <w:t>их</w:t>
      </w:r>
      <w:r w:rsidRPr="001C590E">
        <w:rPr>
          <w:sz w:val="28"/>
          <w:szCs w:val="20"/>
        </w:rPr>
        <w:t xml:space="preserve"> организаци</w:t>
      </w:r>
      <w:r w:rsidR="00E647B3">
        <w:rPr>
          <w:sz w:val="28"/>
          <w:szCs w:val="20"/>
        </w:rPr>
        <w:t>й</w:t>
      </w:r>
      <w:r w:rsidRPr="001C590E">
        <w:rPr>
          <w:sz w:val="28"/>
          <w:szCs w:val="20"/>
        </w:rPr>
        <w:t xml:space="preserve"> для управления многоквартирным дом</w:t>
      </w:r>
      <w:r>
        <w:rPr>
          <w:sz w:val="28"/>
          <w:szCs w:val="20"/>
        </w:rPr>
        <w:t>ом</w:t>
      </w:r>
    </w:p>
    <w:p w:rsidR="001C590E" w:rsidRPr="001C590E" w:rsidRDefault="001C590E" w:rsidP="001C590E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1C590E" w:rsidRPr="00614A30" w:rsidRDefault="001C590E" w:rsidP="00614A30">
      <w:pPr>
        <w:pStyle w:val="a6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Конкурсная комиссия по проведению открыт</w:t>
      </w:r>
      <w:r w:rsidR="00C954DE" w:rsidRPr="00614A30">
        <w:rPr>
          <w:rFonts w:ascii="Times New Roman" w:hAnsi="Times New Roman"/>
          <w:sz w:val="28"/>
          <w:szCs w:val="28"/>
        </w:rPr>
        <w:t>ых</w:t>
      </w:r>
      <w:r w:rsidRPr="00614A30">
        <w:rPr>
          <w:rFonts w:ascii="Times New Roman" w:hAnsi="Times New Roman"/>
          <w:sz w:val="28"/>
          <w:szCs w:val="28"/>
        </w:rPr>
        <w:t xml:space="preserve"> конкурс</w:t>
      </w:r>
      <w:r w:rsidR="00C954DE" w:rsidRPr="00614A30">
        <w:rPr>
          <w:rFonts w:ascii="Times New Roman" w:hAnsi="Times New Roman"/>
          <w:sz w:val="28"/>
          <w:szCs w:val="28"/>
        </w:rPr>
        <w:t>ов</w:t>
      </w:r>
      <w:r w:rsidRPr="00614A30">
        <w:rPr>
          <w:rFonts w:ascii="Times New Roman" w:hAnsi="Times New Roman"/>
          <w:sz w:val="28"/>
          <w:szCs w:val="28"/>
        </w:rPr>
        <w:t xml:space="preserve"> по отбору управляющ</w:t>
      </w:r>
      <w:r w:rsidR="00E647B3">
        <w:rPr>
          <w:rFonts w:ascii="Times New Roman" w:hAnsi="Times New Roman"/>
          <w:sz w:val="28"/>
          <w:szCs w:val="28"/>
        </w:rPr>
        <w:t>их</w:t>
      </w:r>
      <w:r w:rsidRPr="00614A30">
        <w:rPr>
          <w:rFonts w:ascii="Times New Roman" w:hAnsi="Times New Roman"/>
          <w:sz w:val="28"/>
          <w:szCs w:val="28"/>
        </w:rPr>
        <w:t xml:space="preserve"> организаци</w:t>
      </w:r>
      <w:r w:rsidR="00E647B3">
        <w:rPr>
          <w:rFonts w:ascii="Times New Roman" w:hAnsi="Times New Roman"/>
          <w:sz w:val="28"/>
          <w:szCs w:val="28"/>
        </w:rPr>
        <w:t>й</w:t>
      </w:r>
      <w:r w:rsidRPr="00614A30">
        <w:rPr>
          <w:rFonts w:ascii="Times New Roman" w:hAnsi="Times New Roman"/>
          <w:sz w:val="28"/>
          <w:szCs w:val="28"/>
        </w:rPr>
        <w:t xml:space="preserve"> для управления многоквартирным</w:t>
      </w:r>
      <w:r w:rsidR="00C954DE" w:rsidRPr="00614A30">
        <w:rPr>
          <w:rFonts w:ascii="Times New Roman" w:hAnsi="Times New Roman"/>
          <w:sz w:val="28"/>
          <w:szCs w:val="28"/>
        </w:rPr>
        <w:t>и</w:t>
      </w:r>
      <w:r w:rsidRPr="00614A30">
        <w:rPr>
          <w:rFonts w:ascii="Times New Roman" w:hAnsi="Times New Roman"/>
          <w:sz w:val="28"/>
          <w:szCs w:val="28"/>
        </w:rPr>
        <w:t xml:space="preserve"> дом</w:t>
      </w:r>
      <w:r w:rsidR="00C954DE" w:rsidRPr="00614A30">
        <w:rPr>
          <w:rFonts w:ascii="Times New Roman" w:hAnsi="Times New Roman"/>
          <w:sz w:val="28"/>
          <w:szCs w:val="28"/>
        </w:rPr>
        <w:t>ами</w:t>
      </w:r>
      <w:r w:rsidRPr="00614A30">
        <w:rPr>
          <w:rFonts w:ascii="Times New Roman" w:hAnsi="Times New Roman"/>
          <w:sz w:val="28"/>
          <w:szCs w:val="28"/>
        </w:rPr>
        <w:t xml:space="preserve"> (далее – конкурсная комиссия)</w:t>
      </w:r>
      <w:r w:rsidR="00AD4B71" w:rsidRPr="00614A30">
        <w:rPr>
          <w:rFonts w:ascii="Times New Roman" w:hAnsi="Times New Roman"/>
          <w:sz w:val="28"/>
          <w:szCs w:val="28"/>
        </w:rPr>
        <w:t xml:space="preserve"> </w:t>
      </w:r>
      <w:r w:rsidRPr="00614A30">
        <w:rPr>
          <w:rFonts w:ascii="Times New Roman" w:hAnsi="Times New Roman"/>
          <w:sz w:val="28"/>
          <w:szCs w:val="28"/>
        </w:rPr>
        <w:t xml:space="preserve">создана в целях организации и проведения </w:t>
      </w:r>
      <w:proofErr w:type="gramStart"/>
      <w:r w:rsidRPr="00614A30">
        <w:rPr>
          <w:rFonts w:ascii="Times New Roman" w:hAnsi="Times New Roman"/>
          <w:sz w:val="28"/>
          <w:szCs w:val="28"/>
        </w:rPr>
        <w:t>Администрацией</w:t>
      </w:r>
      <w:proofErr w:type="gramEnd"/>
      <w:r w:rsidRPr="00614A30">
        <w:rPr>
          <w:rFonts w:ascii="Times New Roman" w:hAnsi="Times New Roman"/>
          <w:sz w:val="28"/>
          <w:szCs w:val="28"/>
        </w:rPr>
        <w:t xml:space="preserve"> ЗАТО г. Зеленогорск открыт</w:t>
      </w:r>
      <w:r w:rsidR="00C954DE" w:rsidRPr="00614A30">
        <w:rPr>
          <w:rFonts w:ascii="Times New Roman" w:hAnsi="Times New Roman"/>
          <w:sz w:val="28"/>
          <w:szCs w:val="28"/>
        </w:rPr>
        <w:t>ых</w:t>
      </w:r>
      <w:r w:rsidRPr="00614A30">
        <w:rPr>
          <w:rFonts w:ascii="Times New Roman" w:hAnsi="Times New Roman"/>
          <w:sz w:val="28"/>
          <w:szCs w:val="28"/>
        </w:rPr>
        <w:t xml:space="preserve"> конкурс</w:t>
      </w:r>
      <w:r w:rsidR="00C954DE" w:rsidRPr="00614A30">
        <w:rPr>
          <w:rFonts w:ascii="Times New Roman" w:hAnsi="Times New Roman"/>
          <w:sz w:val="28"/>
          <w:szCs w:val="28"/>
        </w:rPr>
        <w:t>ов</w:t>
      </w:r>
      <w:r w:rsidRPr="00614A30">
        <w:rPr>
          <w:rFonts w:ascii="Times New Roman" w:hAnsi="Times New Roman"/>
          <w:sz w:val="28"/>
          <w:szCs w:val="28"/>
        </w:rPr>
        <w:t xml:space="preserve"> по отбору управляющ</w:t>
      </w:r>
      <w:r w:rsidR="00E647B3">
        <w:rPr>
          <w:rFonts w:ascii="Times New Roman" w:hAnsi="Times New Roman"/>
          <w:sz w:val="28"/>
          <w:szCs w:val="28"/>
        </w:rPr>
        <w:t>их</w:t>
      </w:r>
      <w:r w:rsidRPr="00614A30">
        <w:rPr>
          <w:rFonts w:ascii="Times New Roman" w:hAnsi="Times New Roman"/>
          <w:sz w:val="28"/>
          <w:szCs w:val="28"/>
        </w:rPr>
        <w:t xml:space="preserve"> организаци</w:t>
      </w:r>
      <w:r w:rsidR="00E647B3">
        <w:rPr>
          <w:rFonts w:ascii="Times New Roman" w:hAnsi="Times New Roman"/>
          <w:sz w:val="28"/>
          <w:szCs w:val="28"/>
        </w:rPr>
        <w:t>й</w:t>
      </w:r>
      <w:r w:rsidRPr="00614A30">
        <w:rPr>
          <w:rFonts w:ascii="Times New Roman" w:hAnsi="Times New Roman"/>
          <w:sz w:val="28"/>
          <w:szCs w:val="28"/>
        </w:rPr>
        <w:t xml:space="preserve"> для управления многоквартирным</w:t>
      </w:r>
      <w:r w:rsidR="00C954DE" w:rsidRPr="00614A30">
        <w:rPr>
          <w:rFonts w:ascii="Times New Roman" w:hAnsi="Times New Roman"/>
          <w:sz w:val="28"/>
          <w:szCs w:val="28"/>
        </w:rPr>
        <w:t>и</w:t>
      </w:r>
      <w:r w:rsidRPr="00614A30">
        <w:rPr>
          <w:rFonts w:ascii="Times New Roman" w:hAnsi="Times New Roman"/>
          <w:sz w:val="28"/>
          <w:szCs w:val="28"/>
        </w:rPr>
        <w:t xml:space="preserve"> дом</w:t>
      </w:r>
      <w:r w:rsidR="00C954DE" w:rsidRPr="00614A30">
        <w:rPr>
          <w:rFonts w:ascii="Times New Roman" w:hAnsi="Times New Roman"/>
          <w:sz w:val="28"/>
          <w:szCs w:val="28"/>
        </w:rPr>
        <w:t>ами</w:t>
      </w:r>
      <w:r w:rsidR="00614A30" w:rsidRPr="00614A30">
        <w:rPr>
          <w:rFonts w:ascii="Times New Roman" w:hAnsi="Times New Roman"/>
          <w:sz w:val="28"/>
          <w:szCs w:val="28"/>
        </w:rPr>
        <w:t xml:space="preserve"> в случаях, установленных в </w:t>
      </w:r>
      <w:hyperlink r:id="rId7" w:history="1">
        <w:r w:rsidR="00614A30" w:rsidRPr="00614A30">
          <w:rPr>
            <w:rFonts w:ascii="Times New Roman" w:hAnsi="Times New Roman"/>
            <w:sz w:val="28"/>
            <w:szCs w:val="28"/>
          </w:rPr>
          <w:t>части</w:t>
        </w:r>
        <w:r w:rsidR="00614A30" w:rsidRPr="00614A30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 w:rsidR="00614A30" w:rsidRPr="00614A30">
        <w:rPr>
          <w:rFonts w:ascii="Times New Roman" w:hAnsi="Times New Roman"/>
          <w:sz w:val="28"/>
          <w:szCs w:val="28"/>
        </w:rPr>
        <w:t>4 статьи 161, в части 2 статьи 163 Жилищного кодекса Российской Федерации</w:t>
      </w:r>
      <w:r w:rsidR="00595200" w:rsidRPr="00614A30">
        <w:rPr>
          <w:rFonts w:ascii="Times New Roman" w:hAnsi="Times New Roman"/>
          <w:sz w:val="28"/>
          <w:szCs w:val="28"/>
        </w:rPr>
        <w:t xml:space="preserve"> </w:t>
      </w:r>
      <w:r w:rsidRPr="00614A30">
        <w:rPr>
          <w:rFonts w:ascii="Times New Roman" w:hAnsi="Times New Roman"/>
          <w:sz w:val="28"/>
          <w:szCs w:val="28"/>
        </w:rPr>
        <w:t>(далее – открытый конкурс).</w:t>
      </w:r>
    </w:p>
    <w:p w:rsidR="001C590E" w:rsidRPr="00614A30" w:rsidRDefault="001C590E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4A30">
        <w:rPr>
          <w:rFonts w:ascii="Times New Roman" w:hAnsi="Times New Roman"/>
          <w:sz w:val="28"/>
          <w:szCs w:val="28"/>
        </w:rPr>
        <w:t>В своей деятельности конкурсная комиссия руководствуется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иными нормативными правовыми актами Российской Федерации, законами и иными нормативными правовыми актами Красноярского</w:t>
      </w:r>
      <w:proofErr w:type="gramEnd"/>
      <w:r w:rsidRPr="00614A30">
        <w:rPr>
          <w:rFonts w:ascii="Times New Roman" w:hAnsi="Times New Roman"/>
          <w:sz w:val="28"/>
          <w:szCs w:val="28"/>
        </w:rPr>
        <w:t xml:space="preserve"> края, муниципальными правовыми актами города Зеленогорска, настоящим порядком.</w:t>
      </w:r>
    </w:p>
    <w:p w:rsidR="00376F81" w:rsidRPr="00614A30" w:rsidRDefault="00AD4B71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Срок полномочий конкурсной комиссии составляет два года.</w:t>
      </w:r>
    </w:p>
    <w:p w:rsidR="00376F81" w:rsidRPr="00614A30" w:rsidRDefault="00376F81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Конкурсная комиссия осуществляет следующие п</w:t>
      </w:r>
      <w:r w:rsidR="00595200" w:rsidRPr="00614A30">
        <w:rPr>
          <w:rFonts w:ascii="Times New Roman" w:hAnsi="Times New Roman"/>
          <w:sz w:val="28"/>
          <w:szCs w:val="28"/>
        </w:rPr>
        <w:t>олномочия</w:t>
      </w:r>
      <w:r w:rsidRPr="00614A30">
        <w:rPr>
          <w:rFonts w:ascii="Times New Roman" w:hAnsi="Times New Roman"/>
          <w:sz w:val="28"/>
          <w:szCs w:val="28"/>
        </w:rPr>
        <w:t>:</w:t>
      </w:r>
    </w:p>
    <w:p w:rsidR="00376F81" w:rsidRPr="00614A30" w:rsidRDefault="001C590E" w:rsidP="00614A30">
      <w:pPr>
        <w:pStyle w:val="a6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рассм</w:t>
      </w:r>
      <w:r w:rsidR="00376F81" w:rsidRPr="00614A30">
        <w:rPr>
          <w:rFonts w:ascii="Times New Roman" w:hAnsi="Times New Roman"/>
          <w:sz w:val="28"/>
          <w:szCs w:val="28"/>
        </w:rPr>
        <w:t>а</w:t>
      </w:r>
      <w:r w:rsidRPr="00614A30">
        <w:rPr>
          <w:rFonts w:ascii="Times New Roman" w:hAnsi="Times New Roman"/>
          <w:sz w:val="28"/>
          <w:szCs w:val="28"/>
        </w:rPr>
        <w:t>тр</w:t>
      </w:r>
      <w:r w:rsidR="00376F81" w:rsidRPr="00614A30">
        <w:rPr>
          <w:rFonts w:ascii="Times New Roman" w:hAnsi="Times New Roman"/>
          <w:sz w:val="28"/>
          <w:szCs w:val="28"/>
        </w:rPr>
        <w:t>ивает</w:t>
      </w:r>
      <w:r w:rsidR="00595200" w:rsidRPr="00614A30">
        <w:rPr>
          <w:rFonts w:ascii="Times New Roman" w:hAnsi="Times New Roman"/>
          <w:sz w:val="28"/>
          <w:szCs w:val="28"/>
        </w:rPr>
        <w:t xml:space="preserve"> </w:t>
      </w:r>
      <w:r w:rsidRPr="00614A30">
        <w:rPr>
          <w:rFonts w:ascii="Times New Roman" w:hAnsi="Times New Roman"/>
          <w:sz w:val="28"/>
          <w:szCs w:val="28"/>
        </w:rPr>
        <w:t>заяв</w:t>
      </w:r>
      <w:r w:rsidR="00376F81" w:rsidRPr="00614A30">
        <w:rPr>
          <w:rFonts w:ascii="Times New Roman" w:hAnsi="Times New Roman"/>
          <w:sz w:val="28"/>
          <w:szCs w:val="28"/>
        </w:rPr>
        <w:t>ки</w:t>
      </w:r>
      <w:r w:rsidRPr="00614A30">
        <w:rPr>
          <w:rFonts w:ascii="Times New Roman" w:hAnsi="Times New Roman"/>
          <w:sz w:val="28"/>
          <w:szCs w:val="28"/>
        </w:rPr>
        <w:t xml:space="preserve"> на участие в открытом конкурсе</w:t>
      </w:r>
      <w:r w:rsidR="00376F81" w:rsidRPr="00614A30">
        <w:rPr>
          <w:rFonts w:ascii="Times New Roman" w:hAnsi="Times New Roman"/>
          <w:sz w:val="28"/>
          <w:szCs w:val="28"/>
        </w:rPr>
        <w:t>;</w:t>
      </w:r>
    </w:p>
    <w:p w:rsidR="001C590E" w:rsidRPr="00614A30" w:rsidRDefault="001C590E" w:rsidP="00614A30">
      <w:pPr>
        <w:pStyle w:val="a6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пров</w:t>
      </w:r>
      <w:r w:rsidR="00376F81" w:rsidRPr="00614A30">
        <w:rPr>
          <w:rFonts w:ascii="Times New Roman" w:hAnsi="Times New Roman"/>
          <w:sz w:val="28"/>
          <w:szCs w:val="28"/>
        </w:rPr>
        <w:t>одит</w:t>
      </w:r>
      <w:r w:rsidRPr="00614A30">
        <w:rPr>
          <w:rFonts w:ascii="Times New Roman" w:hAnsi="Times New Roman"/>
          <w:sz w:val="28"/>
          <w:szCs w:val="28"/>
        </w:rPr>
        <w:t xml:space="preserve"> открыт</w:t>
      </w:r>
      <w:r w:rsidR="00376F81" w:rsidRPr="00614A30">
        <w:rPr>
          <w:rFonts w:ascii="Times New Roman" w:hAnsi="Times New Roman"/>
          <w:sz w:val="28"/>
          <w:szCs w:val="28"/>
        </w:rPr>
        <w:t>ый</w:t>
      </w:r>
      <w:r w:rsidRPr="00614A30">
        <w:rPr>
          <w:rFonts w:ascii="Times New Roman" w:hAnsi="Times New Roman"/>
          <w:sz w:val="28"/>
          <w:szCs w:val="28"/>
        </w:rPr>
        <w:t xml:space="preserve"> конкурс.</w:t>
      </w:r>
    </w:p>
    <w:p w:rsidR="00FD5461" w:rsidRPr="00614A30" w:rsidRDefault="001C590E" w:rsidP="00614A30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sz w:val="28"/>
          <w:szCs w:val="28"/>
        </w:rPr>
        <w:t>Руководство работой конкурсной комиссии осуществляет председатель конкурсной комиссии</w:t>
      </w:r>
      <w:r w:rsidR="00376F81" w:rsidRPr="00614A30">
        <w:rPr>
          <w:sz w:val="28"/>
          <w:szCs w:val="28"/>
        </w:rPr>
        <w:t>.</w:t>
      </w:r>
    </w:p>
    <w:p w:rsidR="00376F81" w:rsidRPr="00614A30" w:rsidRDefault="00376F81" w:rsidP="00614A30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sz w:val="28"/>
          <w:szCs w:val="28"/>
        </w:rPr>
        <w:t xml:space="preserve">Председатель комиссии: </w:t>
      </w:r>
    </w:p>
    <w:p w:rsidR="00376F81" w:rsidRPr="00614A30" w:rsidRDefault="00376F81" w:rsidP="00614A30">
      <w:pPr>
        <w:pStyle w:val="a6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 xml:space="preserve"> осуществляет организацию деятельности конкурсной комиссии; </w:t>
      </w:r>
    </w:p>
    <w:p w:rsidR="00376F81" w:rsidRPr="00614A30" w:rsidRDefault="00376F81" w:rsidP="00614A30">
      <w:pPr>
        <w:pStyle w:val="a6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 xml:space="preserve"> назначает дату и время заседания конкурсной комиссии; </w:t>
      </w:r>
    </w:p>
    <w:p w:rsidR="00376F81" w:rsidRPr="00614A30" w:rsidRDefault="00376F81" w:rsidP="00614A30">
      <w:pPr>
        <w:pStyle w:val="a6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 xml:space="preserve"> председательствует на заседании конкурсной комиссии;  </w:t>
      </w:r>
    </w:p>
    <w:p w:rsidR="00FD5461" w:rsidRPr="00614A30" w:rsidRDefault="00376F81" w:rsidP="00614A30">
      <w:pPr>
        <w:pStyle w:val="a6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 xml:space="preserve"> осуществляет иные полномочия, предусмотренные настоящим </w:t>
      </w:r>
      <w:r w:rsidR="00FD5461" w:rsidRPr="00614A30">
        <w:rPr>
          <w:rFonts w:ascii="Times New Roman" w:hAnsi="Times New Roman"/>
          <w:sz w:val="28"/>
          <w:szCs w:val="28"/>
        </w:rPr>
        <w:t>порядком</w:t>
      </w:r>
      <w:r w:rsidRPr="00614A30">
        <w:rPr>
          <w:rFonts w:ascii="Times New Roman" w:hAnsi="Times New Roman"/>
          <w:sz w:val="28"/>
          <w:szCs w:val="28"/>
        </w:rPr>
        <w:t>.</w:t>
      </w:r>
    </w:p>
    <w:p w:rsidR="00660551" w:rsidRPr="00614A30" w:rsidRDefault="00376F81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 xml:space="preserve">В период временного отсутствия (временная нетрудоспособность, отпуск, командировка) председателя конкурсной комиссии его полномочия осуществляет заместитель председателя </w:t>
      </w:r>
      <w:r w:rsidR="00B14FA7" w:rsidRPr="00614A30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конкурсной </w:t>
      </w:r>
      <w:r w:rsidRPr="00614A30">
        <w:rPr>
          <w:rFonts w:ascii="Times New Roman" w:hAnsi="Times New Roman"/>
          <w:color w:val="000000"/>
          <w:sz w:val="28"/>
          <w:szCs w:val="28"/>
        </w:rPr>
        <w:t>комиссии</w:t>
      </w:r>
      <w:r w:rsidR="00660551" w:rsidRPr="00614A30">
        <w:rPr>
          <w:rFonts w:ascii="Times New Roman" w:hAnsi="Times New Roman"/>
          <w:color w:val="000000"/>
          <w:sz w:val="28"/>
          <w:szCs w:val="28"/>
        </w:rPr>
        <w:t>.</w:t>
      </w:r>
    </w:p>
    <w:p w:rsidR="00FD5461" w:rsidRPr="00614A30" w:rsidRDefault="00FD5461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 xml:space="preserve"> Секретарь </w:t>
      </w:r>
      <w:r w:rsidR="00B14FA7" w:rsidRPr="00614A30">
        <w:rPr>
          <w:rFonts w:ascii="Times New Roman" w:hAnsi="Times New Roman"/>
          <w:color w:val="000000"/>
          <w:sz w:val="28"/>
          <w:szCs w:val="28"/>
        </w:rPr>
        <w:t xml:space="preserve">конкурсной </w:t>
      </w:r>
      <w:r w:rsidRPr="00614A30">
        <w:rPr>
          <w:rFonts w:ascii="Times New Roman" w:hAnsi="Times New Roman"/>
          <w:color w:val="000000"/>
          <w:sz w:val="28"/>
          <w:szCs w:val="28"/>
        </w:rPr>
        <w:t xml:space="preserve">комиссии: </w:t>
      </w:r>
    </w:p>
    <w:p w:rsidR="00FD5461" w:rsidRPr="00614A30" w:rsidRDefault="00FD5461" w:rsidP="00614A30">
      <w:pPr>
        <w:pStyle w:val="a6"/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>уведомляет членов конкурсной комиссии о месте, дате и времени проведения заседания конкурсной комиссии посредством направления телефонограмм не позднее 2 рабочих дней до</w:t>
      </w:r>
      <w:r w:rsidR="00B14FA7" w:rsidRPr="00614A30">
        <w:rPr>
          <w:rFonts w:ascii="Times New Roman" w:hAnsi="Times New Roman"/>
          <w:color w:val="000000"/>
          <w:sz w:val="28"/>
          <w:szCs w:val="28"/>
        </w:rPr>
        <w:t xml:space="preserve"> дня</w:t>
      </w:r>
      <w:r w:rsidRPr="00614A30">
        <w:rPr>
          <w:rFonts w:ascii="Times New Roman" w:hAnsi="Times New Roman"/>
          <w:color w:val="000000"/>
          <w:sz w:val="28"/>
          <w:szCs w:val="28"/>
        </w:rPr>
        <w:t xml:space="preserve"> проведения заседания конкурсной комиссии;</w:t>
      </w:r>
    </w:p>
    <w:p w:rsidR="00FD5461" w:rsidRPr="00614A30" w:rsidRDefault="00FD5461" w:rsidP="00614A30">
      <w:pPr>
        <w:pStyle w:val="a6"/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 xml:space="preserve">обеспечивает подготовку заседаний конкурсной комиссии; </w:t>
      </w:r>
    </w:p>
    <w:p w:rsidR="00FD5461" w:rsidRPr="00614A30" w:rsidRDefault="00FD5461" w:rsidP="00614A30">
      <w:pPr>
        <w:pStyle w:val="a6"/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>оформляет протоколы заседаний конкурсной комиссии;</w:t>
      </w:r>
    </w:p>
    <w:p w:rsidR="00FD5461" w:rsidRPr="00614A30" w:rsidRDefault="00FD5461" w:rsidP="00614A30">
      <w:pPr>
        <w:pStyle w:val="a6"/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 xml:space="preserve">осуществляет иные полномочия, предусмотренные настоящим порядком. </w:t>
      </w:r>
    </w:p>
    <w:p w:rsidR="00376F81" w:rsidRPr="00614A30" w:rsidRDefault="00FD5461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>В период временного отсутствия (временная нетрудоспособность, отпуск, командировка) секретаря конкурсной комиссии его полномочия осуществляет по поручению председателя конкурсной комиссии другой член конкурсной комиссии.</w:t>
      </w:r>
    </w:p>
    <w:p w:rsidR="001C590E" w:rsidRPr="00614A30" w:rsidRDefault="00FD5461" w:rsidP="00614A30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rFonts w:eastAsia="Calibri"/>
          <w:color w:val="000000"/>
          <w:sz w:val="28"/>
          <w:szCs w:val="28"/>
          <w:lang w:eastAsia="en-US"/>
        </w:rPr>
        <w:t>Заседания конкурсной комиссии считаются правомочными</w:t>
      </w:r>
      <w:r w:rsidR="001C590E" w:rsidRPr="00614A30">
        <w:rPr>
          <w:sz w:val="28"/>
          <w:szCs w:val="28"/>
        </w:rPr>
        <w:t xml:space="preserve">, если на заседании присутствуют более 50 процентов общего числа </w:t>
      </w:r>
      <w:r w:rsidR="00E647B3">
        <w:rPr>
          <w:sz w:val="28"/>
          <w:szCs w:val="28"/>
        </w:rPr>
        <w:t>состава конкурсной комиссии</w:t>
      </w:r>
      <w:r w:rsidR="001C590E" w:rsidRPr="00614A30">
        <w:rPr>
          <w:sz w:val="28"/>
          <w:szCs w:val="28"/>
        </w:rPr>
        <w:t>. Каждый член конкурсной комиссии имеет 1 голос.</w:t>
      </w:r>
    </w:p>
    <w:p w:rsidR="00660551" w:rsidRPr="00614A30" w:rsidRDefault="001C590E" w:rsidP="00614A30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sz w:val="28"/>
          <w:szCs w:val="28"/>
        </w:rPr>
        <w:t xml:space="preserve">Решения конкурсной комиссии принимаются простым большинством голосов </w:t>
      </w:r>
      <w:r w:rsidR="00E647B3">
        <w:rPr>
          <w:sz w:val="28"/>
          <w:szCs w:val="28"/>
        </w:rPr>
        <w:t>от состава</w:t>
      </w:r>
      <w:r w:rsidRPr="00614A30">
        <w:rPr>
          <w:sz w:val="28"/>
          <w:szCs w:val="28"/>
        </w:rPr>
        <w:t xml:space="preserve">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FD5461" w:rsidRPr="00614A30" w:rsidRDefault="001C590E" w:rsidP="00614A30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sz w:val="28"/>
          <w:szCs w:val="28"/>
        </w:rPr>
        <w:t>Решения конкурсной комиссии в день их принятия оформляются протоколами, которые подписывают члены конкурсной комиссии, принявшие участие в ее заседании.</w:t>
      </w:r>
      <w:r w:rsidR="00FD5461" w:rsidRPr="00614A30">
        <w:rPr>
          <w:sz w:val="28"/>
          <w:szCs w:val="28"/>
        </w:rPr>
        <w:t xml:space="preserve"> Не допускаются заполнение протоколов карандашом и внесение в них исправлений.</w:t>
      </w:r>
    </w:p>
    <w:p w:rsidR="001C590E" w:rsidRPr="00614A30" w:rsidRDefault="001C590E" w:rsidP="00CA7458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sz w:val="28"/>
          <w:szCs w:val="28"/>
        </w:rPr>
        <w:t>На заседаниях конкурсной комиссии могут присутствовать:</w:t>
      </w:r>
    </w:p>
    <w:p w:rsidR="001C590E" w:rsidRPr="00614A30" w:rsidRDefault="001C590E" w:rsidP="00614A30">
      <w:pPr>
        <w:pStyle w:val="a6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Красноярского края, а также представители общественных объединений потребителей (их ассоциаций, союзов), действующих на территории Красноярского края. Полномочия указанных представителей подтверждаются документально;</w:t>
      </w:r>
    </w:p>
    <w:p w:rsidR="001C590E" w:rsidRPr="00614A30" w:rsidRDefault="001C590E" w:rsidP="00614A30">
      <w:pPr>
        <w:pStyle w:val="a6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претенденты, участники конкурса или их представители, а также представители средств массовой информации.</w:t>
      </w:r>
    </w:p>
    <w:p w:rsidR="00F70E94" w:rsidRPr="00614A30" w:rsidRDefault="00660551" w:rsidP="00614A30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 xml:space="preserve">Информационное и материально-техническое обеспечение деятельности комиссии осуществляется </w:t>
      </w:r>
      <w:r w:rsidR="00DD2CB5" w:rsidRPr="00614A30">
        <w:rPr>
          <w:rFonts w:ascii="Times New Roman" w:hAnsi="Times New Roman"/>
          <w:sz w:val="28"/>
          <w:szCs w:val="28"/>
        </w:rPr>
        <w:t>О</w:t>
      </w:r>
      <w:r w:rsidRPr="00614A30">
        <w:rPr>
          <w:rFonts w:ascii="Times New Roman" w:hAnsi="Times New Roman"/>
          <w:sz w:val="28"/>
          <w:szCs w:val="28"/>
        </w:rPr>
        <w:t xml:space="preserve">тделом </w:t>
      </w:r>
      <w:r w:rsidR="00DD2CB5" w:rsidRPr="00614A30">
        <w:rPr>
          <w:rFonts w:ascii="Times New Roman" w:hAnsi="Times New Roman"/>
          <w:sz w:val="28"/>
          <w:szCs w:val="28"/>
        </w:rPr>
        <w:t xml:space="preserve">городского хозяйства </w:t>
      </w:r>
      <w:proofErr w:type="gramStart"/>
      <w:r w:rsidRPr="00614A3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14A30">
        <w:rPr>
          <w:rFonts w:ascii="Times New Roman" w:hAnsi="Times New Roman"/>
          <w:sz w:val="28"/>
          <w:szCs w:val="28"/>
        </w:rPr>
        <w:t xml:space="preserve"> ЗАТО г. Зеленогорск.  </w:t>
      </w:r>
    </w:p>
    <w:p w:rsidR="00F70E94" w:rsidRPr="00614A30" w:rsidRDefault="00F70E94" w:rsidP="00614A30">
      <w:pPr>
        <w:ind w:firstLine="709"/>
        <w:rPr>
          <w:rFonts w:eastAsia="Calibri"/>
          <w:sz w:val="28"/>
          <w:szCs w:val="28"/>
          <w:lang w:eastAsia="en-US"/>
        </w:rPr>
      </w:pPr>
    </w:p>
    <w:p w:rsidR="00595200" w:rsidRDefault="00595200" w:rsidP="0059520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C590E" w:rsidRPr="00386EB1" w:rsidRDefault="001C590E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1C590E" w:rsidRPr="00386EB1" w:rsidSect="0052511B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4CE8EF42"/>
    <w:lvl w:ilvl="0" w:tplc="6CF21058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99008F"/>
    <w:multiLevelType w:val="hybridMultilevel"/>
    <w:tmpl w:val="20B8A464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9D28EC"/>
    <w:multiLevelType w:val="hybridMultilevel"/>
    <w:tmpl w:val="FAEE485C"/>
    <w:lvl w:ilvl="0" w:tplc="F21A546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5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6"/>
  </w:num>
  <w:num w:numId="10">
    <w:abstractNumId w:val="2"/>
  </w:num>
  <w:num w:numId="11">
    <w:abstractNumId w:val="17"/>
  </w:num>
  <w:num w:numId="12">
    <w:abstractNumId w:val="23"/>
  </w:num>
  <w:num w:numId="13">
    <w:abstractNumId w:val="31"/>
  </w:num>
  <w:num w:numId="14">
    <w:abstractNumId w:val="32"/>
  </w:num>
  <w:num w:numId="15">
    <w:abstractNumId w:val="21"/>
  </w:num>
  <w:num w:numId="16">
    <w:abstractNumId w:val="20"/>
  </w:num>
  <w:num w:numId="17">
    <w:abstractNumId w:val="8"/>
  </w:num>
  <w:num w:numId="18">
    <w:abstractNumId w:val="33"/>
  </w:num>
  <w:num w:numId="19">
    <w:abstractNumId w:val="7"/>
  </w:num>
  <w:num w:numId="20">
    <w:abstractNumId w:val="1"/>
  </w:num>
  <w:num w:numId="21">
    <w:abstractNumId w:val="11"/>
  </w:num>
  <w:num w:numId="22">
    <w:abstractNumId w:val="30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8"/>
  </w:num>
  <w:num w:numId="28">
    <w:abstractNumId w:val="24"/>
  </w:num>
  <w:num w:numId="29">
    <w:abstractNumId w:val="29"/>
  </w:num>
  <w:num w:numId="30">
    <w:abstractNumId w:val="22"/>
  </w:num>
  <w:num w:numId="31">
    <w:abstractNumId w:val="3"/>
  </w:num>
  <w:num w:numId="32">
    <w:abstractNumId w:val="27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499B"/>
    <w:rsid w:val="000B0115"/>
    <w:rsid w:val="000B4989"/>
    <w:rsid w:val="000B726F"/>
    <w:rsid w:val="000C04D2"/>
    <w:rsid w:val="000C66AA"/>
    <w:rsid w:val="000C6D9E"/>
    <w:rsid w:val="000F3FE4"/>
    <w:rsid w:val="000F6588"/>
    <w:rsid w:val="000F7083"/>
    <w:rsid w:val="00101A9B"/>
    <w:rsid w:val="001428E5"/>
    <w:rsid w:val="0015615D"/>
    <w:rsid w:val="00175E35"/>
    <w:rsid w:val="00177272"/>
    <w:rsid w:val="001779DF"/>
    <w:rsid w:val="001869E3"/>
    <w:rsid w:val="00196455"/>
    <w:rsid w:val="001C5040"/>
    <w:rsid w:val="001C590E"/>
    <w:rsid w:val="001C6242"/>
    <w:rsid w:val="001D0371"/>
    <w:rsid w:val="001D6457"/>
    <w:rsid w:val="001E6678"/>
    <w:rsid w:val="001F6ADC"/>
    <w:rsid w:val="001F796D"/>
    <w:rsid w:val="0020021E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30150B"/>
    <w:rsid w:val="0031404D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343FD"/>
    <w:rsid w:val="004369D3"/>
    <w:rsid w:val="004671F7"/>
    <w:rsid w:val="004A7C0C"/>
    <w:rsid w:val="004A7C5C"/>
    <w:rsid w:val="004C1E00"/>
    <w:rsid w:val="004E44F2"/>
    <w:rsid w:val="004E55E8"/>
    <w:rsid w:val="004F5619"/>
    <w:rsid w:val="00500C59"/>
    <w:rsid w:val="0050782B"/>
    <w:rsid w:val="0052511B"/>
    <w:rsid w:val="0052603A"/>
    <w:rsid w:val="00526668"/>
    <w:rsid w:val="005365D2"/>
    <w:rsid w:val="00536D01"/>
    <w:rsid w:val="00555898"/>
    <w:rsid w:val="0058659A"/>
    <w:rsid w:val="005877F0"/>
    <w:rsid w:val="00587FF6"/>
    <w:rsid w:val="00595200"/>
    <w:rsid w:val="005C3E07"/>
    <w:rsid w:val="005D0435"/>
    <w:rsid w:val="005E01CF"/>
    <w:rsid w:val="005F00DD"/>
    <w:rsid w:val="006034E7"/>
    <w:rsid w:val="00614A30"/>
    <w:rsid w:val="00631048"/>
    <w:rsid w:val="00652C02"/>
    <w:rsid w:val="00660551"/>
    <w:rsid w:val="00661991"/>
    <w:rsid w:val="0066772B"/>
    <w:rsid w:val="006677B7"/>
    <w:rsid w:val="00670B02"/>
    <w:rsid w:val="006719B6"/>
    <w:rsid w:val="00684A1B"/>
    <w:rsid w:val="006C08B2"/>
    <w:rsid w:val="006C50EE"/>
    <w:rsid w:val="006E5924"/>
    <w:rsid w:val="00706BBD"/>
    <w:rsid w:val="00716192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2658A"/>
    <w:rsid w:val="008410E0"/>
    <w:rsid w:val="0085035C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7172"/>
    <w:rsid w:val="009744C8"/>
    <w:rsid w:val="009745F5"/>
    <w:rsid w:val="00991535"/>
    <w:rsid w:val="00995379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064B0"/>
    <w:rsid w:val="00A36A89"/>
    <w:rsid w:val="00A40B86"/>
    <w:rsid w:val="00A42860"/>
    <w:rsid w:val="00A55607"/>
    <w:rsid w:val="00A61EED"/>
    <w:rsid w:val="00A61F08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6D74"/>
    <w:rsid w:val="00BD0E39"/>
    <w:rsid w:val="00BE63A2"/>
    <w:rsid w:val="00BF6F63"/>
    <w:rsid w:val="00C15BCE"/>
    <w:rsid w:val="00C4108D"/>
    <w:rsid w:val="00C50727"/>
    <w:rsid w:val="00C53A23"/>
    <w:rsid w:val="00C56F6A"/>
    <w:rsid w:val="00C871BB"/>
    <w:rsid w:val="00C954DE"/>
    <w:rsid w:val="00CA53E6"/>
    <w:rsid w:val="00CA7458"/>
    <w:rsid w:val="00CB4A9C"/>
    <w:rsid w:val="00CB4DC4"/>
    <w:rsid w:val="00D30867"/>
    <w:rsid w:val="00D32D77"/>
    <w:rsid w:val="00D46D01"/>
    <w:rsid w:val="00D51FA4"/>
    <w:rsid w:val="00D641F6"/>
    <w:rsid w:val="00D74F66"/>
    <w:rsid w:val="00D925E4"/>
    <w:rsid w:val="00D9282A"/>
    <w:rsid w:val="00DA0F27"/>
    <w:rsid w:val="00DD1D8B"/>
    <w:rsid w:val="00DD2CB5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47B3"/>
    <w:rsid w:val="00E65F00"/>
    <w:rsid w:val="00E70D19"/>
    <w:rsid w:val="00E9047E"/>
    <w:rsid w:val="00EB1B3F"/>
    <w:rsid w:val="00EC5A57"/>
    <w:rsid w:val="00ED10ED"/>
    <w:rsid w:val="00ED2C15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90076"/>
    <w:rsid w:val="00F96AF3"/>
    <w:rsid w:val="00FB3DE9"/>
    <w:rsid w:val="00FB417A"/>
    <w:rsid w:val="00FC6CE4"/>
    <w:rsid w:val="00FD5461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C45870A6ADD7C907418EE40ABF80C29162E30B83544929CDA97C253EB5C7E67AD079C13B05E371B8E1C94672D6E78A943D1D1398135A39C8W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4</Pages>
  <Words>768</Words>
  <Characters>6051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42</cp:revision>
  <cp:lastPrinted>2023-04-12T04:32:00Z</cp:lastPrinted>
  <dcterms:created xsi:type="dcterms:W3CDTF">2022-04-19T09:41:00Z</dcterms:created>
  <dcterms:modified xsi:type="dcterms:W3CDTF">2023-04-20T10:22:00Z</dcterms:modified>
</cp:coreProperties>
</file>