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464" w:rsidRPr="0093409C" w:rsidRDefault="00DD0464" w:rsidP="00DD0464">
      <w:pPr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93409C">
        <w:rPr>
          <w:b/>
          <w:bCs/>
          <w:color w:val="000000"/>
          <w:sz w:val="28"/>
          <w:szCs w:val="28"/>
        </w:rPr>
        <w:t>АКТ В АКТУАЛЬНОЙ РЕДАКЦИИ</w:t>
      </w:r>
    </w:p>
    <w:p w:rsidR="00DD0464" w:rsidRDefault="00501C5B" w:rsidP="00DD0464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(в редакции  постановлений</w:t>
      </w:r>
      <w:r w:rsidR="00DD0464">
        <w:rPr>
          <w:b/>
          <w:bCs/>
          <w:color w:val="000000"/>
          <w:sz w:val="28"/>
          <w:szCs w:val="28"/>
        </w:rPr>
        <w:t xml:space="preserve"> от 12.04.2016 № 80-п</w:t>
      </w:r>
      <w:r>
        <w:rPr>
          <w:b/>
          <w:bCs/>
          <w:color w:val="000000"/>
          <w:sz w:val="28"/>
          <w:szCs w:val="28"/>
        </w:rPr>
        <w:t>, от 04.03.2019 № 42-п</w:t>
      </w:r>
      <w:r w:rsidR="00DD0464" w:rsidRPr="0093409C">
        <w:rPr>
          <w:b/>
          <w:bCs/>
          <w:color w:val="000000"/>
          <w:sz w:val="28"/>
          <w:szCs w:val="28"/>
        </w:rPr>
        <w:t>)</w:t>
      </w:r>
    </w:p>
    <w:p w:rsidR="00DD0464" w:rsidRPr="0093409C" w:rsidRDefault="00DD0464" w:rsidP="00DD0464">
      <w:pPr>
        <w:rPr>
          <w:b/>
          <w:bCs/>
          <w:color w:val="000000"/>
          <w:sz w:val="28"/>
          <w:szCs w:val="28"/>
        </w:rPr>
      </w:pPr>
    </w:p>
    <w:p w:rsidR="001B7737" w:rsidRDefault="0036763C" w:rsidP="001B7737">
      <w:r>
        <w:t xml:space="preserve"> </w:t>
      </w:r>
      <w:r w:rsidR="00A4594F">
        <w:t xml:space="preserve"> </w:t>
      </w:r>
      <w:r w:rsidR="001B7737">
        <w:rPr>
          <w:b/>
          <w:noProof/>
        </w:rPr>
        <w:drawing>
          <wp:inline distT="0" distB="0" distL="0" distR="0">
            <wp:extent cx="754380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737" w:rsidRPr="001B742C" w:rsidRDefault="001B7737" w:rsidP="001B7737">
      <w:pPr>
        <w:rPr>
          <w:b/>
          <w:sz w:val="16"/>
          <w:szCs w:val="16"/>
        </w:rPr>
      </w:pPr>
    </w:p>
    <w:p w:rsidR="001B7737" w:rsidRPr="00552A91" w:rsidRDefault="001B7737" w:rsidP="001B7737">
      <w:pPr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1B7737" w:rsidRDefault="001B7737" w:rsidP="001B7737">
      <w:pPr>
        <w:rPr>
          <w:b/>
        </w:rPr>
      </w:pPr>
      <w:r>
        <w:rPr>
          <w:b/>
        </w:rPr>
        <w:t xml:space="preserve">ЗАКРЫТОГО АДМИНИСТРАТИВНО – </w:t>
      </w:r>
    </w:p>
    <w:p w:rsidR="001B7737" w:rsidRDefault="001B7737" w:rsidP="001B7737">
      <w:pPr>
        <w:rPr>
          <w:b/>
        </w:rPr>
      </w:pPr>
      <w:r>
        <w:rPr>
          <w:b/>
        </w:rPr>
        <w:t xml:space="preserve">ТЕРРИТОРИАЛЬНОГО ОБРАЗОВАНИЯ </w:t>
      </w:r>
    </w:p>
    <w:p w:rsidR="001B7737" w:rsidRPr="00552A91" w:rsidRDefault="001B7737" w:rsidP="001B7737">
      <w:pPr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 xml:space="preserve"> ГОРОДА ЗЕЛЕНОГОРСКА </w:t>
      </w:r>
    </w:p>
    <w:p w:rsidR="001B7737" w:rsidRPr="00552A91" w:rsidRDefault="001B7737" w:rsidP="001B7737">
      <w:pPr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>КРАСНОЯРСКОГО КРАЯ</w:t>
      </w:r>
    </w:p>
    <w:p w:rsidR="001B7737" w:rsidRPr="001B742C" w:rsidRDefault="001B7737" w:rsidP="001B7737">
      <w:pPr>
        <w:rPr>
          <w:b/>
          <w:sz w:val="22"/>
          <w:szCs w:val="22"/>
        </w:rPr>
      </w:pPr>
    </w:p>
    <w:p w:rsidR="001B7737" w:rsidRPr="00510F84" w:rsidRDefault="001B7737" w:rsidP="001B7737">
      <w:pPr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 xml:space="preserve">П О С Т А Н О В Л Е Н И Е </w:t>
      </w:r>
    </w:p>
    <w:p w:rsidR="00F26F9B" w:rsidRDefault="00F26F9B" w:rsidP="00F26F9B">
      <w:pPr>
        <w:ind w:firstLine="0"/>
        <w:jc w:val="both"/>
        <w:rPr>
          <w:b/>
        </w:rPr>
      </w:pPr>
    </w:p>
    <w:p w:rsidR="001B7737" w:rsidRPr="00187FA8" w:rsidRDefault="00567413" w:rsidP="00F26F9B">
      <w:pPr>
        <w:ind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177165</wp:posOffset>
                </wp:positionV>
                <wp:extent cx="1333500" cy="0"/>
                <wp:effectExtent l="5715" t="5715" r="13335" b="1333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991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05pt;margin-top:13.95pt;width:1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177165</wp:posOffset>
                </wp:positionV>
                <wp:extent cx="1038225" cy="0"/>
                <wp:effectExtent l="5715" t="5715" r="1333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FD17D" id="AutoShape 2" o:spid="_x0000_s1026" type="#_x0000_t32" style="position:absolute;margin-left:379.2pt;margin-top:13.95pt;width:8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"/>
            </w:pict>
          </mc:Fallback>
        </mc:AlternateContent>
      </w:r>
      <w:r w:rsidR="00F26F9B">
        <w:rPr>
          <w:b/>
        </w:rPr>
        <w:t xml:space="preserve">     </w:t>
      </w:r>
      <w:r w:rsidR="00F26F9B">
        <w:rPr>
          <w:sz w:val="28"/>
          <w:szCs w:val="28"/>
        </w:rPr>
        <w:t>20.02.2016</w:t>
      </w:r>
      <w:r w:rsidR="001C3C31">
        <w:rPr>
          <w:sz w:val="28"/>
          <w:szCs w:val="28"/>
        </w:rPr>
        <w:t xml:space="preserve">                                     </w:t>
      </w:r>
      <w:r w:rsidR="001B7737" w:rsidRPr="00187FA8">
        <w:rPr>
          <w:sz w:val="28"/>
          <w:szCs w:val="28"/>
        </w:rPr>
        <w:t>г.</w:t>
      </w:r>
      <w:r w:rsidR="001C3C31">
        <w:rPr>
          <w:sz w:val="28"/>
          <w:szCs w:val="28"/>
        </w:rPr>
        <w:t xml:space="preserve"> </w:t>
      </w:r>
      <w:r w:rsidR="001B7737" w:rsidRPr="00187FA8">
        <w:rPr>
          <w:sz w:val="28"/>
          <w:szCs w:val="28"/>
        </w:rPr>
        <w:t>Зеленогорск</w:t>
      </w:r>
      <w:r w:rsidR="001C3C31">
        <w:rPr>
          <w:sz w:val="28"/>
          <w:szCs w:val="28"/>
        </w:rPr>
        <w:t xml:space="preserve">                  </w:t>
      </w:r>
      <w:r w:rsidR="00F26F9B">
        <w:rPr>
          <w:sz w:val="28"/>
          <w:szCs w:val="28"/>
        </w:rPr>
        <w:t xml:space="preserve">         </w:t>
      </w:r>
      <w:r w:rsidR="001C3C31">
        <w:rPr>
          <w:sz w:val="28"/>
          <w:szCs w:val="28"/>
        </w:rPr>
        <w:t xml:space="preserve">  </w:t>
      </w:r>
      <w:r w:rsidR="001B7737">
        <w:rPr>
          <w:sz w:val="28"/>
          <w:szCs w:val="28"/>
        </w:rPr>
        <w:t xml:space="preserve">№ </w:t>
      </w:r>
      <w:r w:rsidR="00F26F9B">
        <w:rPr>
          <w:sz w:val="28"/>
          <w:szCs w:val="28"/>
        </w:rPr>
        <w:t>38-п</w:t>
      </w:r>
    </w:p>
    <w:p w:rsidR="00047504" w:rsidRDefault="00047504" w:rsidP="00B10559">
      <w:pPr>
        <w:jc w:val="both"/>
        <w:rPr>
          <w:sz w:val="16"/>
          <w:szCs w:val="16"/>
        </w:rPr>
      </w:pPr>
    </w:p>
    <w:p w:rsidR="006D3641" w:rsidRPr="00797A1C" w:rsidRDefault="006D3641" w:rsidP="00B10559">
      <w:pPr>
        <w:jc w:val="both"/>
        <w:rPr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69"/>
      </w:tblGrid>
      <w:tr w:rsidR="001B7737" w:rsidTr="00702BED">
        <w:tc>
          <w:tcPr>
            <w:tcW w:w="4928" w:type="dxa"/>
          </w:tcPr>
          <w:p w:rsidR="001B7737" w:rsidRDefault="001B7737" w:rsidP="00023919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1B7737">
              <w:rPr>
                <w:b w:val="0"/>
                <w:sz w:val="28"/>
                <w:szCs w:val="28"/>
              </w:rPr>
              <w:t xml:space="preserve">Об утверждении Порядка организации и проведения аукционов на </w:t>
            </w:r>
            <w:r>
              <w:rPr>
                <w:b w:val="0"/>
                <w:sz w:val="28"/>
                <w:szCs w:val="28"/>
              </w:rPr>
              <w:t>право</w:t>
            </w:r>
            <w:r w:rsidRPr="001B7737">
              <w:rPr>
                <w:b w:val="0"/>
                <w:sz w:val="28"/>
                <w:szCs w:val="28"/>
              </w:rPr>
              <w:t xml:space="preserve"> заключения договоров на </w:t>
            </w:r>
            <w:r w:rsidR="007E0F81">
              <w:rPr>
                <w:b w:val="0"/>
                <w:sz w:val="28"/>
                <w:szCs w:val="28"/>
              </w:rPr>
              <w:t xml:space="preserve"> установку и эксплуатацию нестационарных торговых объектов</w:t>
            </w:r>
            <w:r w:rsidR="0098105E">
              <w:rPr>
                <w:b w:val="0"/>
                <w:sz w:val="28"/>
                <w:szCs w:val="28"/>
              </w:rPr>
              <w:t>, примерной формы договора на установку и эксплуатацию нестационарного торгового объекта</w:t>
            </w:r>
          </w:p>
          <w:p w:rsidR="00023919" w:rsidRDefault="00023919" w:rsidP="00023919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869" w:type="dxa"/>
          </w:tcPr>
          <w:p w:rsidR="001B7737" w:rsidRDefault="001B7737" w:rsidP="00B10559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1B7737" w:rsidRPr="001B742C" w:rsidRDefault="001B7737" w:rsidP="00B10559">
      <w:pPr>
        <w:pStyle w:val="ConsPlusTitle"/>
        <w:jc w:val="both"/>
        <w:rPr>
          <w:b w:val="0"/>
          <w:sz w:val="16"/>
          <w:szCs w:val="16"/>
        </w:rPr>
      </w:pPr>
    </w:p>
    <w:p w:rsidR="00047504" w:rsidRPr="001B7737" w:rsidRDefault="00C76E83" w:rsidP="00B10559">
      <w:pPr>
        <w:jc w:val="both"/>
        <w:rPr>
          <w:sz w:val="28"/>
          <w:szCs w:val="28"/>
        </w:rPr>
      </w:pPr>
      <w:r w:rsidRPr="001B7737">
        <w:rPr>
          <w:sz w:val="28"/>
          <w:szCs w:val="28"/>
        </w:rPr>
        <w:t>На основании пунктов</w:t>
      </w:r>
      <w:r w:rsidR="006D3641">
        <w:rPr>
          <w:sz w:val="28"/>
          <w:szCs w:val="28"/>
        </w:rPr>
        <w:t xml:space="preserve"> </w:t>
      </w:r>
      <w:r w:rsidR="00023919">
        <w:rPr>
          <w:sz w:val="28"/>
          <w:szCs w:val="28"/>
        </w:rPr>
        <w:t xml:space="preserve">3.2, 3.3 </w:t>
      </w:r>
      <w:r w:rsidR="00C147C5" w:rsidRPr="001B7737">
        <w:rPr>
          <w:sz w:val="28"/>
          <w:szCs w:val="28"/>
        </w:rPr>
        <w:t xml:space="preserve">Положения о порядке </w:t>
      </w:r>
      <w:r w:rsidR="007E0F81">
        <w:rPr>
          <w:sz w:val="28"/>
          <w:szCs w:val="28"/>
        </w:rPr>
        <w:t xml:space="preserve">установки и эксплуатации нестационарных торговых объектов </w:t>
      </w:r>
      <w:r w:rsidR="007A42EE" w:rsidRPr="001B7737">
        <w:rPr>
          <w:sz w:val="28"/>
          <w:szCs w:val="28"/>
        </w:rPr>
        <w:t xml:space="preserve">на территории города Зеленогорска, утвержденного </w:t>
      </w:r>
      <w:r w:rsidR="00465CA6" w:rsidRPr="001B7737">
        <w:rPr>
          <w:sz w:val="28"/>
          <w:szCs w:val="28"/>
        </w:rPr>
        <w:t>реш</w:t>
      </w:r>
      <w:r w:rsidR="007A42EE" w:rsidRPr="001B7737">
        <w:rPr>
          <w:sz w:val="28"/>
          <w:szCs w:val="28"/>
        </w:rPr>
        <w:t>ением</w:t>
      </w:r>
      <w:r w:rsidR="006D3641">
        <w:rPr>
          <w:sz w:val="28"/>
          <w:szCs w:val="28"/>
        </w:rPr>
        <w:t xml:space="preserve"> </w:t>
      </w:r>
      <w:r w:rsidR="001371EE" w:rsidRPr="001B7737">
        <w:rPr>
          <w:sz w:val="28"/>
          <w:szCs w:val="28"/>
        </w:rPr>
        <w:t>Совета депутатов</w:t>
      </w:r>
      <w:r w:rsidR="006D3641">
        <w:rPr>
          <w:sz w:val="28"/>
          <w:szCs w:val="28"/>
        </w:rPr>
        <w:t xml:space="preserve"> </w:t>
      </w:r>
      <w:r w:rsidR="006423DB" w:rsidRPr="001B7737">
        <w:rPr>
          <w:sz w:val="28"/>
          <w:szCs w:val="28"/>
        </w:rPr>
        <w:t xml:space="preserve">ЗАТО </w:t>
      </w:r>
      <w:r w:rsidR="006D3641">
        <w:rPr>
          <w:sz w:val="28"/>
          <w:szCs w:val="28"/>
        </w:rPr>
        <w:t xml:space="preserve">                               </w:t>
      </w:r>
      <w:r w:rsidR="006423DB" w:rsidRPr="001B7737">
        <w:rPr>
          <w:sz w:val="28"/>
          <w:szCs w:val="28"/>
        </w:rPr>
        <w:t xml:space="preserve">г. Зеленогорска </w:t>
      </w:r>
      <w:r w:rsidR="00C147C5" w:rsidRPr="001B7737">
        <w:rPr>
          <w:sz w:val="28"/>
          <w:szCs w:val="28"/>
        </w:rPr>
        <w:t>от</w:t>
      </w:r>
      <w:r w:rsidR="00023919">
        <w:rPr>
          <w:sz w:val="28"/>
          <w:szCs w:val="28"/>
        </w:rPr>
        <w:t xml:space="preserve">  27.08.2015</w:t>
      </w:r>
      <w:r w:rsidR="00C147C5" w:rsidRPr="001B7737">
        <w:rPr>
          <w:sz w:val="28"/>
          <w:szCs w:val="28"/>
        </w:rPr>
        <w:t xml:space="preserve"> №</w:t>
      </w:r>
      <w:r w:rsidR="00023919">
        <w:rPr>
          <w:sz w:val="28"/>
          <w:szCs w:val="28"/>
        </w:rPr>
        <w:t xml:space="preserve">  13-85р</w:t>
      </w:r>
      <w:r w:rsidR="001371EE" w:rsidRPr="001B7737">
        <w:rPr>
          <w:sz w:val="28"/>
          <w:szCs w:val="28"/>
        </w:rPr>
        <w:t>,</w:t>
      </w:r>
      <w:r w:rsidR="00582D31">
        <w:rPr>
          <w:sz w:val="28"/>
          <w:szCs w:val="28"/>
        </w:rPr>
        <w:t xml:space="preserve"> руководствуясь </w:t>
      </w:r>
      <w:r w:rsidR="00047504" w:rsidRPr="001B7737">
        <w:rPr>
          <w:sz w:val="28"/>
          <w:szCs w:val="28"/>
        </w:rPr>
        <w:t>Уставом города,</w:t>
      </w:r>
    </w:p>
    <w:p w:rsidR="00047504" w:rsidRPr="001B742C" w:rsidRDefault="00047504" w:rsidP="00B10559">
      <w:pPr>
        <w:jc w:val="both"/>
        <w:rPr>
          <w:sz w:val="16"/>
          <w:szCs w:val="16"/>
        </w:rPr>
      </w:pPr>
    </w:p>
    <w:p w:rsidR="00047504" w:rsidRPr="001B7737" w:rsidRDefault="00047504" w:rsidP="00AE1EF2">
      <w:pPr>
        <w:ind w:firstLine="0"/>
        <w:jc w:val="both"/>
        <w:rPr>
          <w:sz w:val="28"/>
          <w:szCs w:val="28"/>
        </w:rPr>
      </w:pPr>
      <w:r w:rsidRPr="001B7737">
        <w:rPr>
          <w:sz w:val="28"/>
          <w:szCs w:val="28"/>
        </w:rPr>
        <w:t>ПОСТАНОВЛЯЮ:</w:t>
      </w:r>
    </w:p>
    <w:p w:rsidR="00047504" w:rsidRPr="001B742C" w:rsidRDefault="00047504" w:rsidP="00B10559">
      <w:pPr>
        <w:jc w:val="both"/>
        <w:rPr>
          <w:sz w:val="16"/>
          <w:szCs w:val="16"/>
        </w:rPr>
      </w:pPr>
    </w:p>
    <w:p w:rsidR="00047504" w:rsidRPr="00560147" w:rsidRDefault="00047504" w:rsidP="00B10559">
      <w:pPr>
        <w:jc w:val="both"/>
        <w:rPr>
          <w:sz w:val="28"/>
          <w:szCs w:val="28"/>
        </w:rPr>
      </w:pPr>
      <w:r w:rsidRPr="001B7737">
        <w:rPr>
          <w:sz w:val="28"/>
          <w:szCs w:val="28"/>
        </w:rPr>
        <w:t xml:space="preserve">1. Утвердить </w:t>
      </w:r>
      <w:r w:rsidR="00EC5829" w:rsidRPr="001B7737">
        <w:rPr>
          <w:sz w:val="28"/>
          <w:szCs w:val="28"/>
        </w:rPr>
        <w:t>Порядок</w:t>
      </w:r>
      <w:r w:rsidRPr="001B7737">
        <w:rPr>
          <w:sz w:val="28"/>
          <w:szCs w:val="28"/>
        </w:rPr>
        <w:t xml:space="preserve"> организации и проведения аукционов на право</w:t>
      </w:r>
      <w:r w:rsidR="006D3641">
        <w:rPr>
          <w:sz w:val="28"/>
          <w:szCs w:val="28"/>
        </w:rPr>
        <w:t xml:space="preserve"> </w:t>
      </w:r>
      <w:r w:rsidRPr="001B7737">
        <w:rPr>
          <w:sz w:val="28"/>
          <w:szCs w:val="28"/>
        </w:rPr>
        <w:t>закл</w:t>
      </w:r>
      <w:r w:rsidR="00EA08F4" w:rsidRPr="001B7737">
        <w:rPr>
          <w:sz w:val="28"/>
          <w:szCs w:val="28"/>
        </w:rPr>
        <w:t xml:space="preserve">ючения договоров на </w:t>
      </w:r>
      <w:r w:rsidR="007E0F81">
        <w:rPr>
          <w:sz w:val="28"/>
          <w:szCs w:val="28"/>
        </w:rPr>
        <w:t xml:space="preserve">установку и эксплуатацию нестационарных торговых </w:t>
      </w:r>
      <w:r w:rsidR="007E0F81" w:rsidRPr="00560147">
        <w:rPr>
          <w:sz w:val="28"/>
          <w:szCs w:val="28"/>
        </w:rPr>
        <w:t xml:space="preserve">объектов </w:t>
      </w:r>
      <w:r w:rsidRPr="00560147">
        <w:rPr>
          <w:sz w:val="28"/>
          <w:szCs w:val="28"/>
        </w:rPr>
        <w:t xml:space="preserve">согласно приложению </w:t>
      </w:r>
      <w:r w:rsidR="00EC5829" w:rsidRPr="00560147">
        <w:rPr>
          <w:sz w:val="28"/>
          <w:szCs w:val="28"/>
        </w:rPr>
        <w:t xml:space="preserve">№ 1 </w:t>
      </w:r>
      <w:r w:rsidRPr="00560147">
        <w:rPr>
          <w:sz w:val="28"/>
          <w:szCs w:val="28"/>
        </w:rPr>
        <w:t>к настоящему постановлению.</w:t>
      </w:r>
    </w:p>
    <w:p w:rsidR="00EC5829" w:rsidRPr="00560147" w:rsidRDefault="007E0F81" w:rsidP="00EC5829">
      <w:pPr>
        <w:jc w:val="both"/>
        <w:rPr>
          <w:sz w:val="28"/>
          <w:szCs w:val="28"/>
        </w:rPr>
      </w:pPr>
      <w:r w:rsidRPr="00560147">
        <w:rPr>
          <w:sz w:val="28"/>
          <w:szCs w:val="28"/>
        </w:rPr>
        <w:t>2</w:t>
      </w:r>
      <w:r w:rsidR="00EC5829" w:rsidRPr="00560147">
        <w:rPr>
          <w:sz w:val="28"/>
          <w:szCs w:val="28"/>
        </w:rPr>
        <w:t xml:space="preserve">. Утвердить примерную форму договора на </w:t>
      </w:r>
      <w:r w:rsidRPr="00560147">
        <w:rPr>
          <w:sz w:val="28"/>
          <w:szCs w:val="28"/>
        </w:rPr>
        <w:t xml:space="preserve">установку и эксплуатацию нестационарного торгового объекта </w:t>
      </w:r>
      <w:r w:rsidR="00EC5829" w:rsidRPr="00560147">
        <w:rPr>
          <w:sz w:val="28"/>
          <w:szCs w:val="28"/>
        </w:rPr>
        <w:t xml:space="preserve">согласно приложению </w:t>
      </w:r>
      <w:r w:rsidRPr="00560147">
        <w:rPr>
          <w:sz w:val="28"/>
          <w:szCs w:val="28"/>
        </w:rPr>
        <w:t>№ 2</w:t>
      </w:r>
      <w:r w:rsidR="00EC5829" w:rsidRPr="00560147">
        <w:rPr>
          <w:sz w:val="28"/>
          <w:szCs w:val="28"/>
        </w:rPr>
        <w:t xml:space="preserve"> к настоящему постановлению.</w:t>
      </w:r>
    </w:p>
    <w:p w:rsidR="00047504" w:rsidRPr="00560147" w:rsidRDefault="006D3641" w:rsidP="00B10559">
      <w:pPr>
        <w:jc w:val="both"/>
        <w:rPr>
          <w:sz w:val="28"/>
          <w:szCs w:val="28"/>
        </w:rPr>
      </w:pPr>
      <w:r w:rsidRPr="00560147">
        <w:rPr>
          <w:sz w:val="28"/>
          <w:szCs w:val="28"/>
        </w:rPr>
        <w:t>3</w:t>
      </w:r>
      <w:r w:rsidR="00A6015F" w:rsidRPr="00560147">
        <w:rPr>
          <w:sz w:val="28"/>
          <w:szCs w:val="28"/>
        </w:rPr>
        <w:t>. Настояще</w:t>
      </w:r>
      <w:r w:rsidR="007E0F81" w:rsidRPr="00560147">
        <w:rPr>
          <w:sz w:val="28"/>
          <w:szCs w:val="28"/>
        </w:rPr>
        <w:t xml:space="preserve">е </w:t>
      </w:r>
      <w:r w:rsidR="00A6015F" w:rsidRPr="00560147">
        <w:rPr>
          <w:sz w:val="28"/>
          <w:szCs w:val="28"/>
        </w:rPr>
        <w:t xml:space="preserve">постановление вступает в силу </w:t>
      </w:r>
      <w:r w:rsidR="00047504" w:rsidRPr="00560147">
        <w:rPr>
          <w:sz w:val="28"/>
          <w:szCs w:val="28"/>
        </w:rPr>
        <w:t>в день, следующий за днем его опубликования в газете «Панорама».</w:t>
      </w:r>
    </w:p>
    <w:p w:rsidR="00047504" w:rsidRPr="00CC694E" w:rsidRDefault="006D3641" w:rsidP="00B10559">
      <w:pPr>
        <w:jc w:val="both"/>
        <w:rPr>
          <w:sz w:val="28"/>
          <w:szCs w:val="28"/>
        </w:rPr>
      </w:pPr>
      <w:r w:rsidRPr="00560147">
        <w:rPr>
          <w:sz w:val="28"/>
          <w:szCs w:val="28"/>
        </w:rPr>
        <w:t>4</w:t>
      </w:r>
      <w:r w:rsidR="00A6015F" w:rsidRPr="00560147">
        <w:rPr>
          <w:sz w:val="28"/>
          <w:szCs w:val="28"/>
        </w:rPr>
        <w:t>.</w:t>
      </w:r>
      <w:r w:rsidR="00047504" w:rsidRPr="00560147">
        <w:rPr>
          <w:sz w:val="28"/>
          <w:szCs w:val="28"/>
        </w:rPr>
        <w:t xml:space="preserve"> </w:t>
      </w:r>
      <w:r w:rsidR="00501C5B">
        <w:rPr>
          <w:sz w:val="28"/>
          <w:szCs w:val="28"/>
        </w:rPr>
        <w:t>Контроль за выполнением настоящего постановления возложить на первого заместителя Г</w:t>
      </w:r>
      <w:r w:rsidR="00501C5B" w:rsidRPr="00690D89">
        <w:rPr>
          <w:sz w:val="28"/>
          <w:szCs w:val="28"/>
        </w:rPr>
        <w:t xml:space="preserve">лавы </w:t>
      </w:r>
      <w:r w:rsidR="00501C5B">
        <w:rPr>
          <w:sz w:val="28"/>
          <w:szCs w:val="28"/>
        </w:rPr>
        <w:t xml:space="preserve">ЗАТО </w:t>
      </w:r>
      <w:r w:rsidR="00501C5B" w:rsidRPr="00690D89">
        <w:rPr>
          <w:sz w:val="28"/>
          <w:szCs w:val="28"/>
        </w:rPr>
        <w:t>г. Зеленогорска</w:t>
      </w:r>
      <w:r w:rsidR="00501C5B">
        <w:rPr>
          <w:sz w:val="28"/>
          <w:szCs w:val="28"/>
        </w:rPr>
        <w:t xml:space="preserve"> по жилищно-коммунальному хозяйству, архитектуре и градостроительству</w:t>
      </w:r>
      <w:r w:rsidR="00047504" w:rsidRPr="00CC694E">
        <w:rPr>
          <w:sz w:val="28"/>
          <w:szCs w:val="28"/>
        </w:rPr>
        <w:t>.</w:t>
      </w:r>
    </w:p>
    <w:p w:rsidR="00047504" w:rsidRPr="00CC694E" w:rsidRDefault="00047504" w:rsidP="00B10559">
      <w:pPr>
        <w:jc w:val="both"/>
        <w:rPr>
          <w:sz w:val="16"/>
          <w:szCs w:val="16"/>
        </w:rPr>
      </w:pPr>
    </w:p>
    <w:p w:rsidR="00BF1E4A" w:rsidRPr="00CC694E" w:rsidRDefault="00BF1E4A" w:rsidP="004F5C8B">
      <w:pPr>
        <w:ind w:firstLine="0"/>
        <w:jc w:val="both"/>
        <w:rPr>
          <w:sz w:val="28"/>
          <w:szCs w:val="28"/>
        </w:rPr>
      </w:pPr>
      <w:r w:rsidRPr="00CC694E">
        <w:rPr>
          <w:sz w:val="28"/>
          <w:szCs w:val="28"/>
        </w:rPr>
        <w:t xml:space="preserve">Первый заместитель главы </w:t>
      </w:r>
    </w:p>
    <w:p w:rsidR="00023919" w:rsidRPr="00CC694E" w:rsidRDefault="00047504" w:rsidP="004F5C8B">
      <w:pPr>
        <w:ind w:firstLine="0"/>
        <w:jc w:val="both"/>
        <w:rPr>
          <w:sz w:val="28"/>
          <w:szCs w:val="28"/>
        </w:rPr>
      </w:pPr>
      <w:r w:rsidRPr="00CC694E">
        <w:rPr>
          <w:sz w:val="28"/>
          <w:szCs w:val="28"/>
        </w:rPr>
        <w:t>Администрации ЗАТО г. Зеленогорска</w:t>
      </w:r>
      <w:r w:rsidR="000A6B9C" w:rsidRPr="00CC694E">
        <w:rPr>
          <w:sz w:val="28"/>
          <w:szCs w:val="28"/>
        </w:rPr>
        <w:t xml:space="preserve"> </w:t>
      </w:r>
      <w:r w:rsidR="006D3641" w:rsidRPr="00CC694E">
        <w:rPr>
          <w:sz w:val="28"/>
          <w:szCs w:val="28"/>
        </w:rPr>
        <w:t xml:space="preserve">                </w:t>
      </w:r>
      <w:r w:rsidR="00BF1E4A" w:rsidRPr="00CC694E">
        <w:rPr>
          <w:sz w:val="28"/>
          <w:szCs w:val="28"/>
        </w:rPr>
        <w:t xml:space="preserve">          </w:t>
      </w:r>
      <w:r w:rsidR="00DD0464">
        <w:rPr>
          <w:sz w:val="28"/>
          <w:szCs w:val="28"/>
        </w:rPr>
        <w:t xml:space="preserve">                     С.В. Камнев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047504" w:rsidRPr="00CC694E" w:rsidTr="006A1162">
        <w:trPr>
          <w:trHeight w:val="1127"/>
        </w:trPr>
        <w:tc>
          <w:tcPr>
            <w:tcW w:w="5211" w:type="dxa"/>
          </w:tcPr>
          <w:p w:rsidR="00047504" w:rsidRPr="00CC694E" w:rsidRDefault="00047504" w:rsidP="00B10559">
            <w:pPr>
              <w:jc w:val="both"/>
              <w:rPr>
                <w:sz w:val="28"/>
                <w:szCs w:val="28"/>
              </w:rPr>
            </w:pPr>
          </w:p>
          <w:p w:rsidR="00023919" w:rsidRPr="00CC694E" w:rsidRDefault="00023919" w:rsidP="00B10559">
            <w:pPr>
              <w:jc w:val="both"/>
              <w:rPr>
                <w:sz w:val="28"/>
                <w:szCs w:val="28"/>
              </w:rPr>
            </w:pPr>
          </w:p>
          <w:p w:rsidR="007E0F81" w:rsidRPr="00CC694E" w:rsidRDefault="007E0F81" w:rsidP="00B105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047504" w:rsidRPr="00CC694E" w:rsidRDefault="00047504" w:rsidP="00306F26">
            <w:pPr>
              <w:ind w:firstLine="34"/>
              <w:jc w:val="left"/>
            </w:pPr>
            <w:r w:rsidRPr="00CC694E">
              <w:t xml:space="preserve">Приложение </w:t>
            </w:r>
            <w:r w:rsidR="00231BD6" w:rsidRPr="00CC694E">
              <w:t>№ 1</w:t>
            </w:r>
          </w:p>
          <w:p w:rsidR="00047504" w:rsidRPr="00CC694E" w:rsidRDefault="00047504" w:rsidP="00306F26">
            <w:pPr>
              <w:ind w:firstLine="34"/>
              <w:jc w:val="left"/>
            </w:pPr>
            <w:r w:rsidRPr="00CC694E">
              <w:t>к постановлению Администрации</w:t>
            </w:r>
          </w:p>
          <w:p w:rsidR="00047504" w:rsidRPr="00CC694E" w:rsidRDefault="002B23A4" w:rsidP="00306F26">
            <w:pPr>
              <w:ind w:firstLine="34"/>
              <w:jc w:val="left"/>
            </w:pPr>
            <w:r w:rsidRPr="00CC694E">
              <w:t>ЗАТО г.</w:t>
            </w:r>
            <w:r w:rsidR="00047504" w:rsidRPr="00CC694E">
              <w:t xml:space="preserve"> Зеленогорска</w:t>
            </w:r>
          </w:p>
          <w:p w:rsidR="00047504" w:rsidRPr="00CC694E" w:rsidRDefault="00047504" w:rsidP="007E0F81">
            <w:pPr>
              <w:ind w:firstLine="34"/>
              <w:jc w:val="left"/>
              <w:rPr>
                <w:sz w:val="28"/>
                <w:szCs w:val="28"/>
              </w:rPr>
            </w:pPr>
            <w:r w:rsidRPr="00CC694E">
              <w:t xml:space="preserve">от </w:t>
            </w:r>
            <w:r w:rsidR="006A1162">
              <w:t xml:space="preserve"> </w:t>
            </w:r>
            <w:r w:rsidR="00F26F9B" w:rsidRPr="006A1162">
              <w:rPr>
                <w:u w:val="single"/>
              </w:rPr>
              <w:t>20.02.2016</w:t>
            </w:r>
            <w:r w:rsidR="006A1162">
              <w:rPr>
                <w:u w:val="single"/>
              </w:rPr>
              <w:t xml:space="preserve">  </w:t>
            </w:r>
            <w:r w:rsidR="006A1162">
              <w:t xml:space="preserve"> №  </w:t>
            </w:r>
            <w:r w:rsidR="00F26F9B" w:rsidRPr="006A1162">
              <w:rPr>
                <w:u w:val="single"/>
              </w:rPr>
              <w:t>38-п</w:t>
            </w:r>
          </w:p>
        </w:tc>
      </w:tr>
    </w:tbl>
    <w:p w:rsidR="00047504" w:rsidRPr="00CC694E" w:rsidRDefault="00047504" w:rsidP="00B10559">
      <w:pPr>
        <w:rPr>
          <w:sz w:val="28"/>
          <w:szCs w:val="28"/>
        </w:rPr>
      </w:pPr>
    </w:p>
    <w:p w:rsidR="00047504" w:rsidRPr="00CC694E" w:rsidRDefault="00047504" w:rsidP="00D2246A">
      <w:pPr>
        <w:rPr>
          <w:sz w:val="28"/>
          <w:szCs w:val="28"/>
        </w:rPr>
      </w:pPr>
      <w:r w:rsidRPr="00CC694E">
        <w:rPr>
          <w:sz w:val="28"/>
          <w:szCs w:val="28"/>
        </w:rPr>
        <w:t>П</w:t>
      </w:r>
      <w:r w:rsidR="002B23A4" w:rsidRPr="00CC694E">
        <w:rPr>
          <w:sz w:val="28"/>
          <w:szCs w:val="28"/>
        </w:rPr>
        <w:t>орядок</w:t>
      </w:r>
    </w:p>
    <w:p w:rsidR="00047504" w:rsidRPr="00CC694E" w:rsidRDefault="00047504" w:rsidP="00645EA3">
      <w:pPr>
        <w:ind w:firstLine="142"/>
        <w:rPr>
          <w:sz w:val="28"/>
          <w:szCs w:val="28"/>
        </w:rPr>
      </w:pPr>
      <w:r w:rsidRPr="00CC694E">
        <w:rPr>
          <w:sz w:val="28"/>
          <w:szCs w:val="28"/>
        </w:rPr>
        <w:t xml:space="preserve">организации и проведения аукционов на право заключения договоров на </w:t>
      </w:r>
      <w:r w:rsidR="007E0F81" w:rsidRPr="00CC694E">
        <w:rPr>
          <w:sz w:val="28"/>
          <w:szCs w:val="28"/>
        </w:rPr>
        <w:t xml:space="preserve"> установку и эксплуатацию нестационарных торговых объектов </w:t>
      </w:r>
    </w:p>
    <w:p w:rsidR="001371EE" w:rsidRPr="00CC694E" w:rsidRDefault="001371EE" w:rsidP="00D2246A">
      <w:pPr>
        <w:rPr>
          <w:sz w:val="28"/>
          <w:szCs w:val="28"/>
        </w:rPr>
      </w:pPr>
    </w:p>
    <w:p w:rsidR="000D42D8" w:rsidRPr="00690D89" w:rsidRDefault="000D42D8" w:rsidP="000D42D8">
      <w:pPr>
        <w:rPr>
          <w:sz w:val="28"/>
          <w:szCs w:val="28"/>
        </w:rPr>
      </w:pPr>
      <w:r w:rsidRPr="00690D89">
        <w:rPr>
          <w:sz w:val="28"/>
          <w:szCs w:val="28"/>
        </w:rPr>
        <w:t>1. Общие положения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1.1. Порядок организации и проведения аукционов на право заключения договоров на установку и эксплуатацию нестационарных торговых объектов (далее - Порядок) определяет процедуру организации и проведения аукционов на право заключения договоров на установку и эксплуатацию нестационарных торговых объектов (далее - аукционы).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1.2. Организатором аукционов является отдел архитектуры и градостроительства Администрации ЗАТО г. Зеленогорска (далее – организатор аукциона). 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1.3. Аукцион является открытым по составу участников и по форме подачи предложений о цене предмета аукциона.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1.4. </w:t>
      </w:r>
      <w:r w:rsidR="007C066E" w:rsidRPr="00690D89">
        <w:rPr>
          <w:sz w:val="28"/>
          <w:szCs w:val="28"/>
        </w:rPr>
        <w:t>Договор на установку и эксплуатацию нестационарного торгового объекта (далее - договор) подписывается от имени Администрации ЗАТО г. Зе</w:t>
      </w:r>
      <w:r w:rsidR="007C066E">
        <w:rPr>
          <w:sz w:val="28"/>
          <w:szCs w:val="28"/>
        </w:rPr>
        <w:t>леногорска Главой</w:t>
      </w:r>
      <w:r w:rsidR="007C066E" w:rsidRPr="00690D89">
        <w:rPr>
          <w:sz w:val="28"/>
          <w:szCs w:val="28"/>
        </w:rPr>
        <w:t xml:space="preserve"> </w:t>
      </w:r>
      <w:r w:rsidR="007C066E">
        <w:rPr>
          <w:sz w:val="28"/>
          <w:szCs w:val="28"/>
        </w:rPr>
        <w:t xml:space="preserve">ЗАТО </w:t>
      </w:r>
      <w:r w:rsidR="007C066E" w:rsidRPr="00690D89">
        <w:rPr>
          <w:sz w:val="28"/>
          <w:szCs w:val="28"/>
        </w:rPr>
        <w:t xml:space="preserve">г. Зеленогорска, а в случае его </w:t>
      </w:r>
      <w:r w:rsidR="007C066E">
        <w:rPr>
          <w:sz w:val="28"/>
          <w:szCs w:val="28"/>
        </w:rPr>
        <w:t xml:space="preserve">временного </w:t>
      </w:r>
      <w:r w:rsidR="007C066E" w:rsidRPr="00690D89">
        <w:rPr>
          <w:sz w:val="28"/>
          <w:szCs w:val="28"/>
        </w:rPr>
        <w:t xml:space="preserve">отсутствия (командировка, отпуск, временная нетрудоспособность) </w:t>
      </w:r>
      <w:r w:rsidR="007C066E">
        <w:rPr>
          <w:sz w:val="28"/>
          <w:szCs w:val="28"/>
        </w:rPr>
        <w:t xml:space="preserve">– </w:t>
      </w:r>
      <w:r w:rsidR="007C066E" w:rsidRPr="002C0173">
        <w:rPr>
          <w:sz w:val="28"/>
          <w:szCs w:val="28"/>
        </w:rPr>
        <w:t>заместителем Главы ЗАТО г. Зеленогорска, назначенным распоряжением Адм</w:t>
      </w:r>
      <w:r w:rsidR="007C066E">
        <w:rPr>
          <w:sz w:val="28"/>
          <w:szCs w:val="28"/>
        </w:rPr>
        <w:t>инистрации ЗАТО г. Зеленогорска</w:t>
      </w:r>
      <w:r w:rsidRPr="00690D89">
        <w:rPr>
          <w:sz w:val="28"/>
          <w:szCs w:val="28"/>
        </w:rPr>
        <w:t>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1.5. Расходы, связанные с организацией и проведением аукционов, производятся за счет средств местного бюджета.</w:t>
      </w: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rPr>
          <w:sz w:val="28"/>
          <w:szCs w:val="28"/>
        </w:rPr>
      </w:pPr>
      <w:r w:rsidRPr="00690D89">
        <w:rPr>
          <w:sz w:val="28"/>
          <w:szCs w:val="28"/>
        </w:rPr>
        <w:t>2. Основные понятия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2.1. В Порядке используются следующие понятия: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- организатор аукциона – структурное подразделение Администрации ЗАТО г. Зеленогорска, осуществляющее функции по организации и проведению аукциона;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- предмет аукциона - право на заключение договора;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- претендент - юридическое лицо или индивидуальный предприниматель, претендующие на заключение договора и подавшие в соответствии с Порядком заявки на участие в аукционе (далее – заявки);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- участник аукциона – претендент, допущенный аукционной комиссией к участию в аукционе;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- победитель аукциона – участник аукциона, предложивший наиболее высокую цену предмета аукциона;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- аукционист – лицо, непосредственно проводящее аукцион, определяемое организатором аукциона;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- начальная цена - цена предмета аукциона, устанавливаемая в размере </w:t>
      </w:r>
      <w:r w:rsidRPr="00690D89">
        <w:rPr>
          <w:sz w:val="28"/>
          <w:szCs w:val="28"/>
        </w:rPr>
        <w:lastRenderedPageBreak/>
        <w:t>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депутатов ЗАТО г. Зеленогорска;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- «шаг аукциона» - величина повышения начальной цены, которая составляет 10</w:t>
      </w:r>
      <w:r w:rsidR="00DD0464">
        <w:rPr>
          <w:sz w:val="28"/>
          <w:szCs w:val="28"/>
        </w:rPr>
        <w:t>0</w:t>
      </w:r>
      <w:r w:rsidRPr="00690D89">
        <w:rPr>
          <w:sz w:val="28"/>
          <w:szCs w:val="28"/>
        </w:rPr>
        <w:t xml:space="preserve"> процентов начальной цены;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- задаток – денежная сумма, вносимая претендентом для участия в аукционе, устанавливаемая в размере начальной цены.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</w:p>
    <w:p w:rsidR="000D42D8" w:rsidRPr="00690D89" w:rsidRDefault="000D42D8" w:rsidP="000D42D8">
      <w:pPr>
        <w:ind w:firstLine="851"/>
        <w:rPr>
          <w:sz w:val="28"/>
          <w:szCs w:val="28"/>
        </w:rPr>
      </w:pPr>
      <w:r w:rsidRPr="00690D89">
        <w:rPr>
          <w:sz w:val="28"/>
          <w:szCs w:val="28"/>
        </w:rPr>
        <w:t>3. Полномочия организатора аукциона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3.1. Организатор аукциона: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- формирует лоты, выставляемые на аукцион;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- разрабатывает извещение о проведении аукциона (далее - извещение), документацию об аукционе;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- определяет место, дату, время начала и окончания приема заявок, место, дату и время определения участников аукциона, место и срок подведения итогов аукциона;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- принимает от юридических лиц и индивидуальных предпринимателей заявки и прилагаемые к ним документы, регистрирует заявки в журнале регистрации заявок, обеспечивает сохранность представленных заявок и документов, а также конфиденциальность сведений о претендентах;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- определяет аукциониста;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- хранит протоколы и иные документы, связанные с организацией и проведением аукционов;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- осуществляет иные полномочия, предусмотренные Порядком.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</w:p>
    <w:p w:rsidR="000D42D8" w:rsidRPr="00690D89" w:rsidRDefault="000D42D8" w:rsidP="000D42D8">
      <w:pPr>
        <w:ind w:firstLine="851"/>
        <w:rPr>
          <w:sz w:val="28"/>
          <w:szCs w:val="28"/>
        </w:rPr>
      </w:pPr>
      <w:r w:rsidRPr="00690D89">
        <w:rPr>
          <w:sz w:val="28"/>
          <w:szCs w:val="28"/>
        </w:rPr>
        <w:t>4. Извещение о проведении аукциона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4.1. Извещение опубликовывается организатором аукциона </w:t>
      </w:r>
      <w:r w:rsidR="00D00ABB" w:rsidRPr="00F71D19">
        <w:rPr>
          <w:sz w:val="28"/>
          <w:szCs w:val="28"/>
        </w:rPr>
        <w:t>в официальном периодическом издании, осуществляющем публикацию муниципальных правовых актов</w:t>
      </w:r>
      <w:r w:rsidR="00D00ABB">
        <w:rPr>
          <w:sz w:val="28"/>
          <w:szCs w:val="28"/>
        </w:rPr>
        <w:t xml:space="preserve"> г. Зеленогорска </w:t>
      </w:r>
      <w:r w:rsidR="00D00ABB" w:rsidRPr="00F71D19">
        <w:rPr>
          <w:sz w:val="28"/>
          <w:szCs w:val="28"/>
        </w:rPr>
        <w:t xml:space="preserve">(далее – официальное </w:t>
      </w:r>
      <w:r w:rsidR="00D00ABB">
        <w:rPr>
          <w:sz w:val="28"/>
          <w:szCs w:val="28"/>
        </w:rPr>
        <w:t xml:space="preserve">периодическое </w:t>
      </w:r>
      <w:r w:rsidR="00D00ABB" w:rsidRPr="00F71D19">
        <w:rPr>
          <w:sz w:val="28"/>
          <w:szCs w:val="28"/>
        </w:rPr>
        <w:t>издание)</w:t>
      </w:r>
      <w:r w:rsidR="00D00ABB">
        <w:rPr>
          <w:sz w:val="28"/>
          <w:szCs w:val="28"/>
        </w:rPr>
        <w:t>,</w:t>
      </w:r>
      <w:r w:rsidRPr="00690D89">
        <w:rPr>
          <w:sz w:val="28"/>
          <w:szCs w:val="28"/>
        </w:rPr>
        <w:t xml:space="preserve"> и в этот же день размещается на официальном сайте Администрации ЗАТО г. Зеленогорска в информационно-телекоммуникационной сети «Интернет» по адресу </w:t>
      </w:r>
      <w:hyperlink r:id="rId9" w:history="1">
        <w:r w:rsidRPr="00690D89">
          <w:rPr>
            <w:rStyle w:val="af3"/>
            <w:color w:val="auto"/>
            <w:sz w:val="28"/>
            <w:szCs w:val="28"/>
          </w:rPr>
          <w:t>www.zeladmin.ru</w:t>
        </w:r>
      </w:hyperlink>
      <w:r w:rsidRPr="00690D89">
        <w:rPr>
          <w:sz w:val="28"/>
          <w:szCs w:val="28"/>
        </w:rPr>
        <w:t xml:space="preserve"> (далее – официальный сайт Администрации) не менее чем за 30 календарных дней до дня проведения аукциона.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4.2. В извещении указываются следующие сведения: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1) место, дата, время проведения аукциона;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2) наименование, место нахождения, почтовый адрес, адрес электронной почты и номер контактного телефона организатора аукциона;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3) предмет аукциона;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4) характеристика места размещения нестационарного торгового объекта в соответствии со схемой размещения нестационарных торговых объектов на территории города Зеленогорска, утвержденной решением Совета депутатов ЗАТО г. Зеленогорска (далее - схема);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5) начальная  цена и «шаг аукциона»;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lastRenderedPageBreak/>
        <w:t>6) срок действия договора;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7) срок, место и порядок представления документации об аукционе, адрес официального сайта Администрации, на котором размещается документация об аукционе;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 xml:space="preserve">8) размер задатка по каждому лоту, порядок его внесения участниками аукциона и возврата им задатка, банковские реквизиты счета для перечисления задатка;  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9) срок, в течение которого организатор аукциона вправе отказаться от проведения аукциона;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10) адрес места приема, дата и время начала и окончания приема заявок и прилагаемых к ним документов;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11) место, дата, время определения участников аукциона;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12) срок и порядок  подписания договора.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Для проведения аукциона по каждому месту размещения формируется отдельный лот.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4.3. В случае отказа от проведения аукциона организатор аукциона не позднее чем за 3 рабочих дня до дня проведения аукциона опубликовывает уведомление об </w:t>
      </w:r>
      <w:r w:rsidR="005760FD">
        <w:rPr>
          <w:sz w:val="28"/>
          <w:szCs w:val="28"/>
        </w:rPr>
        <w:t>отказе от проведения аукциона в официальном периодическом издании</w:t>
      </w:r>
      <w:r w:rsidR="005760FD" w:rsidRPr="00690D89">
        <w:rPr>
          <w:sz w:val="28"/>
          <w:szCs w:val="28"/>
        </w:rPr>
        <w:t xml:space="preserve"> </w:t>
      </w:r>
      <w:r w:rsidRPr="00690D89">
        <w:rPr>
          <w:sz w:val="28"/>
          <w:szCs w:val="28"/>
        </w:rPr>
        <w:t xml:space="preserve">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4.4. Задаток возвращается всем претендентам или участникам аукциона в течение 5 рабочих дней со дня опубликования уведомления об отказе от проведения аукциона. </w:t>
      </w:r>
    </w:p>
    <w:p w:rsidR="000D42D8" w:rsidRPr="00690D89" w:rsidRDefault="000D42D8" w:rsidP="000D42D8">
      <w:pPr>
        <w:ind w:firstLine="851"/>
        <w:rPr>
          <w:sz w:val="28"/>
          <w:szCs w:val="28"/>
        </w:rPr>
      </w:pPr>
    </w:p>
    <w:p w:rsidR="000D42D8" w:rsidRPr="00690D89" w:rsidRDefault="000D42D8" w:rsidP="000D42D8">
      <w:pPr>
        <w:ind w:firstLine="851"/>
        <w:rPr>
          <w:sz w:val="28"/>
          <w:szCs w:val="28"/>
        </w:rPr>
      </w:pPr>
      <w:r w:rsidRPr="00690D89">
        <w:rPr>
          <w:sz w:val="28"/>
          <w:szCs w:val="28"/>
        </w:rPr>
        <w:t>5. Документация об аукционе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</w:p>
    <w:p w:rsidR="000D42D8" w:rsidRPr="00690D89" w:rsidRDefault="000D42D8" w:rsidP="000D42D8">
      <w:pPr>
        <w:pStyle w:val="af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5.1. Организатор аукциона одновременно с размещением на официальном сайте Администрации извещения размещает документацию об аукционе, включая проект договора на установку и эксплуатацию нестационарного объекта, на официальном сайте Администрации.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5.2. В документации об аукционе помимо сведений, содержащихся в извещении, указывается: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1) требования к участникам аукциона, в том числе указание на то, проводится ли аукцион среди субъектов малого или среднего предпринимательства;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2) требования к содержанию, составу и форме заявки на участие в аукционе, в том числе заявки, поданной в форме электронного документа;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3) порядок и срок отзыва заявок;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4) информация о порядке проведения аукциона, в том числе условиях определения победителя аукциона;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 xml:space="preserve">5) информацию о сроках и порядке оплаты права на заключение договора;  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6) форму, сроки и порядок оплаты по договору.</w:t>
      </w:r>
    </w:p>
    <w:p w:rsidR="000D42D8" w:rsidRPr="00690D89" w:rsidRDefault="000D42D8" w:rsidP="000D42D8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90D89">
        <w:rPr>
          <w:sz w:val="28"/>
          <w:szCs w:val="28"/>
        </w:rPr>
        <w:t xml:space="preserve">5.3. </w:t>
      </w:r>
      <w:r w:rsidRPr="00690D89">
        <w:rPr>
          <w:rFonts w:eastAsiaTheme="minorHAnsi"/>
          <w:sz w:val="28"/>
          <w:szCs w:val="28"/>
          <w:lang w:eastAsia="en-US"/>
        </w:rPr>
        <w:t>Обязательным приложением документации об аукционе является проект договора.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42D8" w:rsidRPr="00690D89" w:rsidRDefault="000D42D8" w:rsidP="000D42D8">
      <w:pPr>
        <w:ind w:firstLine="851"/>
        <w:rPr>
          <w:sz w:val="28"/>
          <w:szCs w:val="28"/>
        </w:rPr>
      </w:pPr>
      <w:r w:rsidRPr="00690D89">
        <w:rPr>
          <w:sz w:val="28"/>
          <w:szCs w:val="28"/>
        </w:rPr>
        <w:lastRenderedPageBreak/>
        <w:t>6. Требования к заявке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6.1. В целях участия в аукционе претендент подает заявку в срок, установленный в извещении.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6.2. К заявке прилагаются следующие документы:</w:t>
      </w:r>
    </w:p>
    <w:p w:rsidR="000D42D8" w:rsidRPr="00690D89" w:rsidRDefault="000D42D8" w:rsidP="000D42D8">
      <w:pPr>
        <w:ind w:firstLine="851"/>
        <w:jc w:val="both"/>
        <w:rPr>
          <w:strike/>
          <w:sz w:val="28"/>
          <w:szCs w:val="28"/>
        </w:rPr>
      </w:pPr>
      <w:r w:rsidRPr="00690D89">
        <w:rPr>
          <w:sz w:val="28"/>
          <w:szCs w:val="28"/>
        </w:rPr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предпринимателя или  юридического лица;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2) документ, подтверждающий полномочия представителя индивидуального предпринимателя или юридического лица;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3) документы, подтверждающие внесение задатка;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4) сведения о принадлежности претендента к категории субъектов малого или среднего предпринимательства, если аукцион проводится среди субъектов малого или среднего предпринимательства.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Все листы заявки и документов должны быть прошиты и пронумерованы, подписаны претендентом или его представителем.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К заявке составляется опись прилагаемых  документов.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6.3. Представление документов, подтверждающих внесение задатка, признается заключением соглашения о задатке.</w:t>
      </w:r>
    </w:p>
    <w:p w:rsidR="000D42D8" w:rsidRPr="00690D89" w:rsidRDefault="000D42D8" w:rsidP="000D42D8">
      <w:pPr>
        <w:ind w:firstLine="851"/>
        <w:jc w:val="both"/>
        <w:rPr>
          <w:strike/>
          <w:sz w:val="28"/>
          <w:szCs w:val="28"/>
        </w:rPr>
      </w:pPr>
      <w:r w:rsidRPr="00690D89">
        <w:rPr>
          <w:sz w:val="28"/>
          <w:szCs w:val="28"/>
        </w:rPr>
        <w:t>6.4. Задаток вносится на банковские реквизиты счета, указанные в извещении. В случае намерения претендента участвовать в аукционе по нескольким лотам задаток вносится по каждому лоту отдельно.</w:t>
      </w:r>
    </w:p>
    <w:p w:rsidR="000D42D8" w:rsidRPr="00690D89" w:rsidRDefault="000D42D8" w:rsidP="000D42D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90D89">
        <w:rPr>
          <w:rFonts w:eastAsia="Calibri"/>
          <w:sz w:val="28"/>
          <w:szCs w:val="28"/>
          <w:lang w:eastAsia="en-US"/>
        </w:rPr>
        <w:t xml:space="preserve">6.5. Организатор аукциона не вправе требовать представление иных документов, за исключением документов, указанных в </w:t>
      </w:r>
      <w:hyperlink r:id="rId10" w:history="1">
        <w:r w:rsidRPr="00690D89">
          <w:rPr>
            <w:rFonts w:eastAsia="Calibri"/>
            <w:sz w:val="28"/>
            <w:szCs w:val="28"/>
            <w:lang w:eastAsia="en-US"/>
          </w:rPr>
          <w:t>пунктах 6.1, 6.2</w:t>
        </w:r>
      </w:hyperlink>
      <w:r w:rsidRPr="00690D89">
        <w:rPr>
          <w:rFonts w:eastAsia="Calibri"/>
          <w:sz w:val="28"/>
          <w:szCs w:val="28"/>
          <w:lang w:eastAsia="en-US"/>
        </w:rPr>
        <w:t xml:space="preserve"> Порядка. </w:t>
      </w:r>
    </w:p>
    <w:p w:rsidR="000D42D8" w:rsidRPr="00690D89" w:rsidRDefault="000D42D8" w:rsidP="000D42D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90D89">
        <w:rPr>
          <w:rFonts w:eastAsia="Calibri"/>
          <w:sz w:val="28"/>
          <w:szCs w:val="28"/>
          <w:lang w:eastAsia="en-US"/>
        </w:rPr>
        <w:t>6.6.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</w:p>
    <w:p w:rsidR="000D42D8" w:rsidRPr="00690D89" w:rsidRDefault="000D42D8" w:rsidP="000D42D8">
      <w:pPr>
        <w:ind w:firstLine="851"/>
        <w:rPr>
          <w:sz w:val="28"/>
          <w:szCs w:val="28"/>
        </w:rPr>
      </w:pPr>
      <w:r w:rsidRPr="00690D89">
        <w:rPr>
          <w:sz w:val="28"/>
          <w:szCs w:val="28"/>
        </w:rPr>
        <w:t>7. Прием и рассмотрение заявок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7.1. Организатор аукциона осуществляет прием заявок, начиная со дня, следующего за днем опубликования извещения </w:t>
      </w:r>
      <w:r w:rsidR="005760FD">
        <w:rPr>
          <w:sz w:val="28"/>
          <w:szCs w:val="28"/>
        </w:rPr>
        <w:t>в официальном периодическом издании</w:t>
      </w:r>
      <w:r w:rsidRPr="00690D89">
        <w:rPr>
          <w:sz w:val="28"/>
          <w:szCs w:val="28"/>
        </w:rPr>
        <w:t xml:space="preserve"> и размещения на официальном сайте Администрации.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Прием заявок прекращается не ранее чем за 5 рабочих дней до дня проведения аукциона.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 xml:space="preserve">7.2. Заявка с прилагаемыми к ней документами подается организатору аукциона претендентом лично либо его уполномоченным представителем. 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При подаче заявки физическое лицо предъявляет документ, удостоверяющий личность. В случае подачи заявки представителем претендента также предъявляется документ, подтверждающий его полномочия на подачу заявки.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lastRenderedPageBreak/>
        <w:t>7.3. При получении заявки, поданной в форме электронного документа, организатор аукциона обязан подтвердить в форме электронного документа ее получение в течение одного рабочего дня, следующего за днем получения такой заявки.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7.4. Каждая заявка, поступившая в срок, указанный в извещении, регистрируется организатором аукциона в журнале регистрации заявок с присвоением каждой заявке регистрационного номера, с указанием даты и времени приема заявки.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По требованию претендента ему выдается копия заявки с указанием присвоенного ей регистрационного номера, даты и времени приема заявки.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7.5. Претендент вправе подать только одну заявку в отношении каждого лота.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 xml:space="preserve">7.6. Заявка, поступившая после окончания установленного в извещении срока приема заявок, не рассматривается и в день ее поступления возвращается  претенденту под роспись или направляется ему заказным письмом. 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Задаток возвращается таким претендентам в порядке, установленном для участников аукциона.</w:t>
      </w:r>
    </w:p>
    <w:p w:rsidR="000D42D8" w:rsidRPr="00690D89" w:rsidRDefault="000D42D8" w:rsidP="000D42D8">
      <w:pPr>
        <w:pStyle w:val="1"/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7.7. 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0D42D8" w:rsidRPr="00690D89" w:rsidRDefault="000D42D8" w:rsidP="000D42D8">
      <w:pPr>
        <w:pStyle w:val="1"/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Уведомление об отзыве заявки регистрируется в журнале регистрации заявок.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Возврат задатка осуществляется в течение 5 рабочих дней со дня поступления уведомления об отзыве заявки. 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</w:p>
    <w:p w:rsidR="000D42D8" w:rsidRPr="00690D89" w:rsidRDefault="000D42D8" w:rsidP="000D42D8">
      <w:pPr>
        <w:ind w:firstLine="851"/>
        <w:rPr>
          <w:sz w:val="28"/>
          <w:szCs w:val="28"/>
        </w:rPr>
      </w:pPr>
      <w:r w:rsidRPr="00690D89">
        <w:rPr>
          <w:sz w:val="28"/>
          <w:szCs w:val="28"/>
        </w:rPr>
        <w:t xml:space="preserve">8. Порядок рассмотрения заявок 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8.1. В день, указанный в извещении, организатор аукциона рассматривает заявки и представленные документы претендентов. 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Организатор аукциона составляет протокол рассмотрения заявок на участие в аукционе (далее – протокол рассмотрения заявок), в котором указываются следующие сведения: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1) место, дата, время рассмотрения заявок;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2) сведения о претендентах, допущенных к участию в аукционе и признанных участниками аукциона;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3) датах подачи заявок; 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4) сведения о внесенных задатках; 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5) сведения о претендентах, не допущенных к участию в аукционе, с указанием причин отказа в допуске к участию в нем;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6) сведения о признании аукциона несостоявшимся в случаях, предусмотренных пунктами 8.6, 8.9 Порядка;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7) порядок и срок оплаты цены предмета аукциона (при признании аукциона несостоявшимся);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8) порядок и срок подписания договора (при признании аукциона </w:t>
      </w:r>
      <w:r w:rsidRPr="00690D89">
        <w:rPr>
          <w:sz w:val="28"/>
          <w:szCs w:val="28"/>
        </w:rPr>
        <w:lastRenderedPageBreak/>
        <w:t>несостоявшимся).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8.2. Претендент не допускается к участию в аукционе в случаях: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1) непредставления документов, предусмотренных пунктами 6.1 и 6.2 Порядка;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bookmarkStart w:id="1" w:name="sub_391282"/>
      <w:r w:rsidRPr="00690D89">
        <w:rPr>
          <w:sz w:val="28"/>
          <w:szCs w:val="28"/>
        </w:rPr>
        <w:t>2) непоступление задатка на дату рассмотрения заявок на участие в аукционе;</w:t>
      </w:r>
    </w:p>
    <w:p w:rsidR="000D42D8" w:rsidRPr="00690D89" w:rsidRDefault="000D42D8" w:rsidP="000D42D8">
      <w:pPr>
        <w:ind w:firstLine="851"/>
        <w:jc w:val="both"/>
        <w:rPr>
          <w:b/>
          <w:sz w:val="28"/>
          <w:szCs w:val="28"/>
        </w:rPr>
      </w:pPr>
      <w:bookmarkStart w:id="2" w:name="sub_391283"/>
      <w:bookmarkEnd w:id="1"/>
      <w:r w:rsidRPr="00690D89">
        <w:rPr>
          <w:sz w:val="28"/>
          <w:szCs w:val="28"/>
        </w:rPr>
        <w:t xml:space="preserve">3) </w:t>
      </w:r>
      <w:bookmarkEnd w:id="2"/>
      <w:r w:rsidRPr="00690D89">
        <w:rPr>
          <w:sz w:val="28"/>
          <w:szCs w:val="28"/>
        </w:rPr>
        <w:t xml:space="preserve">выявления в представленных документах недостоверной информации. 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8.3. Протокол рассмотрения заявок подписывается организатором аукциона не позднее чем в течение одного рабочего дня, следующего за днем их рассмотрения, и размещается на официальном сайте Администрации в течение одного рабочего дня, следующего за днем его подписания.</w:t>
      </w:r>
    </w:p>
    <w:p w:rsidR="000D42D8" w:rsidRPr="00690D89" w:rsidRDefault="000D42D8" w:rsidP="000D42D8">
      <w:pPr>
        <w:ind w:firstLine="720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Претендентам, признанным участниками аукциона, и претендентам, не допущенным к участию в аукционе, организатор аукциона направляет уведомления о принятых в отношении них решениях не позднее одного рабочего дня, следующего за днем подписания протокола рассмотрения заявок.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8.4. 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8.5. Претендент, признанный участником аукциона, становится  участником аукциона с даты подписания организатором аукциона протокола рассмотрения заявок.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bookmarkStart w:id="3" w:name="sub_3912120"/>
      <w:r w:rsidRPr="00690D89">
        <w:rPr>
          <w:sz w:val="28"/>
          <w:szCs w:val="28"/>
        </w:rPr>
        <w:t>8.6. В случае, если на основании результатов рассмотрения заявок  отказано в допуске к участию в аукционе всем претендентам или только один  претендент допущен к участию в аукционе и признан участником аукциона, аукцион признается несостоявшимся.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8.7. Сумма задатка, внесенного претендентом, указанным в пункте 8.6 Порядка, засчитывается в счет оплаты приобретаемого им права на заключение договора.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bookmarkStart w:id="4" w:name="sub_391213"/>
      <w:bookmarkEnd w:id="3"/>
      <w:r w:rsidRPr="00690D89">
        <w:rPr>
          <w:sz w:val="28"/>
          <w:szCs w:val="28"/>
        </w:rPr>
        <w:t xml:space="preserve">8.8. В случае, если аукцион признан несостоявшимся и только один  претендент признан участником аукциона, организатор аукциона направляет  или выдает такому участнику аукциона два экземпляра подписанного проекта договора в течение 5 рабочих дней со дня подписания протокола рассмотрения заявок. </w:t>
      </w:r>
      <w:bookmarkStart w:id="5" w:name="sub_391214"/>
      <w:bookmarkEnd w:id="4"/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8.9. В случае, если по окончании срока приема заявок подана только одна заявка или не подано ни одной заявки, аукцион признается несостоявшимся.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8.10. Если единственная заявка, указанная в пункте 8.9 Порядка, и претендент, ее подавший, соответствуют требованиям и условиям аукциона, указанным в извещении, документации об аукционе, то претендент признается участником аукциона. 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8.11. Сумма задатка, внесенного претендентом, указанным в пункте 8.10 Порядка, засчитывается в счет оплаты приобретаемого им права на заключение договора.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8.12. В случае, если аукцион признан несостоявшимся и только один  претендент, указанный в пункте 8.10 Порядка, признан участником аукциона, организатор аукциона направляет  или выдает такому участнику аукциона два </w:t>
      </w:r>
      <w:r w:rsidRPr="00690D89">
        <w:rPr>
          <w:sz w:val="28"/>
          <w:szCs w:val="28"/>
        </w:rPr>
        <w:lastRenderedPageBreak/>
        <w:t xml:space="preserve">экземпляра подписанного проекта договора в течение 5 рабочих дней со дня  подписания протокола рассмотрения заявок. 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bookmarkStart w:id="6" w:name="sub_391215"/>
      <w:bookmarkEnd w:id="5"/>
      <w:r w:rsidRPr="00690D89">
        <w:rPr>
          <w:sz w:val="28"/>
          <w:szCs w:val="28"/>
        </w:rPr>
        <w:t xml:space="preserve">8.13. Проект договора подписывается и представляется организатору аукциона единственным участником аукциона, указанным в пункте 8.6, 8.10 Порядка, в течение 10 рабочих дней </w:t>
      </w:r>
      <w:r w:rsidRPr="00690D89">
        <w:rPr>
          <w:bCs/>
          <w:sz w:val="28"/>
          <w:szCs w:val="28"/>
        </w:rPr>
        <w:t>со</w:t>
      </w:r>
      <w:r w:rsidRPr="00690D89">
        <w:rPr>
          <w:sz w:val="28"/>
          <w:szCs w:val="28"/>
        </w:rPr>
        <w:t xml:space="preserve"> </w:t>
      </w:r>
      <w:r w:rsidRPr="00690D89">
        <w:rPr>
          <w:bCs/>
          <w:sz w:val="28"/>
          <w:szCs w:val="28"/>
        </w:rPr>
        <w:t>дня его</w:t>
      </w:r>
      <w:r w:rsidRPr="00690D89">
        <w:rPr>
          <w:sz w:val="28"/>
          <w:szCs w:val="28"/>
        </w:rPr>
        <w:t xml:space="preserve"> </w:t>
      </w:r>
      <w:r w:rsidRPr="00690D89">
        <w:rPr>
          <w:bCs/>
          <w:sz w:val="28"/>
          <w:szCs w:val="28"/>
        </w:rPr>
        <w:t>направления</w:t>
      </w:r>
      <w:r w:rsidRPr="00690D89">
        <w:rPr>
          <w:sz w:val="28"/>
          <w:szCs w:val="28"/>
        </w:rPr>
        <w:t xml:space="preserve"> организатором аукциона.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8.14. В случае уклонения единственного участника аукциона,  указанного в пункте 8.6, 8.10 Порядка, от заключения договора задаток, внесенный им, не возвращается. </w:t>
      </w:r>
    </w:p>
    <w:bookmarkEnd w:id="6"/>
    <w:p w:rsidR="000D42D8" w:rsidRPr="00690D89" w:rsidRDefault="000D42D8" w:rsidP="000D42D8">
      <w:pPr>
        <w:ind w:firstLine="851"/>
        <w:rPr>
          <w:sz w:val="28"/>
          <w:szCs w:val="28"/>
        </w:rPr>
      </w:pPr>
    </w:p>
    <w:p w:rsidR="000D42D8" w:rsidRPr="00690D89" w:rsidRDefault="000D42D8" w:rsidP="000D42D8">
      <w:pPr>
        <w:ind w:firstLine="851"/>
        <w:rPr>
          <w:sz w:val="28"/>
          <w:szCs w:val="28"/>
        </w:rPr>
      </w:pPr>
      <w:r w:rsidRPr="00690D89">
        <w:rPr>
          <w:sz w:val="28"/>
          <w:szCs w:val="28"/>
        </w:rPr>
        <w:t>9. Порядок проведения аукциона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9.1. Аукцион проводится в месте, в день и время, указанные в документации об аукционе.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9.2. В аукционе участвуют только участники аукциона.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9.3. Аукцион проводится в присутствии организатора аукциона и участников аукциона и (или) их представителей.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9.4. Аукцион проводится путем повышения начальной цены на «шаг аукциона», указанный в извещении.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9.5. Аукцион проводится в следующем порядке: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9.5.1. Участник аукциона и (или) его представитель регистрируются в журнале регистрации участников аукциона, составляемом и подписываемом непосредственно перед  началом аукциона.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0D42D8" w:rsidRPr="00690D89" w:rsidRDefault="000D42D8" w:rsidP="000D42D8">
      <w:pPr>
        <w:pStyle w:val="3"/>
        <w:ind w:left="0"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9.5.2. Аукцион ведет аукционист. Аукцион начинается с объявления об открытии аукциона. </w:t>
      </w:r>
    </w:p>
    <w:p w:rsidR="000D42D8" w:rsidRPr="00690D89" w:rsidRDefault="000D42D8" w:rsidP="000D42D8">
      <w:pPr>
        <w:pStyle w:val="3"/>
        <w:ind w:left="0"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Аукцион по каждому лоту начинается с  оглашения аукционистом номера лота, его наименования, краткой характеристики, начальной цены, шага аукциона.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9.5.3. 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9.5.4. 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Каждое последующее поднятие карточки участниками аукциона </w:t>
      </w:r>
      <w:r w:rsidRPr="00690D89">
        <w:rPr>
          <w:sz w:val="28"/>
          <w:szCs w:val="28"/>
        </w:rPr>
        <w:lastRenderedPageBreak/>
        <w:t xml:space="preserve">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9.5.5.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9.5.6. По завершении аукциона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После проведения аукциона по всем заявленным лотам аукционист объявляет о закрытии аукциона.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9.6. При проведении аукциона организатор аукциона осуществляет аудиозапись аукциона и ведет протокол аукциона.</w:t>
      </w: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rPr>
          <w:sz w:val="28"/>
          <w:szCs w:val="28"/>
        </w:rPr>
      </w:pPr>
      <w:r w:rsidRPr="00690D89">
        <w:rPr>
          <w:sz w:val="28"/>
          <w:szCs w:val="28"/>
        </w:rPr>
        <w:t>10. Оформление результатов аукциона</w:t>
      </w: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10.1. 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В протоколе о результатах аукциона указываются следующие сведения: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1) место, дата и время проведения аукциона;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2) предмет аукциона;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 xml:space="preserve">3) сведения об участниках аукциона; 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4) начальная цена предмета аукциона;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5) сведения о результатах аукциона: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- последнее и предпоследнее предложение о цене предмета аукциона;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- наименование и место нахождения (для юридического лица), фамилия, имя и (при наличии) отчество (для индивидуального предпринимателя) победителя аукциона, и иного участника аукциона, сделавшего предпоследнее предложение о цене предмета аукциона;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- о признании аукциона несостоявшимся в случаях, установленных  пунктом 10.3 Порядка;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6) порядок и срок оплаты цены предмета аукциона победителем аукциона или единственным принявшим участие в аукционе его участником;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7) порядок и срок подписания договора.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10.2. 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lastRenderedPageBreak/>
        <w:t>По каждому лоту оформляется отдельный протокол о результатах аукциона.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10.3.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10.4. Победитель аукциона полностью оплачивает приобретаемое им право на заключение договора путем перечисления денежных средств на банковские реквизиты счета, указанные в документации об аукционе, в течение 10 календарных дней со дня размещения протокола о результатах аукциона на официальном сайте Администрации. 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Оплата производится в размере цены предмета аукциона, предложенной победителем аукциона.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bookmarkStart w:id="7" w:name="sub_948"/>
      <w:r w:rsidRPr="00690D89">
        <w:rPr>
          <w:sz w:val="28"/>
          <w:szCs w:val="28"/>
        </w:rPr>
        <w:t>При этом сумма задатка, внесенного победителем аукциона, засчитывается в счет оплаты приобретаемого им права на заключение договора.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10.5. 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10.6. Организатор аукциона направляет или выдает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договора. 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10.7. В случае, если аукцион признан несостоявшимся, организатор аукциона направляет или выдает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аукциона. 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10.8. Проект договора подписывается победителем аукциона или единственным принявшем участие в аукционе участником аукциона и представляется организатору аукциона в течение 10 рабочих дней со дня</w:t>
      </w:r>
      <w:r w:rsidRPr="00690D89">
        <w:rPr>
          <w:bCs/>
          <w:sz w:val="28"/>
          <w:szCs w:val="28"/>
        </w:rPr>
        <w:t xml:space="preserve"> его направления</w:t>
      </w:r>
      <w:r w:rsidRPr="00690D89">
        <w:rPr>
          <w:sz w:val="28"/>
          <w:szCs w:val="28"/>
        </w:rPr>
        <w:t xml:space="preserve"> организатором аукциона.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10.9. 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  <w:bookmarkStart w:id="8" w:name="sub_483"/>
      <w:bookmarkEnd w:id="7"/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10.10. В случае уклонения победителя аукциона от заключения договора в срок, указанный в пункте 10.8 Порядка, договор подлежит заключению с участником аукциона, сделавшим предпоследнее предложение о цене предмета аукциона.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bookmarkStart w:id="9" w:name="sub_951"/>
      <w:bookmarkEnd w:id="8"/>
      <w:r w:rsidRPr="00690D89">
        <w:rPr>
          <w:sz w:val="28"/>
          <w:szCs w:val="28"/>
        </w:rPr>
        <w:t xml:space="preserve">10.11. В случае, указанном в пункте 10.10 Порядка, организатор аукциона не позднее одного рабочего дня, следующего за днем истечения срока, указанного в пункте 10.8 Порядка, составляет и подписывает протокол о </w:t>
      </w:r>
      <w:r w:rsidRPr="00690D89">
        <w:rPr>
          <w:sz w:val="28"/>
          <w:szCs w:val="28"/>
        </w:rPr>
        <w:lastRenderedPageBreak/>
        <w:t>признании участника аукциона, сделавшего предпоследнее предложение о цене предмета аукциона, победителем аукциона и заключении с ним договора, в котором указываются следующие сведения: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1) место, дата и время его составления;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2) предмет аукциона;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3) сведения о победителе аукциона, уклонившемся от заключения договора;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4) сведения об участнике аукциона, сделавшем предпоследнее предложение о цене предмета аукциона;</w:t>
      </w:r>
    </w:p>
    <w:p w:rsidR="000D42D8" w:rsidRPr="00690D89" w:rsidRDefault="000D42D8" w:rsidP="000D42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5) сведения о фактах, являющихся основанием для признания участника, сделавшего предпоследнее предложение о цене предмета аукциона, победителем аукциона;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6) порядок и срок оплаты цены предмета аукциона участником аукциона, сделавшим предпоследнее предложение о цене предмета аукциона;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7) порядок и срок подписания договора. 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10.12.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рабочего дня, следующего за днем его составления размещается организатором аукциона на официальном сайте Администрации.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10.13. 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 с ним договора на официальном сайте Администрации.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10.14. Организатор аукциона направляет или выдает участнику аукциона, сделавшему предпоследнее предложение о цене предмета аукциона,  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10.15. Проект договора подписывается участником аукциона, сделавшим предпоследнее предложение о цене предмета аукциона, признанным победителем аукциона, и представляется организатору аукциона в </w:t>
      </w:r>
      <w:r w:rsidRPr="00690D89">
        <w:rPr>
          <w:sz w:val="28"/>
          <w:szCs w:val="28"/>
        </w:rPr>
        <w:lastRenderedPageBreak/>
        <w:t>течение 10 рабочих дней со дня его направления организатором аукциона.</w:t>
      </w:r>
    </w:p>
    <w:bookmarkEnd w:id="9"/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10.16. 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0D42D8" w:rsidRPr="00690D89" w:rsidRDefault="000D42D8" w:rsidP="000D42D8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10.17. Плата, полученная в результате проведения аукциона, поступает в местный бюджет.</w:t>
      </w:r>
    </w:p>
    <w:p w:rsidR="00780F01" w:rsidRPr="00690D89" w:rsidRDefault="00780F01" w:rsidP="00780F01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10.18. Организатор аукциона  в случаях, если аукцион был признан несостоявшимся и по его результатам не заключен договор, либо участник аукциона, указанный в пункте 8.6, 8.10 Порядка, победитель аукциона и участник аукциона, сделавший предпоследнее предложение о цене предмета аукциона и признанный победителем аукциона, уклонились от заключения договора, вправе объявить о повторном проведении аукциона либо в установленном порядке подготовить предложения об исключении нестационарного торгового объекта из схемы или о внесении в нее изменений. </w:t>
      </w: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0D42D8" w:rsidRPr="00690D89" w:rsidRDefault="000D42D8" w:rsidP="000D42D8">
      <w:pPr>
        <w:ind w:firstLine="851"/>
        <w:jc w:val="both"/>
        <w:rPr>
          <w:sz w:val="16"/>
          <w:szCs w:val="16"/>
        </w:rPr>
      </w:pPr>
    </w:p>
    <w:p w:rsidR="002F5E99" w:rsidRPr="00690D89" w:rsidRDefault="002F5E99" w:rsidP="00B10559">
      <w:pPr>
        <w:jc w:val="both"/>
        <w:rPr>
          <w:sz w:val="16"/>
          <w:szCs w:val="16"/>
        </w:rPr>
      </w:pPr>
    </w:p>
    <w:p w:rsidR="001E010E" w:rsidRPr="00690D89" w:rsidRDefault="001E010E" w:rsidP="001E010E">
      <w:pPr>
        <w:jc w:val="both"/>
      </w:pPr>
      <w:r w:rsidRPr="00690D89">
        <w:t>Исполнитель:</w:t>
      </w:r>
    </w:p>
    <w:p w:rsidR="001E010E" w:rsidRPr="00690D89" w:rsidRDefault="001E010E" w:rsidP="001E010E">
      <w:pPr>
        <w:jc w:val="both"/>
      </w:pPr>
      <w:r w:rsidRPr="00690D89">
        <w:t xml:space="preserve">Отдел архитектуры и градостроительства </w:t>
      </w:r>
    </w:p>
    <w:p w:rsidR="001E010E" w:rsidRPr="00690D89" w:rsidRDefault="001E010E" w:rsidP="001E010E">
      <w:pPr>
        <w:jc w:val="both"/>
      </w:pPr>
      <w:r w:rsidRPr="00690D89">
        <w:t>Администрации ЗАТО г. Зеленогорска</w:t>
      </w:r>
    </w:p>
    <w:p w:rsidR="00997203" w:rsidRPr="00690D89" w:rsidRDefault="001E010E" w:rsidP="005D507C">
      <w:pPr>
        <w:jc w:val="both"/>
      </w:pPr>
      <w:r w:rsidRPr="00690D89">
        <w:t xml:space="preserve">_____________________ </w:t>
      </w:r>
      <w:r w:rsidR="002F5E99" w:rsidRPr="00690D89">
        <w:t>Н.В. Татаринов</w:t>
      </w:r>
      <w:r w:rsidR="00623EB5" w:rsidRPr="00690D89">
        <w:t xml:space="preserve"> 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5556"/>
      </w:tblGrid>
      <w:tr w:rsidR="00ED1A88" w:rsidRPr="00690D89" w:rsidTr="00435759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D1A88" w:rsidRPr="00690D89" w:rsidRDefault="00ED1A88" w:rsidP="00F35318">
            <w:pPr>
              <w:jc w:val="left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6"/>
              <w:tblW w:w="52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6"/>
            </w:tblGrid>
            <w:tr w:rsidR="00ED1A88" w:rsidRPr="00690D89" w:rsidTr="00FD5D44">
              <w:trPr>
                <w:trHeight w:val="1136"/>
              </w:trPr>
              <w:tc>
                <w:tcPr>
                  <w:tcW w:w="5206" w:type="dxa"/>
                </w:tcPr>
                <w:p w:rsidR="00ED1A88" w:rsidRPr="00690D89" w:rsidRDefault="00ED1A88" w:rsidP="00F35318">
                  <w:pPr>
                    <w:jc w:val="left"/>
                  </w:pPr>
                  <w:r w:rsidRPr="00690D89">
                    <w:t>Приложение № 2</w:t>
                  </w:r>
                </w:p>
                <w:p w:rsidR="00ED1A88" w:rsidRPr="00690D89" w:rsidRDefault="00ED1A88" w:rsidP="00F35318">
                  <w:pPr>
                    <w:jc w:val="left"/>
                  </w:pPr>
                  <w:r w:rsidRPr="00690D89">
                    <w:t>к постановлению Администрации</w:t>
                  </w:r>
                </w:p>
                <w:p w:rsidR="00ED1A88" w:rsidRPr="00690D89" w:rsidRDefault="002B23A4" w:rsidP="00F35318">
                  <w:pPr>
                    <w:jc w:val="left"/>
                  </w:pPr>
                  <w:r w:rsidRPr="00690D89">
                    <w:t>ЗАТО г.</w:t>
                  </w:r>
                  <w:r w:rsidR="00ED1A88" w:rsidRPr="00690D89">
                    <w:t xml:space="preserve"> Зеленогорска</w:t>
                  </w:r>
                </w:p>
                <w:p w:rsidR="00ED1A88" w:rsidRPr="00690D89" w:rsidRDefault="00B64FEA" w:rsidP="00FD5D44">
                  <w:pPr>
                    <w:jc w:val="left"/>
                  </w:pPr>
                  <w:r w:rsidRPr="00690D89">
                    <w:t xml:space="preserve">от </w:t>
                  </w:r>
                  <w:r w:rsidR="00DC3242">
                    <w:t xml:space="preserve"> </w:t>
                  </w:r>
                  <w:r w:rsidR="00DC3242" w:rsidRPr="00DC3242">
                    <w:rPr>
                      <w:u w:val="single"/>
                    </w:rPr>
                    <w:t>20.02.2016</w:t>
                  </w:r>
                  <w:r w:rsidRPr="00690D89">
                    <w:t xml:space="preserve"> № </w:t>
                  </w:r>
                  <w:r w:rsidR="00DC3242">
                    <w:t xml:space="preserve"> </w:t>
                  </w:r>
                  <w:r w:rsidR="00DC3242" w:rsidRPr="00DC3242">
                    <w:rPr>
                      <w:u w:val="single"/>
                    </w:rPr>
                    <w:t>38-п</w:t>
                  </w:r>
                </w:p>
              </w:tc>
            </w:tr>
          </w:tbl>
          <w:p w:rsidR="00ED1A88" w:rsidRPr="00690D89" w:rsidRDefault="00ED1A88" w:rsidP="00F35318">
            <w:pPr>
              <w:jc w:val="left"/>
            </w:pPr>
          </w:p>
        </w:tc>
      </w:tr>
    </w:tbl>
    <w:p w:rsidR="00CF28B2" w:rsidRPr="00690D89" w:rsidRDefault="00CF28B2" w:rsidP="00CF28B2">
      <w:pPr>
        <w:rPr>
          <w:sz w:val="28"/>
          <w:szCs w:val="28"/>
        </w:rPr>
      </w:pPr>
    </w:p>
    <w:p w:rsidR="00CF28B2" w:rsidRPr="00690D89" w:rsidRDefault="00CF28B2" w:rsidP="00CF28B2">
      <w:pPr>
        <w:rPr>
          <w:sz w:val="28"/>
          <w:szCs w:val="28"/>
        </w:rPr>
      </w:pPr>
      <w:r w:rsidRPr="00690D89">
        <w:rPr>
          <w:sz w:val="28"/>
          <w:szCs w:val="28"/>
        </w:rPr>
        <w:t>Примерная форма</w:t>
      </w:r>
    </w:p>
    <w:p w:rsidR="00CF28B2" w:rsidRPr="00690D89" w:rsidRDefault="00CF28B2" w:rsidP="00CF28B2">
      <w:pPr>
        <w:ind w:firstLine="0"/>
        <w:rPr>
          <w:sz w:val="28"/>
          <w:szCs w:val="28"/>
        </w:rPr>
      </w:pPr>
      <w:r w:rsidRPr="00690D89">
        <w:rPr>
          <w:sz w:val="28"/>
          <w:szCs w:val="28"/>
        </w:rPr>
        <w:t>договора на установку и эксплуатацию нестационарного торгового объекта</w:t>
      </w:r>
    </w:p>
    <w:p w:rsidR="009A28B9" w:rsidRPr="00690D89" w:rsidRDefault="009A28B9" w:rsidP="009A28B9">
      <w:pPr>
        <w:rPr>
          <w:sz w:val="28"/>
          <w:szCs w:val="28"/>
        </w:rPr>
      </w:pPr>
    </w:p>
    <w:p w:rsidR="009A28B9" w:rsidRPr="00690D89" w:rsidRDefault="009A28B9" w:rsidP="009A28B9">
      <w:pPr>
        <w:rPr>
          <w:sz w:val="28"/>
          <w:szCs w:val="28"/>
        </w:rPr>
      </w:pPr>
      <w:r w:rsidRPr="00690D89">
        <w:rPr>
          <w:sz w:val="28"/>
          <w:szCs w:val="28"/>
        </w:rPr>
        <w:t xml:space="preserve">ДОГОВОР </w:t>
      </w:r>
    </w:p>
    <w:p w:rsidR="009A28B9" w:rsidRPr="00690D89" w:rsidRDefault="009A28B9" w:rsidP="009A28B9">
      <w:pPr>
        <w:ind w:firstLine="0"/>
        <w:rPr>
          <w:sz w:val="28"/>
          <w:szCs w:val="28"/>
        </w:rPr>
      </w:pPr>
      <w:r w:rsidRPr="00690D89">
        <w:rPr>
          <w:sz w:val="28"/>
          <w:szCs w:val="28"/>
        </w:rPr>
        <w:t>на установку и эксплуатацию нестационарного торгового объекта</w:t>
      </w:r>
    </w:p>
    <w:p w:rsidR="009A28B9" w:rsidRPr="00690D89" w:rsidRDefault="009A28B9" w:rsidP="009A28B9">
      <w:pPr>
        <w:rPr>
          <w:sz w:val="28"/>
          <w:szCs w:val="28"/>
        </w:rPr>
      </w:pPr>
    </w:p>
    <w:p w:rsidR="009A28B9" w:rsidRPr="00690D89" w:rsidRDefault="009A28B9" w:rsidP="009A28B9">
      <w:pPr>
        <w:pStyle w:val="ConsPlusNonformat"/>
        <w:ind w:right="-337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г. Зеленогорск                                    № ____                       «___» ______20____</w:t>
      </w:r>
    </w:p>
    <w:p w:rsidR="009A28B9" w:rsidRPr="00690D89" w:rsidRDefault="009A28B9" w:rsidP="009A28B9">
      <w:pPr>
        <w:ind w:firstLine="0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Красноярский край</w:t>
      </w:r>
    </w:p>
    <w:p w:rsidR="009A28B9" w:rsidRPr="00690D89" w:rsidRDefault="009A28B9" w:rsidP="009A28B9">
      <w:pPr>
        <w:ind w:firstLine="0"/>
        <w:jc w:val="both"/>
        <w:rPr>
          <w:sz w:val="28"/>
          <w:szCs w:val="28"/>
        </w:rPr>
      </w:pPr>
    </w:p>
    <w:p w:rsidR="009A28B9" w:rsidRPr="00690D89" w:rsidRDefault="009A28B9" w:rsidP="009A28B9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Администрация ЗАТО г. Зеленогорска, именуемая в дальнейшем «Администрация», в лице___________________________________________, действующего на основании __________________________________________</w:t>
      </w:r>
      <w:r w:rsidRPr="00690D89">
        <w:rPr>
          <w:sz w:val="28"/>
          <w:szCs w:val="28"/>
        </w:rPr>
        <w:br/>
        <w:t xml:space="preserve">__________________________________________________, с одной стороны, и ___________________________________________________________________, </w:t>
      </w:r>
    </w:p>
    <w:p w:rsidR="009A28B9" w:rsidRPr="00690D89" w:rsidRDefault="009A28B9" w:rsidP="009A28B9">
      <w:pPr>
        <w:ind w:firstLine="142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   </w:t>
      </w:r>
      <w:r w:rsidRPr="00690D89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9A28B9" w:rsidRPr="00690D89" w:rsidRDefault="009A28B9" w:rsidP="009A28B9">
      <w:pPr>
        <w:ind w:firstLine="0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именуем___ в дальнейшем «Владелец», в лице ___________________________</w:t>
      </w:r>
    </w:p>
    <w:p w:rsidR="009A28B9" w:rsidRPr="00690D89" w:rsidRDefault="009A28B9" w:rsidP="009A28B9">
      <w:pPr>
        <w:ind w:firstLine="851"/>
        <w:jc w:val="both"/>
        <w:rPr>
          <w:sz w:val="18"/>
          <w:szCs w:val="18"/>
        </w:rPr>
      </w:pPr>
      <w:r w:rsidRPr="00690D89">
        <w:rPr>
          <w:sz w:val="22"/>
          <w:szCs w:val="22"/>
        </w:rPr>
        <w:t xml:space="preserve">                                                                                         </w:t>
      </w:r>
      <w:r w:rsidRPr="00690D89">
        <w:rPr>
          <w:sz w:val="18"/>
          <w:szCs w:val="18"/>
        </w:rPr>
        <w:t xml:space="preserve">(должность, фамилия, имя, отчество (при </w:t>
      </w:r>
    </w:p>
    <w:p w:rsidR="009A28B9" w:rsidRPr="00690D89" w:rsidRDefault="009A28B9" w:rsidP="009A28B9">
      <w:pPr>
        <w:ind w:firstLine="0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__________________________, действующ_______ на основании____________</w:t>
      </w:r>
    </w:p>
    <w:p w:rsidR="009A28B9" w:rsidRPr="00690D89" w:rsidRDefault="009A28B9" w:rsidP="009A28B9">
      <w:pPr>
        <w:ind w:firstLine="0"/>
        <w:jc w:val="both"/>
        <w:rPr>
          <w:sz w:val="28"/>
          <w:szCs w:val="28"/>
        </w:rPr>
      </w:pPr>
      <w:r w:rsidRPr="00690D89">
        <w:rPr>
          <w:sz w:val="18"/>
          <w:szCs w:val="18"/>
        </w:rPr>
        <w:t>наличии)  представителя юридического лица)</w:t>
      </w:r>
    </w:p>
    <w:p w:rsidR="009A28B9" w:rsidRPr="00690D89" w:rsidRDefault="009A28B9" w:rsidP="009A28B9">
      <w:pPr>
        <w:ind w:firstLine="0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___________________________________________________________________,</w:t>
      </w:r>
    </w:p>
    <w:p w:rsidR="009A28B9" w:rsidRPr="00690D89" w:rsidRDefault="009A28B9" w:rsidP="009A28B9">
      <w:pPr>
        <w:ind w:firstLine="851"/>
        <w:jc w:val="both"/>
        <w:rPr>
          <w:sz w:val="18"/>
          <w:szCs w:val="18"/>
        </w:rPr>
      </w:pPr>
      <w:r w:rsidRPr="00690D89">
        <w:rPr>
          <w:sz w:val="18"/>
          <w:szCs w:val="18"/>
        </w:rPr>
        <w:t xml:space="preserve">                                              (документ, подтверждающий полномочия представителя)</w:t>
      </w:r>
    </w:p>
    <w:p w:rsidR="009A28B9" w:rsidRPr="00690D89" w:rsidRDefault="009A28B9" w:rsidP="009A28B9">
      <w:pPr>
        <w:ind w:firstLine="0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депутатов ЗАТО от 27.08.2015 № 13-85р (далее - Положение), заключили настоящий договор на установку и эксплуатацию нестационарного торгового объекта (далее - Договор):</w:t>
      </w:r>
    </w:p>
    <w:p w:rsidR="009A28B9" w:rsidRPr="00690D89" w:rsidRDefault="009A28B9" w:rsidP="009A28B9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- по результатам аукциона на право заключения Договора на основании протокола __________________от ________ 20_____.*</w:t>
      </w:r>
    </w:p>
    <w:p w:rsidR="009A28B9" w:rsidRPr="00690D89" w:rsidRDefault="009A28B9" w:rsidP="009A28B9">
      <w:pPr>
        <w:ind w:firstLine="851"/>
        <w:jc w:val="both"/>
        <w:rPr>
          <w:strike/>
          <w:sz w:val="28"/>
          <w:szCs w:val="28"/>
        </w:rPr>
      </w:pPr>
      <w:r w:rsidRPr="00690D89">
        <w:rPr>
          <w:sz w:val="28"/>
          <w:szCs w:val="28"/>
        </w:rPr>
        <w:t>- без проведения аукциона на право заключения Договора на основании решения комиссии по размещению нестационарных торговых объектов от ______20_____ № _____ и решения комиссии по определению внешнего вида зданий, строений, сооружений (далее – комиссия по определению внешнего вида). *</w:t>
      </w:r>
    </w:p>
    <w:p w:rsidR="009A28B9" w:rsidRPr="00690D89" w:rsidRDefault="009A28B9" w:rsidP="009A28B9">
      <w:pPr>
        <w:ind w:firstLine="851"/>
        <w:jc w:val="both"/>
        <w:rPr>
          <w:sz w:val="28"/>
          <w:szCs w:val="28"/>
        </w:rPr>
      </w:pPr>
    </w:p>
    <w:p w:rsidR="009A28B9" w:rsidRPr="00690D89" w:rsidRDefault="009A28B9" w:rsidP="009A28B9">
      <w:pPr>
        <w:ind w:firstLine="851"/>
        <w:rPr>
          <w:sz w:val="28"/>
          <w:szCs w:val="28"/>
        </w:rPr>
      </w:pPr>
      <w:r w:rsidRPr="00690D89">
        <w:rPr>
          <w:sz w:val="28"/>
          <w:szCs w:val="28"/>
        </w:rPr>
        <w:t>1. Предмет Договора</w:t>
      </w:r>
    </w:p>
    <w:p w:rsidR="009A28B9" w:rsidRPr="00690D89" w:rsidRDefault="009A28B9" w:rsidP="009A28B9">
      <w:pPr>
        <w:ind w:firstLine="851"/>
        <w:rPr>
          <w:sz w:val="28"/>
          <w:szCs w:val="28"/>
        </w:rPr>
      </w:pPr>
    </w:p>
    <w:p w:rsidR="009A28B9" w:rsidRPr="00690D89" w:rsidRDefault="009A28B9" w:rsidP="009A28B9">
      <w:pPr>
        <w:pStyle w:val="Default"/>
        <w:tabs>
          <w:tab w:val="left" w:pos="9498"/>
        </w:tabs>
        <w:ind w:right="-141"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1.1. Администрация предоставляет Владельцу право установить и эксплуатировать нестационарный торговый объект</w:t>
      </w:r>
      <w:r w:rsidRPr="00690D89">
        <w:rPr>
          <w:rFonts w:eastAsia="Times New Roman"/>
          <w:sz w:val="28"/>
          <w:szCs w:val="28"/>
        </w:rPr>
        <w:t xml:space="preserve"> </w:t>
      </w:r>
      <w:r w:rsidRPr="00690D89">
        <w:rPr>
          <w:sz w:val="28"/>
          <w:szCs w:val="28"/>
        </w:rPr>
        <w:t xml:space="preserve">(далее - Объект), имеющий характеристики, указанные в пункте 1.2 Договора, и внешний вид, согласованный в соответствии с решением комиссии по определению внешнего вида*, а Владелец обязуется установить и эксплуатировать Объект в установленном законодательством Российской Федерации, Положением и </w:t>
      </w:r>
      <w:r w:rsidRPr="00690D89">
        <w:rPr>
          <w:sz w:val="28"/>
          <w:szCs w:val="28"/>
        </w:rPr>
        <w:lastRenderedPageBreak/>
        <w:t>Договором порядке и в соответствии со схемой расположения Объекта (далее – место размещения), являющейся неотъемлемой частью Договора.</w:t>
      </w:r>
    </w:p>
    <w:p w:rsidR="009A28B9" w:rsidRPr="00690D89" w:rsidRDefault="009A28B9" w:rsidP="009A28B9">
      <w:pPr>
        <w:pStyle w:val="Default"/>
        <w:tabs>
          <w:tab w:val="left" w:pos="9498"/>
        </w:tabs>
        <w:ind w:right="-141"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1.2. Объект имеет следующие характеристики в соответствии</w:t>
      </w:r>
      <w:r w:rsidRPr="00690D89">
        <w:rPr>
          <w:rFonts w:eastAsia="Times New Roman"/>
          <w:sz w:val="28"/>
          <w:szCs w:val="28"/>
        </w:rPr>
        <w:t xml:space="preserve"> со схемой размещения нестационарных торговых объектов на территории города Зеленогорска, утвержденной решением Совета депутатов ЗАТО                                   г. Зеленогорска (далее - Схема)</w:t>
      </w:r>
      <w:r w:rsidRPr="00690D89">
        <w:rPr>
          <w:sz w:val="28"/>
          <w:szCs w:val="28"/>
        </w:rPr>
        <w:t>:</w:t>
      </w:r>
    </w:p>
    <w:p w:rsidR="009A28B9" w:rsidRPr="00690D89" w:rsidRDefault="009A28B9" w:rsidP="009A28B9">
      <w:pPr>
        <w:pStyle w:val="Default"/>
        <w:tabs>
          <w:tab w:val="left" w:pos="9498"/>
        </w:tabs>
        <w:ind w:right="-141"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номер по Схеме - ________ ; </w:t>
      </w:r>
    </w:p>
    <w:p w:rsidR="009A28B9" w:rsidRPr="00690D89" w:rsidRDefault="009A28B9" w:rsidP="009A28B9">
      <w:pPr>
        <w:pStyle w:val="Default"/>
        <w:tabs>
          <w:tab w:val="left" w:pos="9498"/>
        </w:tabs>
        <w:ind w:right="-141"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тип Объекта - ________ ; </w:t>
      </w:r>
    </w:p>
    <w:p w:rsidR="009A28B9" w:rsidRPr="00690D89" w:rsidRDefault="009A28B9" w:rsidP="009A28B9">
      <w:pPr>
        <w:pStyle w:val="Default"/>
        <w:tabs>
          <w:tab w:val="left" w:pos="9498"/>
        </w:tabs>
        <w:ind w:right="-141"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адресный ориентир расположения Объекта - _______; </w:t>
      </w:r>
    </w:p>
    <w:p w:rsidR="009A28B9" w:rsidRPr="00690D89" w:rsidRDefault="009A28B9" w:rsidP="009A28B9">
      <w:pPr>
        <w:pStyle w:val="Default"/>
        <w:tabs>
          <w:tab w:val="left" w:pos="9498"/>
        </w:tabs>
        <w:ind w:right="-141"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количество Объектов по адресному ориентиру -______ шт.;</w:t>
      </w:r>
    </w:p>
    <w:p w:rsidR="009A28B9" w:rsidRPr="00690D89" w:rsidRDefault="009A28B9" w:rsidP="009A28B9">
      <w:pPr>
        <w:pStyle w:val="Default"/>
        <w:tabs>
          <w:tab w:val="left" w:pos="9498"/>
        </w:tabs>
        <w:ind w:right="-141"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площадь земельного участка Объекта - ______ кв.м;</w:t>
      </w:r>
    </w:p>
    <w:p w:rsidR="009A28B9" w:rsidRPr="00690D89" w:rsidRDefault="009A28B9" w:rsidP="009A28B9">
      <w:pPr>
        <w:pStyle w:val="Default"/>
        <w:tabs>
          <w:tab w:val="left" w:pos="9498"/>
        </w:tabs>
        <w:ind w:right="-141"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площадь здания, строения, сооружения или их части -______кв.м; </w:t>
      </w:r>
    </w:p>
    <w:p w:rsidR="009A28B9" w:rsidRPr="00690D89" w:rsidRDefault="009A28B9" w:rsidP="009A28B9">
      <w:pPr>
        <w:pStyle w:val="Default"/>
        <w:tabs>
          <w:tab w:val="left" w:pos="9498"/>
        </w:tabs>
        <w:ind w:right="-141"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вид реализуемой Объектом продукции - _______;</w:t>
      </w:r>
    </w:p>
    <w:p w:rsidR="009A28B9" w:rsidRPr="00690D89" w:rsidRDefault="009A28B9" w:rsidP="009A28B9">
      <w:pPr>
        <w:pStyle w:val="Default"/>
        <w:tabs>
          <w:tab w:val="left" w:pos="9498"/>
        </w:tabs>
        <w:ind w:right="-141"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информация об использовании Объекта субъектами малого или среднего предпринимательства, осуществляющими торговую деятельность, - ______; </w:t>
      </w:r>
    </w:p>
    <w:p w:rsidR="009A28B9" w:rsidRPr="00690D89" w:rsidRDefault="009A28B9" w:rsidP="009A28B9">
      <w:pPr>
        <w:pStyle w:val="Default"/>
        <w:tabs>
          <w:tab w:val="left" w:pos="9498"/>
        </w:tabs>
        <w:ind w:right="-141"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период размещения Объекта - _____.</w:t>
      </w:r>
    </w:p>
    <w:p w:rsidR="009A28B9" w:rsidRPr="00690D89" w:rsidRDefault="009A28B9" w:rsidP="009A28B9">
      <w:pPr>
        <w:pStyle w:val="Default"/>
        <w:tabs>
          <w:tab w:val="left" w:pos="9498"/>
        </w:tabs>
        <w:ind w:right="-141" w:firstLine="851"/>
        <w:jc w:val="both"/>
      </w:pPr>
      <w:r w:rsidRPr="00690D89">
        <w:t xml:space="preserve"> </w:t>
      </w:r>
    </w:p>
    <w:p w:rsidR="009A28B9" w:rsidRPr="00690D89" w:rsidRDefault="009A28B9" w:rsidP="009A28B9">
      <w:pPr>
        <w:ind w:firstLine="851"/>
        <w:rPr>
          <w:sz w:val="28"/>
          <w:szCs w:val="28"/>
        </w:rPr>
      </w:pPr>
      <w:r w:rsidRPr="00690D89">
        <w:rPr>
          <w:sz w:val="28"/>
          <w:szCs w:val="28"/>
        </w:rPr>
        <w:t>2. Срок действия Договора</w:t>
      </w:r>
    </w:p>
    <w:p w:rsidR="009A28B9" w:rsidRPr="00690D89" w:rsidRDefault="009A28B9" w:rsidP="009A28B9">
      <w:pPr>
        <w:ind w:firstLine="851"/>
      </w:pPr>
    </w:p>
    <w:p w:rsidR="009A28B9" w:rsidRPr="00690D89" w:rsidRDefault="009A28B9" w:rsidP="009A28B9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2.1. Настоящий Договор заключается  на срок:  </w:t>
      </w:r>
    </w:p>
    <w:p w:rsidR="009A28B9" w:rsidRPr="00690D89" w:rsidRDefault="009A28B9" w:rsidP="009A28B9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с   _______________________     до  _________________.</w:t>
      </w:r>
    </w:p>
    <w:p w:rsidR="009A28B9" w:rsidRPr="00690D89" w:rsidRDefault="009A28B9" w:rsidP="009A28B9">
      <w:pPr>
        <w:ind w:firstLine="851"/>
        <w:jc w:val="both"/>
        <w:rPr>
          <w:sz w:val="18"/>
          <w:szCs w:val="18"/>
        </w:rPr>
      </w:pPr>
      <w:r w:rsidRPr="00690D89">
        <w:rPr>
          <w:sz w:val="18"/>
          <w:szCs w:val="18"/>
        </w:rPr>
        <w:t xml:space="preserve">        (дата подписания Договора Сторонами)                                 (окончание срока) </w:t>
      </w:r>
    </w:p>
    <w:p w:rsidR="009A28B9" w:rsidRPr="00690D89" w:rsidRDefault="009A28B9" w:rsidP="009A28B9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9A28B9" w:rsidRPr="00690D89" w:rsidRDefault="009A28B9" w:rsidP="009A28B9">
      <w:pPr>
        <w:tabs>
          <w:tab w:val="left" w:pos="-2552"/>
        </w:tabs>
        <w:ind w:right="5" w:firstLine="851"/>
        <w:jc w:val="both"/>
        <w:rPr>
          <w:color w:val="000000"/>
        </w:rPr>
      </w:pPr>
    </w:p>
    <w:p w:rsidR="009A28B9" w:rsidRPr="00690D89" w:rsidRDefault="009A28B9" w:rsidP="009A28B9">
      <w:pPr>
        <w:ind w:firstLine="851"/>
        <w:rPr>
          <w:sz w:val="28"/>
          <w:szCs w:val="28"/>
        </w:rPr>
      </w:pPr>
      <w:r w:rsidRPr="00690D89">
        <w:rPr>
          <w:sz w:val="28"/>
          <w:szCs w:val="28"/>
        </w:rPr>
        <w:t>3. Платежи и расчеты по Договору</w:t>
      </w:r>
    </w:p>
    <w:p w:rsidR="009A28B9" w:rsidRPr="00690D89" w:rsidRDefault="009A28B9" w:rsidP="009A28B9">
      <w:pPr>
        <w:ind w:firstLine="851"/>
      </w:pPr>
    </w:p>
    <w:p w:rsidR="009A28B9" w:rsidRPr="00690D89" w:rsidRDefault="009A28B9" w:rsidP="009A28B9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9A28B9" w:rsidRPr="00690D89" w:rsidRDefault="009A28B9" w:rsidP="009A28B9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депутатов ЗАТО г. Зеленогорска (далее - Методика). </w:t>
      </w:r>
    </w:p>
    <w:p w:rsidR="009A28B9" w:rsidRPr="00690D89" w:rsidRDefault="009A28B9" w:rsidP="009A28B9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Расчет размера годовой платы по Договору является неотъемлемой частью Договора и составляет ________ рублей.</w:t>
      </w:r>
    </w:p>
    <w:p w:rsidR="009A28B9" w:rsidRPr="00690D89" w:rsidRDefault="009A28B9" w:rsidP="009A28B9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Годовая плата по Договору изменяется в одностороннем порядке в случае изменения Методики.</w:t>
      </w:r>
    </w:p>
    <w:p w:rsidR="009A28B9" w:rsidRPr="00690D89" w:rsidRDefault="009A28B9" w:rsidP="009A28B9">
      <w:pPr>
        <w:pStyle w:val="af4"/>
        <w:tabs>
          <w:tab w:val="left" w:pos="540"/>
          <w:tab w:val="left" w:pos="720"/>
        </w:tabs>
        <w:ind w:firstLine="851"/>
        <w:jc w:val="both"/>
        <w:rPr>
          <w:szCs w:val="28"/>
          <w:lang w:val="ru-RU"/>
        </w:rPr>
      </w:pPr>
      <w:r w:rsidRPr="00690D89">
        <w:rPr>
          <w:szCs w:val="28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9A28B9" w:rsidRPr="00690D89" w:rsidRDefault="009A28B9" w:rsidP="009A28B9">
      <w:pPr>
        <w:shd w:val="clear" w:color="auto" w:fill="FFFFFF"/>
        <w:ind w:right="5"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</w:t>
      </w:r>
    </w:p>
    <w:p w:rsidR="009A28B9" w:rsidRPr="00690D89" w:rsidRDefault="009A28B9" w:rsidP="009A28B9">
      <w:pPr>
        <w:ind w:firstLine="0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________________________________________________________________</w:t>
      </w:r>
    </w:p>
    <w:p w:rsidR="009A28B9" w:rsidRPr="00690D89" w:rsidRDefault="009A28B9" w:rsidP="009A28B9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В назначении платежа указать: «Оплата по Договору на установку и эксплуатацию нестационарного торгового объекта от ________№___, период с_______ по ______».</w:t>
      </w:r>
    </w:p>
    <w:p w:rsidR="009A28B9" w:rsidRPr="00690D89" w:rsidRDefault="009A28B9" w:rsidP="009A28B9">
      <w:pPr>
        <w:ind w:right="5" w:firstLine="851"/>
        <w:jc w:val="both"/>
        <w:rPr>
          <w:color w:val="FF0000"/>
          <w:sz w:val="28"/>
          <w:szCs w:val="28"/>
        </w:rPr>
      </w:pPr>
      <w:r w:rsidRPr="00690D89">
        <w:rPr>
          <w:sz w:val="28"/>
          <w:szCs w:val="28"/>
        </w:rPr>
        <w:lastRenderedPageBreak/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A28B9" w:rsidRPr="00690D89" w:rsidRDefault="009A28B9" w:rsidP="009A28B9">
      <w:pPr>
        <w:shd w:val="clear" w:color="auto" w:fill="FFFFFF"/>
        <w:ind w:right="5"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Владелец вправе внести годовую плату по Договору единовременно не позднее _____. </w:t>
      </w:r>
    </w:p>
    <w:p w:rsidR="009A28B9" w:rsidRPr="00690D89" w:rsidRDefault="009A28B9" w:rsidP="009A28B9">
      <w:pPr>
        <w:ind w:right="5"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9A28B9" w:rsidRPr="00690D89" w:rsidRDefault="009A28B9" w:rsidP="009A28B9">
      <w:pPr>
        <w:ind w:right="5"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3.6. Неразмещение и (или) неиспользование Объекта не освобождает Владельца от внесения платы по Договору.</w:t>
      </w:r>
    </w:p>
    <w:p w:rsidR="009A28B9" w:rsidRPr="00690D89" w:rsidRDefault="009A28B9" w:rsidP="009A28B9">
      <w:pPr>
        <w:pStyle w:val="af4"/>
        <w:tabs>
          <w:tab w:val="left" w:pos="540"/>
          <w:tab w:val="left" w:pos="720"/>
        </w:tabs>
        <w:ind w:firstLine="851"/>
        <w:jc w:val="both"/>
        <w:rPr>
          <w:szCs w:val="28"/>
          <w:lang w:val="ru-RU"/>
        </w:rPr>
      </w:pPr>
      <w:r w:rsidRPr="00690D89">
        <w:rPr>
          <w:szCs w:val="28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9A28B9" w:rsidRPr="00690D89" w:rsidRDefault="009A28B9" w:rsidP="009A28B9">
      <w:pPr>
        <w:pStyle w:val="af4"/>
        <w:tabs>
          <w:tab w:val="left" w:pos="540"/>
          <w:tab w:val="left" w:pos="720"/>
        </w:tabs>
        <w:ind w:firstLine="851"/>
        <w:jc w:val="both"/>
        <w:rPr>
          <w:szCs w:val="28"/>
          <w:lang w:val="ru-RU"/>
        </w:rPr>
      </w:pPr>
      <w:r w:rsidRPr="00690D89">
        <w:rPr>
          <w:szCs w:val="28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9A28B9" w:rsidRPr="00690D89" w:rsidRDefault="009A28B9" w:rsidP="009A28B9">
      <w:pPr>
        <w:pStyle w:val="af4"/>
        <w:tabs>
          <w:tab w:val="left" w:pos="540"/>
          <w:tab w:val="left" w:pos="720"/>
        </w:tabs>
        <w:ind w:firstLine="851"/>
        <w:jc w:val="both"/>
        <w:rPr>
          <w:szCs w:val="28"/>
          <w:lang w:val="ru-RU"/>
        </w:rPr>
      </w:pPr>
      <w:r w:rsidRPr="00690D89">
        <w:rPr>
          <w:szCs w:val="28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9A28B9" w:rsidRPr="00690D89" w:rsidRDefault="009A28B9" w:rsidP="009A28B9">
      <w:pPr>
        <w:pStyle w:val="af4"/>
        <w:tabs>
          <w:tab w:val="left" w:pos="540"/>
          <w:tab w:val="left" w:pos="720"/>
        </w:tabs>
        <w:ind w:firstLine="851"/>
        <w:jc w:val="both"/>
        <w:rPr>
          <w:szCs w:val="28"/>
          <w:lang w:val="ru-RU"/>
        </w:rPr>
      </w:pPr>
      <w:r w:rsidRPr="00690D89">
        <w:rPr>
          <w:szCs w:val="28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9A28B9" w:rsidRPr="00690D89" w:rsidRDefault="009A28B9" w:rsidP="009A28B9">
      <w:pPr>
        <w:ind w:firstLine="851"/>
      </w:pPr>
    </w:p>
    <w:p w:rsidR="009A28B9" w:rsidRPr="00690D89" w:rsidRDefault="009A28B9" w:rsidP="009A28B9">
      <w:pPr>
        <w:ind w:firstLine="851"/>
        <w:rPr>
          <w:sz w:val="28"/>
          <w:szCs w:val="28"/>
        </w:rPr>
      </w:pPr>
      <w:r w:rsidRPr="00690D89">
        <w:rPr>
          <w:sz w:val="28"/>
          <w:szCs w:val="28"/>
        </w:rPr>
        <w:t>4. Права и обязанности Сторон</w:t>
      </w:r>
    </w:p>
    <w:p w:rsidR="009A28B9" w:rsidRPr="00690D89" w:rsidRDefault="009A28B9" w:rsidP="009A28B9">
      <w:pPr>
        <w:pStyle w:val="Default"/>
        <w:ind w:firstLine="851"/>
        <w:rPr>
          <w:color w:val="auto"/>
        </w:rPr>
      </w:pPr>
    </w:p>
    <w:p w:rsidR="009A28B9" w:rsidRPr="00690D89" w:rsidRDefault="009A28B9" w:rsidP="009A28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690D89">
        <w:rPr>
          <w:color w:val="auto"/>
          <w:sz w:val="28"/>
          <w:szCs w:val="28"/>
        </w:rPr>
        <w:t xml:space="preserve">4.1. Администрация обязана: </w:t>
      </w:r>
    </w:p>
    <w:p w:rsidR="009A28B9" w:rsidRPr="00690D89" w:rsidRDefault="009A28B9" w:rsidP="009A28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690D89">
        <w:rPr>
          <w:color w:val="auto"/>
          <w:sz w:val="28"/>
          <w:szCs w:val="28"/>
        </w:rPr>
        <w:t xml:space="preserve">4.1.1. Обеспечить Владельцу возможность беспрепятственно установить и эксплуатировать Объект, соответствующий характеристикам и внешнему виду, указанным в </w:t>
      </w:r>
      <w:hyperlink r:id="rId11" w:anchor="sub_2011" w:history="1">
        <w:r w:rsidRPr="00690D89">
          <w:rPr>
            <w:rStyle w:val="aa"/>
            <w:color w:val="auto"/>
            <w:sz w:val="28"/>
            <w:szCs w:val="28"/>
          </w:rPr>
          <w:t>пунктах 1.1</w:t>
        </w:r>
      </w:hyperlink>
      <w:r w:rsidRPr="00690D89">
        <w:rPr>
          <w:rStyle w:val="aa"/>
          <w:color w:val="auto"/>
          <w:sz w:val="28"/>
          <w:szCs w:val="28"/>
        </w:rPr>
        <w:t>, 1.2</w:t>
      </w:r>
      <w:r w:rsidRPr="00690D89">
        <w:rPr>
          <w:color w:val="auto"/>
          <w:sz w:val="28"/>
          <w:szCs w:val="28"/>
        </w:rPr>
        <w:t xml:space="preserve"> Договора, в месте размещения, указанном в пункте 1.1 Договора.</w:t>
      </w:r>
      <w:r w:rsidRPr="00690D89">
        <w:rPr>
          <w:sz w:val="28"/>
          <w:szCs w:val="28"/>
        </w:rPr>
        <w:t>*</w:t>
      </w:r>
    </w:p>
    <w:p w:rsidR="009A28B9" w:rsidRPr="00690D89" w:rsidRDefault="009A28B9" w:rsidP="009A28B9">
      <w:pPr>
        <w:pStyle w:val="af4"/>
        <w:tabs>
          <w:tab w:val="left" w:pos="540"/>
        </w:tabs>
        <w:ind w:firstLine="709"/>
        <w:jc w:val="both"/>
        <w:rPr>
          <w:szCs w:val="28"/>
          <w:lang w:val="ru-RU"/>
        </w:rPr>
      </w:pPr>
      <w:r w:rsidRPr="00690D89">
        <w:rPr>
          <w:szCs w:val="28"/>
          <w:lang w:val="ru-RU"/>
        </w:rPr>
        <w:t>4.1.2. 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9A28B9" w:rsidRPr="00690D89" w:rsidRDefault="009A28B9" w:rsidP="009A28B9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4.1.3. Письменно уведомлять Владельца об изменении размера годовой платы по Договору в случае, указанном в пункте 3.2 Договора.</w:t>
      </w:r>
    </w:p>
    <w:p w:rsidR="009A28B9" w:rsidRPr="00690D89" w:rsidRDefault="009A28B9" w:rsidP="009A28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690D89">
        <w:rPr>
          <w:color w:val="auto"/>
          <w:sz w:val="28"/>
          <w:szCs w:val="28"/>
        </w:rPr>
        <w:t>4.2. Администрация имеет право:</w:t>
      </w:r>
    </w:p>
    <w:p w:rsidR="009A28B9" w:rsidRPr="00690D89" w:rsidRDefault="009A28B9" w:rsidP="009A28B9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4.2.1. Осуществлять контроль за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9A28B9" w:rsidRPr="00690D89" w:rsidRDefault="009A28B9" w:rsidP="009A28B9">
      <w:pPr>
        <w:ind w:right="5" w:firstLine="851"/>
        <w:jc w:val="both"/>
        <w:rPr>
          <w:sz w:val="28"/>
          <w:szCs w:val="28"/>
        </w:rPr>
      </w:pPr>
      <w:r w:rsidRPr="00690D89">
        <w:rPr>
          <w:color w:val="000000"/>
          <w:sz w:val="28"/>
          <w:szCs w:val="28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9A28B9" w:rsidRPr="00690D89" w:rsidRDefault="009A28B9" w:rsidP="009A28B9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4.2.3. Отказаться в одностороннем порядке от Договора (исполнения </w:t>
      </w:r>
      <w:r w:rsidRPr="00690D89">
        <w:rPr>
          <w:sz w:val="28"/>
          <w:szCs w:val="28"/>
        </w:rPr>
        <w:lastRenderedPageBreak/>
        <w:t>Договора), уведомив об этом Владельца в письменной форме, в следующих случаях:</w:t>
      </w:r>
    </w:p>
    <w:p w:rsidR="009A28B9" w:rsidRPr="00690D89" w:rsidRDefault="009A28B9" w:rsidP="009A28B9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4.2.3.1. В случае установления в ходе проверки, предусмотренной пунктом 4.2.1 Договора, нарушений характеристик, внешнего вида и (или) места размещения Объекта, указанных в пунктах 1.1, 1.2 Договора.*</w:t>
      </w:r>
    </w:p>
    <w:p w:rsidR="009A28B9" w:rsidRPr="00690D89" w:rsidRDefault="009A28B9" w:rsidP="009A28B9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9A28B9" w:rsidRPr="00690D89" w:rsidRDefault="009A28B9" w:rsidP="009A28B9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4.2.3.3.</w:t>
      </w:r>
      <w:r w:rsidRPr="00690D89">
        <w:rPr>
          <w:rFonts w:eastAsiaTheme="minorHAnsi"/>
          <w:sz w:val="28"/>
          <w:szCs w:val="28"/>
          <w:lang w:eastAsia="en-US"/>
        </w:rPr>
        <w:t xml:space="preserve"> Если </w:t>
      </w:r>
      <w:r w:rsidR="00355919">
        <w:rPr>
          <w:rFonts w:eastAsiaTheme="minorHAnsi"/>
          <w:sz w:val="28"/>
          <w:szCs w:val="28"/>
          <w:lang w:eastAsia="en-US"/>
        </w:rPr>
        <w:t>внешний вид</w:t>
      </w:r>
      <w:r w:rsidR="00355919" w:rsidRPr="00690D8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55919" w:rsidRPr="00690D89">
        <w:rPr>
          <w:rFonts w:eastAsiaTheme="minorHAnsi"/>
          <w:sz w:val="28"/>
          <w:szCs w:val="28"/>
          <w:lang w:eastAsia="en-US"/>
        </w:rPr>
        <w:t>Объекта</w:t>
      </w:r>
      <w:r w:rsidR="00355919" w:rsidRPr="00690D89">
        <w:rPr>
          <w:sz w:val="28"/>
          <w:szCs w:val="28"/>
        </w:rPr>
        <w:t xml:space="preserve"> </w:t>
      </w:r>
      <w:r w:rsidRPr="00690D89">
        <w:rPr>
          <w:rFonts w:eastAsiaTheme="minorHAnsi"/>
          <w:sz w:val="28"/>
          <w:szCs w:val="28"/>
          <w:lang w:eastAsia="en-US"/>
        </w:rPr>
        <w:t xml:space="preserve">не </w:t>
      </w:r>
      <w:r w:rsidR="00355919">
        <w:rPr>
          <w:rFonts w:eastAsiaTheme="minorHAnsi"/>
          <w:sz w:val="28"/>
          <w:szCs w:val="28"/>
          <w:lang w:eastAsia="en-US"/>
        </w:rPr>
        <w:t>согласован</w:t>
      </w:r>
      <w:r w:rsidRPr="00690D8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55919">
        <w:rPr>
          <w:rFonts w:eastAsiaTheme="minorHAnsi"/>
          <w:sz w:val="28"/>
          <w:szCs w:val="28"/>
          <w:lang w:eastAsia="en-US"/>
        </w:rPr>
        <w:t>комиссией</w:t>
      </w:r>
      <w:r w:rsidRPr="00690D89">
        <w:rPr>
          <w:rFonts w:eastAsiaTheme="minorHAnsi"/>
          <w:sz w:val="28"/>
          <w:szCs w:val="28"/>
          <w:lang w:eastAsia="en-US"/>
        </w:rPr>
        <w:t xml:space="preserve"> по определению внешнего вида</w:t>
      </w:r>
      <w:r w:rsidRPr="00690D89">
        <w:rPr>
          <w:sz w:val="28"/>
          <w:szCs w:val="28"/>
        </w:rPr>
        <w:t xml:space="preserve">.* </w:t>
      </w:r>
    </w:p>
    <w:p w:rsidR="009A28B9" w:rsidRPr="00690D89" w:rsidRDefault="009A28B9" w:rsidP="009A28B9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4.2.3.4. Если Объект не установлен в соответствии с требованиями пунктов 1.1, 1.2 Договора в течение </w:t>
      </w:r>
      <w:r w:rsidRPr="00690D89">
        <w:rPr>
          <w:b/>
          <w:sz w:val="28"/>
          <w:szCs w:val="28"/>
        </w:rPr>
        <w:t xml:space="preserve"> </w:t>
      </w:r>
      <w:r w:rsidRPr="00690D89">
        <w:rPr>
          <w:sz w:val="28"/>
          <w:szCs w:val="28"/>
        </w:rPr>
        <w:t>45</w:t>
      </w:r>
      <w:r w:rsidRPr="00690D89">
        <w:rPr>
          <w:b/>
          <w:sz w:val="28"/>
          <w:szCs w:val="28"/>
        </w:rPr>
        <w:t xml:space="preserve"> </w:t>
      </w:r>
      <w:r w:rsidRPr="00690D89">
        <w:rPr>
          <w:sz w:val="28"/>
          <w:szCs w:val="28"/>
        </w:rPr>
        <w:t>дней со дня подписания Договора.*</w:t>
      </w:r>
    </w:p>
    <w:p w:rsidR="009A28B9" w:rsidRPr="0087504F" w:rsidRDefault="009A28B9" w:rsidP="009A28B9">
      <w:pPr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690D89">
        <w:rPr>
          <w:sz w:val="28"/>
          <w:szCs w:val="28"/>
        </w:rPr>
        <w:t xml:space="preserve">4.2.3.5. Если Владелец в срок, установленный в пункте 4.3.2 Договора, не выполнил условие о приведении ранее установленного Объекта в </w:t>
      </w:r>
      <w:r w:rsidRPr="0087504F">
        <w:rPr>
          <w:sz w:val="28"/>
          <w:szCs w:val="28"/>
        </w:rPr>
        <w:t>соответствие с решением комиссии по определению внешнего вида.*</w:t>
      </w:r>
    </w:p>
    <w:p w:rsidR="009A28B9" w:rsidRPr="0087504F" w:rsidRDefault="009A28B9" w:rsidP="009A28B9">
      <w:pPr>
        <w:ind w:firstLine="851"/>
        <w:jc w:val="both"/>
        <w:rPr>
          <w:sz w:val="28"/>
          <w:szCs w:val="28"/>
        </w:rPr>
      </w:pPr>
      <w:r w:rsidRPr="0087504F">
        <w:rPr>
          <w:sz w:val="28"/>
          <w:szCs w:val="28"/>
        </w:rPr>
        <w:t>4.2.3.6. В случае невыполнения Владельцем обязанностей, установленных Договором.</w:t>
      </w:r>
    </w:p>
    <w:p w:rsidR="009A28B9" w:rsidRPr="0087504F" w:rsidRDefault="009A28B9" w:rsidP="009A28B9">
      <w:pPr>
        <w:pStyle w:val="30"/>
        <w:spacing w:after="0"/>
        <w:ind w:left="0" w:firstLine="851"/>
        <w:jc w:val="both"/>
        <w:rPr>
          <w:sz w:val="28"/>
          <w:szCs w:val="28"/>
        </w:rPr>
      </w:pPr>
      <w:r w:rsidRPr="0087504F">
        <w:rPr>
          <w:sz w:val="28"/>
          <w:szCs w:val="28"/>
        </w:rPr>
        <w:t>В случае отказа Администрации от Договора (исполнения договора) по основаниям, указанным в пунктах 4.2.3.1,</w:t>
      </w:r>
      <w:r w:rsidRPr="0087504F">
        <w:rPr>
          <w:b/>
          <w:sz w:val="28"/>
          <w:szCs w:val="28"/>
        </w:rPr>
        <w:t xml:space="preserve"> </w:t>
      </w:r>
      <w:r w:rsidRPr="0087504F">
        <w:rPr>
          <w:sz w:val="28"/>
          <w:szCs w:val="28"/>
        </w:rPr>
        <w:t>4.2.3.3 – 4.2.3</w:t>
      </w:r>
      <w:r w:rsidR="00221436">
        <w:rPr>
          <w:sz w:val="28"/>
          <w:szCs w:val="28"/>
        </w:rPr>
        <w:t>.6</w:t>
      </w:r>
      <w:r w:rsidRPr="0087504F">
        <w:rPr>
          <w:sz w:val="28"/>
          <w:szCs w:val="28"/>
        </w:rPr>
        <w:t xml:space="preserve"> Договора, оплаченная по Договору плата не возвращается. </w:t>
      </w:r>
    </w:p>
    <w:p w:rsidR="009A28B9" w:rsidRPr="0087504F" w:rsidRDefault="009A28B9" w:rsidP="009A28B9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r w:rsidRPr="0087504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875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8B9" w:rsidRPr="0087504F" w:rsidRDefault="009A28B9" w:rsidP="009A28B9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r w:rsidRPr="0087504F">
        <w:rPr>
          <w:rFonts w:ascii="Times New Roman" w:hAnsi="Times New Roman" w:cs="Times New Roman"/>
          <w:sz w:val="28"/>
          <w:szCs w:val="28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Администрации ЗАТО                             г. Зеленогорска.</w:t>
      </w:r>
    </w:p>
    <w:p w:rsidR="009A28B9" w:rsidRPr="0087504F" w:rsidRDefault="009A28B9" w:rsidP="009A28B9">
      <w:pPr>
        <w:ind w:firstLine="851"/>
        <w:jc w:val="both"/>
        <w:rPr>
          <w:sz w:val="28"/>
          <w:szCs w:val="28"/>
        </w:rPr>
      </w:pPr>
      <w:r w:rsidRPr="0087504F">
        <w:rPr>
          <w:sz w:val="28"/>
          <w:szCs w:val="28"/>
        </w:rPr>
        <w:t>4.3. Владелец обязан:</w:t>
      </w:r>
    </w:p>
    <w:p w:rsidR="009A28B9" w:rsidRPr="0087504F" w:rsidRDefault="009A28B9" w:rsidP="009A28B9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r w:rsidRPr="0087504F">
        <w:rPr>
          <w:rFonts w:ascii="Times New Roman" w:hAnsi="Times New Roman" w:cs="Times New Roman"/>
          <w:sz w:val="28"/>
          <w:szCs w:val="28"/>
        </w:rPr>
        <w:t>4.3.1. Установить Объект, в соответствии с пунктами 1.1, 1.2 Договора в срок не позднее 45 календарных дней со дня подписания Договора.*</w:t>
      </w:r>
    </w:p>
    <w:p w:rsidR="009A28B9" w:rsidRDefault="009A28B9" w:rsidP="009A28B9">
      <w:pPr>
        <w:ind w:firstLine="851"/>
        <w:jc w:val="both"/>
        <w:rPr>
          <w:sz w:val="28"/>
          <w:szCs w:val="28"/>
        </w:rPr>
      </w:pPr>
      <w:r w:rsidRPr="0087504F">
        <w:rPr>
          <w:sz w:val="28"/>
          <w:szCs w:val="28"/>
        </w:rPr>
        <w:t>4.3.2. Привести в срок до ______ ранее установленный нестационарный торговый объект в соответствие с решением комиссии по определению внешнего вида.*</w:t>
      </w:r>
    </w:p>
    <w:p w:rsidR="00221436" w:rsidRPr="0087504F" w:rsidRDefault="001143AA" w:rsidP="009A28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4.3.3</w:t>
      </w:r>
      <w:r w:rsidR="00221436">
        <w:rPr>
          <w:sz w:val="28"/>
          <w:szCs w:val="28"/>
        </w:rPr>
        <w:t>. Согласовать внешний вид Объекта в порядке, установленном Положением.</w:t>
      </w:r>
    </w:p>
    <w:p w:rsidR="009A28B9" w:rsidRPr="00690D89" w:rsidRDefault="001143AA" w:rsidP="009A28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</w:t>
      </w:r>
      <w:r w:rsidR="009A28B9" w:rsidRPr="0087504F">
        <w:rPr>
          <w:rFonts w:ascii="Times New Roman" w:hAnsi="Times New Roman" w:cs="Times New Roman"/>
          <w:sz w:val="28"/>
          <w:szCs w:val="28"/>
        </w:rPr>
        <w:t>. Обеспечить доступ представителям Администрации на Объект для его осмотра и проверки соблюдения</w:t>
      </w:r>
      <w:r w:rsidR="009A28B9" w:rsidRPr="00690D89">
        <w:rPr>
          <w:rFonts w:ascii="Times New Roman" w:hAnsi="Times New Roman" w:cs="Times New Roman"/>
          <w:sz w:val="28"/>
          <w:szCs w:val="28"/>
        </w:rPr>
        <w:t xml:space="preserve"> условий Договора.</w:t>
      </w:r>
    </w:p>
    <w:p w:rsidR="009A28B9" w:rsidRPr="00690D89" w:rsidRDefault="001143AA" w:rsidP="009A28B9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</w:t>
      </w:r>
      <w:r w:rsidR="009A28B9" w:rsidRPr="00690D89">
        <w:rPr>
          <w:rFonts w:ascii="Times New Roman" w:hAnsi="Times New Roman" w:cs="Times New Roman"/>
          <w:sz w:val="28"/>
          <w:szCs w:val="28"/>
        </w:rPr>
        <w:t>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9A28B9" w:rsidRPr="00690D89" w:rsidRDefault="001143AA" w:rsidP="009A28B9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4.3.6</w:t>
      </w:r>
      <w:r w:rsidR="009A28B9" w:rsidRPr="00690D89">
        <w:rPr>
          <w:rFonts w:ascii="Times New Roman" w:hAnsi="Times New Roman" w:cs="Times New Roman"/>
          <w:sz w:val="28"/>
          <w:szCs w:val="28"/>
        </w:rPr>
        <w:t xml:space="preserve">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9A28B9" w:rsidRPr="00690D89" w:rsidRDefault="001143AA" w:rsidP="009A28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4.3.7</w:t>
      </w:r>
      <w:r w:rsidR="009A28B9" w:rsidRPr="00690D89">
        <w:rPr>
          <w:sz w:val="28"/>
          <w:szCs w:val="28"/>
        </w:rPr>
        <w:t>. Обеспечить установку урны для мусора.</w:t>
      </w:r>
    </w:p>
    <w:p w:rsidR="009A28B9" w:rsidRPr="00690D89" w:rsidRDefault="001143AA" w:rsidP="009A28B9">
      <w:pPr>
        <w:pStyle w:val="ConsPlusNormal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4.3.8</w:t>
      </w:r>
      <w:r w:rsidR="009A28B9" w:rsidRPr="00690D89">
        <w:rPr>
          <w:rFonts w:ascii="Times New Roman" w:hAnsi="Times New Roman" w:cs="Times New Roman"/>
          <w:sz w:val="28"/>
          <w:szCs w:val="28"/>
        </w:rPr>
        <w:t>. Обеспечивать своевременный вывоз отходов, возникающих при эксплуатации Объекта.</w:t>
      </w:r>
    </w:p>
    <w:p w:rsidR="009A28B9" w:rsidRPr="00690D89" w:rsidRDefault="001143AA" w:rsidP="009A28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4.3.9</w:t>
      </w:r>
      <w:r w:rsidR="009A28B9" w:rsidRPr="00690D89">
        <w:rPr>
          <w:sz w:val="28"/>
          <w:szCs w:val="28"/>
        </w:rPr>
        <w:t>. При принятии Администрацией решения о внесении изменений в Схему в соответствии с Положением,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9A28B9" w:rsidRPr="00690D89" w:rsidRDefault="001143AA" w:rsidP="009A28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4.3.9</w:t>
      </w:r>
      <w:r w:rsidR="009A28B9" w:rsidRPr="00690D89">
        <w:rPr>
          <w:sz w:val="28"/>
          <w:szCs w:val="28"/>
        </w:rPr>
        <w:t xml:space="preserve">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объектам.* </w:t>
      </w:r>
    </w:p>
    <w:p w:rsidR="009A28B9" w:rsidRPr="00690D89" w:rsidRDefault="001143AA" w:rsidP="009A28B9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4.3.10</w:t>
      </w:r>
      <w:r w:rsidR="009A28B9" w:rsidRPr="00690D89">
        <w:rPr>
          <w:color w:val="auto"/>
          <w:sz w:val="28"/>
          <w:szCs w:val="28"/>
        </w:rPr>
        <w:t xml:space="preserve">. </w:t>
      </w:r>
      <w:r w:rsidR="009A28B9" w:rsidRPr="00690D89">
        <w:rPr>
          <w:sz w:val="28"/>
          <w:szCs w:val="28"/>
        </w:rPr>
        <w:t>Использовать Объект способами, которые не должны наносить вред окружающей среде, жизни и здоровью граждан.</w:t>
      </w:r>
    </w:p>
    <w:p w:rsidR="009A28B9" w:rsidRPr="00690D89" w:rsidRDefault="001143AA" w:rsidP="009A28B9">
      <w:pPr>
        <w:ind w:right="5"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4.3.11</w:t>
      </w:r>
      <w:r w:rsidR="009A28B9" w:rsidRPr="00690D89">
        <w:rPr>
          <w:sz w:val="28"/>
          <w:szCs w:val="28"/>
        </w:rPr>
        <w:t>. Своевременно и полностью перечислять плату по Договору в размерах и порядке, установленных Договором.</w:t>
      </w:r>
    </w:p>
    <w:p w:rsidR="009A28B9" w:rsidRPr="00690D89" w:rsidRDefault="009A28B9" w:rsidP="009A28B9">
      <w:pPr>
        <w:ind w:right="5"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9A28B9" w:rsidRPr="00690D89" w:rsidRDefault="001143AA" w:rsidP="009A28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4.3.12</w:t>
      </w:r>
      <w:r w:rsidR="009A28B9" w:rsidRPr="00690D89">
        <w:rPr>
          <w:sz w:val="28"/>
          <w:szCs w:val="28"/>
        </w:rPr>
        <w:t>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 не допускать в месте размещения:</w:t>
      </w:r>
    </w:p>
    <w:p w:rsidR="009A28B9" w:rsidRPr="00690D89" w:rsidRDefault="009A28B9" w:rsidP="009A28B9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9A28B9" w:rsidRPr="00690D89" w:rsidRDefault="009A28B9" w:rsidP="009A28B9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- возведение капитальных строений;</w:t>
      </w:r>
    </w:p>
    <w:p w:rsidR="009A28B9" w:rsidRPr="00690D89" w:rsidRDefault="009A28B9" w:rsidP="009A28B9">
      <w:pPr>
        <w:tabs>
          <w:tab w:val="right" w:pos="9497"/>
        </w:tabs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- устройство подвального этажа;</w:t>
      </w:r>
      <w:r w:rsidRPr="00690D89">
        <w:rPr>
          <w:sz w:val="28"/>
          <w:szCs w:val="28"/>
        </w:rPr>
        <w:tab/>
      </w:r>
    </w:p>
    <w:p w:rsidR="009A28B9" w:rsidRPr="00690D89" w:rsidRDefault="009A28B9" w:rsidP="009A28B9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- размещение торгово-технологического оборудования, в том числе холодильного оборудования, прилавков на территории, прилегающей к Объекту.* </w:t>
      </w:r>
    </w:p>
    <w:p w:rsidR="009A28B9" w:rsidRPr="00690D89" w:rsidRDefault="001143AA" w:rsidP="009A28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4.3.13</w:t>
      </w:r>
      <w:r w:rsidR="009A28B9" w:rsidRPr="00690D89">
        <w:rPr>
          <w:rFonts w:ascii="Times New Roman" w:hAnsi="Times New Roman" w:cs="Times New Roman"/>
          <w:sz w:val="28"/>
          <w:szCs w:val="28"/>
        </w:rPr>
        <w:t>. Перенести или демонтировать Объект в случае производства аварийных  или ремонтных работ в  месте размещения.</w:t>
      </w:r>
    </w:p>
    <w:p w:rsidR="009A28B9" w:rsidRPr="00690D89" w:rsidRDefault="001143AA" w:rsidP="009A28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4.3.14</w:t>
      </w:r>
      <w:r w:rsidR="009A28B9" w:rsidRPr="00690D89">
        <w:rPr>
          <w:sz w:val="28"/>
          <w:szCs w:val="28"/>
        </w:rPr>
        <w:t>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9A28B9" w:rsidRPr="00690D89" w:rsidRDefault="001143AA" w:rsidP="009A28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4.3.15</w:t>
      </w:r>
      <w:r w:rsidR="009A28B9" w:rsidRPr="00690D89">
        <w:rPr>
          <w:sz w:val="28"/>
          <w:szCs w:val="28"/>
        </w:rPr>
        <w:t xml:space="preserve">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="009A28B9" w:rsidRPr="00690D89">
        <w:rPr>
          <w:bCs/>
          <w:sz w:val="28"/>
          <w:szCs w:val="28"/>
        </w:rPr>
        <w:t>оборот (в том числе розничную продажу) алкогольной продукции</w:t>
      </w:r>
      <w:r w:rsidR="009A28B9" w:rsidRPr="00690D89">
        <w:rPr>
          <w:sz w:val="28"/>
          <w:szCs w:val="28"/>
        </w:rPr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9A28B9" w:rsidRPr="00690D89" w:rsidRDefault="009A28B9" w:rsidP="009A28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690D89">
        <w:rPr>
          <w:color w:val="auto"/>
          <w:sz w:val="28"/>
          <w:szCs w:val="28"/>
        </w:rPr>
        <w:t xml:space="preserve">4.4. Владелец имеет право: </w:t>
      </w:r>
    </w:p>
    <w:p w:rsidR="009A28B9" w:rsidRPr="00690D89" w:rsidRDefault="009A28B9" w:rsidP="009A28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690D89">
        <w:rPr>
          <w:color w:val="auto"/>
          <w:sz w:val="28"/>
          <w:szCs w:val="28"/>
        </w:rPr>
        <w:t xml:space="preserve">4.4.1. Установить в течение срока, указанного в пункте 4.3.1 Договора, и эксплуатировать </w:t>
      </w:r>
      <w:r w:rsidRPr="00690D89">
        <w:rPr>
          <w:sz w:val="28"/>
          <w:szCs w:val="28"/>
        </w:rPr>
        <w:t xml:space="preserve">Объект </w:t>
      </w:r>
      <w:r w:rsidRPr="00690D89">
        <w:rPr>
          <w:color w:val="auto"/>
          <w:sz w:val="28"/>
          <w:szCs w:val="28"/>
        </w:rPr>
        <w:t xml:space="preserve">в месте размещения и с соблюдением характеристик и внешнего вида, указанных в </w:t>
      </w:r>
      <w:hyperlink r:id="rId12" w:anchor="sub_2011" w:history="1">
        <w:r w:rsidRPr="00690D89">
          <w:rPr>
            <w:rStyle w:val="aa"/>
            <w:color w:val="auto"/>
            <w:sz w:val="28"/>
            <w:szCs w:val="28"/>
          </w:rPr>
          <w:t>пунктах 1.1</w:t>
        </w:r>
      </w:hyperlink>
      <w:r w:rsidRPr="00690D89">
        <w:rPr>
          <w:sz w:val="28"/>
          <w:szCs w:val="28"/>
        </w:rPr>
        <w:t>, 1.2</w:t>
      </w:r>
      <w:r w:rsidRPr="00690D89">
        <w:rPr>
          <w:color w:val="auto"/>
          <w:sz w:val="28"/>
          <w:szCs w:val="28"/>
        </w:rPr>
        <w:t xml:space="preserve"> Договора.</w:t>
      </w:r>
      <w:r w:rsidRPr="00690D89">
        <w:rPr>
          <w:sz w:val="28"/>
          <w:szCs w:val="28"/>
        </w:rPr>
        <w:t xml:space="preserve"> *</w:t>
      </w:r>
    </w:p>
    <w:p w:rsidR="009A28B9" w:rsidRPr="00690D89" w:rsidRDefault="009A28B9" w:rsidP="009A28B9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9A28B9" w:rsidRPr="00690D89" w:rsidRDefault="009A28B9" w:rsidP="009A28B9">
      <w:pPr>
        <w:ind w:firstLine="708"/>
        <w:jc w:val="both"/>
      </w:pPr>
      <w:r w:rsidRPr="00690D89">
        <w:rPr>
          <w:sz w:val="28"/>
          <w:szCs w:val="28"/>
        </w:rPr>
        <w:lastRenderedPageBreak/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9A28B9" w:rsidRPr="00690D89" w:rsidRDefault="009A28B9" w:rsidP="009A28B9">
      <w:pPr>
        <w:ind w:firstLine="851"/>
        <w:jc w:val="both"/>
        <w:rPr>
          <w:sz w:val="28"/>
          <w:szCs w:val="28"/>
        </w:rPr>
      </w:pPr>
    </w:p>
    <w:p w:rsidR="009A28B9" w:rsidRPr="00690D89" w:rsidRDefault="009A28B9" w:rsidP="009A28B9">
      <w:pPr>
        <w:ind w:firstLine="851"/>
        <w:rPr>
          <w:sz w:val="28"/>
          <w:szCs w:val="28"/>
        </w:rPr>
      </w:pPr>
      <w:r w:rsidRPr="00690D89">
        <w:rPr>
          <w:sz w:val="28"/>
          <w:szCs w:val="28"/>
        </w:rPr>
        <w:t>5. Ответственность Сторон</w:t>
      </w:r>
    </w:p>
    <w:p w:rsidR="009A28B9" w:rsidRPr="00690D89" w:rsidRDefault="009A28B9" w:rsidP="009A28B9">
      <w:pPr>
        <w:ind w:firstLine="851"/>
        <w:rPr>
          <w:sz w:val="28"/>
          <w:szCs w:val="28"/>
        </w:rPr>
      </w:pPr>
    </w:p>
    <w:p w:rsidR="009A28B9" w:rsidRPr="00690D89" w:rsidRDefault="009A28B9" w:rsidP="009A28B9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9A28B9" w:rsidRPr="00690D89" w:rsidRDefault="009A28B9" w:rsidP="009A28B9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9A28B9" w:rsidRPr="00690D89" w:rsidRDefault="009A28B9" w:rsidP="009A28B9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 xml:space="preserve">5.2. Стороны освобождаются от ответственности за неисполнение обязательств в случае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9A28B9" w:rsidRPr="00690D89" w:rsidRDefault="009A28B9" w:rsidP="009A28B9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9A28B9" w:rsidRPr="00690D89" w:rsidRDefault="009A28B9" w:rsidP="009A28B9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Неуведомление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9A28B9" w:rsidRPr="00690D89" w:rsidRDefault="009A28B9" w:rsidP="009A28B9">
      <w:pPr>
        <w:pStyle w:val="Default"/>
        <w:ind w:firstLine="851"/>
        <w:jc w:val="both"/>
        <w:rPr>
          <w:sz w:val="28"/>
          <w:szCs w:val="28"/>
        </w:rPr>
      </w:pPr>
      <w:r w:rsidRPr="00690D89">
        <w:rPr>
          <w:color w:val="auto"/>
          <w:sz w:val="28"/>
          <w:szCs w:val="28"/>
        </w:rPr>
        <w:t>5.3. В случае несвоевременного внесения Владельцем платы по Договору</w:t>
      </w:r>
      <w:r w:rsidRPr="00690D89">
        <w:rPr>
          <w:sz w:val="28"/>
          <w:szCs w:val="28"/>
        </w:rPr>
        <w:t xml:space="preserve"> в размерах, в порядке и сроки, указанные в Договоре, Владелец уплачивает Администрации пеню в размере 0,1</w:t>
      </w:r>
      <w:r w:rsidRPr="00690D89">
        <w:rPr>
          <w:color w:val="auto"/>
          <w:sz w:val="28"/>
          <w:szCs w:val="28"/>
        </w:rPr>
        <w:t>% от неуплаченной суммы за каждый</w:t>
      </w:r>
      <w:r w:rsidRPr="00690D89">
        <w:rPr>
          <w:sz w:val="28"/>
          <w:szCs w:val="28"/>
        </w:rPr>
        <w:t xml:space="preserve">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9A28B9" w:rsidRPr="00690D89" w:rsidRDefault="009A28B9" w:rsidP="009A28B9">
      <w:pPr>
        <w:pStyle w:val="Default"/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9A28B9" w:rsidRPr="00690D89" w:rsidRDefault="009A28B9" w:rsidP="009A28B9">
      <w:pPr>
        <w:ind w:firstLine="851"/>
        <w:rPr>
          <w:sz w:val="28"/>
          <w:szCs w:val="28"/>
        </w:rPr>
      </w:pPr>
    </w:p>
    <w:p w:rsidR="009A28B9" w:rsidRPr="00690D89" w:rsidRDefault="009A28B9" w:rsidP="009A28B9">
      <w:pPr>
        <w:ind w:firstLine="851"/>
        <w:rPr>
          <w:sz w:val="28"/>
          <w:szCs w:val="28"/>
        </w:rPr>
      </w:pPr>
      <w:r w:rsidRPr="00690D89">
        <w:rPr>
          <w:sz w:val="28"/>
          <w:szCs w:val="28"/>
        </w:rPr>
        <w:t>6. Изменение и расторжение Договора</w:t>
      </w:r>
    </w:p>
    <w:p w:rsidR="009A28B9" w:rsidRPr="00690D89" w:rsidRDefault="009A28B9" w:rsidP="009A28B9">
      <w:pPr>
        <w:ind w:firstLine="851"/>
        <w:rPr>
          <w:sz w:val="28"/>
          <w:szCs w:val="28"/>
        </w:rPr>
      </w:pPr>
    </w:p>
    <w:p w:rsidR="009A28B9" w:rsidRPr="00690D89" w:rsidRDefault="009A28B9" w:rsidP="009A28B9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9A28B9" w:rsidRPr="00690D89" w:rsidRDefault="009A28B9" w:rsidP="009A28B9">
      <w:pPr>
        <w:ind w:firstLine="851"/>
        <w:rPr>
          <w:sz w:val="28"/>
          <w:szCs w:val="28"/>
        </w:rPr>
      </w:pPr>
    </w:p>
    <w:p w:rsidR="009A28B9" w:rsidRPr="00690D89" w:rsidRDefault="009A28B9" w:rsidP="009A28B9">
      <w:pPr>
        <w:ind w:firstLine="851"/>
        <w:rPr>
          <w:sz w:val="28"/>
          <w:szCs w:val="28"/>
        </w:rPr>
      </w:pPr>
      <w:r w:rsidRPr="00690D89">
        <w:rPr>
          <w:sz w:val="28"/>
          <w:szCs w:val="28"/>
        </w:rPr>
        <w:t>7. Прочие условия</w:t>
      </w:r>
    </w:p>
    <w:p w:rsidR="009A28B9" w:rsidRPr="00690D89" w:rsidRDefault="009A28B9" w:rsidP="009A28B9">
      <w:pPr>
        <w:ind w:firstLine="851"/>
        <w:rPr>
          <w:sz w:val="28"/>
          <w:szCs w:val="28"/>
        </w:rPr>
      </w:pPr>
    </w:p>
    <w:p w:rsidR="009A28B9" w:rsidRPr="00690D89" w:rsidRDefault="009A28B9" w:rsidP="009A28B9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7.1. В случае изменения адреса Владельца, его наименования (для юридических лиц), фамилии, имени, отчества, места жительства (для </w:t>
      </w:r>
      <w:r w:rsidRPr="00690D89">
        <w:rPr>
          <w:sz w:val="28"/>
          <w:szCs w:val="28"/>
        </w:rPr>
        <w:lastRenderedPageBreak/>
        <w:t xml:space="preserve">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9A28B9" w:rsidRPr="00690D89" w:rsidRDefault="009A28B9" w:rsidP="009A28B9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9A28B9" w:rsidRPr="00690D89" w:rsidRDefault="009A28B9" w:rsidP="009A28B9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7.2. Споры между Владельцем и Администрацией разрешаются путем переговоров или рассматриваются  в суде.</w:t>
      </w:r>
    </w:p>
    <w:p w:rsidR="009A28B9" w:rsidRPr="00690D89" w:rsidRDefault="009A28B9" w:rsidP="009A28B9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7.3. Договор вступает в силу со дня его подписания обеими Сторонами.</w:t>
      </w:r>
    </w:p>
    <w:p w:rsidR="009A28B9" w:rsidRPr="00690D89" w:rsidRDefault="009A28B9" w:rsidP="009A28B9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9A28B9" w:rsidRPr="00690D89" w:rsidRDefault="009A28B9" w:rsidP="009A28B9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A28B9" w:rsidRPr="00690D89" w:rsidRDefault="009A28B9" w:rsidP="009A28B9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7.6. Приложения к Договору составляют его неотъемлемую часть:</w:t>
      </w:r>
    </w:p>
    <w:p w:rsidR="009A28B9" w:rsidRPr="00690D89" w:rsidRDefault="009A28B9" w:rsidP="009A28B9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Приложение № 1 – схема расположения Объекта на ___ л. в 1 экз. </w:t>
      </w:r>
    </w:p>
    <w:p w:rsidR="009A28B9" w:rsidRPr="00690D89" w:rsidRDefault="009A28B9" w:rsidP="009A28B9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Приложение № 2 – расчет размера годовой платы по Договору на ___ л. в 1 экз.</w:t>
      </w:r>
    </w:p>
    <w:p w:rsidR="009A28B9" w:rsidRPr="00690D89" w:rsidRDefault="009A28B9" w:rsidP="009A28B9">
      <w:pPr>
        <w:ind w:firstLine="851"/>
        <w:rPr>
          <w:sz w:val="28"/>
          <w:szCs w:val="28"/>
        </w:rPr>
      </w:pPr>
    </w:p>
    <w:p w:rsidR="009A28B9" w:rsidRPr="00690D89" w:rsidRDefault="009A28B9" w:rsidP="009A28B9">
      <w:pPr>
        <w:ind w:firstLine="851"/>
        <w:rPr>
          <w:sz w:val="28"/>
          <w:szCs w:val="28"/>
        </w:rPr>
      </w:pPr>
      <w:r w:rsidRPr="00690D89">
        <w:rPr>
          <w:sz w:val="28"/>
          <w:szCs w:val="28"/>
        </w:rPr>
        <w:t>8. Адреса и реквизиты Сторон</w:t>
      </w:r>
    </w:p>
    <w:p w:rsidR="009A28B9" w:rsidRPr="00690D89" w:rsidRDefault="009A28B9" w:rsidP="009A28B9">
      <w:pPr>
        <w:ind w:firstLine="851"/>
        <w:rPr>
          <w:sz w:val="28"/>
          <w:szCs w:val="28"/>
        </w:rPr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9A28B9" w:rsidRPr="00690D89" w:rsidTr="00BE58F3">
        <w:trPr>
          <w:trHeight w:val="1728"/>
          <w:jc w:val="center"/>
        </w:trPr>
        <w:tc>
          <w:tcPr>
            <w:tcW w:w="4921" w:type="dxa"/>
            <w:hideMark/>
          </w:tcPr>
          <w:p w:rsidR="009A28B9" w:rsidRPr="00690D89" w:rsidRDefault="009A28B9" w:rsidP="00BE58F3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0D89">
              <w:rPr>
                <w:sz w:val="28"/>
                <w:szCs w:val="28"/>
                <w:lang w:eastAsia="en-US"/>
              </w:rPr>
              <w:t>Администрация</w:t>
            </w:r>
          </w:p>
          <w:p w:rsidR="009A28B9" w:rsidRPr="00690D89" w:rsidRDefault="009A28B9" w:rsidP="00BE58F3">
            <w:pPr>
              <w:widowControl/>
              <w:spacing w:line="276" w:lineRule="auto"/>
              <w:ind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90D89">
              <w:rPr>
                <w:rFonts w:eastAsiaTheme="minorHAnsi"/>
                <w:sz w:val="28"/>
                <w:szCs w:val="28"/>
                <w:lang w:eastAsia="en-US"/>
              </w:rPr>
              <w:t xml:space="preserve">663690, Красноярский край, </w:t>
            </w:r>
          </w:p>
          <w:p w:rsidR="009A28B9" w:rsidRPr="00690D89" w:rsidRDefault="009A28B9" w:rsidP="00BE58F3">
            <w:pPr>
              <w:widowControl/>
              <w:spacing w:line="276" w:lineRule="auto"/>
              <w:ind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90D89">
              <w:rPr>
                <w:rFonts w:eastAsiaTheme="minorHAnsi"/>
                <w:sz w:val="28"/>
                <w:szCs w:val="28"/>
                <w:lang w:eastAsia="en-US"/>
              </w:rPr>
              <w:t>г. Зеленогорск, ул. Мира, д.15, ИНН/КПП 2453004800/245301001</w:t>
            </w:r>
            <w:r w:rsidRPr="00690D89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A28B9" w:rsidRPr="00690D89" w:rsidRDefault="009A28B9" w:rsidP="00BE58F3">
            <w:pPr>
              <w:spacing w:line="276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690D89">
              <w:rPr>
                <w:sz w:val="28"/>
                <w:szCs w:val="28"/>
                <w:lang w:eastAsia="en-US"/>
              </w:rPr>
              <w:t>Номер контактного телефона:</w:t>
            </w:r>
          </w:p>
          <w:p w:rsidR="009A28B9" w:rsidRPr="001715A8" w:rsidRDefault="009A28B9" w:rsidP="00BE58F3">
            <w:pPr>
              <w:shd w:val="clear" w:color="auto" w:fill="FFFFFF"/>
              <w:spacing w:line="276" w:lineRule="auto"/>
              <w:ind w:firstLine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715A8">
              <w:rPr>
                <w:sz w:val="28"/>
                <w:szCs w:val="28"/>
                <w:lang w:eastAsia="en-US"/>
              </w:rPr>
              <w:t>(</w:t>
            </w:r>
            <w:r w:rsidRPr="00690D89">
              <w:rPr>
                <w:sz w:val="28"/>
                <w:szCs w:val="28"/>
                <w:lang w:eastAsia="en-US"/>
              </w:rPr>
              <w:t>код</w:t>
            </w:r>
            <w:r w:rsidRPr="001715A8">
              <w:rPr>
                <w:sz w:val="28"/>
                <w:szCs w:val="28"/>
                <w:lang w:eastAsia="en-US"/>
              </w:rPr>
              <w:t xml:space="preserve"> 391-69) </w:t>
            </w:r>
            <w:r w:rsidRPr="001715A8">
              <w:rPr>
                <w:color w:val="000000"/>
                <w:sz w:val="28"/>
                <w:szCs w:val="28"/>
                <w:lang w:eastAsia="en-US"/>
              </w:rPr>
              <w:t>3-55-25, 95-102</w:t>
            </w:r>
          </w:p>
          <w:p w:rsidR="009A28B9" w:rsidRPr="001715A8" w:rsidRDefault="009A28B9" w:rsidP="00BE58F3">
            <w:pPr>
              <w:shd w:val="clear" w:color="auto" w:fill="FFFFFF"/>
              <w:spacing w:line="276" w:lineRule="auto"/>
              <w:ind w:left="426"/>
              <w:jc w:val="both"/>
              <w:rPr>
                <w:color w:val="000000"/>
                <w:spacing w:val="5"/>
                <w:sz w:val="28"/>
                <w:szCs w:val="28"/>
                <w:lang w:eastAsia="en-US"/>
              </w:rPr>
            </w:pPr>
            <w:r w:rsidRPr="001715A8">
              <w:rPr>
                <w:color w:val="000000"/>
                <w:spacing w:val="5"/>
                <w:sz w:val="28"/>
                <w:szCs w:val="28"/>
                <w:lang w:eastAsia="en-US"/>
              </w:rPr>
              <w:t xml:space="preserve">        3-55-20, 95-108</w:t>
            </w:r>
          </w:p>
          <w:p w:rsidR="009A28B9" w:rsidRPr="001715A8" w:rsidRDefault="009A28B9" w:rsidP="00BE58F3">
            <w:pPr>
              <w:shd w:val="clear" w:color="auto" w:fill="FFFFFF"/>
              <w:spacing w:line="276" w:lineRule="auto"/>
              <w:ind w:left="426"/>
              <w:jc w:val="both"/>
              <w:rPr>
                <w:color w:val="000000"/>
                <w:spacing w:val="5"/>
                <w:sz w:val="28"/>
                <w:szCs w:val="28"/>
                <w:lang w:eastAsia="en-US"/>
              </w:rPr>
            </w:pPr>
            <w:r w:rsidRPr="001715A8">
              <w:rPr>
                <w:color w:val="000000"/>
                <w:spacing w:val="5"/>
                <w:sz w:val="28"/>
                <w:szCs w:val="28"/>
                <w:lang w:eastAsia="en-US"/>
              </w:rPr>
              <w:t xml:space="preserve">        95-124, 95-182</w:t>
            </w:r>
          </w:p>
          <w:p w:rsidR="009A28B9" w:rsidRPr="001715A8" w:rsidRDefault="009A28B9" w:rsidP="00BE58F3">
            <w:pPr>
              <w:shd w:val="clear" w:color="auto" w:fill="FFFFFF"/>
              <w:spacing w:line="276" w:lineRule="auto"/>
              <w:ind w:firstLine="0"/>
              <w:jc w:val="both"/>
              <w:rPr>
                <w:color w:val="000000"/>
                <w:spacing w:val="3"/>
                <w:sz w:val="28"/>
                <w:szCs w:val="28"/>
                <w:lang w:eastAsia="en-US"/>
              </w:rPr>
            </w:pPr>
            <w:r w:rsidRPr="00690D89">
              <w:rPr>
                <w:color w:val="000000"/>
                <w:spacing w:val="3"/>
                <w:sz w:val="28"/>
                <w:szCs w:val="28"/>
                <w:lang w:eastAsia="en-US"/>
              </w:rPr>
              <w:t>факс</w:t>
            </w:r>
            <w:r w:rsidRPr="001715A8">
              <w:rPr>
                <w:color w:val="000000"/>
                <w:spacing w:val="3"/>
                <w:sz w:val="28"/>
                <w:szCs w:val="28"/>
                <w:lang w:eastAsia="en-US"/>
              </w:rPr>
              <w:t>: (391-69) 3-56-40, 95-175,</w:t>
            </w:r>
            <w:r w:rsidRPr="001715A8">
              <w:rPr>
                <w:color w:val="000000"/>
                <w:spacing w:val="5"/>
                <w:sz w:val="28"/>
                <w:szCs w:val="28"/>
                <w:lang w:eastAsia="en-US"/>
              </w:rPr>
              <w:t xml:space="preserve"> 95-135</w:t>
            </w:r>
          </w:p>
          <w:p w:rsidR="009A28B9" w:rsidRPr="00690D89" w:rsidRDefault="009A28B9" w:rsidP="00BE58F3">
            <w:pPr>
              <w:spacing w:line="276" w:lineRule="auto"/>
              <w:ind w:firstLine="0"/>
              <w:jc w:val="both"/>
              <w:rPr>
                <w:bCs/>
                <w:color w:val="000000"/>
                <w:sz w:val="28"/>
                <w:szCs w:val="28"/>
                <w:lang w:val="en-US" w:eastAsia="en-US"/>
              </w:rPr>
            </w:pPr>
            <w:r w:rsidRPr="00690D89">
              <w:rPr>
                <w:color w:val="000000"/>
                <w:spacing w:val="-12"/>
                <w:sz w:val="28"/>
                <w:szCs w:val="28"/>
                <w:lang w:val="en-US" w:eastAsia="en-US"/>
              </w:rPr>
              <w:t>e-mail: glava@admin.zelenogorsk.ru</w:t>
            </w:r>
            <w:r w:rsidRPr="00690D89"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9A28B9" w:rsidRPr="00690D89" w:rsidRDefault="009A28B9" w:rsidP="00BE58F3">
            <w:pPr>
              <w:spacing w:line="276" w:lineRule="auto"/>
              <w:ind w:firstLine="851"/>
              <w:jc w:val="left"/>
              <w:rPr>
                <w:sz w:val="28"/>
                <w:szCs w:val="28"/>
                <w:lang w:eastAsia="en-US"/>
              </w:rPr>
            </w:pPr>
            <w:r w:rsidRPr="00690D89">
              <w:rPr>
                <w:sz w:val="28"/>
                <w:szCs w:val="28"/>
                <w:lang w:eastAsia="en-US"/>
              </w:rPr>
              <w:t xml:space="preserve">Владелец </w:t>
            </w:r>
          </w:p>
          <w:p w:rsidR="009A28B9" w:rsidRPr="00690D89" w:rsidRDefault="009A28B9" w:rsidP="00BE58F3">
            <w:pPr>
              <w:spacing w:line="276" w:lineRule="auto"/>
              <w:ind w:firstLine="851"/>
              <w:jc w:val="left"/>
              <w:rPr>
                <w:sz w:val="28"/>
                <w:szCs w:val="28"/>
                <w:lang w:eastAsia="en-US"/>
              </w:rPr>
            </w:pPr>
          </w:p>
          <w:p w:rsidR="009A28B9" w:rsidRPr="00690D89" w:rsidRDefault="009A28B9" w:rsidP="00BE58F3">
            <w:pPr>
              <w:spacing w:line="276" w:lineRule="auto"/>
              <w:ind w:firstLine="851"/>
              <w:jc w:val="left"/>
              <w:rPr>
                <w:sz w:val="28"/>
                <w:szCs w:val="28"/>
                <w:lang w:eastAsia="en-US"/>
              </w:rPr>
            </w:pPr>
            <w:r w:rsidRPr="00690D89">
              <w:rPr>
                <w:sz w:val="28"/>
                <w:szCs w:val="28"/>
                <w:lang w:eastAsia="en-US"/>
              </w:rPr>
              <w:t>__________________________</w:t>
            </w:r>
          </w:p>
          <w:p w:rsidR="009A28B9" w:rsidRPr="00690D89" w:rsidRDefault="009A28B9" w:rsidP="00BE58F3">
            <w:pPr>
              <w:spacing w:line="276" w:lineRule="auto"/>
              <w:ind w:firstLine="851"/>
              <w:jc w:val="left"/>
              <w:rPr>
                <w:sz w:val="28"/>
                <w:szCs w:val="28"/>
                <w:lang w:eastAsia="en-US"/>
              </w:rPr>
            </w:pPr>
            <w:r w:rsidRPr="00690D89">
              <w:rPr>
                <w:sz w:val="28"/>
                <w:szCs w:val="28"/>
                <w:lang w:eastAsia="en-US"/>
              </w:rPr>
              <w:t>__________________________</w:t>
            </w:r>
          </w:p>
          <w:p w:rsidR="009A28B9" w:rsidRPr="00690D89" w:rsidRDefault="009A28B9" w:rsidP="00BE58F3">
            <w:pPr>
              <w:spacing w:line="276" w:lineRule="auto"/>
              <w:ind w:firstLine="851"/>
              <w:jc w:val="left"/>
              <w:rPr>
                <w:sz w:val="28"/>
                <w:szCs w:val="28"/>
                <w:lang w:eastAsia="en-US"/>
              </w:rPr>
            </w:pPr>
            <w:r w:rsidRPr="00690D89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A28B9" w:rsidRPr="00690D89" w:rsidRDefault="009A28B9" w:rsidP="009A28B9">
      <w:pPr>
        <w:widowControl/>
        <w:ind w:firstLine="851"/>
        <w:rPr>
          <w:rFonts w:eastAsiaTheme="minorHAnsi"/>
          <w:lang w:eastAsia="en-US"/>
        </w:rPr>
      </w:pPr>
      <w:r w:rsidRPr="00690D89">
        <w:rPr>
          <w:rFonts w:eastAsiaTheme="minorHAnsi"/>
          <w:lang w:eastAsia="en-US"/>
        </w:rPr>
        <w:t xml:space="preserve"> </w:t>
      </w:r>
    </w:p>
    <w:p w:rsidR="009A28B9" w:rsidRPr="00690D89" w:rsidRDefault="009A28B9" w:rsidP="009A28B9">
      <w:pPr>
        <w:widowControl/>
        <w:ind w:firstLine="851"/>
        <w:rPr>
          <w:rFonts w:eastAsiaTheme="minorHAnsi"/>
          <w:sz w:val="28"/>
          <w:szCs w:val="28"/>
          <w:lang w:eastAsia="en-US"/>
        </w:rPr>
      </w:pPr>
      <w:r w:rsidRPr="00690D89">
        <w:rPr>
          <w:rFonts w:eastAsiaTheme="minorHAnsi"/>
          <w:sz w:val="28"/>
          <w:szCs w:val="28"/>
          <w:lang w:eastAsia="en-US"/>
        </w:rPr>
        <w:t>9. Подписи Сторон:</w:t>
      </w:r>
    </w:p>
    <w:p w:rsidR="009A28B9" w:rsidRPr="00690D89" w:rsidRDefault="009A28B9" w:rsidP="009A28B9">
      <w:pPr>
        <w:widowControl/>
        <w:ind w:firstLine="0"/>
        <w:jc w:val="both"/>
        <w:rPr>
          <w:rFonts w:eastAsiaTheme="minorHAnsi"/>
          <w:lang w:eastAsia="en-US"/>
        </w:rPr>
      </w:pPr>
    </w:p>
    <w:p w:rsidR="009A28B9" w:rsidRPr="00690D89" w:rsidRDefault="009A28B9" w:rsidP="009A28B9">
      <w:pPr>
        <w:widowControl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690D89">
        <w:rPr>
          <w:rFonts w:eastAsiaTheme="minorHAnsi"/>
          <w:sz w:val="28"/>
          <w:szCs w:val="28"/>
          <w:lang w:eastAsia="en-US"/>
        </w:rPr>
        <w:t>Администрация:                                              Владелец:</w:t>
      </w:r>
    </w:p>
    <w:p w:rsidR="009A28B9" w:rsidRPr="00690D89" w:rsidRDefault="009A28B9" w:rsidP="009A28B9">
      <w:pPr>
        <w:widowControl/>
        <w:ind w:firstLine="0"/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9A28B9" w:rsidRPr="00690D89" w:rsidRDefault="009A28B9" w:rsidP="009A28B9">
      <w:pPr>
        <w:widowControl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9A28B9" w:rsidRPr="00690D89" w:rsidRDefault="009A28B9" w:rsidP="009A28B9">
      <w:pPr>
        <w:widowControl/>
        <w:ind w:firstLine="0"/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9A28B9" w:rsidRPr="00690D89" w:rsidRDefault="009A28B9" w:rsidP="009A28B9">
      <w:pPr>
        <w:widowControl/>
        <w:ind w:firstLine="0"/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 xml:space="preserve"> (подпись)   (фамилия, инициалы имени,                                (подпись)          (фамилия, инициалы имени,</w:t>
      </w:r>
    </w:p>
    <w:p w:rsidR="009A28B9" w:rsidRPr="00690D89" w:rsidRDefault="009A28B9" w:rsidP="009A28B9">
      <w:pPr>
        <w:widowControl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 xml:space="preserve">     отчества (при наличии))                                                                   отчества (при наличии))</w:t>
      </w:r>
    </w:p>
    <w:p w:rsidR="009A28B9" w:rsidRPr="00690D89" w:rsidRDefault="009A28B9" w:rsidP="009A28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0D89">
        <w:rPr>
          <w:rFonts w:ascii="Times New Roman" w:hAnsi="Times New Roman" w:cs="Times New Roman"/>
          <w:sz w:val="28"/>
          <w:szCs w:val="28"/>
        </w:rPr>
        <w:t>МП                                                                      МП</w:t>
      </w:r>
    </w:p>
    <w:p w:rsidR="005D507C" w:rsidRDefault="005D507C" w:rsidP="009A28B9">
      <w:pPr>
        <w:ind w:firstLine="851"/>
        <w:jc w:val="both"/>
        <w:rPr>
          <w:sz w:val="28"/>
          <w:szCs w:val="28"/>
        </w:rPr>
      </w:pPr>
    </w:p>
    <w:p w:rsidR="009A28B9" w:rsidRPr="00690D89" w:rsidRDefault="009A28B9" w:rsidP="009A28B9">
      <w:pPr>
        <w:ind w:firstLine="851"/>
        <w:jc w:val="both"/>
        <w:rPr>
          <w:sz w:val="28"/>
          <w:szCs w:val="28"/>
        </w:rPr>
      </w:pPr>
      <w:r w:rsidRPr="00690D89">
        <w:rPr>
          <w:sz w:val="28"/>
          <w:szCs w:val="28"/>
        </w:rPr>
        <w:t>Примечание:</w:t>
      </w:r>
    </w:p>
    <w:p w:rsidR="009A28B9" w:rsidRDefault="009A28B9" w:rsidP="009A28B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90D89">
        <w:rPr>
          <w:rFonts w:eastAsia="Calibri"/>
          <w:sz w:val="28"/>
          <w:szCs w:val="28"/>
          <w:lang w:eastAsia="en-US"/>
        </w:rPr>
        <w:t>* - пункты или условия, обозначенные знаком *, включаются в Договор в зависимости от порядка заключения Договора (по результатам аукциона, без проведения аукциона) и (или) от типа нестационарного торгового объекта.</w:t>
      </w:r>
    </w:p>
    <w:p w:rsidR="005D507C" w:rsidRDefault="005D507C" w:rsidP="005D507C">
      <w:pPr>
        <w:ind w:firstLine="225"/>
        <w:jc w:val="both"/>
        <w:rPr>
          <w:color w:val="000000"/>
        </w:rPr>
      </w:pPr>
    </w:p>
    <w:p w:rsidR="005D507C" w:rsidRDefault="005D507C" w:rsidP="005D507C">
      <w:pPr>
        <w:ind w:firstLine="225"/>
        <w:jc w:val="both"/>
        <w:rPr>
          <w:color w:val="000000"/>
        </w:rPr>
      </w:pPr>
    </w:p>
    <w:p w:rsidR="005D507C" w:rsidRDefault="005D507C" w:rsidP="005D507C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Исполнитель акта в актуальной редакции:</w:t>
      </w:r>
    </w:p>
    <w:p w:rsidR="005D507C" w:rsidRDefault="005D507C" w:rsidP="005D507C">
      <w:pPr>
        <w:ind w:firstLine="225"/>
        <w:jc w:val="both"/>
        <w:rPr>
          <w:color w:val="000000"/>
        </w:rPr>
      </w:pPr>
      <w:r>
        <w:rPr>
          <w:color w:val="000000"/>
        </w:rPr>
        <w:t>Смородякова Н.И., главный специалист отдела</w:t>
      </w:r>
    </w:p>
    <w:p w:rsidR="005D507C" w:rsidRDefault="005D507C" w:rsidP="005D507C">
      <w:pPr>
        <w:ind w:firstLine="225"/>
        <w:jc w:val="both"/>
        <w:rPr>
          <w:color w:val="000000"/>
        </w:rPr>
      </w:pPr>
      <w:r>
        <w:rPr>
          <w:color w:val="000000"/>
        </w:rPr>
        <w:t>архитектуры и градостроительства</w:t>
      </w:r>
    </w:p>
    <w:p w:rsidR="005D507C" w:rsidRDefault="005D507C" w:rsidP="005D507C">
      <w:pPr>
        <w:ind w:firstLine="225"/>
        <w:jc w:val="both"/>
        <w:rPr>
          <w:color w:val="000000"/>
        </w:rPr>
      </w:pPr>
      <w:r>
        <w:rPr>
          <w:color w:val="000000"/>
        </w:rPr>
        <w:t>Администрации ЗАТО г. Зеленогорска</w:t>
      </w:r>
    </w:p>
    <w:p w:rsidR="005D507C" w:rsidRDefault="005D507C" w:rsidP="005D507C">
      <w:pPr>
        <w:ind w:firstLine="225"/>
        <w:jc w:val="both"/>
        <w:rPr>
          <w:color w:val="000000"/>
        </w:rPr>
      </w:pPr>
      <w:r>
        <w:rPr>
          <w:color w:val="000000"/>
        </w:rPr>
        <w:t>8 (391-69) 9-51-82</w:t>
      </w:r>
    </w:p>
    <w:p w:rsidR="009A28B9" w:rsidRDefault="009A28B9" w:rsidP="009A28B9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28B9" w:rsidRDefault="009A28B9" w:rsidP="009A28B9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28B9" w:rsidRDefault="009A28B9" w:rsidP="009A28B9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5D507C" w:rsidRDefault="005D507C" w:rsidP="009A28B9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5D507C" w:rsidRDefault="005D507C" w:rsidP="009A28B9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5D507C" w:rsidRDefault="005D507C" w:rsidP="009A28B9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A28B9" w:rsidRDefault="009A28B9" w:rsidP="00CF28B2">
      <w:pPr>
        <w:ind w:firstLine="0"/>
        <w:rPr>
          <w:rFonts w:eastAsia="Calibri"/>
          <w:b/>
          <w:sz w:val="28"/>
          <w:szCs w:val="28"/>
          <w:lang w:eastAsia="en-US"/>
        </w:rPr>
      </w:pPr>
    </w:p>
    <w:sectPr w:rsidR="009A28B9" w:rsidSect="00DD0464">
      <w:footerReference w:type="even" r:id="rId13"/>
      <w:pgSz w:w="11906" w:h="16838"/>
      <w:pgMar w:top="851" w:right="851" w:bottom="851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B9F" w:rsidRDefault="00467B9F">
      <w:r>
        <w:separator/>
      </w:r>
    </w:p>
  </w:endnote>
  <w:endnote w:type="continuationSeparator" w:id="0">
    <w:p w:rsidR="00467B9F" w:rsidRDefault="0046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61" w:rsidRDefault="00125D61" w:rsidP="00B10559">
    <w:pPr>
      <w:pStyle w:val="a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5D61" w:rsidRDefault="00125D61" w:rsidP="00B105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B9F" w:rsidRDefault="00467B9F">
      <w:r>
        <w:separator/>
      </w:r>
    </w:p>
  </w:footnote>
  <w:footnote w:type="continuationSeparator" w:id="0">
    <w:p w:rsidR="00467B9F" w:rsidRDefault="00467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3816"/>
    <w:multiLevelType w:val="multilevel"/>
    <w:tmpl w:val="5DB8E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04"/>
    <w:rsid w:val="00004B80"/>
    <w:rsid w:val="00004DB9"/>
    <w:rsid w:val="00006734"/>
    <w:rsid w:val="00010895"/>
    <w:rsid w:val="00013D7B"/>
    <w:rsid w:val="00015F20"/>
    <w:rsid w:val="0002113B"/>
    <w:rsid w:val="0002320B"/>
    <w:rsid w:val="00023919"/>
    <w:rsid w:val="00031CB9"/>
    <w:rsid w:val="00036099"/>
    <w:rsid w:val="000365A9"/>
    <w:rsid w:val="000401A2"/>
    <w:rsid w:val="00047030"/>
    <w:rsid w:val="00047504"/>
    <w:rsid w:val="000506F4"/>
    <w:rsid w:val="00053CBA"/>
    <w:rsid w:val="000636AB"/>
    <w:rsid w:val="000675CA"/>
    <w:rsid w:val="000746C7"/>
    <w:rsid w:val="00077FA9"/>
    <w:rsid w:val="000805C2"/>
    <w:rsid w:val="00083467"/>
    <w:rsid w:val="0009347C"/>
    <w:rsid w:val="000A03F0"/>
    <w:rsid w:val="000A105A"/>
    <w:rsid w:val="000A2A73"/>
    <w:rsid w:val="000A3B8B"/>
    <w:rsid w:val="000A6B9C"/>
    <w:rsid w:val="000A7D19"/>
    <w:rsid w:val="000B0062"/>
    <w:rsid w:val="000B0103"/>
    <w:rsid w:val="000B0728"/>
    <w:rsid w:val="000B484B"/>
    <w:rsid w:val="000B4D09"/>
    <w:rsid w:val="000C1189"/>
    <w:rsid w:val="000C2F92"/>
    <w:rsid w:val="000C3922"/>
    <w:rsid w:val="000C3C20"/>
    <w:rsid w:val="000C5A7F"/>
    <w:rsid w:val="000C60A3"/>
    <w:rsid w:val="000C6AE1"/>
    <w:rsid w:val="000D2FDC"/>
    <w:rsid w:val="000D356E"/>
    <w:rsid w:val="000D42D8"/>
    <w:rsid w:val="000E066E"/>
    <w:rsid w:val="000E16C3"/>
    <w:rsid w:val="000F0E03"/>
    <w:rsid w:val="000F12BF"/>
    <w:rsid w:val="000F1A77"/>
    <w:rsid w:val="000F6CCB"/>
    <w:rsid w:val="00100784"/>
    <w:rsid w:val="0010083A"/>
    <w:rsid w:val="00104EC9"/>
    <w:rsid w:val="00104F3F"/>
    <w:rsid w:val="001100D3"/>
    <w:rsid w:val="001102BD"/>
    <w:rsid w:val="00113D12"/>
    <w:rsid w:val="001143AA"/>
    <w:rsid w:val="00115938"/>
    <w:rsid w:val="001168AD"/>
    <w:rsid w:val="00120F60"/>
    <w:rsid w:val="0012164B"/>
    <w:rsid w:val="00125D61"/>
    <w:rsid w:val="0012646E"/>
    <w:rsid w:val="001319FC"/>
    <w:rsid w:val="00136C2F"/>
    <w:rsid w:val="00136CDC"/>
    <w:rsid w:val="001371EE"/>
    <w:rsid w:val="00143BB3"/>
    <w:rsid w:val="001477DF"/>
    <w:rsid w:val="00151765"/>
    <w:rsid w:val="00151ECF"/>
    <w:rsid w:val="00152C8E"/>
    <w:rsid w:val="001562BE"/>
    <w:rsid w:val="001579FE"/>
    <w:rsid w:val="00160993"/>
    <w:rsid w:val="00161636"/>
    <w:rsid w:val="001619FF"/>
    <w:rsid w:val="00163689"/>
    <w:rsid w:val="001712E2"/>
    <w:rsid w:val="001715A8"/>
    <w:rsid w:val="00173200"/>
    <w:rsid w:val="00180441"/>
    <w:rsid w:val="001812E4"/>
    <w:rsid w:val="00182A1A"/>
    <w:rsid w:val="00182B3E"/>
    <w:rsid w:val="00191DD7"/>
    <w:rsid w:val="00195D74"/>
    <w:rsid w:val="001976B2"/>
    <w:rsid w:val="001A11DE"/>
    <w:rsid w:val="001A70E5"/>
    <w:rsid w:val="001B18F3"/>
    <w:rsid w:val="001B2114"/>
    <w:rsid w:val="001B3B7F"/>
    <w:rsid w:val="001B4AB3"/>
    <w:rsid w:val="001B4CFA"/>
    <w:rsid w:val="001B4F23"/>
    <w:rsid w:val="001B5C54"/>
    <w:rsid w:val="001B6957"/>
    <w:rsid w:val="001B70D6"/>
    <w:rsid w:val="001B742C"/>
    <w:rsid w:val="001B7737"/>
    <w:rsid w:val="001B7B9B"/>
    <w:rsid w:val="001C05DC"/>
    <w:rsid w:val="001C2DE5"/>
    <w:rsid w:val="001C3C31"/>
    <w:rsid w:val="001C49DA"/>
    <w:rsid w:val="001C6C0F"/>
    <w:rsid w:val="001D097E"/>
    <w:rsid w:val="001D4F4A"/>
    <w:rsid w:val="001D5049"/>
    <w:rsid w:val="001D51DE"/>
    <w:rsid w:val="001E010E"/>
    <w:rsid w:val="001E1615"/>
    <w:rsid w:val="001E309E"/>
    <w:rsid w:val="001E745A"/>
    <w:rsid w:val="001F06B0"/>
    <w:rsid w:val="001F5A04"/>
    <w:rsid w:val="002002DE"/>
    <w:rsid w:val="00200E8C"/>
    <w:rsid w:val="0020269A"/>
    <w:rsid w:val="00202F77"/>
    <w:rsid w:val="0020316D"/>
    <w:rsid w:val="00203587"/>
    <w:rsid w:val="0020540E"/>
    <w:rsid w:val="00205C08"/>
    <w:rsid w:val="002069C3"/>
    <w:rsid w:val="0021314B"/>
    <w:rsid w:val="002133D3"/>
    <w:rsid w:val="002166B8"/>
    <w:rsid w:val="002171FC"/>
    <w:rsid w:val="00217451"/>
    <w:rsid w:val="00221436"/>
    <w:rsid w:val="00225C6B"/>
    <w:rsid w:val="00225D5C"/>
    <w:rsid w:val="00231BD6"/>
    <w:rsid w:val="00232F44"/>
    <w:rsid w:val="00233A2A"/>
    <w:rsid w:val="00233FA1"/>
    <w:rsid w:val="00235566"/>
    <w:rsid w:val="002357A9"/>
    <w:rsid w:val="00236042"/>
    <w:rsid w:val="00236EF3"/>
    <w:rsid w:val="0024048B"/>
    <w:rsid w:val="00240D19"/>
    <w:rsid w:val="002420E4"/>
    <w:rsid w:val="0024241E"/>
    <w:rsid w:val="002462E4"/>
    <w:rsid w:val="00247D30"/>
    <w:rsid w:val="002522E3"/>
    <w:rsid w:val="00252994"/>
    <w:rsid w:val="002547C1"/>
    <w:rsid w:val="00256DDE"/>
    <w:rsid w:val="0026056B"/>
    <w:rsid w:val="00260B93"/>
    <w:rsid w:val="0026364F"/>
    <w:rsid w:val="00263F4C"/>
    <w:rsid w:val="00264E1F"/>
    <w:rsid w:val="00267461"/>
    <w:rsid w:val="00267F1C"/>
    <w:rsid w:val="00271F1C"/>
    <w:rsid w:val="00272135"/>
    <w:rsid w:val="00272E19"/>
    <w:rsid w:val="00274156"/>
    <w:rsid w:val="002818F9"/>
    <w:rsid w:val="00283562"/>
    <w:rsid w:val="00283695"/>
    <w:rsid w:val="00285DC4"/>
    <w:rsid w:val="0028679D"/>
    <w:rsid w:val="00294BFA"/>
    <w:rsid w:val="00295C86"/>
    <w:rsid w:val="002973DB"/>
    <w:rsid w:val="002A1914"/>
    <w:rsid w:val="002A382F"/>
    <w:rsid w:val="002A7607"/>
    <w:rsid w:val="002B23A4"/>
    <w:rsid w:val="002B367D"/>
    <w:rsid w:val="002B5045"/>
    <w:rsid w:val="002B5E7E"/>
    <w:rsid w:val="002C11BB"/>
    <w:rsid w:val="002C2365"/>
    <w:rsid w:val="002C24E2"/>
    <w:rsid w:val="002C2E60"/>
    <w:rsid w:val="002C30A7"/>
    <w:rsid w:val="002C3109"/>
    <w:rsid w:val="002C3B7F"/>
    <w:rsid w:val="002C516B"/>
    <w:rsid w:val="002C573A"/>
    <w:rsid w:val="002C62DB"/>
    <w:rsid w:val="002D086C"/>
    <w:rsid w:val="002D38FC"/>
    <w:rsid w:val="002D4825"/>
    <w:rsid w:val="002D50C3"/>
    <w:rsid w:val="002D69B9"/>
    <w:rsid w:val="002E0040"/>
    <w:rsid w:val="002E3962"/>
    <w:rsid w:val="002F198E"/>
    <w:rsid w:val="002F24A3"/>
    <w:rsid w:val="002F2C90"/>
    <w:rsid w:val="002F5C86"/>
    <w:rsid w:val="002F5E25"/>
    <w:rsid w:val="002F5E99"/>
    <w:rsid w:val="003016CE"/>
    <w:rsid w:val="0030359B"/>
    <w:rsid w:val="00303E57"/>
    <w:rsid w:val="00304F65"/>
    <w:rsid w:val="00306292"/>
    <w:rsid w:val="00306F26"/>
    <w:rsid w:val="00310D64"/>
    <w:rsid w:val="003116F5"/>
    <w:rsid w:val="00314CAC"/>
    <w:rsid w:val="0032102B"/>
    <w:rsid w:val="00321757"/>
    <w:rsid w:val="003250D3"/>
    <w:rsid w:val="0033039D"/>
    <w:rsid w:val="003309CC"/>
    <w:rsid w:val="003332A0"/>
    <w:rsid w:val="003418B1"/>
    <w:rsid w:val="00341994"/>
    <w:rsid w:val="00341E43"/>
    <w:rsid w:val="00344A27"/>
    <w:rsid w:val="003457D7"/>
    <w:rsid w:val="00346E01"/>
    <w:rsid w:val="00350753"/>
    <w:rsid w:val="00350D3A"/>
    <w:rsid w:val="00355919"/>
    <w:rsid w:val="00357828"/>
    <w:rsid w:val="0036237A"/>
    <w:rsid w:val="003625AA"/>
    <w:rsid w:val="003629EB"/>
    <w:rsid w:val="003650BC"/>
    <w:rsid w:val="00365257"/>
    <w:rsid w:val="00365A7D"/>
    <w:rsid w:val="00365ADD"/>
    <w:rsid w:val="00367466"/>
    <w:rsid w:val="0036763C"/>
    <w:rsid w:val="00371DFC"/>
    <w:rsid w:val="00375D77"/>
    <w:rsid w:val="0037772E"/>
    <w:rsid w:val="00381067"/>
    <w:rsid w:val="003813A7"/>
    <w:rsid w:val="00382C4A"/>
    <w:rsid w:val="00384C7A"/>
    <w:rsid w:val="00385E23"/>
    <w:rsid w:val="0039132E"/>
    <w:rsid w:val="00392BAD"/>
    <w:rsid w:val="00394A8C"/>
    <w:rsid w:val="003A1611"/>
    <w:rsid w:val="003A21F9"/>
    <w:rsid w:val="003A2EC4"/>
    <w:rsid w:val="003A3C15"/>
    <w:rsid w:val="003A6BD4"/>
    <w:rsid w:val="003B0F74"/>
    <w:rsid w:val="003B1F3F"/>
    <w:rsid w:val="003B24D6"/>
    <w:rsid w:val="003B3094"/>
    <w:rsid w:val="003B3DBA"/>
    <w:rsid w:val="003B7820"/>
    <w:rsid w:val="003B7F58"/>
    <w:rsid w:val="003C0072"/>
    <w:rsid w:val="003C1BAA"/>
    <w:rsid w:val="003C55CB"/>
    <w:rsid w:val="003D21CB"/>
    <w:rsid w:val="003D284F"/>
    <w:rsid w:val="003D58B3"/>
    <w:rsid w:val="003D5A84"/>
    <w:rsid w:val="003E3637"/>
    <w:rsid w:val="003E6A54"/>
    <w:rsid w:val="003E7744"/>
    <w:rsid w:val="003F17EF"/>
    <w:rsid w:val="003F22D1"/>
    <w:rsid w:val="003F29B3"/>
    <w:rsid w:val="003F3268"/>
    <w:rsid w:val="003F3642"/>
    <w:rsid w:val="003F3D8D"/>
    <w:rsid w:val="004026A7"/>
    <w:rsid w:val="00402D06"/>
    <w:rsid w:val="004066E3"/>
    <w:rsid w:val="00412C88"/>
    <w:rsid w:val="0041469E"/>
    <w:rsid w:val="00415656"/>
    <w:rsid w:val="00416031"/>
    <w:rsid w:val="00417C08"/>
    <w:rsid w:val="0042227A"/>
    <w:rsid w:val="004236D4"/>
    <w:rsid w:val="004277FE"/>
    <w:rsid w:val="0043350C"/>
    <w:rsid w:val="004355AF"/>
    <w:rsid w:val="00435662"/>
    <w:rsid w:val="00435759"/>
    <w:rsid w:val="00435E01"/>
    <w:rsid w:val="00437056"/>
    <w:rsid w:val="00437179"/>
    <w:rsid w:val="00440BAE"/>
    <w:rsid w:val="00442925"/>
    <w:rsid w:val="00442B98"/>
    <w:rsid w:val="00442CF9"/>
    <w:rsid w:val="004430B3"/>
    <w:rsid w:val="0044408F"/>
    <w:rsid w:val="00447FFB"/>
    <w:rsid w:val="004504FE"/>
    <w:rsid w:val="00453DEC"/>
    <w:rsid w:val="00455869"/>
    <w:rsid w:val="00455F3A"/>
    <w:rsid w:val="00456959"/>
    <w:rsid w:val="00456E97"/>
    <w:rsid w:val="00461932"/>
    <w:rsid w:val="00463E94"/>
    <w:rsid w:val="00465CA6"/>
    <w:rsid w:val="00465CD7"/>
    <w:rsid w:val="00467B9F"/>
    <w:rsid w:val="00474070"/>
    <w:rsid w:val="00477022"/>
    <w:rsid w:val="004821AA"/>
    <w:rsid w:val="004834AB"/>
    <w:rsid w:val="004847A7"/>
    <w:rsid w:val="004857F0"/>
    <w:rsid w:val="004874B9"/>
    <w:rsid w:val="00492625"/>
    <w:rsid w:val="00493234"/>
    <w:rsid w:val="0049347D"/>
    <w:rsid w:val="004950D6"/>
    <w:rsid w:val="00496AC3"/>
    <w:rsid w:val="00497DFB"/>
    <w:rsid w:val="00497F81"/>
    <w:rsid w:val="004A01E2"/>
    <w:rsid w:val="004A4AD8"/>
    <w:rsid w:val="004A5460"/>
    <w:rsid w:val="004A77BA"/>
    <w:rsid w:val="004A7C99"/>
    <w:rsid w:val="004C0B1A"/>
    <w:rsid w:val="004C0CD7"/>
    <w:rsid w:val="004C28D2"/>
    <w:rsid w:val="004C340D"/>
    <w:rsid w:val="004C38BA"/>
    <w:rsid w:val="004C5D02"/>
    <w:rsid w:val="004C78C8"/>
    <w:rsid w:val="004C7A52"/>
    <w:rsid w:val="004C7F0A"/>
    <w:rsid w:val="004D2CE2"/>
    <w:rsid w:val="004D3EAC"/>
    <w:rsid w:val="004D408A"/>
    <w:rsid w:val="004D4C40"/>
    <w:rsid w:val="004E44B0"/>
    <w:rsid w:val="004E489E"/>
    <w:rsid w:val="004E64E7"/>
    <w:rsid w:val="004E692E"/>
    <w:rsid w:val="004F302C"/>
    <w:rsid w:val="004F32FA"/>
    <w:rsid w:val="004F3BF3"/>
    <w:rsid w:val="004F4662"/>
    <w:rsid w:val="004F5C8B"/>
    <w:rsid w:val="004F685B"/>
    <w:rsid w:val="00500638"/>
    <w:rsid w:val="00501821"/>
    <w:rsid w:val="00501C5B"/>
    <w:rsid w:val="00502716"/>
    <w:rsid w:val="00505217"/>
    <w:rsid w:val="005065B2"/>
    <w:rsid w:val="00510D6F"/>
    <w:rsid w:val="00515AD6"/>
    <w:rsid w:val="00516939"/>
    <w:rsid w:val="005203BA"/>
    <w:rsid w:val="00533B01"/>
    <w:rsid w:val="005377A3"/>
    <w:rsid w:val="00537DE2"/>
    <w:rsid w:val="00541B85"/>
    <w:rsid w:val="00543A89"/>
    <w:rsid w:val="00544A40"/>
    <w:rsid w:val="00553626"/>
    <w:rsid w:val="00554B64"/>
    <w:rsid w:val="00560147"/>
    <w:rsid w:val="005629CB"/>
    <w:rsid w:val="00564443"/>
    <w:rsid w:val="00567413"/>
    <w:rsid w:val="00574655"/>
    <w:rsid w:val="00574AC7"/>
    <w:rsid w:val="005760FD"/>
    <w:rsid w:val="005766BE"/>
    <w:rsid w:val="0058048E"/>
    <w:rsid w:val="00582D31"/>
    <w:rsid w:val="00584AE6"/>
    <w:rsid w:val="00585BEE"/>
    <w:rsid w:val="00587F1C"/>
    <w:rsid w:val="00591F67"/>
    <w:rsid w:val="00594452"/>
    <w:rsid w:val="005976F1"/>
    <w:rsid w:val="00597EBE"/>
    <w:rsid w:val="005A18C9"/>
    <w:rsid w:val="005A1BB0"/>
    <w:rsid w:val="005A1D96"/>
    <w:rsid w:val="005A5711"/>
    <w:rsid w:val="005A753B"/>
    <w:rsid w:val="005A77CE"/>
    <w:rsid w:val="005B487A"/>
    <w:rsid w:val="005B57A2"/>
    <w:rsid w:val="005C3B22"/>
    <w:rsid w:val="005C7DA9"/>
    <w:rsid w:val="005C7E18"/>
    <w:rsid w:val="005D04C1"/>
    <w:rsid w:val="005D4044"/>
    <w:rsid w:val="005D507C"/>
    <w:rsid w:val="005E1061"/>
    <w:rsid w:val="005E34B7"/>
    <w:rsid w:val="005E7765"/>
    <w:rsid w:val="005F2914"/>
    <w:rsid w:val="005F35D9"/>
    <w:rsid w:val="005F5963"/>
    <w:rsid w:val="005F6BDE"/>
    <w:rsid w:val="005F752D"/>
    <w:rsid w:val="005F7650"/>
    <w:rsid w:val="005F79D8"/>
    <w:rsid w:val="0060330D"/>
    <w:rsid w:val="006056C1"/>
    <w:rsid w:val="00606017"/>
    <w:rsid w:val="00613651"/>
    <w:rsid w:val="00615002"/>
    <w:rsid w:val="0061601C"/>
    <w:rsid w:val="0061626A"/>
    <w:rsid w:val="00622885"/>
    <w:rsid w:val="00623A6B"/>
    <w:rsid w:val="00623EB5"/>
    <w:rsid w:val="006240EB"/>
    <w:rsid w:val="006267DC"/>
    <w:rsid w:val="00632CC5"/>
    <w:rsid w:val="0063586F"/>
    <w:rsid w:val="00636B1D"/>
    <w:rsid w:val="0063749F"/>
    <w:rsid w:val="00640A27"/>
    <w:rsid w:val="00640DAC"/>
    <w:rsid w:val="006418EA"/>
    <w:rsid w:val="006423DB"/>
    <w:rsid w:val="00642B10"/>
    <w:rsid w:val="00642B7C"/>
    <w:rsid w:val="00644AA3"/>
    <w:rsid w:val="00645EA3"/>
    <w:rsid w:val="00652DBA"/>
    <w:rsid w:val="0065471F"/>
    <w:rsid w:val="006563F5"/>
    <w:rsid w:val="0065742D"/>
    <w:rsid w:val="006575B3"/>
    <w:rsid w:val="006630F9"/>
    <w:rsid w:val="00663755"/>
    <w:rsid w:val="00663E89"/>
    <w:rsid w:val="00667793"/>
    <w:rsid w:val="00672007"/>
    <w:rsid w:val="00672D42"/>
    <w:rsid w:val="00675B71"/>
    <w:rsid w:val="00685D70"/>
    <w:rsid w:val="00686BF9"/>
    <w:rsid w:val="00690D89"/>
    <w:rsid w:val="006938A6"/>
    <w:rsid w:val="006A0F00"/>
    <w:rsid w:val="006A1162"/>
    <w:rsid w:val="006A4C3C"/>
    <w:rsid w:val="006A73DB"/>
    <w:rsid w:val="006A7B8F"/>
    <w:rsid w:val="006B0C6C"/>
    <w:rsid w:val="006B45B2"/>
    <w:rsid w:val="006B4935"/>
    <w:rsid w:val="006B5695"/>
    <w:rsid w:val="006B645E"/>
    <w:rsid w:val="006B6512"/>
    <w:rsid w:val="006B6848"/>
    <w:rsid w:val="006C03B5"/>
    <w:rsid w:val="006C0D56"/>
    <w:rsid w:val="006C184F"/>
    <w:rsid w:val="006C1C9D"/>
    <w:rsid w:val="006C78C5"/>
    <w:rsid w:val="006D0A8F"/>
    <w:rsid w:val="006D3641"/>
    <w:rsid w:val="006E43B4"/>
    <w:rsid w:val="006E48DC"/>
    <w:rsid w:val="006E60C1"/>
    <w:rsid w:val="006E76CA"/>
    <w:rsid w:val="006F5868"/>
    <w:rsid w:val="006F7954"/>
    <w:rsid w:val="00700D1C"/>
    <w:rsid w:val="00701414"/>
    <w:rsid w:val="00702BED"/>
    <w:rsid w:val="00704AB4"/>
    <w:rsid w:val="00704B7C"/>
    <w:rsid w:val="00706601"/>
    <w:rsid w:val="00706CE7"/>
    <w:rsid w:val="00711023"/>
    <w:rsid w:val="00711041"/>
    <w:rsid w:val="007119E5"/>
    <w:rsid w:val="00712788"/>
    <w:rsid w:val="00712B97"/>
    <w:rsid w:val="00713415"/>
    <w:rsid w:val="00714BFF"/>
    <w:rsid w:val="00723AC4"/>
    <w:rsid w:val="00724EE5"/>
    <w:rsid w:val="00730B65"/>
    <w:rsid w:val="00732658"/>
    <w:rsid w:val="00732809"/>
    <w:rsid w:val="007336A9"/>
    <w:rsid w:val="0073384A"/>
    <w:rsid w:val="0073676F"/>
    <w:rsid w:val="007405B6"/>
    <w:rsid w:val="00742DE8"/>
    <w:rsid w:val="007433C3"/>
    <w:rsid w:val="007501B7"/>
    <w:rsid w:val="007511D6"/>
    <w:rsid w:val="00751414"/>
    <w:rsid w:val="00751F41"/>
    <w:rsid w:val="00755E10"/>
    <w:rsid w:val="00756A9E"/>
    <w:rsid w:val="00762746"/>
    <w:rsid w:val="00767DB7"/>
    <w:rsid w:val="0077422A"/>
    <w:rsid w:val="007762E6"/>
    <w:rsid w:val="00780F01"/>
    <w:rsid w:val="00791476"/>
    <w:rsid w:val="00794060"/>
    <w:rsid w:val="00795461"/>
    <w:rsid w:val="007965F5"/>
    <w:rsid w:val="007966E0"/>
    <w:rsid w:val="00796D18"/>
    <w:rsid w:val="00797892"/>
    <w:rsid w:val="00797A1C"/>
    <w:rsid w:val="007A265F"/>
    <w:rsid w:val="007A42EE"/>
    <w:rsid w:val="007A6BCA"/>
    <w:rsid w:val="007B43BB"/>
    <w:rsid w:val="007C066E"/>
    <w:rsid w:val="007C0B40"/>
    <w:rsid w:val="007C1603"/>
    <w:rsid w:val="007C1A6D"/>
    <w:rsid w:val="007C24D4"/>
    <w:rsid w:val="007C39BA"/>
    <w:rsid w:val="007C6EFF"/>
    <w:rsid w:val="007C7753"/>
    <w:rsid w:val="007D020D"/>
    <w:rsid w:val="007D0777"/>
    <w:rsid w:val="007D4E34"/>
    <w:rsid w:val="007D6746"/>
    <w:rsid w:val="007E0A6E"/>
    <w:rsid w:val="007E0F81"/>
    <w:rsid w:val="007E5D96"/>
    <w:rsid w:val="007E62CE"/>
    <w:rsid w:val="007F1E95"/>
    <w:rsid w:val="007F7A02"/>
    <w:rsid w:val="00800630"/>
    <w:rsid w:val="0080305F"/>
    <w:rsid w:val="0080676B"/>
    <w:rsid w:val="00810094"/>
    <w:rsid w:val="008103F6"/>
    <w:rsid w:val="008125AC"/>
    <w:rsid w:val="008157D3"/>
    <w:rsid w:val="00817342"/>
    <w:rsid w:val="00821487"/>
    <w:rsid w:val="0082262B"/>
    <w:rsid w:val="00826809"/>
    <w:rsid w:val="0083236E"/>
    <w:rsid w:val="00836598"/>
    <w:rsid w:val="00837E3B"/>
    <w:rsid w:val="00837E67"/>
    <w:rsid w:val="008465A5"/>
    <w:rsid w:val="0084688E"/>
    <w:rsid w:val="00850B09"/>
    <w:rsid w:val="00850F5D"/>
    <w:rsid w:val="0086115E"/>
    <w:rsid w:val="00862129"/>
    <w:rsid w:val="008627C4"/>
    <w:rsid w:val="00864155"/>
    <w:rsid w:val="00866CE0"/>
    <w:rsid w:val="00867DF2"/>
    <w:rsid w:val="0087035D"/>
    <w:rsid w:val="00873354"/>
    <w:rsid w:val="0087504F"/>
    <w:rsid w:val="008764A8"/>
    <w:rsid w:val="008809D5"/>
    <w:rsid w:val="00881043"/>
    <w:rsid w:val="00881068"/>
    <w:rsid w:val="00887E6C"/>
    <w:rsid w:val="00893529"/>
    <w:rsid w:val="00893584"/>
    <w:rsid w:val="008935AA"/>
    <w:rsid w:val="008A17D8"/>
    <w:rsid w:val="008A3E89"/>
    <w:rsid w:val="008A7E56"/>
    <w:rsid w:val="008B09A6"/>
    <w:rsid w:val="008B2DA5"/>
    <w:rsid w:val="008B57ED"/>
    <w:rsid w:val="008C37B1"/>
    <w:rsid w:val="008C6ACD"/>
    <w:rsid w:val="008C6AF3"/>
    <w:rsid w:val="008D030B"/>
    <w:rsid w:val="008D1240"/>
    <w:rsid w:val="008D2C49"/>
    <w:rsid w:val="008E4EE8"/>
    <w:rsid w:val="008E7A85"/>
    <w:rsid w:val="008E7CBD"/>
    <w:rsid w:val="008F1008"/>
    <w:rsid w:val="008F1D24"/>
    <w:rsid w:val="008F449D"/>
    <w:rsid w:val="008F7C32"/>
    <w:rsid w:val="009019F8"/>
    <w:rsid w:val="0090241A"/>
    <w:rsid w:val="009038D5"/>
    <w:rsid w:val="00903F4E"/>
    <w:rsid w:val="009047B8"/>
    <w:rsid w:val="00905ACC"/>
    <w:rsid w:val="009111C4"/>
    <w:rsid w:val="009112D0"/>
    <w:rsid w:val="0091517C"/>
    <w:rsid w:val="00922C0B"/>
    <w:rsid w:val="009232EE"/>
    <w:rsid w:val="00924DCA"/>
    <w:rsid w:val="00927D90"/>
    <w:rsid w:val="00930781"/>
    <w:rsid w:val="00931E96"/>
    <w:rsid w:val="009329C8"/>
    <w:rsid w:val="00936F75"/>
    <w:rsid w:val="00941E11"/>
    <w:rsid w:val="009430C3"/>
    <w:rsid w:val="00944DED"/>
    <w:rsid w:val="009477BA"/>
    <w:rsid w:val="00952AEE"/>
    <w:rsid w:val="00954752"/>
    <w:rsid w:val="00954D98"/>
    <w:rsid w:val="009576AC"/>
    <w:rsid w:val="00965D8F"/>
    <w:rsid w:val="0097004B"/>
    <w:rsid w:val="00973A15"/>
    <w:rsid w:val="00974AE6"/>
    <w:rsid w:val="0097547C"/>
    <w:rsid w:val="00976149"/>
    <w:rsid w:val="00977A74"/>
    <w:rsid w:val="009807BC"/>
    <w:rsid w:val="0098105E"/>
    <w:rsid w:val="009820AB"/>
    <w:rsid w:val="0098514A"/>
    <w:rsid w:val="00986BE2"/>
    <w:rsid w:val="0099004A"/>
    <w:rsid w:val="00992E1E"/>
    <w:rsid w:val="0099391D"/>
    <w:rsid w:val="00993E4D"/>
    <w:rsid w:val="00996E72"/>
    <w:rsid w:val="00997100"/>
    <w:rsid w:val="00997203"/>
    <w:rsid w:val="009A08A8"/>
    <w:rsid w:val="009A19F8"/>
    <w:rsid w:val="009A1F6C"/>
    <w:rsid w:val="009A234D"/>
    <w:rsid w:val="009A28B9"/>
    <w:rsid w:val="009A3789"/>
    <w:rsid w:val="009A3BDA"/>
    <w:rsid w:val="009A5CB8"/>
    <w:rsid w:val="009A6482"/>
    <w:rsid w:val="009A6581"/>
    <w:rsid w:val="009B0556"/>
    <w:rsid w:val="009B0D96"/>
    <w:rsid w:val="009B3493"/>
    <w:rsid w:val="009B4765"/>
    <w:rsid w:val="009C1D17"/>
    <w:rsid w:val="009C364C"/>
    <w:rsid w:val="009C3C17"/>
    <w:rsid w:val="009C5887"/>
    <w:rsid w:val="009C6838"/>
    <w:rsid w:val="009D1DAA"/>
    <w:rsid w:val="009D2AF4"/>
    <w:rsid w:val="009D2F62"/>
    <w:rsid w:val="009D3C4B"/>
    <w:rsid w:val="009D4757"/>
    <w:rsid w:val="009D47DD"/>
    <w:rsid w:val="009E0869"/>
    <w:rsid w:val="009E4505"/>
    <w:rsid w:val="009E46AF"/>
    <w:rsid w:val="009E76D7"/>
    <w:rsid w:val="009F0B74"/>
    <w:rsid w:val="009F3E8A"/>
    <w:rsid w:val="009F4115"/>
    <w:rsid w:val="009F53EA"/>
    <w:rsid w:val="00A01829"/>
    <w:rsid w:val="00A076B9"/>
    <w:rsid w:val="00A1133C"/>
    <w:rsid w:val="00A12059"/>
    <w:rsid w:val="00A12333"/>
    <w:rsid w:val="00A12499"/>
    <w:rsid w:val="00A126AC"/>
    <w:rsid w:val="00A15ED2"/>
    <w:rsid w:val="00A166C6"/>
    <w:rsid w:val="00A2013C"/>
    <w:rsid w:val="00A21AC2"/>
    <w:rsid w:val="00A22E45"/>
    <w:rsid w:val="00A2375B"/>
    <w:rsid w:val="00A25393"/>
    <w:rsid w:val="00A27370"/>
    <w:rsid w:val="00A311BD"/>
    <w:rsid w:val="00A31D97"/>
    <w:rsid w:val="00A33EE7"/>
    <w:rsid w:val="00A36708"/>
    <w:rsid w:val="00A371A1"/>
    <w:rsid w:val="00A41BA8"/>
    <w:rsid w:val="00A4594F"/>
    <w:rsid w:val="00A477D4"/>
    <w:rsid w:val="00A47CDB"/>
    <w:rsid w:val="00A52C6C"/>
    <w:rsid w:val="00A53859"/>
    <w:rsid w:val="00A56CC5"/>
    <w:rsid w:val="00A6015F"/>
    <w:rsid w:val="00A62464"/>
    <w:rsid w:val="00A625EC"/>
    <w:rsid w:val="00A62BAB"/>
    <w:rsid w:val="00A62BFF"/>
    <w:rsid w:val="00A63FDB"/>
    <w:rsid w:val="00A64455"/>
    <w:rsid w:val="00A647FD"/>
    <w:rsid w:val="00A6497C"/>
    <w:rsid w:val="00A65548"/>
    <w:rsid w:val="00A65581"/>
    <w:rsid w:val="00A65A35"/>
    <w:rsid w:val="00A72E12"/>
    <w:rsid w:val="00A80FCF"/>
    <w:rsid w:val="00A81021"/>
    <w:rsid w:val="00A85A90"/>
    <w:rsid w:val="00A86C30"/>
    <w:rsid w:val="00A944BF"/>
    <w:rsid w:val="00A947B5"/>
    <w:rsid w:val="00A96617"/>
    <w:rsid w:val="00A9673A"/>
    <w:rsid w:val="00AA1C85"/>
    <w:rsid w:val="00AA2215"/>
    <w:rsid w:val="00AA232C"/>
    <w:rsid w:val="00AA4191"/>
    <w:rsid w:val="00AA6AD0"/>
    <w:rsid w:val="00AB01CB"/>
    <w:rsid w:val="00AB4B18"/>
    <w:rsid w:val="00AB64E6"/>
    <w:rsid w:val="00AB6D5E"/>
    <w:rsid w:val="00AB771C"/>
    <w:rsid w:val="00AC0B92"/>
    <w:rsid w:val="00AC7FD2"/>
    <w:rsid w:val="00AD16C7"/>
    <w:rsid w:val="00AD1C7C"/>
    <w:rsid w:val="00AD2C3D"/>
    <w:rsid w:val="00AD5AA8"/>
    <w:rsid w:val="00AD61E8"/>
    <w:rsid w:val="00AD6333"/>
    <w:rsid w:val="00AD63A0"/>
    <w:rsid w:val="00AE1EF2"/>
    <w:rsid w:val="00AE2639"/>
    <w:rsid w:val="00AE31FA"/>
    <w:rsid w:val="00AF1BB9"/>
    <w:rsid w:val="00AF49FB"/>
    <w:rsid w:val="00AF7B26"/>
    <w:rsid w:val="00AF7C9B"/>
    <w:rsid w:val="00B004E5"/>
    <w:rsid w:val="00B05C39"/>
    <w:rsid w:val="00B06F86"/>
    <w:rsid w:val="00B10559"/>
    <w:rsid w:val="00B1140F"/>
    <w:rsid w:val="00B11F68"/>
    <w:rsid w:val="00B12191"/>
    <w:rsid w:val="00B12950"/>
    <w:rsid w:val="00B14D81"/>
    <w:rsid w:val="00B157B3"/>
    <w:rsid w:val="00B20697"/>
    <w:rsid w:val="00B27A24"/>
    <w:rsid w:val="00B3135B"/>
    <w:rsid w:val="00B36B85"/>
    <w:rsid w:val="00B3719C"/>
    <w:rsid w:val="00B41C7C"/>
    <w:rsid w:val="00B453BC"/>
    <w:rsid w:val="00B47A1C"/>
    <w:rsid w:val="00B51981"/>
    <w:rsid w:val="00B537D7"/>
    <w:rsid w:val="00B560E2"/>
    <w:rsid w:val="00B56156"/>
    <w:rsid w:val="00B56508"/>
    <w:rsid w:val="00B568AA"/>
    <w:rsid w:val="00B56F3C"/>
    <w:rsid w:val="00B60153"/>
    <w:rsid w:val="00B60CA8"/>
    <w:rsid w:val="00B622BB"/>
    <w:rsid w:val="00B626D4"/>
    <w:rsid w:val="00B636EA"/>
    <w:rsid w:val="00B64FEA"/>
    <w:rsid w:val="00B66B15"/>
    <w:rsid w:val="00B724FD"/>
    <w:rsid w:val="00B773BE"/>
    <w:rsid w:val="00B803D9"/>
    <w:rsid w:val="00B81A96"/>
    <w:rsid w:val="00B8247E"/>
    <w:rsid w:val="00B82A99"/>
    <w:rsid w:val="00B833C9"/>
    <w:rsid w:val="00B87112"/>
    <w:rsid w:val="00B93779"/>
    <w:rsid w:val="00B95712"/>
    <w:rsid w:val="00B95724"/>
    <w:rsid w:val="00BA4EFC"/>
    <w:rsid w:val="00BA553F"/>
    <w:rsid w:val="00BA560C"/>
    <w:rsid w:val="00BA57F4"/>
    <w:rsid w:val="00BB43A1"/>
    <w:rsid w:val="00BB4A17"/>
    <w:rsid w:val="00BB5644"/>
    <w:rsid w:val="00BB74DD"/>
    <w:rsid w:val="00BB7C69"/>
    <w:rsid w:val="00BC256C"/>
    <w:rsid w:val="00BC540D"/>
    <w:rsid w:val="00BD0254"/>
    <w:rsid w:val="00BD08B4"/>
    <w:rsid w:val="00BD268B"/>
    <w:rsid w:val="00BD27D6"/>
    <w:rsid w:val="00BD3819"/>
    <w:rsid w:val="00BD7733"/>
    <w:rsid w:val="00BD7A3B"/>
    <w:rsid w:val="00BE07A7"/>
    <w:rsid w:val="00BE0F22"/>
    <w:rsid w:val="00BE1960"/>
    <w:rsid w:val="00BE39CC"/>
    <w:rsid w:val="00BF081B"/>
    <w:rsid w:val="00BF0925"/>
    <w:rsid w:val="00BF1AE8"/>
    <w:rsid w:val="00BF1E4A"/>
    <w:rsid w:val="00BF2EA3"/>
    <w:rsid w:val="00BF3086"/>
    <w:rsid w:val="00BF32F9"/>
    <w:rsid w:val="00BF5E5B"/>
    <w:rsid w:val="00BF7739"/>
    <w:rsid w:val="00C03BBE"/>
    <w:rsid w:val="00C05179"/>
    <w:rsid w:val="00C07B69"/>
    <w:rsid w:val="00C10ACF"/>
    <w:rsid w:val="00C116D5"/>
    <w:rsid w:val="00C147C5"/>
    <w:rsid w:val="00C14827"/>
    <w:rsid w:val="00C21763"/>
    <w:rsid w:val="00C21EBA"/>
    <w:rsid w:val="00C2366F"/>
    <w:rsid w:val="00C23893"/>
    <w:rsid w:val="00C266B6"/>
    <w:rsid w:val="00C27AB5"/>
    <w:rsid w:val="00C31B3D"/>
    <w:rsid w:val="00C322CB"/>
    <w:rsid w:val="00C331EB"/>
    <w:rsid w:val="00C337C7"/>
    <w:rsid w:val="00C34BBC"/>
    <w:rsid w:val="00C41EDB"/>
    <w:rsid w:val="00C5188D"/>
    <w:rsid w:val="00C5293D"/>
    <w:rsid w:val="00C55777"/>
    <w:rsid w:val="00C55D27"/>
    <w:rsid w:val="00C55FB9"/>
    <w:rsid w:val="00C57249"/>
    <w:rsid w:val="00C600FA"/>
    <w:rsid w:val="00C65077"/>
    <w:rsid w:val="00C67C8F"/>
    <w:rsid w:val="00C702C9"/>
    <w:rsid w:val="00C71377"/>
    <w:rsid w:val="00C720C6"/>
    <w:rsid w:val="00C73B6E"/>
    <w:rsid w:val="00C76E83"/>
    <w:rsid w:val="00C777AB"/>
    <w:rsid w:val="00C82280"/>
    <w:rsid w:val="00C83952"/>
    <w:rsid w:val="00C84361"/>
    <w:rsid w:val="00C84564"/>
    <w:rsid w:val="00C84AC9"/>
    <w:rsid w:val="00C877FE"/>
    <w:rsid w:val="00C87926"/>
    <w:rsid w:val="00C91359"/>
    <w:rsid w:val="00C924C1"/>
    <w:rsid w:val="00C943EF"/>
    <w:rsid w:val="00C9771C"/>
    <w:rsid w:val="00C97C0B"/>
    <w:rsid w:val="00CA2B8A"/>
    <w:rsid w:val="00CB23E6"/>
    <w:rsid w:val="00CC5153"/>
    <w:rsid w:val="00CC694E"/>
    <w:rsid w:val="00CD2D07"/>
    <w:rsid w:val="00CD3D1A"/>
    <w:rsid w:val="00CD48FE"/>
    <w:rsid w:val="00CD57F3"/>
    <w:rsid w:val="00CD6785"/>
    <w:rsid w:val="00CD6E9D"/>
    <w:rsid w:val="00CE17D0"/>
    <w:rsid w:val="00CE3379"/>
    <w:rsid w:val="00CE4ED0"/>
    <w:rsid w:val="00CE71AB"/>
    <w:rsid w:val="00CF28B2"/>
    <w:rsid w:val="00CF3FB0"/>
    <w:rsid w:val="00CF48AE"/>
    <w:rsid w:val="00CF4DED"/>
    <w:rsid w:val="00CF6E59"/>
    <w:rsid w:val="00D0097E"/>
    <w:rsid w:val="00D00ABB"/>
    <w:rsid w:val="00D01F72"/>
    <w:rsid w:val="00D043E9"/>
    <w:rsid w:val="00D05DF9"/>
    <w:rsid w:val="00D06932"/>
    <w:rsid w:val="00D069F1"/>
    <w:rsid w:val="00D07707"/>
    <w:rsid w:val="00D12758"/>
    <w:rsid w:val="00D207DE"/>
    <w:rsid w:val="00D213BD"/>
    <w:rsid w:val="00D2246A"/>
    <w:rsid w:val="00D242A3"/>
    <w:rsid w:val="00D24A4B"/>
    <w:rsid w:val="00D24FCC"/>
    <w:rsid w:val="00D2516A"/>
    <w:rsid w:val="00D25B5B"/>
    <w:rsid w:val="00D32E0E"/>
    <w:rsid w:val="00D34BAF"/>
    <w:rsid w:val="00D406D3"/>
    <w:rsid w:val="00D45B81"/>
    <w:rsid w:val="00D4752E"/>
    <w:rsid w:val="00D54A0A"/>
    <w:rsid w:val="00D573EC"/>
    <w:rsid w:val="00D63020"/>
    <w:rsid w:val="00D63423"/>
    <w:rsid w:val="00D64733"/>
    <w:rsid w:val="00D64FB8"/>
    <w:rsid w:val="00D656F7"/>
    <w:rsid w:val="00D70E49"/>
    <w:rsid w:val="00D72984"/>
    <w:rsid w:val="00D769AC"/>
    <w:rsid w:val="00D81153"/>
    <w:rsid w:val="00D82FC0"/>
    <w:rsid w:val="00D83F48"/>
    <w:rsid w:val="00D843AE"/>
    <w:rsid w:val="00D84D90"/>
    <w:rsid w:val="00D854F2"/>
    <w:rsid w:val="00D860B0"/>
    <w:rsid w:val="00D86A99"/>
    <w:rsid w:val="00D871EB"/>
    <w:rsid w:val="00D90753"/>
    <w:rsid w:val="00D90D06"/>
    <w:rsid w:val="00D94AC6"/>
    <w:rsid w:val="00D954CF"/>
    <w:rsid w:val="00D956B9"/>
    <w:rsid w:val="00D97692"/>
    <w:rsid w:val="00D97759"/>
    <w:rsid w:val="00DA0E43"/>
    <w:rsid w:val="00DA6DE8"/>
    <w:rsid w:val="00DA6E0F"/>
    <w:rsid w:val="00DB1473"/>
    <w:rsid w:val="00DB186A"/>
    <w:rsid w:val="00DB5A76"/>
    <w:rsid w:val="00DB5DE8"/>
    <w:rsid w:val="00DC0700"/>
    <w:rsid w:val="00DC127F"/>
    <w:rsid w:val="00DC3242"/>
    <w:rsid w:val="00DC3934"/>
    <w:rsid w:val="00DC4110"/>
    <w:rsid w:val="00DC61DA"/>
    <w:rsid w:val="00DC7230"/>
    <w:rsid w:val="00DD0464"/>
    <w:rsid w:val="00DD07FA"/>
    <w:rsid w:val="00DD1C5D"/>
    <w:rsid w:val="00DD3FBC"/>
    <w:rsid w:val="00DD546B"/>
    <w:rsid w:val="00DE0A56"/>
    <w:rsid w:val="00DE2B52"/>
    <w:rsid w:val="00DE40D6"/>
    <w:rsid w:val="00DE61AE"/>
    <w:rsid w:val="00DE7BBF"/>
    <w:rsid w:val="00DF3936"/>
    <w:rsid w:val="00DF5A01"/>
    <w:rsid w:val="00DF70E2"/>
    <w:rsid w:val="00DF740B"/>
    <w:rsid w:val="00DF761E"/>
    <w:rsid w:val="00E00373"/>
    <w:rsid w:val="00E00599"/>
    <w:rsid w:val="00E02629"/>
    <w:rsid w:val="00E05147"/>
    <w:rsid w:val="00E058FD"/>
    <w:rsid w:val="00E11010"/>
    <w:rsid w:val="00E155F5"/>
    <w:rsid w:val="00E15E33"/>
    <w:rsid w:val="00E17421"/>
    <w:rsid w:val="00E23312"/>
    <w:rsid w:val="00E24170"/>
    <w:rsid w:val="00E243EE"/>
    <w:rsid w:val="00E2547D"/>
    <w:rsid w:val="00E30954"/>
    <w:rsid w:val="00E312FD"/>
    <w:rsid w:val="00E328C3"/>
    <w:rsid w:val="00E32ACF"/>
    <w:rsid w:val="00E339BA"/>
    <w:rsid w:val="00E343F0"/>
    <w:rsid w:val="00E3521C"/>
    <w:rsid w:val="00E35DFB"/>
    <w:rsid w:val="00E3779A"/>
    <w:rsid w:val="00E40519"/>
    <w:rsid w:val="00E43E55"/>
    <w:rsid w:val="00E44E4A"/>
    <w:rsid w:val="00E46D51"/>
    <w:rsid w:val="00E509D9"/>
    <w:rsid w:val="00E517C5"/>
    <w:rsid w:val="00E535D1"/>
    <w:rsid w:val="00E568FC"/>
    <w:rsid w:val="00E57809"/>
    <w:rsid w:val="00E6473B"/>
    <w:rsid w:val="00E65400"/>
    <w:rsid w:val="00E6635F"/>
    <w:rsid w:val="00E66F0E"/>
    <w:rsid w:val="00E70265"/>
    <w:rsid w:val="00E73E3D"/>
    <w:rsid w:val="00E76153"/>
    <w:rsid w:val="00E764D3"/>
    <w:rsid w:val="00E77504"/>
    <w:rsid w:val="00E80BC0"/>
    <w:rsid w:val="00E821FC"/>
    <w:rsid w:val="00E82C0D"/>
    <w:rsid w:val="00E854E7"/>
    <w:rsid w:val="00E85FB2"/>
    <w:rsid w:val="00E86813"/>
    <w:rsid w:val="00E874BB"/>
    <w:rsid w:val="00EA08F4"/>
    <w:rsid w:val="00EA4BE9"/>
    <w:rsid w:val="00EA607B"/>
    <w:rsid w:val="00EA7487"/>
    <w:rsid w:val="00EB0A00"/>
    <w:rsid w:val="00EB0F25"/>
    <w:rsid w:val="00EB30A1"/>
    <w:rsid w:val="00EB3133"/>
    <w:rsid w:val="00EB3D5C"/>
    <w:rsid w:val="00EB664C"/>
    <w:rsid w:val="00EB7A89"/>
    <w:rsid w:val="00EC0FAD"/>
    <w:rsid w:val="00EC1B47"/>
    <w:rsid w:val="00EC2EE6"/>
    <w:rsid w:val="00EC508D"/>
    <w:rsid w:val="00EC5829"/>
    <w:rsid w:val="00EC601A"/>
    <w:rsid w:val="00EC65EF"/>
    <w:rsid w:val="00ED018E"/>
    <w:rsid w:val="00ED1A2E"/>
    <w:rsid w:val="00ED1A88"/>
    <w:rsid w:val="00ED2A8C"/>
    <w:rsid w:val="00ED7244"/>
    <w:rsid w:val="00EE004F"/>
    <w:rsid w:val="00EE03AB"/>
    <w:rsid w:val="00EE20A7"/>
    <w:rsid w:val="00EE3C8E"/>
    <w:rsid w:val="00EE4397"/>
    <w:rsid w:val="00EE509D"/>
    <w:rsid w:val="00EE5397"/>
    <w:rsid w:val="00EF0785"/>
    <w:rsid w:val="00EF0DF7"/>
    <w:rsid w:val="00EF19B7"/>
    <w:rsid w:val="00EF5F0E"/>
    <w:rsid w:val="00EF6EC0"/>
    <w:rsid w:val="00F01052"/>
    <w:rsid w:val="00F05835"/>
    <w:rsid w:val="00F114F0"/>
    <w:rsid w:val="00F13F7D"/>
    <w:rsid w:val="00F16070"/>
    <w:rsid w:val="00F17463"/>
    <w:rsid w:val="00F2204F"/>
    <w:rsid w:val="00F24507"/>
    <w:rsid w:val="00F247EB"/>
    <w:rsid w:val="00F2675C"/>
    <w:rsid w:val="00F26F9B"/>
    <w:rsid w:val="00F308F4"/>
    <w:rsid w:val="00F30C5E"/>
    <w:rsid w:val="00F3114D"/>
    <w:rsid w:val="00F32193"/>
    <w:rsid w:val="00F331AB"/>
    <w:rsid w:val="00F33AD1"/>
    <w:rsid w:val="00F33CA9"/>
    <w:rsid w:val="00F3425E"/>
    <w:rsid w:val="00F35318"/>
    <w:rsid w:val="00F3559B"/>
    <w:rsid w:val="00F40E2E"/>
    <w:rsid w:val="00F40F10"/>
    <w:rsid w:val="00F43DA3"/>
    <w:rsid w:val="00F43EA5"/>
    <w:rsid w:val="00F44240"/>
    <w:rsid w:val="00F445BE"/>
    <w:rsid w:val="00F546EB"/>
    <w:rsid w:val="00F5480B"/>
    <w:rsid w:val="00F56E4C"/>
    <w:rsid w:val="00F60142"/>
    <w:rsid w:val="00F61F3F"/>
    <w:rsid w:val="00F6580C"/>
    <w:rsid w:val="00F65895"/>
    <w:rsid w:val="00F659D3"/>
    <w:rsid w:val="00F65EB9"/>
    <w:rsid w:val="00F66802"/>
    <w:rsid w:val="00F70F24"/>
    <w:rsid w:val="00F71666"/>
    <w:rsid w:val="00F722AC"/>
    <w:rsid w:val="00F732AD"/>
    <w:rsid w:val="00F74B8B"/>
    <w:rsid w:val="00F76E2C"/>
    <w:rsid w:val="00F93C67"/>
    <w:rsid w:val="00F976FC"/>
    <w:rsid w:val="00FA06C6"/>
    <w:rsid w:val="00FA15C0"/>
    <w:rsid w:val="00FA2D8F"/>
    <w:rsid w:val="00FA5F56"/>
    <w:rsid w:val="00FA6BB0"/>
    <w:rsid w:val="00FA6F79"/>
    <w:rsid w:val="00FA7EB9"/>
    <w:rsid w:val="00FB1ACF"/>
    <w:rsid w:val="00FB1E85"/>
    <w:rsid w:val="00FB242D"/>
    <w:rsid w:val="00FB24BF"/>
    <w:rsid w:val="00FB7083"/>
    <w:rsid w:val="00FB7F0E"/>
    <w:rsid w:val="00FC1E71"/>
    <w:rsid w:val="00FC29AA"/>
    <w:rsid w:val="00FC4487"/>
    <w:rsid w:val="00FC5627"/>
    <w:rsid w:val="00FC7293"/>
    <w:rsid w:val="00FD0E7C"/>
    <w:rsid w:val="00FD19AC"/>
    <w:rsid w:val="00FD1F54"/>
    <w:rsid w:val="00FD4D5E"/>
    <w:rsid w:val="00FD5D44"/>
    <w:rsid w:val="00FD60CD"/>
    <w:rsid w:val="00FD72BA"/>
    <w:rsid w:val="00FE2838"/>
    <w:rsid w:val="00FE2DC1"/>
    <w:rsid w:val="00FE33D0"/>
    <w:rsid w:val="00FE6F2E"/>
    <w:rsid w:val="00FF0042"/>
    <w:rsid w:val="00FF1A67"/>
    <w:rsid w:val="00FF271A"/>
    <w:rsid w:val="00FF3735"/>
    <w:rsid w:val="00FF4223"/>
    <w:rsid w:val="00FF4E45"/>
    <w:rsid w:val="00FF515C"/>
    <w:rsid w:val="00FF5A9C"/>
    <w:rsid w:val="00FF6AED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7A52E-D894-40FF-8115-9B897B7A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559"/>
    <w:pPr>
      <w:widowControl w:val="0"/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47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nformat">
    <w:name w:val="ConsPlusNonformat"/>
    <w:uiPriority w:val="99"/>
    <w:rsid w:val="000475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0475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47504"/>
    <w:rPr>
      <w:rFonts w:ascii="Times New Roman" w:eastAsia="Times New Roman" w:hAnsi="Times New Roman" w:cs="Times New Roman"/>
      <w:sz w:val="26"/>
      <w:szCs w:val="26"/>
      <w:shd w:val="clear" w:color="auto" w:fill="99CC00"/>
      <w:lang w:eastAsia="ru-RU"/>
    </w:rPr>
  </w:style>
  <w:style w:type="character" w:styleId="a5">
    <w:name w:val="page number"/>
    <w:uiPriority w:val="99"/>
    <w:rsid w:val="00047504"/>
    <w:rPr>
      <w:rFonts w:cs="Times New Roman"/>
    </w:rPr>
  </w:style>
  <w:style w:type="paragraph" w:customStyle="1" w:styleId="ConsPlusNormal">
    <w:name w:val="ConsPlusNormal"/>
    <w:rsid w:val="000475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link w:val="10"/>
    <w:qFormat/>
    <w:rsid w:val="00047504"/>
  </w:style>
  <w:style w:type="paragraph" w:customStyle="1" w:styleId="Default">
    <w:name w:val="Default"/>
    <w:rsid w:val="000475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rsid w:val="00047504"/>
    <w:rPr>
      <w:rFonts w:ascii="Times New Roman" w:eastAsia="Times New Roman" w:hAnsi="Times New Roman" w:cs="Times New Roman"/>
      <w:sz w:val="26"/>
      <w:szCs w:val="26"/>
      <w:shd w:val="clear" w:color="auto" w:fill="99CC00"/>
      <w:lang w:eastAsia="ru-RU"/>
    </w:rPr>
  </w:style>
  <w:style w:type="paragraph" w:customStyle="1" w:styleId="3">
    <w:name w:val="Стиль3"/>
    <w:basedOn w:val="2"/>
    <w:rsid w:val="00047504"/>
    <w:pPr>
      <w:tabs>
        <w:tab w:val="num" w:pos="1307"/>
      </w:tabs>
      <w:autoSpaceDE/>
      <w:autoSpaceDN/>
      <w:spacing w:after="0" w:line="240" w:lineRule="auto"/>
      <w:ind w:left="1080" w:firstLine="0"/>
      <w:textAlignment w:val="baseline"/>
    </w:pPr>
    <w:rPr>
      <w:szCs w:val="20"/>
    </w:rPr>
  </w:style>
  <w:style w:type="table" w:styleId="a6">
    <w:name w:val="Table Grid"/>
    <w:basedOn w:val="a1"/>
    <w:rsid w:val="000475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0475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47504"/>
    <w:rPr>
      <w:rFonts w:ascii="Times New Roman" w:eastAsia="Times New Roman" w:hAnsi="Times New Roman" w:cs="Times New Roman"/>
      <w:sz w:val="26"/>
      <w:szCs w:val="26"/>
      <w:shd w:val="clear" w:color="auto" w:fill="99CC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75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7504"/>
    <w:rPr>
      <w:rFonts w:ascii="Tahoma" w:eastAsia="Times New Roman" w:hAnsi="Tahoma" w:cs="Tahoma"/>
      <w:sz w:val="16"/>
      <w:szCs w:val="16"/>
      <w:shd w:val="clear" w:color="auto" w:fill="99CC00"/>
      <w:lang w:eastAsia="ru-RU"/>
    </w:rPr>
  </w:style>
  <w:style w:type="character" w:styleId="a9">
    <w:name w:val="Emphasis"/>
    <w:basedOn w:val="a0"/>
    <w:uiPriority w:val="20"/>
    <w:qFormat/>
    <w:rsid w:val="00B10559"/>
    <w:rPr>
      <w:i/>
      <w:iCs/>
    </w:rPr>
  </w:style>
  <w:style w:type="character" w:customStyle="1" w:styleId="aa">
    <w:name w:val="Гипертекстовая ссылка"/>
    <w:basedOn w:val="a0"/>
    <w:uiPriority w:val="99"/>
    <w:rsid w:val="00A076B9"/>
    <w:rPr>
      <w:color w:val="106BBE"/>
    </w:rPr>
  </w:style>
  <w:style w:type="character" w:customStyle="1" w:styleId="ab">
    <w:name w:val="Сравнение редакций. Добавленный фрагмент"/>
    <w:uiPriority w:val="99"/>
    <w:rsid w:val="00A076B9"/>
    <w:rPr>
      <w:color w:val="000000"/>
      <w:shd w:val="clear" w:color="auto" w:fill="C1D7FF"/>
    </w:rPr>
  </w:style>
  <w:style w:type="paragraph" w:styleId="ac">
    <w:name w:val="Body Text Indent"/>
    <w:basedOn w:val="a"/>
    <w:link w:val="ad"/>
    <w:unhideWhenUsed/>
    <w:rsid w:val="00AF7B26"/>
    <w:pPr>
      <w:widowControl/>
      <w:autoSpaceDE/>
      <w:autoSpaceDN/>
      <w:adjustRightInd/>
      <w:spacing w:after="120"/>
      <w:ind w:left="283" w:firstLine="0"/>
      <w:jc w:val="lef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AF7B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Цветовое выделение"/>
    <w:rsid w:val="002C516B"/>
    <w:rPr>
      <w:b/>
      <w:bCs/>
      <w:color w:val="000080"/>
    </w:rPr>
  </w:style>
  <w:style w:type="paragraph" w:styleId="af">
    <w:name w:val="header"/>
    <w:basedOn w:val="a"/>
    <w:link w:val="af0"/>
    <w:uiPriority w:val="99"/>
    <w:unhideWhenUsed/>
    <w:rsid w:val="00704A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04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FA15C0"/>
    <w:pPr>
      <w:widowControl/>
      <w:ind w:firstLine="0"/>
      <w:jc w:val="both"/>
    </w:pPr>
    <w:rPr>
      <w:rFonts w:ascii="Courier New" w:hAnsi="Courier New" w:cs="Courier New"/>
      <w:sz w:val="22"/>
      <w:szCs w:val="22"/>
    </w:rPr>
  </w:style>
  <w:style w:type="paragraph" w:styleId="af2">
    <w:name w:val="List Paragraph"/>
    <w:basedOn w:val="a"/>
    <w:uiPriority w:val="34"/>
    <w:qFormat/>
    <w:rsid w:val="00EC5829"/>
    <w:pPr>
      <w:ind w:left="720"/>
      <w:contextualSpacing/>
    </w:pPr>
  </w:style>
  <w:style w:type="character" w:styleId="af3">
    <w:name w:val="Hyperlink"/>
    <w:rsid w:val="006E60C1"/>
    <w:rPr>
      <w:color w:val="0000FF"/>
      <w:u w:val="single"/>
    </w:rPr>
  </w:style>
  <w:style w:type="paragraph" w:styleId="30">
    <w:name w:val="Body Text Indent 3"/>
    <w:basedOn w:val="a"/>
    <w:link w:val="31"/>
    <w:uiPriority w:val="99"/>
    <w:unhideWhenUsed/>
    <w:rsid w:val="00543A89"/>
    <w:pPr>
      <w:widowControl/>
      <w:autoSpaceDE/>
      <w:autoSpaceDN/>
      <w:adjustRightInd/>
      <w:spacing w:after="120"/>
      <w:ind w:left="283" w:firstLine="0"/>
      <w:jc w:val="left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543A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CF28B2"/>
    <w:pPr>
      <w:widowControl/>
      <w:autoSpaceDE/>
      <w:autoSpaceDN/>
      <w:adjustRightInd/>
      <w:ind w:firstLine="0"/>
    </w:pPr>
    <w:rPr>
      <w:sz w:val="28"/>
      <w:szCs w:val="20"/>
      <w:lang w:val="en-US"/>
    </w:rPr>
  </w:style>
  <w:style w:type="character" w:customStyle="1" w:styleId="af5">
    <w:name w:val="Название Знак"/>
    <w:basedOn w:val="a0"/>
    <w:link w:val="af4"/>
    <w:rsid w:val="00CF28B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6">
    <w:name w:val="Normal (Web)"/>
    <w:basedOn w:val="a"/>
    <w:uiPriority w:val="99"/>
    <w:semiHidden/>
    <w:unhideWhenUsed/>
    <w:rsid w:val="00B41C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6AC9A3FA9C77724549AA76554DE298C4611DD6356C063A609F779E7716E326ED455E57B89X1RC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eladmi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937A2-4FC2-4F99-ADD9-D023C56E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6743</Words>
  <Characters>38440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Воробьев Валерий Викторович</cp:lastModifiedBy>
  <cp:revision>2</cp:revision>
  <cp:lastPrinted>2016-04-12T07:50:00Z</cp:lastPrinted>
  <dcterms:created xsi:type="dcterms:W3CDTF">2023-04-17T05:07:00Z</dcterms:created>
  <dcterms:modified xsi:type="dcterms:W3CDTF">2023-04-17T05:07:00Z</dcterms:modified>
</cp:coreProperties>
</file>