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84" w:rsidRPr="007E68EB" w:rsidRDefault="008A16EE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С</w:t>
      </w:r>
      <w:r w:rsidR="007A2784" w:rsidRPr="007E68EB">
        <w:rPr>
          <w:rFonts w:ascii="Times New Roman" w:hAnsi="Times New Roman" w:cs="Times New Roman"/>
          <w:sz w:val="26"/>
          <w:szCs w:val="26"/>
        </w:rPr>
        <w:t xml:space="preserve"> 2017 году на территории Красноярского края р</w:t>
      </w:r>
      <w:r w:rsidRPr="007E68EB">
        <w:rPr>
          <w:rFonts w:ascii="Times New Roman" w:hAnsi="Times New Roman" w:cs="Times New Roman"/>
          <w:sz w:val="26"/>
          <w:szCs w:val="26"/>
        </w:rPr>
        <w:t xml:space="preserve">еализуется приоритетный проект </w:t>
      </w:r>
      <w:r w:rsidR="007A2784" w:rsidRPr="007E68EB">
        <w:rPr>
          <w:rFonts w:ascii="Times New Roman" w:hAnsi="Times New Roman" w:cs="Times New Roman"/>
          <w:sz w:val="26"/>
          <w:szCs w:val="26"/>
        </w:rPr>
        <w:t>«Формирова</w:t>
      </w:r>
      <w:r w:rsidRPr="007E68EB">
        <w:rPr>
          <w:rFonts w:ascii="Times New Roman" w:hAnsi="Times New Roman" w:cs="Times New Roman"/>
          <w:sz w:val="26"/>
          <w:szCs w:val="26"/>
        </w:rPr>
        <w:t>ние комфортной городской среды»</w:t>
      </w:r>
      <w:r w:rsidR="007A2784" w:rsidRPr="007E68EB">
        <w:rPr>
          <w:rFonts w:ascii="Times New Roman" w:hAnsi="Times New Roman" w:cs="Times New Roman"/>
          <w:sz w:val="26"/>
          <w:szCs w:val="26"/>
        </w:rPr>
        <w:t>, в рамках которого в 20</w:t>
      </w:r>
      <w:r w:rsidR="00A43B0C" w:rsidRPr="007E68EB">
        <w:rPr>
          <w:rFonts w:ascii="Times New Roman" w:hAnsi="Times New Roman" w:cs="Times New Roman"/>
          <w:sz w:val="26"/>
          <w:szCs w:val="26"/>
        </w:rPr>
        <w:t>20</w:t>
      </w:r>
      <w:r w:rsidR="007A2784" w:rsidRPr="007E68EB">
        <w:rPr>
          <w:rFonts w:ascii="Times New Roman" w:hAnsi="Times New Roman" w:cs="Times New Roman"/>
          <w:sz w:val="26"/>
          <w:szCs w:val="26"/>
        </w:rPr>
        <w:t xml:space="preserve"> году, будут осуществляться работы по благоустройству дворовых территорий и территорий общего пользования города Зеленогорска.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 xml:space="preserve">В настоящее время в рамках муниципальной программы </w:t>
      </w:r>
      <w:r w:rsidR="008A00ED" w:rsidRPr="007E68EB">
        <w:rPr>
          <w:rFonts w:ascii="Times New Roman" w:hAnsi="Times New Roman" w:cs="Times New Roman"/>
          <w:sz w:val="26"/>
          <w:szCs w:val="26"/>
        </w:rPr>
        <w:t xml:space="preserve">«Формирование комфортной городской среды </w:t>
      </w:r>
      <w:r w:rsidRPr="007E68EB">
        <w:rPr>
          <w:rFonts w:ascii="Times New Roman" w:hAnsi="Times New Roman" w:cs="Times New Roman"/>
          <w:sz w:val="26"/>
          <w:szCs w:val="26"/>
        </w:rPr>
        <w:t>в городе Зеленогорске», разработан проект программы «Формирование современной городской среды</w:t>
      </w:r>
      <w:r w:rsidR="008A00ED" w:rsidRPr="007E68EB">
        <w:rPr>
          <w:sz w:val="26"/>
          <w:szCs w:val="26"/>
        </w:rPr>
        <w:t xml:space="preserve"> </w:t>
      </w:r>
      <w:r w:rsidR="008A00ED" w:rsidRPr="007E68EB">
        <w:rPr>
          <w:rFonts w:ascii="Times New Roman" w:hAnsi="Times New Roman" w:cs="Times New Roman"/>
          <w:sz w:val="26"/>
          <w:szCs w:val="26"/>
        </w:rPr>
        <w:t>в городе Зеленогорске</w:t>
      </w:r>
      <w:r w:rsidRPr="007E68EB">
        <w:rPr>
          <w:rFonts w:ascii="Times New Roman" w:hAnsi="Times New Roman" w:cs="Times New Roman"/>
          <w:sz w:val="26"/>
          <w:szCs w:val="26"/>
        </w:rPr>
        <w:t>» на 201</w:t>
      </w:r>
      <w:r w:rsidR="003471FD" w:rsidRPr="007E68EB">
        <w:rPr>
          <w:rFonts w:ascii="Times New Roman" w:hAnsi="Times New Roman" w:cs="Times New Roman"/>
          <w:sz w:val="26"/>
          <w:szCs w:val="26"/>
        </w:rPr>
        <w:t>9</w:t>
      </w:r>
      <w:r w:rsidR="008A00ED" w:rsidRPr="007E68EB">
        <w:rPr>
          <w:rFonts w:ascii="Times New Roman" w:hAnsi="Times New Roman" w:cs="Times New Roman"/>
          <w:sz w:val="26"/>
          <w:szCs w:val="26"/>
        </w:rPr>
        <w:t>-2024</w:t>
      </w:r>
      <w:r w:rsidRPr="007E68EB">
        <w:rPr>
          <w:rFonts w:ascii="Times New Roman" w:hAnsi="Times New Roman" w:cs="Times New Roman"/>
          <w:sz w:val="26"/>
          <w:szCs w:val="26"/>
        </w:rPr>
        <w:t xml:space="preserve"> год</w:t>
      </w:r>
      <w:r w:rsidR="003471FD" w:rsidRPr="007E68EB">
        <w:rPr>
          <w:rFonts w:ascii="Times New Roman" w:hAnsi="Times New Roman" w:cs="Times New Roman"/>
          <w:sz w:val="26"/>
          <w:szCs w:val="26"/>
        </w:rPr>
        <w:t>ы</w:t>
      </w:r>
      <w:r w:rsidRPr="007E68EB">
        <w:rPr>
          <w:rFonts w:ascii="Times New Roman" w:hAnsi="Times New Roman" w:cs="Times New Roman"/>
          <w:sz w:val="26"/>
          <w:szCs w:val="26"/>
        </w:rPr>
        <w:t xml:space="preserve"> (далее — Программа), которая определяет механизм реализации мероприятий, направленных на выполнение указанных работ.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Рассмотрение проекта Программы представителями обществен</w:t>
      </w:r>
      <w:r w:rsidR="007E68EB" w:rsidRPr="007E68EB">
        <w:rPr>
          <w:rFonts w:ascii="Times New Roman" w:hAnsi="Times New Roman" w:cs="Times New Roman"/>
          <w:sz w:val="26"/>
          <w:szCs w:val="26"/>
        </w:rPr>
        <w:t>ности осуществляется в течение 3</w:t>
      </w:r>
      <w:r w:rsidRPr="007E68EB">
        <w:rPr>
          <w:rFonts w:ascii="Times New Roman" w:hAnsi="Times New Roman" w:cs="Times New Roman"/>
          <w:sz w:val="26"/>
          <w:szCs w:val="26"/>
        </w:rPr>
        <w:t xml:space="preserve">0 календарных дней с момента размещения на официальном сайте. Предложения и замечания по проекту Программы принимаются в электронной форме по электронной почте и (или) в письменной форме на бумажном носителе до </w:t>
      </w:r>
      <w:r w:rsidR="005822BF">
        <w:rPr>
          <w:rFonts w:ascii="Times New Roman" w:hAnsi="Times New Roman" w:cs="Times New Roman"/>
          <w:sz w:val="26"/>
          <w:szCs w:val="26"/>
        </w:rPr>
        <w:t>10.08.</w:t>
      </w:r>
      <w:bookmarkStart w:id="0" w:name="_GoBack"/>
      <w:bookmarkEnd w:id="0"/>
      <w:r w:rsidR="004A4312">
        <w:rPr>
          <w:rFonts w:ascii="Times New Roman" w:hAnsi="Times New Roman" w:cs="Times New Roman"/>
          <w:sz w:val="26"/>
          <w:szCs w:val="26"/>
        </w:rPr>
        <w:t>202</w:t>
      </w:r>
      <w:r w:rsidR="00391D3F">
        <w:rPr>
          <w:rFonts w:ascii="Times New Roman" w:hAnsi="Times New Roman" w:cs="Times New Roman"/>
          <w:sz w:val="26"/>
          <w:szCs w:val="26"/>
        </w:rPr>
        <w:t>1</w:t>
      </w:r>
      <w:r w:rsidRPr="007E68EB">
        <w:rPr>
          <w:rFonts w:ascii="Times New Roman" w:hAnsi="Times New Roman" w:cs="Times New Roman"/>
          <w:sz w:val="26"/>
          <w:szCs w:val="26"/>
        </w:rPr>
        <w:t>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68EB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Отделом городского хозяйства </w:t>
      </w:r>
      <w:proofErr w:type="gramStart"/>
      <w:r w:rsidRPr="007E68EB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7E68EB">
        <w:rPr>
          <w:rFonts w:ascii="Times New Roman" w:hAnsi="Times New Roman" w:cs="Times New Roman"/>
          <w:sz w:val="26"/>
          <w:szCs w:val="26"/>
        </w:rPr>
        <w:t xml:space="preserve"> ЗАТО г. Зеленогорска в рабочие дни с 14:00 часов до 17:00 часов по адресу: г. Зеленогорск, ул. Мира, 15, </w:t>
      </w:r>
      <w:proofErr w:type="spellStart"/>
      <w:r w:rsidRPr="007E68E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E68EB">
        <w:rPr>
          <w:rFonts w:ascii="Times New Roman" w:hAnsi="Times New Roman" w:cs="Times New Roman"/>
          <w:sz w:val="26"/>
          <w:szCs w:val="26"/>
        </w:rPr>
        <w:t>. 11</w:t>
      </w:r>
      <w:r w:rsidR="008A00ED" w:rsidRPr="007E68EB">
        <w:rPr>
          <w:rFonts w:ascii="Times New Roman" w:hAnsi="Times New Roman" w:cs="Times New Roman"/>
          <w:sz w:val="26"/>
          <w:szCs w:val="26"/>
        </w:rPr>
        <w:t>0</w:t>
      </w:r>
      <w:r w:rsidRPr="007E68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Телефон для справок: 95-</w:t>
      </w:r>
      <w:r w:rsidR="008A00ED" w:rsidRPr="007E68EB">
        <w:rPr>
          <w:rFonts w:ascii="Times New Roman" w:hAnsi="Times New Roman" w:cs="Times New Roman"/>
          <w:sz w:val="26"/>
          <w:szCs w:val="26"/>
        </w:rPr>
        <w:t>202</w:t>
      </w:r>
      <w:r w:rsidRPr="007E68EB">
        <w:rPr>
          <w:rFonts w:ascii="Times New Roman" w:hAnsi="Times New Roman" w:cs="Times New Roman"/>
          <w:sz w:val="26"/>
          <w:szCs w:val="26"/>
        </w:rPr>
        <w:t>,</w:t>
      </w:r>
      <w:r w:rsidR="008A00ED" w:rsidRPr="007E68EB">
        <w:rPr>
          <w:rFonts w:ascii="Times New Roman" w:hAnsi="Times New Roman" w:cs="Times New Roman"/>
          <w:sz w:val="26"/>
          <w:szCs w:val="26"/>
        </w:rPr>
        <w:t xml:space="preserve"> </w:t>
      </w:r>
      <w:r w:rsidRPr="007E68E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7E68E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7E68E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E68EB">
        <w:rPr>
          <w:rFonts w:ascii="Times New Roman" w:hAnsi="Times New Roman" w:cs="Times New Roman"/>
          <w:sz w:val="26"/>
          <w:szCs w:val="26"/>
        </w:rPr>
        <w:t>patenko</w:t>
      </w:r>
      <w:r w:rsidR="008A00ED" w:rsidRPr="007E68EB">
        <w:rPr>
          <w:rFonts w:ascii="Times New Roman" w:hAnsi="Times New Roman" w:cs="Times New Roman"/>
          <w:sz w:val="26"/>
          <w:szCs w:val="26"/>
          <w:lang w:val="en-US"/>
        </w:rPr>
        <w:t>ea</w:t>
      </w:r>
      <w:proofErr w:type="spellEnd"/>
      <w:r w:rsidRPr="007E68EB">
        <w:rPr>
          <w:rFonts w:ascii="Times New Roman" w:hAnsi="Times New Roman" w:cs="Times New Roman"/>
          <w:sz w:val="26"/>
          <w:szCs w:val="26"/>
        </w:rPr>
        <w:t>@admin.zelenogorsk.ru.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Основным требованием к участникам общественного обсуждения является указание в обращении фамилии, имени и отчества (при наличии), почтового адреса, контактного телефона гражданина (физического лица), либо наименования, юридического и почтового адреса, контактного телефона юридического лица, направившего замечания и (или) предложения.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Не подлежат рассмотрению замечания и предложения: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в которых не указаны фамилия, имя, отчество (последнее при наличии) участника общественного обсуждения проекта подпрограммы;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неподдающиеся прочтению;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экстремистской направленности;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содержащие нецензурные либо оскорбительные выражения;</w:t>
      </w:r>
    </w:p>
    <w:p w:rsidR="007A2784" w:rsidRPr="007E68EB" w:rsidRDefault="007A2784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- поступившие по истечении указанного срока.</w:t>
      </w:r>
    </w:p>
    <w:p w:rsidR="00CF1B7B" w:rsidRPr="007E68EB" w:rsidRDefault="00CF1B7B" w:rsidP="000E29A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68EB">
        <w:rPr>
          <w:rFonts w:ascii="Times New Roman" w:hAnsi="Times New Roman" w:cs="Times New Roman"/>
          <w:sz w:val="26"/>
          <w:szCs w:val="26"/>
        </w:rPr>
        <w:t>После окончания общественного обсуждения Администрацией ЗАТО</w:t>
      </w:r>
      <w:r w:rsidR="008A00ED" w:rsidRPr="007E68EB">
        <w:rPr>
          <w:rFonts w:ascii="Times New Roman" w:hAnsi="Times New Roman" w:cs="Times New Roman"/>
          <w:sz w:val="26"/>
          <w:szCs w:val="26"/>
        </w:rPr>
        <w:br/>
      </w:r>
      <w:r w:rsidRPr="007E68EB">
        <w:rPr>
          <w:rFonts w:ascii="Times New Roman" w:hAnsi="Times New Roman" w:cs="Times New Roman"/>
          <w:sz w:val="26"/>
          <w:szCs w:val="26"/>
        </w:rPr>
        <w:t>г. Зеленогорск, проект Программы будет доработан с учетом результатов общественного обсуждения и решений, принятых общественной комиссией по развитию городской среды.</w:t>
      </w:r>
    </w:p>
    <w:p w:rsidR="007A2784" w:rsidRPr="007E68EB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7BAB" w:rsidRPr="007E68EB" w:rsidRDefault="00A67BAB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67BAB" w:rsidRPr="007E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84"/>
    <w:rsid w:val="000E29AD"/>
    <w:rsid w:val="001128E4"/>
    <w:rsid w:val="00224320"/>
    <w:rsid w:val="00284975"/>
    <w:rsid w:val="003471FD"/>
    <w:rsid w:val="00391D3F"/>
    <w:rsid w:val="004A4312"/>
    <w:rsid w:val="005822BF"/>
    <w:rsid w:val="00657EB4"/>
    <w:rsid w:val="007A2784"/>
    <w:rsid w:val="007B32E2"/>
    <w:rsid w:val="007E68EB"/>
    <w:rsid w:val="00884B01"/>
    <w:rsid w:val="008A00ED"/>
    <w:rsid w:val="008A16EE"/>
    <w:rsid w:val="009362AF"/>
    <w:rsid w:val="00A43B0C"/>
    <w:rsid w:val="00A67BAB"/>
    <w:rsid w:val="00C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7812"/>
  <w15:chartTrackingRefBased/>
  <w15:docId w15:val="{569301FA-1E58-4195-A30C-17E0062D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3</cp:revision>
  <dcterms:created xsi:type="dcterms:W3CDTF">2023-03-14T04:33:00Z</dcterms:created>
  <dcterms:modified xsi:type="dcterms:W3CDTF">2023-03-14T04:34:00Z</dcterms:modified>
</cp:coreProperties>
</file>