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5F6A0D" w:rsidP="0028006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23.12.2022</w:t>
      </w:r>
      <w:r>
        <w:rPr>
          <w:sz w:val="28"/>
          <w:szCs w:val="28"/>
        </w:rPr>
        <w:t xml:space="preserve">   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2489-р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B74BE4" w:rsidRDefault="00B74BE4" w:rsidP="00B74BE4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30.08.2021 № 1318-р</w:t>
      </w:r>
      <w:r w:rsidR="002635BE">
        <w:rPr>
          <w:bCs/>
          <w:snapToGrid w:val="0"/>
          <w:color w:val="000000"/>
          <w:sz w:val="28"/>
          <w:szCs w:val="28"/>
        </w:rPr>
        <w:t xml:space="preserve"> </w:t>
      </w:r>
      <w:r>
        <w:rPr>
          <w:bCs/>
          <w:snapToGrid w:val="0"/>
          <w:color w:val="000000"/>
          <w:sz w:val="28"/>
          <w:szCs w:val="28"/>
        </w:rPr>
        <w:t>«О</w:t>
      </w:r>
      <w:r w:rsidR="00D57C83" w:rsidRPr="00D57C83">
        <w:rPr>
          <w:bCs/>
          <w:snapToGrid w:val="0"/>
          <w:color w:val="000000"/>
          <w:sz w:val="28"/>
          <w:szCs w:val="28"/>
        </w:rPr>
        <w:t xml:space="preserve"> создании</w:t>
      </w:r>
    </w:p>
    <w:p w:rsidR="00D57C83" w:rsidRDefault="00D57C83" w:rsidP="00B74BE4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комиссии по противодействию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коррупции и утверждении Положения</w:t>
      </w: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 порядке работы комиссии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  <w:r w:rsidR="00B74BE4">
        <w:rPr>
          <w:bCs/>
          <w:snapToGrid w:val="0"/>
          <w:color w:val="000000"/>
          <w:sz w:val="28"/>
          <w:szCs w:val="28"/>
        </w:rPr>
        <w:t>»</w:t>
      </w:r>
    </w:p>
    <w:p w:rsidR="00DF1477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D57C83" w:rsidRP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B74BE4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B74BE4">
        <w:rPr>
          <w:snapToGrid w:val="0"/>
          <w:color w:val="000000"/>
          <w:sz w:val="28"/>
          <w:szCs w:val="28"/>
        </w:rPr>
        <w:t>В связи с кадровыми изменениями, руководствуясь Уставом города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445DA" w:rsidRDefault="00B74BE4" w:rsidP="00423641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B74BE4">
        <w:rPr>
          <w:sz w:val="28"/>
          <w:szCs w:val="28"/>
        </w:rPr>
        <w:t>Внести</w:t>
      </w:r>
      <w:r w:rsidRPr="00B74BE4">
        <w:rPr>
          <w:bCs/>
          <w:sz w:val="28"/>
          <w:szCs w:val="28"/>
        </w:rPr>
        <w:t xml:space="preserve"> в распоряжение Администрации ЗАТО г. Зеленогорска от 30.08.2021 № 1318-р «О создании комиссии по противодействию коррупции и утверждении Положения о порядке работы комиссии</w:t>
      </w:r>
      <w:r>
        <w:rPr>
          <w:bCs/>
          <w:sz w:val="28"/>
          <w:szCs w:val="28"/>
        </w:rPr>
        <w:t xml:space="preserve"> </w:t>
      </w:r>
      <w:r w:rsidRPr="00B74BE4">
        <w:rPr>
          <w:bCs/>
          <w:sz w:val="28"/>
          <w:szCs w:val="28"/>
        </w:rPr>
        <w:t>по противодействию коррупции»</w:t>
      </w:r>
      <w:r>
        <w:rPr>
          <w:bCs/>
          <w:sz w:val="28"/>
          <w:szCs w:val="28"/>
        </w:rPr>
        <w:t xml:space="preserve"> </w:t>
      </w:r>
      <w:r w:rsidR="005445DA">
        <w:rPr>
          <w:bCs/>
          <w:sz w:val="28"/>
          <w:szCs w:val="28"/>
        </w:rPr>
        <w:t xml:space="preserve">следующие </w:t>
      </w:r>
      <w:r w:rsidRPr="00B74BE4">
        <w:rPr>
          <w:bCs/>
          <w:sz w:val="28"/>
          <w:szCs w:val="28"/>
        </w:rPr>
        <w:t>изменения</w:t>
      </w:r>
      <w:r w:rsidR="005445DA">
        <w:rPr>
          <w:bCs/>
          <w:sz w:val="28"/>
          <w:szCs w:val="28"/>
        </w:rPr>
        <w:t>:</w:t>
      </w:r>
    </w:p>
    <w:p w:rsidR="006A0041" w:rsidRDefault="006A0041" w:rsidP="005445DA">
      <w:pPr>
        <w:pStyle w:val="a6"/>
        <w:numPr>
          <w:ilvl w:val="1"/>
          <w:numId w:val="3"/>
        </w:numPr>
        <w:jc w:val="both"/>
        <w:rPr>
          <w:bCs/>
          <w:sz w:val="28"/>
          <w:szCs w:val="28"/>
        </w:rPr>
      </w:pPr>
      <w:r w:rsidRPr="006A0041">
        <w:rPr>
          <w:bCs/>
          <w:sz w:val="28"/>
          <w:szCs w:val="28"/>
        </w:rPr>
        <w:t>В пункте 4 слова «заместителя Главы ЗАТО г. Зеленогорска по общественной безопасности» заменить словами «заместителя Главы ЗАТО г. Зеленогорск по общественной безопасности»</w:t>
      </w:r>
      <w:r>
        <w:rPr>
          <w:bCs/>
          <w:sz w:val="28"/>
          <w:szCs w:val="28"/>
        </w:rPr>
        <w:t>.</w:t>
      </w:r>
    </w:p>
    <w:p w:rsidR="00612ACF" w:rsidRDefault="00E450A4" w:rsidP="005445DA">
      <w:pPr>
        <w:pStyle w:val="a6"/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74BE4" w:rsidRPr="00B74BE4">
        <w:rPr>
          <w:bCs/>
          <w:sz w:val="28"/>
          <w:szCs w:val="28"/>
        </w:rPr>
        <w:t xml:space="preserve">риложение № </w:t>
      </w:r>
      <w:r w:rsidR="00B74BE4">
        <w:rPr>
          <w:bCs/>
          <w:sz w:val="28"/>
          <w:szCs w:val="28"/>
        </w:rPr>
        <w:t>1</w:t>
      </w:r>
      <w:r w:rsidR="00B74BE4" w:rsidRPr="00B74BE4">
        <w:rPr>
          <w:bCs/>
          <w:sz w:val="28"/>
          <w:szCs w:val="28"/>
        </w:rPr>
        <w:t xml:space="preserve"> «Состав комиссии по </w:t>
      </w:r>
      <w:r w:rsidR="00B74BE4">
        <w:rPr>
          <w:bCs/>
          <w:sz w:val="28"/>
          <w:szCs w:val="28"/>
        </w:rPr>
        <w:t>противодействию коррупции</w:t>
      </w:r>
      <w:r w:rsidR="00B74BE4" w:rsidRPr="00B74BE4">
        <w:rPr>
          <w:bCs/>
          <w:sz w:val="28"/>
          <w:szCs w:val="28"/>
        </w:rPr>
        <w:t xml:space="preserve">» </w:t>
      </w:r>
      <w:r w:rsidR="00343ABA">
        <w:rPr>
          <w:bCs/>
          <w:sz w:val="28"/>
          <w:szCs w:val="28"/>
        </w:rPr>
        <w:t xml:space="preserve">изложить </w:t>
      </w:r>
      <w:r w:rsidR="00B74BE4" w:rsidRPr="00B74BE4">
        <w:rPr>
          <w:bCs/>
          <w:sz w:val="28"/>
          <w:szCs w:val="28"/>
        </w:rPr>
        <w:t>в редакции согласно приложению к настоящему распоряжению</w:t>
      </w:r>
      <w:r>
        <w:rPr>
          <w:bCs/>
          <w:sz w:val="28"/>
          <w:szCs w:val="28"/>
        </w:rPr>
        <w:t>.</w:t>
      </w:r>
    </w:p>
    <w:p w:rsidR="00AA2550" w:rsidRDefault="00AA2550" w:rsidP="005445DA">
      <w:pPr>
        <w:pStyle w:val="a6"/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D8178F" w:rsidRPr="00D8178F">
        <w:rPr>
          <w:bCs/>
          <w:sz w:val="28"/>
          <w:szCs w:val="28"/>
        </w:rPr>
        <w:t xml:space="preserve">пункте 3.12 </w:t>
      </w:r>
      <w:r w:rsidR="00D8178F">
        <w:rPr>
          <w:bCs/>
          <w:sz w:val="28"/>
          <w:szCs w:val="28"/>
        </w:rPr>
        <w:t>приложения</w:t>
      </w:r>
      <w:r>
        <w:rPr>
          <w:bCs/>
          <w:sz w:val="28"/>
          <w:szCs w:val="28"/>
        </w:rPr>
        <w:t xml:space="preserve"> № 2</w:t>
      </w:r>
      <w:r w:rsidR="0039001C">
        <w:rPr>
          <w:bCs/>
          <w:sz w:val="28"/>
          <w:szCs w:val="28"/>
        </w:rPr>
        <w:t xml:space="preserve"> </w:t>
      </w:r>
      <w:r w:rsidR="0078009E">
        <w:rPr>
          <w:bCs/>
          <w:sz w:val="28"/>
          <w:szCs w:val="28"/>
        </w:rPr>
        <w:t>слова «Администрация ЗАТО г. </w:t>
      </w:r>
      <w:r w:rsidR="0039001C" w:rsidRPr="0039001C">
        <w:rPr>
          <w:bCs/>
          <w:sz w:val="28"/>
          <w:szCs w:val="28"/>
        </w:rPr>
        <w:t>Зеленогорска» заменить словами «Администрация ЗАТО г. Зеленогорск»</w:t>
      </w:r>
      <w:r w:rsidR="00D8178F">
        <w:rPr>
          <w:bCs/>
          <w:sz w:val="28"/>
          <w:szCs w:val="28"/>
        </w:rPr>
        <w:t>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Зеленогорска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5F6A0D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5F6A0D">
        <w:rPr>
          <w:snapToGrid w:val="0"/>
          <w:sz w:val="28"/>
          <w:szCs w:val="28"/>
          <w:u w:val="single"/>
        </w:rPr>
        <w:t>23.12.2022</w:t>
      </w:r>
      <w:r w:rsidR="005F6A0D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5F6A0D">
        <w:rPr>
          <w:snapToGrid w:val="0"/>
          <w:sz w:val="28"/>
          <w:szCs w:val="28"/>
          <w:u w:val="single"/>
        </w:rPr>
        <w:t>2489-р</w:t>
      </w:r>
      <w:bookmarkStart w:id="0" w:name="_GoBack"/>
      <w:bookmarkEnd w:id="0"/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№ 1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к распоряжению Администрации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</w:rPr>
      </w:pPr>
      <w:r w:rsidRPr="005737B4">
        <w:rPr>
          <w:snapToGrid w:val="0"/>
          <w:sz w:val="28"/>
          <w:szCs w:val="28"/>
        </w:rPr>
        <w:t>ЗАТО г. Зеленогорска</w:t>
      </w:r>
    </w:p>
    <w:p w:rsidR="005737B4" w:rsidRPr="005737B4" w:rsidRDefault="005737B4" w:rsidP="005737B4">
      <w:pPr>
        <w:ind w:left="5245"/>
        <w:rPr>
          <w:snapToGrid w:val="0"/>
          <w:sz w:val="28"/>
          <w:szCs w:val="28"/>
          <w:u w:val="single"/>
        </w:rPr>
      </w:pPr>
      <w:r w:rsidRPr="005737B4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  <w:u w:val="single"/>
        </w:rPr>
        <w:t>30.08.2021</w:t>
      </w:r>
      <w:r>
        <w:rPr>
          <w:snapToGrid w:val="0"/>
          <w:sz w:val="28"/>
          <w:szCs w:val="28"/>
        </w:rPr>
        <w:t xml:space="preserve"> </w:t>
      </w:r>
      <w:r w:rsidRPr="005737B4">
        <w:rPr>
          <w:snapToGrid w:val="0"/>
          <w:sz w:val="28"/>
          <w:szCs w:val="28"/>
        </w:rPr>
        <w:t xml:space="preserve">№ </w:t>
      </w:r>
      <w:r>
        <w:rPr>
          <w:snapToGrid w:val="0"/>
          <w:sz w:val="28"/>
          <w:szCs w:val="28"/>
          <w:u w:val="single"/>
        </w:rPr>
        <w:t>1318-р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5737B4" w:rsidRPr="009A54C3" w:rsidRDefault="005737B4" w:rsidP="00D65284">
      <w:pPr>
        <w:ind w:left="5245"/>
        <w:rPr>
          <w:snapToGrid w:val="0"/>
          <w:sz w:val="28"/>
          <w:szCs w:val="28"/>
        </w:rPr>
      </w:pP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СОСТАВ</w:t>
      </w:r>
    </w:p>
    <w:p w:rsidR="00EA1A91" w:rsidRPr="00924E36" w:rsidRDefault="00EA1A91" w:rsidP="00EA1A91">
      <w:pPr>
        <w:jc w:val="center"/>
        <w:rPr>
          <w:b/>
          <w:snapToGrid w:val="0"/>
          <w:sz w:val="28"/>
          <w:szCs w:val="28"/>
        </w:rPr>
      </w:pPr>
      <w:r w:rsidRPr="00924E36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EA1A91" w:rsidRDefault="00EA1A91" w:rsidP="00EA1A91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EA1A91" w:rsidTr="00F0170A">
        <w:tc>
          <w:tcPr>
            <w:tcW w:w="3828" w:type="dxa"/>
          </w:tcPr>
          <w:p w:rsidR="00EA1A91" w:rsidRPr="003E37AE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EA1A91" w:rsidRDefault="00EA1A91" w:rsidP="00F0170A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Налобина</w:t>
            </w:r>
          </w:p>
          <w:p w:rsidR="00EA1A91" w:rsidRDefault="00EA1A91" w:rsidP="00F01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EA1A91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F8623D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EA1A91" w:rsidRPr="003E37AE">
              <w:rPr>
                <w:sz w:val="28"/>
              </w:rPr>
              <w:t>первый заместитель Главы ЗАТО г.</w:t>
            </w:r>
            <w:r w:rsidR="00EA1A91">
              <w:rPr>
                <w:sz w:val="28"/>
              </w:rPr>
              <w:t> </w:t>
            </w:r>
            <w:r w:rsidR="00EA1A91" w:rsidRPr="003E37AE">
              <w:rPr>
                <w:sz w:val="28"/>
              </w:rPr>
              <w:t xml:space="preserve">Зеленогорск по </w:t>
            </w:r>
            <w:r w:rsidR="00EA1A91">
              <w:rPr>
                <w:sz w:val="28"/>
              </w:rPr>
              <w:t>стратегическому планированию, экономическому развитию и финансам,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3E37AE">
              <w:rPr>
                <w:sz w:val="28"/>
              </w:rPr>
              <w:t>за</w:t>
            </w:r>
            <w:r>
              <w:rPr>
                <w:sz w:val="28"/>
              </w:rPr>
              <w:t>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EA1A91" w:rsidRDefault="00EA1A91" w:rsidP="00F0170A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комиссии;</w:t>
            </w:r>
          </w:p>
          <w:p w:rsidR="00EA1A91" w:rsidRPr="00200BCD" w:rsidRDefault="00EA1A91" w:rsidP="00F0170A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c>
          <w:tcPr>
            <w:tcW w:w="3828" w:type="dxa"/>
          </w:tcPr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Воробьев</w:t>
            </w:r>
          </w:p>
          <w:p w:rsidR="00EA1A91" w:rsidRDefault="00EA1A91" w:rsidP="00F0170A">
            <w:pPr>
              <w:rPr>
                <w:sz w:val="28"/>
              </w:rPr>
            </w:pPr>
            <w:r>
              <w:rPr>
                <w:sz w:val="28"/>
              </w:rPr>
              <w:t>Валерий Викторович</w:t>
            </w:r>
          </w:p>
          <w:p w:rsidR="00EA1A91" w:rsidRPr="001A067B" w:rsidRDefault="00EA1A91" w:rsidP="00F0170A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главный специалист Администрации ЗАТО г. Зеленогорск по вопросам противодействия коррупции</w:t>
            </w:r>
            <w:r w:rsidRPr="001A067B">
              <w:rPr>
                <w:sz w:val="28"/>
              </w:rPr>
              <w:t>,</w:t>
            </w:r>
          </w:p>
          <w:p w:rsidR="00EA1A91" w:rsidRDefault="00EA1A91" w:rsidP="00F0170A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секретарь комиссии;</w:t>
            </w:r>
          </w:p>
          <w:p w:rsidR="00EA1A91" w:rsidRPr="001A067B" w:rsidRDefault="00EA1A91" w:rsidP="00F0170A">
            <w:pPr>
              <w:jc w:val="both"/>
              <w:rPr>
                <w:sz w:val="28"/>
              </w:rPr>
            </w:pPr>
          </w:p>
        </w:tc>
      </w:tr>
      <w:tr w:rsidR="00EA1A91" w:rsidRPr="001A067B" w:rsidTr="00F0170A">
        <w:trPr>
          <w:trHeight w:val="199"/>
        </w:trPr>
        <w:tc>
          <w:tcPr>
            <w:tcW w:w="9782" w:type="dxa"/>
            <w:gridSpan w:val="2"/>
          </w:tcPr>
          <w:p w:rsidR="00EA1A91" w:rsidRPr="001A067B" w:rsidRDefault="00EA1A91" w:rsidP="00F0170A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EA1A91" w:rsidRPr="00200BCD" w:rsidRDefault="00EA1A91" w:rsidP="00F0170A">
            <w:pPr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Рыжков</w:t>
            </w:r>
          </w:p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Валерьевич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EA1A91">
              <w:rPr>
                <w:sz w:val="28"/>
              </w:rPr>
              <w:t>заместитель Главы ЗАТО г. Зеленогорск по</w:t>
            </w:r>
            <w:r>
              <w:rPr>
                <w:sz w:val="28"/>
              </w:rPr>
              <w:t xml:space="preserve"> </w:t>
            </w:r>
            <w:r w:rsidR="005737B4">
              <w:rPr>
                <w:sz w:val="28"/>
              </w:rPr>
              <w:t>общественно-политической работе</w:t>
            </w:r>
            <w:r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Посканная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Ольга Германовна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начальник отдела по правовой и кадровой работе Администрации ЗАТО г. Зеленогорск</w:t>
            </w:r>
            <w:r w:rsidRPr="001A067B">
              <w:rPr>
                <w:sz w:val="28"/>
              </w:rPr>
              <w:t>;</w:t>
            </w:r>
          </w:p>
          <w:p w:rsidR="00EA1A91" w:rsidRPr="00EA1A91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Степанова</w:t>
            </w:r>
          </w:p>
          <w:p w:rsidR="005737B4" w:rsidRPr="001A067B" w:rsidRDefault="005737B4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Мария Алексеевна</w:t>
            </w:r>
          </w:p>
        </w:tc>
        <w:tc>
          <w:tcPr>
            <w:tcW w:w="5954" w:type="dxa"/>
          </w:tcPr>
          <w:p w:rsidR="00EA1A91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Pr="000910E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трудовых отношений</w:t>
            </w:r>
            <w:r w:rsidRPr="000910EB">
              <w:rPr>
                <w:sz w:val="28"/>
              </w:rPr>
              <w:t xml:space="preserve"> Администрации ЗАТО г. Зеленогорск</w:t>
            </w:r>
            <w:r w:rsidRPr="001A067B">
              <w:rPr>
                <w:sz w:val="28"/>
              </w:rPr>
              <w:t>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50"/>
        </w:trPr>
        <w:tc>
          <w:tcPr>
            <w:tcW w:w="3828" w:type="dxa"/>
          </w:tcPr>
          <w:p w:rsidR="00EA1A91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председатель Совета депутатов ЗАТО г. Зеленогорск</w:t>
            </w:r>
            <w:r w:rsidRPr="001A067B">
              <w:rPr>
                <w:sz w:val="28"/>
              </w:rPr>
              <w:t xml:space="preserve"> (по согласованию);</w:t>
            </w:r>
          </w:p>
          <w:p w:rsidR="00EA1A91" w:rsidRPr="00200BCD" w:rsidRDefault="00EA1A91" w:rsidP="00EA1A91">
            <w:pPr>
              <w:jc w:val="both"/>
              <w:rPr>
                <w:sz w:val="16"/>
                <w:szCs w:val="16"/>
              </w:rPr>
            </w:pPr>
          </w:p>
        </w:tc>
      </w:tr>
      <w:tr w:rsidR="00EA1A91" w:rsidRPr="001A067B" w:rsidTr="00F0170A">
        <w:trPr>
          <w:trHeight w:val="699"/>
        </w:trPr>
        <w:tc>
          <w:tcPr>
            <w:tcW w:w="3828" w:type="dxa"/>
          </w:tcPr>
          <w:p w:rsidR="00EA1A91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Тихонова</w:t>
            </w:r>
          </w:p>
          <w:p w:rsidR="002D0CCA" w:rsidRPr="001A067B" w:rsidRDefault="002D0CCA" w:rsidP="00EA1A9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EA1A91" w:rsidRPr="001A067B" w:rsidRDefault="00EA1A91" w:rsidP="00F8623D">
            <w:pPr>
              <w:rPr>
                <w:sz w:val="28"/>
              </w:rPr>
            </w:pPr>
            <w:r>
              <w:rPr>
                <w:sz w:val="28"/>
              </w:rPr>
              <w:t>- </w:t>
            </w:r>
            <w:r w:rsidR="002D0CCA">
              <w:rPr>
                <w:sz w:val="28"/>
              </w:rPr>
              <w:t>пред</w:t>
            </w:r>
            <w:r w:rsidR="003C1E50">
              <w:rPr>
                <w:sz w:val="28"/>
              </w:rPr>
              <w:t>седатель С</w:t>
            </w:r>
            <w:r w:rsidR="002D0CCA">
              <w:rPr>
                <w:sz w:val="28"/>
              </w:rPr>
              <w:t xml:space="preserve">четной палаты ЗАТО г. Зеленогорск </w:t>
            </w:r>
            <w:r w:rsidRPr="00946A45">
              <w:rPr>
                <w:sz w:val="28"/>
              </w:rPr>
              <w:t>(по согласованию)</w:t>
            </w:r>
            <w:r w:rsidR="00D90971">
              <w:rPr>
                <w:sz w:val="28"/>
              </w:rPr>
              <w:t>.</w:t>
            </w:r>
          </w:p>
          <w:p w:rsidR="00EA1A91" w:rsidRPr="001A067B" w:rsidRDefault="00EA1A91" w:rsidP="00EA1A91">
            <w:pPr>
              <w:jc w:val="both"/>
              <w:rPr>
                <w:sz w:val="28"/>
              </w:rPr>
            </w:pPr>
          </w:p>
        </w:tc>
      </w:tr>
    </w:tbl>
    <w:p w:rsidR="008E73EC" w:rsidRPr="0034145E" w:rsidRDefault="008E73EC" w:rsidP="005737B4">
      <w:pPr>
        <w:rPr>
          <w:bCs/>
          <w:sz w:val="28"/>
          <w:szCs w:val="28"/>
        </w:rPr>
      </w:pPr>
    </w:p>
    <w:sectPr w:rsidR="008E73EC" w:rsidRPr="0034145E" w:rsidSect="00F8623D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7E" w:rsidRDefault="009F137E" w:rsidP="00EF07DC">
      <w:r>
        <w:separator/>
      </w:r>
    </w:p>
  </w:endnote>
  <w:endnote w:type="continuationSeparator" w:id="0">
    <w:p w:rsidR="009F137E" w:rsidRDefault="009F137E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7E" w:rsidRDefault="009F137E" w:rsidP="00EF07DC">
      <w:r>
        <w:separator/>
      </w:r>
    </w:p>
  </w:footnote>
  <w:footnote w:type="continuationSeparator" w:id="0">
    <w:p w:rsidR="009F137E" w:rsidRDefault="009F137E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multilevel"/>
    <w:tmpl w:val="5F00039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125D95"/>
    <w:multiLevelType w:val="hybridMultilevel"/>
    <w:tmpl w:val="488A3F88"/>
    <w:lvl w:ilvl="0" w:tplc="4E2C5DDC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9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9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8"/>
  </w:num>
  <w:num w:numId="21">
    <w:abstractNumId w:val="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5BE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6AB4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6B8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3ABA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01C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45DA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37B4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0D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041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09E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4982"/>
    <w:rsid w:val="009E5598"/>
    <w:rsid w:val="009E5E3E"/>
    <w:rsid w:val="009E5EDD"/>
    <w:rsid w:val="009E615B"/>
    <w:rsid w:val="009E65F3"/>
    <w:rsid w:val="009E7787"/>
    <w:rsid w:val="009F0AC0"/>
    <w:rsid w:val="009F0AF6"/>
    <w:rsid w:val="009F137E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74D8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2550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5DD1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BE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669C3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78F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D3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0A4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6C80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23D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6C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22874-95FD-48C0-8BA8-47277A4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D942-2C54-4AE5-9DEA-9FBE130D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2</cp:revision>
  <cp:lastPrinted>2022-12-21T09:58:00Z</cp:lastPrinted>
  <dcterms:created xsi:type="dcterms:W3CDTF">2022-12-23T07:30:00Z</dcterms:created>
  <dcterms:modified xsi:type="dcterms:W3CDTF">2022-12-23T07:30:00Z</dcterms:modified>
</cp:coreProperties>
</file>