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018"/>
        <w:gridCol w:w="3234"/>
        <w:gridCol w:w="425"/>
        <w:gridCol w:w="2382"/>
      </w:tblGrid>
      <w:tr w:rsidR="00123E2F" w:rsidTr="00524036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123E2F" w:rsidRPr="004906F0" w:rsidRDefault="008E3098" w:rsidP="005240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DC0B88" wp14:editId="5FB32FAE">
                  <wp:extent cx="737618" cy="917450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рб города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618" cy="91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3E2F" w:rsidRPr="004906F0" w:rsidRDefault="00123E2F" w:rsidP="00524036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123E2F" w:rsidRPr="00552A91" w:rsidRDefault="00123E2F" w:rsidP="005240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123E2F" w:rsidRPr="00DF1633" w:rsidRDefault="00123E2F" w:rsidP="00524036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123E2F" w:rsidRDefault="00123E2F" w:rsidP="00524036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123E2F" w:rsidRPr="00710E44" w:rsidRDefault="00123E2F" w:rsidP="00524036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>ГОРОД ЗЕЛЕНОГОРСК</w:t>
            </w:r>
          </w:p>
          <w:p w:rsidR="00123E2F" w:rsidRPr="00710E44" w:rsidRDefault="00123E2F" w:rsidP="00524036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123E2F" w:rsidRPr="004906F0" w:rsidRDefault="00123E2F" w:rsidP="00524036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123E2F" w:rsidRPr="004906F0" w:rsidRDefault="00123E2F" w:rsidP="005240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23E2F" w:rsidRPr="00C536E6" w:rsidRDefault="00993D56" w:rsidP="00B34599">
            <w:pPr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123E2F" w:rsidTr="00BE0F57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3E2F" w:rsidRPr="004906F0" w:rsidRDefault="00A84358" w:rsidP="00A84358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13.12.2022</w:t>
            </w:r>
          </w:p>
        </w:tc>
        <w:tc>
          <w:tcPr>
            <w:tcW w:w="4252" w:type="dxa"/>
            <w:gridSpan w:val="2"/>
            <w:shd w:val="clear" w:color="auto" w:fill="auto"/>
            <w:vAlign w:val="bottom"/>
          </w:tcPr>
          <w:p w:rsidR="00123E2F" w:rsidRPr="004906F0" w:rsidRDefault="00123E2F" w:rsidP="00BE0F57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23E2F" w:rsidRPr="004906F0" w:rsidRDefault="00BE0F57" w:rsidP="005240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23E2F"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3E2F" w:rsidRPr="004906F0" w:rsidRDefault="00A84358" w:rsidP="00A8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2400-р</w:t>
            </w:r>
          </w:p>
        </w:tc>
      </w:tr>
      <w:tr w:rsidR="00123E2F" w:rsidTr="00F314DB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453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123E2F" w:rsidRPr="004906F0" w:rsidRDefault="00123E2F" w:rsidP="00524036">
            <w:pPr>
              <w:jc w:val="both"/>
              <w:rPr>
                <w:sz w:val="28"/>
                <w:szCs w:val="28"/>
              </w:rPr>
            </w:pPr>
          </w:p>
        </w:tc>
      </w:tr>
    </w:tbl>
    <w:p w:rsidR="003D51CD" w:rsidRPr="005551FD" w:rsidRDefault="00583F3F" w:rsidP="00583F3F">
      <w:pPr>
        <w:ind w:right="5329"/>
        <w:jc w:val="both"/>
        <w:rPr>
          <w:color w:val="000000" w:themeColor="text1"/>
          <w:sz w:val="28"/>
          <w:szCs w:val="28"/>
        </w:rPr>
      </w:pPr>
      <w:r w:rsidRPr="00583F3F">
        <w:rPr>
          <w:sz w:val="28"/>
          <w:szCs w:val="28"/>
        </w:rPr>
        <w:t>О подготовке проекта межевания</w:t>
      </w:r>
      <w:r>
        <w:rPr>
          <w:sz w:val="28"/>
          <w:szCs w:val="28"/>
        </w:rPr>
        <w:t xml:space="preserve"> </w:t>
      </w:r>
      <w:r w:rsidRPr="00583F3F">
        <w:rPr>
          <w:sz w:val="28"/>
          <w:szCs w:val="28"/>
        </w:rPr>
        <w:t>территории применительно к</w:t>
      </w:r>
      <w:r>
        <w:rPr>
          <w:sz w:val="28"/>
          <w:szCs w:val="28"/>
        </w:rPr>
        <w:t xml:space="preserve"> </w:t>
      </w:r>
      <w:r w:rsidRPr="00583F3F">
        <w:rPr>
          <w:sz w:val="28"/>
          <w:szCs w:val="28"/>
        </w:rPr>
        <w:t>территории,</w:t>
      </w:r>
      <w:r>
        <w:rPr>
          <w:sz w:val="28"/>
          <w:szCs w:val="28"/>
        </w:rPr>
        <w:t xml:space="preserve"> </w:t>
      </w:r>
      <w:r w:rsidRPr="00583F3F">
        <w:rPr>
          <w:sz w:val="28"/>
          <w:szCs w:val="28"/>
        </w:rPr>
        <w:t>расположенной в границах функциональной зоны «Больничный городок»</w:t>
      </w:r>
    </w:p>
    <w:p w:rsidR="005551FD" w:rsidRPr="00F314DB" w:rsidRDefault="005551FD" w:rsidP="003D51CD">
      <w:pPr>
        <w:jc w:val="both"/>
        <w:rPr>
          <w:color w:val="000000" w:themeColor="text1"/>
          <w:sz w:val="28"/>
          <w:szCs w:val="24"/>
        </w:rPr>
      </w:pPr>
    </w:p>
    <w:p w:rsidR="00D54C76" w:rsidRPr="00BE0F57" w:rsidRDefault="009D5370" w:rsidP="00D54C76">
      <w:pPr>
        <w:suppressAutoHyphens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 связи с обращением Краевого государственного бюджетного учреждения социального обслуживания «Реабилитационный центр для лиц, страдающих психическими расстройствами «Зеленогорский»  от 09.11.2022</w:t>
      </w:r>
      <w:r w:rsidR="00D54C76" w:rsidRPr="007142A7">
        <w:rPr>
          <w:bCs/>
          <w:sz w:val="28"/>
          <w:szCs w:val="24"/>
          <w:lang w:eastAsia="ru-RU"/>
        </w:rPr>
        <w:t xml:space="preserve">, </w:t>
      </w:r>
      <w:r w:rsidR="00D54C76" w:rsidRPr="00BE0F57">
        <w:rPr>
          <w:color w:val="000000" w:themeColor="text1"/>
          <w:sz w:val="28"/>
          <w:szCs w:val="28"/>
        </w:rPr>
        <w:t>в соответствии со статьями 45, 46 Градостроительного кодекса Российской Федерации, Правил</w:t>
      </w:r>
      <w:r w:rsidR="00D54C76">
        <w:rPr>
          <w:color w:val="000000" w:themeColor="text1"/>
          <w:sz w:val="28"/>
          <w:szCs w:val="28"/>
        </w:rPr>
        <w:t>ами</w:t>
      </w:r>
      <w:r w:rsidR="00D54C76" w:rsidRPr="00BE0F57">
        <w:rPr>
          <w:color w:val="000000" w:themeColor="text1"/>
          <w:sz w:val="28"/>
          <w:szCs w:val="28"/>
        </w:rPr>
        <w:t xml:space="preserve"> землепользования и застройки г. Зеленогорска, утвержденны</w:t>
      </w:r>
      <w:r w:rsidR="00D54C76">
        <w:rPr>
          <w:color w:val="000000" w:themeColor="text1"/>
          <w:sz w:val="28"/>
          <w:szCs w:val="28"/>
        </w:rPr>
        <w:t>ми</w:t>
      </w:r>
      <w:r w:rsidR="00D54C76" w:rsidRPr="00BE0F57">
        <w:rPr>
          <w:color w:val="000000" w:themeColor="text1"/>
          <w:sz w:val="28"/>
          <w:szCs w:val="28"/>
        </w:rPr>
        <w:t xml:space="preserve"> решением Совета </w:t>
      </w:r>
      <w:proofErr w:type="gramStart"/>
      <w:r w:rsidR="00D54C76" w:rsidRPr="00BE0F57">
        <w:rPr>
          <w:color w:val="000000" w:themeColor="text1"/>
          <w:sz w:val="28"/>
          <w:szCs w:val="28"/>
        </w:rPr>
        <w:t>депутатов</w:t>
      </w:r>
      <w:proofErr w:type="gramEnd"/>
      <w:r w:rsidR="00D54C76" w:rsidRPr="00BE0F57">
        <w:rPr>
          <w:color w:val="000000" w:themeColor="text1"/>
          <w:sz w:val="28"/>
          <w:szCs w:val="28"/>
        </w:rPr>
        <w:t xml:space="preserve"> ЗАТО г.</w:t>
      </w:r>
      <w:r w:rsidR="00D54C76">
        <w:rPr>
          <w:color w:val="000000" w:themeColor="text1"/>
          <w:sz w:val="28"/>
          <w:szCs w:val="28"/>
        </w:rPr>
        <w:t> </w:t>
      </w:r>
      <w:r w:rsidR="00D54C76" w:rsidRPr="00BE0F57">
        <w:rPr>
          <w:color w:val="000000" w:themeColor="text1"/>
          <w:sz w:val="28"/>
          <w:szCs w:val="28"/>
        </w:rPr>
        <w:t>Зеленогорска от 2</w:t>
      </w:r>
      <w:r w:rsidR="00D54C76">
        <w:rPr>
          <w:color w:val="000000" w:themeColor="text1"/>
          <w:sz w:val="28"/>
          <w:szCs w:val="28"/>
        </w:rPr>
        <w:t>4</w:t>
      </w:r>
      <w:r w:rsidR="00D54C76" w:rsidRPr="00BE0F57">
        <w:rPr>
          <w:color w:val="000000" w:themeColor="text1"/>
          <w:sz w:val="28"/>
          <w:szCs w:val="28"/>
        </w:rPr>
        <w:t>.</w:t>
      </w:r>
      <w:r w:rsidR="00D54C76">
        <w:rPr>
          <w:color w:val="000000" w:themeColor="text1"/>
          <w:sz w:val="28"/>
          <w:szCs w:val="28"/>
        </w:rPr>
        <w:t>12</w:t>
      </w:r>
      <w:r w:rsidR="00D54C76" w:rsidRPr="00BE0F57">
        <w:rPr>
          <w:color w:val="000000" w:themeColor="text1"/>
          <w:sz w:val="28"/>
          <w:szCs w:val="28"/>
        </w:rPr>
        <w:t>.201</w:t>
      </w:r>
      <w:r w:rsidR="00D54C76">
        <w:rPr>
          <w:color w:val="000000" w:themeColor="text1"/>
          <w:sz w:val="28"/>
          <w:szCs w:val="28"/>
        </w:rPr>
        <w:t>8</w:t>
      </w:r>
      <w:r w:rsidR="00D54C76" w:rsidRPr="00BE0F57">
        <w:rPr>
          <w:color w:val="000000" w:themeColor="text1"/>
          <w:sz w:val="28"/>
          <w:szCs w:val="28"/>
        </w:rPr>
        <w:t xml:space="preserve"> № </w:t>
      </w:r>
      <w:r w:rsidR="00D54C76">
        <w:rPr>
          <w:color w:val="000000" w:themeColor="text1"/>
          <w:sz w:val="28"/>
          <w:szCs w:val="28"/>
        </w:rPr>
        <w:t>6</w:t>
      </w:r>
      <w:r w:rsidR="00D54C76" w:rsidRPr="00BE0F57">
        <w:rPr>
          <w:color w:val="000000" w:themeColor="text1"/>
          <w:sz w:val="28"/>
          <w:szCs w:val="28"/>
        </w:rPr>
        <w:t>-</w:t>
      </w:r>
      <w:r w:rsidR="00D54C76">
        <w:rPr>
          <w:color w:val="000000" w:themeColor="text1"/>
          <w:sz w:val="28"/>
          <w:szCs w:val="28"/>
        </w:rPr>
        <w:t>27</w:t>
      </w:r>
      <w:r w:rsidR="00D54C76" w:rsidRPr="00BE0F57">
        <w:rPr>
          <w:color w:val="000000" w:themeColor="text1"/>
          <w:sz w:val="28"/>
          <w:szCs w:val="28"/>
        </w:rPr>
        <w:t>р, руководствуясь Уставом города</w:t>
      </w:r>
      <w:r w:rsidR="008C2FC4">
        <w:rPr>
          <w:color w:val="000000" w:themeColor="text1"/>
          <w:sz w:val="28"/>
          <w:szCs w:val="28"/>
        </w:rPr>
        <w:t xml:space="preserve"> Зеленогорска</w:t>
      </w:r>
      <w:r w:rsidR="00D54C76" w:rsidRPr="00BE0F57">
        <w:rPr>
          <w:color w:val="000000" w:themeColor="text1"/>
          <w:sz w:val="28"/>
          <w:szCs w:val="28"/>
        </w:rPr>
        <w:t>,</w:t>
      </w:r>
    </w:p>
    <w:p w:rsidR="00D54C76" w:rsidRPr="00BE0F57" w:rsidRDefault="00D54C76" w:rsidP="00D54C76">
      <w:pPr>
        <w:ind w:firstLine="720"/>
        <w:jc w:val="both"/>
        <w:rPr>
          <w:color w:val="000000" w:themeColor="text1"/>
          <w:sz w:val="28"/>
          <w:szCs w:val="28"/>
        </w:rPr>
      </w:pPr>
    </w:p>
    <w:p w:rsidR="003D51CD" w:rsidRPr="003D51CD" w:rsidRDefault="00B26278" w:rsidP="00583F3F">
      <w:pPr>
        <w:pStyle w:val="ad"/>
        <w:numPr>
          <w:ilvl w:val="0"/>
          <w:numId w:val="4"/>
        </w:numPr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Краевому государственному бюджетному учреждению социального обслуживания «Реабилитационный центр для лиц, страдающих психическими расстройствами «Зеленогорский» п</w:t>
      </w:r>
      <w:r w:rsidR="00D54C76" w:rsidRPr="003D51CD">
        <w:rPr>
          <w:color w:val="000000" w:themeColor="text1"/>
          <w:sz w:val="28"/>
          <w:szCs w:val="28"/>
        </w:rPr>
        <w:t xml:space="preserve">одготовить проект межевания территории </w:t>
      </w:r>
      <w:r w:rsidR="00742672">
        <w:rPr>
          <w:color w:val="000000" w:themeColor="text1"/>
          <w:sz w:val="28"/>
          <w:szCs w:val="28"/>
        </w:rPr>
        <w:t>(далее - проект)</w:t>
      </w:r>
      <w:r w:rsidR="00583F3F">
        <w:rPr>
          <w:color w:val="000000" w:themeColor="text1"/>
          <w:sz w:val="28"/>
          <w:szCs w:val="28"/>
        </w:rPr>
        <w:t xml:space="preserve"> </w:t>
      </w:r>
      <w:r w:rsidR="00583F3F" w:rsidRPr="00583F3F">
        <w:rPr>
          <w:sz w:val="28"/>
          <w:szCs w:val="28"/>
        </w:rPr>
        <w:t>применительно к</w:t>
      </w:r>
      <w:r w:rsidR="00583F3F">
        <w:rPr>
          <w:sz w:val="28"/>
          <w:szCs w:val="28"/>
        </w:rPr>
        <w:t xml:space="preserve"> </w:t>
      </w:r>
      <w:r w:rsidR="00583F3F" w:rsidRPr="00583F3F">
        <w:rPr>
          <w:sz w:val="28"/>
          <w:szCs w:val="28"/>
        </w:rPr>
        <w:t>территории,</w:t>
      </w:r>
      <w:r w:rsidR="00583F3F">
        <w:rPr>
          <w:sz w:val="28"/>
          <w:szCs w:val="28"/>
        </w:rPr>
        <w:t xml:space="preserve"> </w:t>
      </w:r>
      <w:r w:rsidR="00583F3F" w:rsidRPr="00583F3F">
        <w:rPr>
          <w:sz w:val="28"/>
          <w:szCs w:val="28"/>
        </w:rPr>
        <w:t>расположенной в границах функциональной зоны «Больничный городок»</w:t>
      </w:r>
      <w:r w:rsidR="00583F3F">
        <w:rPr>
          <w:sz w:val="28"/>
          <w:szCs w:val="28"/>
        </w:rPr>
        <w:t xml:space="preserve">, установленной Генеральным </w:t>
      </w:r>
      <w:proofErr w:type="gramStart"/>
      <w:r w:rsidR="00583F3F">
        <w:rPr>
          <w:sz w:val="28"/>
          <w:szCs w:val="28"/>
        </w:rPr>
        <w:t>планом</w:t>
      </w:r>
      <w:proofErr w:type="gramEnd"/>
      <w:r w:rsidR="00583F3F">
        <w:rPr>
          <w:sz w:val="28"/>
          <w:szCs w:val="28"/>
        </w:rPr>
        <w:t xml:space="preserve"> ЗАТО г. Зеленогорска.</w:t>
      </w:r>
    </w:p>
    <w:p w:rsidR="00D54C76" w:rsidRDefault="00D54C76" w:rsidP="00D54C76">
      <w:pPr>
        <w:pStyle w:val="ad"/>
        <w:numPr>
          <w:ilvl w:val="0"/>
          <w:numId w:val="4"/>
        </w:numPr>
        <w:ind w:left="0" w:firstLine="720"/>
        <w:jc w:val="both"/>
        <w:rPr>
          <w:color w:val="000000" w:themeColor="text1"/>
          <w:sz w:val="28"/>
          <w:szCs w:val="28"/>
        </w:rPr>
      </w:pPr>
      <w:r w:rsidRPr="00D76204">
        <w:rPr>
          <w:color w:val="000000" w:themeColor="text1"/>
          <w:sz w:val="28"/>
          <w:szCs w:val="28"/>
        </w:rPr>
        <w:t xml:space="preserve">Отделу архитектуры и градостроительства </w:t>
      </w:r>
      <w:proofErr w:type="gramStart"/>
      <w:r w:rsidRPr="00D76204">
        <w:rPr>
          <w:color w:val="000000" w:themeColor="text1"/>
          <w:sz w:val="28"/>
          <w:szCs w:val="28"/>
        </w:rPr>
        <w:t>Администрации</w:t>
      </w:r>
      <w:proofErr w:type="gramEnd"/>
      <w:r w:rsidRPr="00D76204">
        <w:rPr>
          <w:color w:val="000000" w:themeColor="text1"/>
          <w:sz w:val="28"/>
          <w:szCs w:val="28"/>
        </w:rPr>
        <w:t xml:space="preserve"> ЗАТО г.</w:t>
      </w:r>
      <w:r>
        <w:rPr>
          <w:color w:val="000000" w:themeColor="text1"/>
          <w:sz w:val="28"/>
          <w:szCs w:val="28"/>
        </w:rPr>
        <w:t> </w:t>
      </w:r>
      <w:r w:rsidRPr="00D76204">
        <w:rPr>
          <w:color w:val="000000" w:themeColor="text1"/>
          <w:sz w:val="28"/>
          <w:szCs w:val="28"/>
        </w:rPr>
        <w:t>Зеленогорск обеспечить:</w:t>
      </w:r>
    </w:p>
    <w:p w:rsidR="00D54C76" w:rsidRPr="00D76204" w:rsidRDefault="00D54C76" w:rsidP="00D54C76">
      <w:pPr>
        <w:pStyle w:val="ad"/>
        <w:ind w:left="0" w:firstLine="720"/>
        <w:jc w:val="both"/>
        <w:rPr>
          <w:color w:val="000000" w:themeColor="text1"/>
          <w:sz w:val="28"/>
          <w:szCs w:val="28"/>
        </w:rPr>
      </w:pPr>
      <w:r w:rsidRPr="00EE4446">
        <w:rPr>
          <w:sz w:val="28"/>
          <w:szCs w:val="24"/>
        </w:rPr>
        <w:t>- проведение процедуры рассмотрения предложений физических и юридических лиц о порядке, сроках подготовки, содержании проект</w:t>
      </w:r>
      <w:r w:rsidR="00742672">
        <w:rPr>
          <w:sz w:val="28"/>
          <w:szCs w:val="24"/>
        </w:rPr>
        <w:t>а</w:t>
      </w:r>
      <w:r w:rsidRPr="00EE4446">
        <w:rPr>
          <w:sz w:val="28"/>
          <w:szCs w:val="24"/>
        </w:rPr>
        <w:t>;</w:t>
      </w:r>
    </w:p>
    <w:p w:rsidR="00D54C76" w:rsidRPr="00BE0F57" w:rsidRDefault="00D54C76" w:rsidP="00D54C76">
      <w:pPr>
        <w:ind w:firstLine="720"/>
        <w:jc w:val="both"/>
        <w:rPr>
          <w:color w:val="000000" w:themeColor="text1"/>
          <w:sz w:val="28"/>
          <w:szCs w:val="28"/>
        </w:rPr>
      </w:pPr>
      <w:r w:rsidRPr="00BE0F57">
        <w:rPr>
          <w:color w:val="000000" w:themeColor="text1"/>
          <w:sz w:val="28"/>
          <w:szCs w:val="28"/>
        </w:rPr>
        <w:t xml:space="preserve">- проверку </w:t>
      </w:r>
      <w:r>
        <w:rPr>
          <w:color w:val="000000" w:themeColor="text1"/>
          <w:sz w:val="28"/>
          <w:szCs w:val="28"/>
        </w:rPr>
        <w:t>п</w:t>
      </w:r>
      <w:r w:rsidRPr="00BE0F57">
        <w:rPr>
          <w:color w:val="000000" w:themeColor="text1"/>
          <w:sz w:val="28"/>
          <w:szCs w:val="28"/>
        </w:rPr>
        <w:t>роект</w:t>
      </w:r>
      <w:r w:rsidR="00742672">
        <w:rPr>
          <w:color w:val="000000" w:themeColor="text1"/>
          <w:sz w:val="28"/>
          <w:szCs w:val="28"/>
        </w:rPr>
        <w:t>а</w:t>
      </w:r>
      <w:r w:rsidRPr="00BE0F57">
        <w:rPr>
          <w:color w:val="000000" w:themeColor="text1"/>
          <w:sz w:val="28"/>
          <w:szCs w:val="28"/>
        </w:rPr>
        <w:t xml:space="preserve"> на соответствие требованиям части 10 статьи 45 Градостроительного кодекса Российской Федерации</w:t>
      </w:r>
      <w:r>
        <w:rPr>
          <w:color w:val="000000" w:themeColor="text1"/>
          <w:sz w:val="28"/>
          <w:szCs w:val="28"/>
        </w:rPr>
        <w:t xml:space="preserve"> в течение двадцати рабочих дней со дня поступления проект</w:t>
      </w:r>
      <w:r w:rsidR="00742672">
        <w:rPr>
          <w:color w:val="000000" w:themeColor="text1"/>
          <w:sz w:val="28"/>
          <w:szCs w:val="28"/>
        </w:rPr>
        <w:t>а</w:t>
      </w:r>
      <w:r w:rsidRPr="00BE0F57">
        <w:rPr>
          <w:color w:val="000000" w:themeColor="text1"/>
          <w:sz w:val="28"/>
          <w:szCs w:val="28"/>
        </w:rPr>
        <w:t>;</w:t>
      </w:r>
    </w:p>
    <w:p w:rsidR="00D54C76" w:rsidRPr="00215D61" w:rsidRDefault="00D54C76" w:rsidP="00D54C76">
      <w:pPr>
        <w:ind w:firstLine="720"/>
        <w:jc w:val="both"/>
        <w:rPr>
          <w:color w:val="000000" w:themeColor="text1"/>
          <w:sz w:val="28"/>
          <w:szCs w:val="28"/>
        </w:rPr>
      </w:pPr>
      <w:r w:rsidRPr="00BE0F57">
        <w:rPr>
          <w:color w:val="000000" w:themeColor="text1"/>
          <w:sz w:val="28"/>
          <w:szCs w:val="28"/>
        </w:rPr>
        <w:t xml:space="preserve">- рассмотрение </w:t>
      </w:r>
      <w:r w:rsidR="00742672">
        <w:rPr>
          <w:color w:val="000000" w:themeColor="text1"/>
          <w:sz w:val="28"/>
          <w:szCs w:val="28"/>
        </w:rPr>
        <w:t>проекта</w:t>
      </w:r>
      <w:r w:rsidR="00742672" w:rsidRPr="00BE0F57">
        <w:rPr>
          <w:color w:val="000000" w:themeColor="text1"/>
          <w:sz w:val="28"/>
          <w:szCs w:val="28"/>
        </w:rPr>
        <w:t xml:space="preserve"> </w:t>
      </w:r>
      <w:r w:rsidRPr="00BE0F57">
        <w:rPr>
          <w:color w:val="000000" w:themeColor="text1"/>
          <w:sz w:val="28"/>
          <w:szCs w:val="28"/>
        </w:rPr>
        <w:t>на публичных слушаниях</w:t>
      </w:r>
      <w:r w:rsidR="009B5252">
        <w:rPr>
          <w:color w:val="000000" w:themeColor="text1"/>
          <w:sz w:val="28"/>
          <w:szCs w:val="28"/>
        </w:rPr>
        <w:t>.</w:t>
      </w:r>
    </w:p>
    <w:p w:rsidR="00D54C76" w:rsidRPr="00727A8E" w:rsidRDefault="00D54C76" w:rsidP="00D54C76">
      <w:pPr>
        <w:ind w:firstLine="720"/>
        <w:jc w:val="both"/>
        <w:rPr>
          <w:color w:val="000000" w:themeColor="text1"/>
          <w:sz w:val="28"/>
          <w:szCs w:val="28"/>
        </w:rPr>
      </w:pPr>
      <w:r w:rsidRPr="00727A8E">
        <w:rPr>
          <w:color w:val="000000" w:themeColor="text1"/>
          <w:sz w:val="28"/>
          <w:szCs w:val="28"/>
        </w:rPr>
        <w:lastRenderedPageBreak/>
        <w:t xml:space="preserve">3. </w:t>
      </w:r>
      <w:r>
        <w:rPr>
          <w:color w:val="000000" w:themeColor="text1"/>
          <w:sz w:val="28"/>
          <w:szCs w:val="28"/>
        </w:rPr>
        <w:t xml:space="preserve">Физические и юридические лица вправе представить в </w:t>
      </w:r>
      <w:proofErr w:type="gramStart"/>
      <w:r>
        <w:rPr>
          <w:color w:val="000000" w:themeColor="text1"/>
          <w:sz w:val="28"/>
          <w:szCs w:val="28"/>
        </w:rPr>
        <w:t>Администрацию</w:t>
      </w:r>
      <w:proofErr w:type="gramEnd"/>
      <w:r>
        <w:rPr>
          <w:color w:val="000000" w:themeColor="text1"/>
          <w:sz w:val="28"/>
          <w:szCs w:val="28"/>
        </w:rPr>
        <w:t xml:space="preserve"> ЗАТО г. Зеленогорск свои предложения </w:t>
      </w:r>
      <w:r w:rsidRPr="00BE0F57">
        <w:rPr>
          <w:sz w:val="28"/>
          <w:szCs w:val="24"/>
        </w:rPr>
        <w:t xml:space="preserve">о </w:t>
      </w:r>
      <w:r>
        <w:rPr>
          <w:sz w:val="28"/>
          <w:szCs w:val="24"/>
        </w:rPr>
        <w:t xml:space="preserve">порядке, сроках подготовки, </w:t>
      </w:r>
      <w:r w:rsidRPr="00BE0F57">
        <w:rPr>
          <w:sz w:val="28"/>
          <w:szCs w:val="24"/>
        </w:rPr>
        <w:t xml:space="preserve">содержании </w:t>
      </w:r>
      <w:r>
        <w:rPr>
          <w:sz w:val="28"/>
          <w:szCs w:val="24"/>
        </w:rPr>
        <w:t>п</w:t>
      </w:r>
      <w:r w:rsidRPr="00BE0F57">
        <w:rPr>
          <w:sz w:val="28"/>
          <w:szCs w:val="24"/>
        </w:rPr>
        <w:t>роект</w:t>
      </w:r>
      <w:r w:rsidR="00742672">
        <w:rPr>
          <w:sz w:val="28"/>
          <w:szCs w:val="24"/>
        </w:rPr>
        <w:t>а</w:t>
      </w:r>
      <w:r>
        <w:rPr>
          <w:sz w:val="28"/>
          <w:szCs w:val="24"/>
        </w:rPr>
        <w:t>.</w:t>
      </w:r>
    </w:p>
    <w:p w:rsidR="00D54C76" w:rsidRPr="00BE0F57" w:rsidRDefault="0032756A" w:rsidP="00D54C76">
      <w:pPr>
        <w:suppressAutoHyphens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D54C76" w:rsidRPr="00BE0F57">
        <w:rPr>
          <w:color w:val="000000" w:themeColor="text1"/>
          <w:sz w:val="28"/>
          <w:szCs w:val="28"/>
        </w:rPr>
        <w:t xml:space="preserve">. Настоящее </w:t>
      </w:r>
      <w:r w:rsidR="00D54C76">
        <w:rPr>
          <w:color w:val="000000" w:themeColor="text1"/>
          <w:sz w:val="28"/>
          <w:szCs w:val="28"/>
        </w:rPr>
        <w:t>распоряжение</w:t>
      </w:r>
      <w:r w:rsidR="00D54C76" w:rsidRPr="00BE0F57">
        <w:rPr>
          <w:color w:val="000000" w:themeColor="text1"/>
          <w:sz w:val="28"/>
          <w:szCs w:val="28"/>
        </w:rPr>
        <w:t xml:space="preserve"> </w:t>
      </w:r>
      <w:r w:rsidR="00D54C76">
        <w:rPr>
          <w:color w:val="000000" w:themeColor="text1"/>
          <w:sz w:val="28"/>
          <w:szCs w:val="28"/>
        </w:rPr>
        <w:t xml:space="preserve">вступает в силу в день подписания, подлежит опубликованию </w:t>
      </w:r>
      <w:r w:rsidR="00D54C76" w:rsidRPr="00BE0F57">
        <w:rPr>
          <w:color w:val="000000" w:themeColor="text1"/>
          <w:sz w:val="28"/>
          <w:szCs w:val="28"/>
        </w:rPr>
        <w:t>в газете «Панорама»</w:t>
      </w:r>
      <w:r w:rsidR="00D54C76">
        <w:rPr>
          <w:color w:val="000000" w:themeColor="text1"/>
          <w:sz w:val="28"/>
          <w:szCs w:val="28"/>
        </w:rPr>
        <w:t xml:space="preserve"> и размещению </w:t>
      </w:r>
      <w:r w:rsidR="00D54C76" w:rsidRPr="00BE0F57">
        <w:rPr>
          <w:color w:val="000000" w:themeColor="text1"/>
          <w:sz w:val="28"/>
          <w:szCs w:val="28"/>
        </w:rPr>
        <w:t xml:space="preserve">на официальном сайте </w:t>
      </w:r>
      <w:proofErr w:type="gramStart"/>
      <w:r w:rsidR="00D54C76" w:rsidRPr="00BE0F57">
        <w:rPr>
          <w:color w:val="000000" w:themeColor="text1"/>
          <w:sz w:val="28"/>
          <w:szCs w:val="28"/>
        </w:rPr>
        <w:t>Администрации</w:t>
      </w:r>
      <w:proofErr w:type="gramEnd"/>
      <w:r w:rsidR="00D54C76" w:rsidRPr="00BE0F57">
        <w:rPr>
          <w:color w:val="000000" w:themeColor="text1"/>
          <w:sz w:val="28"/>
          <w:szCs w:val="28"/>
        </w:rPr>
        <w:t xml:space="preserve"> ЗАТО г.</w:t>
      </w:r>
      <w:r w:rsidR="00D54C76">
        <w:rPr>
          <w:color w:val="000000" w:themeColor="text1"/>
          <w:sz w:val="28"/>
          <w:szCs w:val="28"/>
        </w:rPr>
        <w:t> </w:t>
      </w:r>
      <w:r w:rsidR="00D54C76" w:rsidRPr="00BE0F57">
        <w:rPr>
          <w:color w:val="000000" w:themeColor="text1"/>
          <w:sz w:val="28"/>
          <w:szCs w:val="28"/>
        </w:rPr>
        <w:t>Зеленогорск в информационно-телекоммуникационной сети «Интернет».</w:t>
      </w:r>
    </w:p>
    <w:p w:rsidR="00D54C76" w:rsidRDefault="0032756A" w:rsidP="00D54C7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D54C76" w:rsidRPr="00BE0F57">
        <w:rPr>
          <w:color w:val="000000" w:themeColor="text1"/>
          <w:sz w:val="28"/>
          <w:szCs w:val="28"/>
        </w:rPr>
        <w:t xml:space="preserve">. Контроль за </w:t>
      </w:r>
      <w:r w:rsidR="00D54C76">
        <w:rPr>
          <w:color w:val="000000" w:themeColor="text1"/>
          <w:sz w:val="28"/>
          <w:szCs w:val="28"/>
        </w:rPr>
        <w:t>вы</w:t>
      </w:r>
      <w:r w:rsidR="00D54C76" w:rsidRPr="00BE0F57">
        <w:rPr>
          <w:color w:val="000000" w:themeColor="text1"/>
          <w:sz w:val="28"/>
          <w:szCs w:val="28"/>
        </w:rPr>
        <w:t xml:space="preserve">полнением настоящего </w:t>
      </w:r>
      <w:r w:rsidR="00D54C76">
        <w:rPr>
          <w:color w:val="000000" w:themeColor="text1"/>
          <w:sz w:val="28"/>
          <w:szCs w:val="28"/>
        </w:rPr>
        <w:t xml:space="preserve">распоряжения возложить на первого заместителя </w:t>
      </w:r>
      <w:proofErr w:type="gramStart"/>
      <w:r w:rsidR="00D54C76">
        <w:rPr>
          <w:color w:val="000000" w:themeColor="text1"/>
          <w:sz w:val="28"/>
          <w:szCs w:val="28"/>
        </w:rPr>
        <w:t>Главы</w:t>
      </w:r>
      <w:proofErr w:type="gramEnd"/>
      <w:r w:rsidR="00D54C76">
        <w:rPr>
          <w:color w:val="000000" w:themeColor="text1"/>
          <w:sz w:val="28"/>
          <w:szCs w:val="28"/>
        </w:rPr>
        <w:t xml:space="preserve"> ЗАТО г. Зеленогорск по жилищно-коммунальному хозяйству, архитектуре и градостроительству.</w:t>
      </w:r>
    </w:p>
    <w:p w:rsidR="00D54C76" w:rsidRDefault="00D54C76" w:rsidP="00D54C76">
      <w:pPr>
        <w:ind w:firstLine="709"/>
        <w:jc w:val="both"/>
        <w:rPr>
          <w:color w:val="000000" w:themeColor="text1"/>
          <w:sz w:val="28"/>
          <w:szCs w:val="28"/>
        </w:rPr>
      </w:pPr>
      <w:r w:rsidRPr="00BE0F57">
        <w:rPr>
          <w:color w:val="000000" w:themeColor="text1"/>
          <w:sz w:val="28"/>
          <w:szCs w:val="28"/>
        </w:rPr>
        <w:t xml:space="preserve"> </w:t>
      </w:r>
    </w:p>
    <w:p w:rsidR="00D54C76" w:rsidRDefault="00D54C76" w:rsidP="00D54C76">
      <w:pPr>
        <w:ind w:firstLine="709"/>
        <w:jc w:val="both"/>
        <w:rPr>
          <w:color w:val="000000" w:themeColor="text1"/>
          <w:sz w:val="28"/>
          <w:szCs w:val="28"/>
        </w:rPr>
      </w:pPr>
    </w:p>
    <w:p w:rsidR="00D54C76" w:rsidRDefault="00D54C76" w:rsidP="00D54C76">
      <w:pPr>
        <w:jc w:val="both"/>
        <w:rPr>
          <w:color w:val="000000" w:themeColor="text1"/>
          <w:sz w:val="28"/>
          <w:szCs w:val="28"/>
        </w:rPr>
      </w:pPr>
    </w:p>
    <w:p w:rsidR="00D54C76" w:rsidRDefault="00D54C76" w:rsidP="00D54C76">
      <w:pPr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Глава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BE0F57">
        <w:rPr>
          <w:color w:val="000000" w:themeColor="text1"/>
          <w:sz w:val="28"/>
          <w:szCs w:val="28"/>
        </w:rPr>
        <w:t>ЗАТО</w:t>
      </w:r>
      <w:r>
        <w:rPr>
          <w:color w:val="000000" w:themeColor="text1"/>
          <w:sz w:val="28"/>
          <w:szCs w:val="28"/>
        </w:rPr>
        <w:t xml:space="preserve"> г</w:t>
      </w:r>
      <w:r w:rsidRPr="00BE0F57">
        <w:rPr>
          <w:color w:val="000000" w:themeColor="text1"/>
          <w:sz w:val="28"/>
          <w:szCs w:val="28"/>
        </w:rPr>
        <w:t>. Зеленогорск</w:t>
      </w:r>
      <w:r>
        <w:rPr>
          <w:color w:val="000000" w:themeColor="text1"/>
          <w:sz w:val="28"/>
          <w:szCs w:val="28"/>
        </w:rPr>
        <w:t xml:space="preserve">                                                       М</w:t>
      </w:r>
      <w:r w:rsidRPr="00BE0F57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В</w:t>
      </w:r>
      <w:r w:rsidRPr="00BE0F5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Сперанский</w:t>
      </w:r>
    </w:p>
    <w:p w:rsidR="000F1F74" w:rsidRDefault="000F1F74" w:rsidP="001F0456">
      <w:pPr>
        <w:jc w:val="both"/>
        <w:rPr>
          <w:color w:val="000000" w:themeColor="text1"/>
          <w:sz w:val="28"/>
          <w:szCs w:val="28"/>
        </w:rPr>
      </w:pPr>
    </w:p>
    <w:p w:rsidR="000F1F74" w:rsidRDefault="000F1F74" w:rsidP="001F0456">
      <w:pPr>
        <w:jc w:val="both"/>
        <w:rPr>
          <w:color w:val="000000" w:themeColor="text1"/>
          <w:sz w:val="28"/>
          <w:szCs w:val="28"/>
        </w:rPr>
      </w:pPr>
    </w:p>
    <w:p w:rsidR="000F1F74" w:rsidRDefault="000F1F74" w:rsidP="001F0456">
      <w:pPr>
        <w:jc w:val="both"/>
        <w:rPr>
          <w:color w:val="000000" w:themeColor="text1"/>
          <w:sz w:val="28"/>
          <w:szCs w:val="28"/>
        </w:rPr>
      </w:pPr>
    </w:p>
    <w:p w:rsidR="000F1F74" w:rsidRDefault="000F1F74" w:rsidP="001F0456">
      <w:pPr>
        <w:jc w:val="both"/>
        <w:rPr>
          <w:color w:val="000000" w:themeColor="text1"/>
          <w:sz w:val="28"/>
          <w:szCs w:val="28"/>
        </w:rPr>
      </w:pPr>
    </w:p>
    <w:p w:rsidR="000F1F74" w:rsidRDefault="000F1F74" w:rsidP="001F0456">
      <w:pPr>
        <w:jc w:val="both"/>
        <w:rPr>
          <w:color w:val="000000" w:themeColor="text1"/>
          <w:sz w:val="28"/>
          <w:szCs w:val="28"/>
        </w:rPr>
      </w:pPr>
    </w:p>
    <w:p w:rsidR="000F1F74" w:rsidRDefault="000F1F74" w:rsidP="001F0456">
      <w:pPr>
        <w:jc w:val="both"/>
        <w:rPr>
          <w:color w:val="000000" w:themeColor="text1"/>
          <w:sz w:val="28"/>
          <w:szCs w:val="28"/>
        </w:rPr>
      </w:pPr>
    </w:p>
    <w:p w:rsidR="000F1F74" w:rsidRDefault="000F1F74" w:rsidP="001F0456">
      <w:pPr>
        <w:jc w:val="both"/>
        <w:rPr>
          <w:color w:val="000000" w:themeColor="text1"/>
          <w:sz w:val="28"/>
          <w:szCs w:val="28"/>
        </w:rPr>
      </w:pPr>
    </w:p>
    <w:p w:rsidR="006C43B8" w:rsidRPr="002D2D78" w:rsidRDefault="006C43B8" w:rsidP="00BF4946">
      <w:pPr>
        <w:jc w:val="center"/>
        <w:rPr>
          <w:b/>
          <w:sz w:val="32"/>
          <w:szCs w:val="24"/>
          <w:lang w:eastAsia="ru-RU"/>
        </w:rPr>
      </w:pPr>
      <w:bookmarkStart w:id="0" w:name="_GoBack"/>
      <w:bookmarkEnd w:id="0"/>
    </w:p>
    <w:sectPr w:rsidR="006C43B8" w:rsidRPr="002D2D78" w:rsidSect="00EE4446">
      <w:pgSz w:w="11906" w:h="16838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DE3147"/>
    <w:multiLevelType w:val="hybridMultilevel"/>
    <w:tmpl w:val="CD9426FC"/>
    <w:lvl w:ilvl="0" w:tplc="1D98B2CC">
      <w:start w:val="1"/>
      <w:numFmt w:val="decimal"/>
      <w:suff w:val="space"/>
      <w:lvlText w:val="%1."/>
      <w:lvlJc w:val="left"/>
      <w:pPr>
        <w:ind w:left="1793" w:hanging="107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747CCB"/>
    <w:multiLevelType w:val="multilevel"/>
    <w:tmpl w:val="A79A4F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FA707F1"/>
    <w:multiLevelType w:val="hybridMultilevel"/>
    <w:tmpl w:val="36CA56D2"/>
    <w:lvl w:ilvl="0" w:tplc="F160A2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472"/>
    <w:rsid w:val="00007C68"/>
    <w:rsid w:val="00083237"/>
    <w:rsid w:val="00086407"/>
    <w:rsid w:val="000C42FC"/>
    <w:rsid w:val="000F1F74"/>
    <w:rsid w:val="00104A6B"/>
    <w:rsid w:val="00104F76"/>
    <w:rsid w:val="001132C9"/>
    <w:rsid w:val="00123E2F"/>
    <w:rsid w:val="00142E2E"/>
    <w:rsid w:val="00153381"/>
    <w:rsid w:val="00167C55"/>
    <w:rsid w:val="001767B9"/>
    <w:rsid w:val="001768F8"/>
    <w:rsid w:val="001D3F7D"/>
    <w:rsid w:val="001F0456"/>
    <w:rsid w:val="001F2C3F"/>
    <w:rsid w:val="001F6A84"/>
    <w:rsid w:val="00201ABA"/>
    <w:rsid w:val="00215D61"/>
    <w:rsid w:val="00264DA6"/>
    <w:rsid w:val="002701EF"/>
    <w:rsid w:val="00271DF8"/>
    <w:rsid w:val="002C0C73"/>
    <w:rsid w:val="002D2D78"/>
    <w:rsid w:val="00300470"/>
    <w:rsid w:val="00300848"/>
    <w:rsid w:val="00316A00"/>
    <w:rsid w:val="00326220"/>
    <w:rsid w:val="0032756A"/>
    <w:rsid w:val="0034370A"/>
    <w:rsid w:val="00350472"/>
    <w:rsid w:val="00357D86"/>
    <w:rsid w:val="00381492"/>
    <w:rsid w:val="00382EA5"/>
    <w:rsid w:val="003A2BFC"/>
    <w:rsid w:val="003D36D5"/>
    <w:rsid w:val="003D51CD"/>
    <w:rsid w:val="003E205A"/>
    <w:rsid w:val="003E71F2"/>
    <w:rsid w:val="004102E0"/>
    <w:rsid w:val="00462377"/>
    <w:rsid w:val="00492E8E"/>
    <w:rsid w:val="004E1018"/>
    <w:rsid w:val="004F1086"/>
    <w:rsid w:val="00505F35"/>
    <w:rsid w:val="00507D6B"/>
    <w:rsid w:val="00511CCA"/>
    <w:rsid w:val="005136F8"/>
    <w:rsid w:val="005365E4"/>
    <w:rsid w:val="005551FD"/>
    <w:rsid w:val="00563111"/>
    <w:rsid w:val="00575F50"/>
    <w:rsid w:val="00583F3F"/>
    <w:rsid w:val="00597AD2"/>
    <w:rsid w:val="005B0C58"/>
    <w:rsid w:val="005E1FCB"/>
    <w:rsid w:val="0060340C"/>
    <w:rsid w:val="0063746F"/>
    <w:rsid w:val="00651C3E"/>
    <w:rsid w:val="006601FA"/>
    <w:rsid w:val="006717CE"/>
    <w:rsid w:val="00671D9A"/>
    <w:rsid w:val="0067300E"/>
    <w:rsid w:val="00691841"/>
    <w:rsid w:val="006B31DE"/>
    <w:rsid w:val="006C43B8"/>
    <w:rsid w:val="006D4F86"/>
    <w:rsid w:val="007142A7"/>
    <w:rsid w:val="0072041D"/>
    <w:rsid w:val="00727A8E"/>
    <w:rsid w:val="00742672"/>
    <w:rsid w:val="007553F0"/>
    <w:rsid w:val="0078732E"/>
    <w:rsid w:val="007A08F4"/>
    <w:rsid w:val="007C527F"/>
    <w:rsid w:val="00846121"/>
    <w:rsid w:val="008830B6"/>
    <w:rsid w:val="008C2FC4"/>
    <w:rsid w:val="008E3098"/>
    <w:rsid w:val="00905D33"/>
    <w:rsid w:val="0090709B"/>
    <w:rsid w:val="00951670"/>
    <w:rsid w:val="0097199D"/>
    <w:rsid w:val="00986569"/>
    <w:rsid w:val="0098788D"/>
    <w:rsid w:val="00993D56"/>
    <w:rsid w:val="00996E88"/>
    <w:rsid w:val="00997671"/>
    <w:rsid w:val="009B5252"/>
    <w:rsid w:val="009C565E"/>
    <w:rsid w:val="009D5370"/>
    <w:rsid w:val="00A160DA"/>
    <w:rsid w:val="00A20367"/>
    <w:rsid w:val="00A36B68"/>
    <w:rsid w:val="00A7126A"/>
    <w:rsid w:val="00A74C1E"/>
    <w:rsid w:val="00A76ACD"/>
    <w:rsid w:val="00A84358"/>
    <w:rsid w:val="00A92006"/>
    <w:rsid w:val="00AA0D93"/>
    <w:rsid w:val="00AB57C8"/>
    <w:rsid w:val="00AC036E"/>
    <w:rsid w:val="00AD48B4"/>
    <w:rsid w:val="00B26278"/>
    <w:rsid w:val="00B34599"/>
    <w:rsid w:val="00B37821"/>
    <w:rsid w:val="00B55DD2"/>
    <w:rsid w:val="00BC1D52"/>
    <w:rsid w:val="00BE0F57"/>
    <w:rsid w:val="00BE3217"/>
    <w:rsid w:val="00BF4946"/>
    <w:rsid w:val="00C13F39"/>
    <w:rsid w:val="00C344DB"/>
    <w:rsid w:val="00C3599D"/>
    <w:rsid w:val="00C534BE"/>
    <w:rsid w:val="00C64E91"/>
    <w:rsid w:val="00CB0032"/>
    <w:rsid w:val="00CD2FDE"/>
    <w:rsid w:val="00CF4699"/>
    <w:rsid w:val="00D03BD8"/>
    <w:rsid w:val="00D22D7F"/>
    <w:rsid w:val="00D47AB3"/>
    <w:rsid w:val="00D51C98"/>
    <w:rsid w:val="00D54C76"/>
    <w:rsid w:val="00D60165"/>
    <w:rsid w:val="00D7040B"/>
    <w:rsid w:val="00D76204"/>
    <w:rsid w:val="00DF0572"/>
    <w:rsid w:val="00E05CFB"/>
    <w:rsid w:val="00E15DEA"/>
    <w:rsid w:val="00E25975"/>
    <w:rsid w:val="00E3202C"/>
    <w:rsid w:val="00E52414"/>
    <w:rsid w:val="00E75A23"/>
    <w:rsid w:val="00E773CD"/>
    <w:rsid w:val="00E8345D"/>
    <w:rsid w:val="00E933E9"/>
    <w:rsid w:val="00E93AA7"/>
    <w:rsid w:val="00E941D4"/>
    <w:rsid w:val="00E95465"/>
    <w:rsid w:val="00E96A89"/>
    <w:rsid w:val="00EA165D"/>
    <w:rsid w:val="00EB03A5"/>
    <w:rsid w:val="00EB0E4F"/>
    <w:rsid w:val="00EB296A"/>
    <w:rsid w:val="00EE4446"/>
    <w:rsid w:val="00F314DB"/>
    <w:rsid w:val="00F3254E"/>
    <w:rsid w:val="00F36562"/>
    <w:rsid w:val="00F95322"/>
    <w:rsid w:val="00FB73C6"/>
    <w:rsid w:val="00FD523A"/>
    <w:rsid w:val="00FD5FEA"/>
    <w:rsid w:val="00FD74E5"/>
    <w:rsid w:val="00FF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6"/>
      <w:u w:val="singl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styleId="a7">
    <w:name w:val="caption"/>
    <w:basedOn w:val="a4"/>
    <w:next w:val="a8"/>
    <w:qFormat/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table" w:styleId="ac">
    <w:name w:val="Table Grid"/>
    <w:basedOn w:val="a1"/>
    <w:uiPriority w:val="59"/>
    <w:rsid w:val="00176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3746F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0F1F7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6"/>
      <w:u w:val="singl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styleId="a7">
    <w:name w:val="caption"/>
    <w:basedOn w:val="a4"/>
    <w:next w:val="a8"/>
    <w:qFormat/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table" w:styleId="ac">
    <w:name w:val="Table Grid"/>
    <w:basedOn w:val="a1"/>
    <w:uiPriority w:val="59"/>
    <w:rsid w:val="00176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3746F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0F1F7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84E62-3E68-4B94-B405-7AD202C31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согласования градостроительного плана</vt:lpstr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согласования градостроительного плана</dc:title>
  <dc:creator>Игорь Чумичёв</dc:creator>
  <cp:lastModifiedBy>Чумичёв Игорь Иванович</cp:lastModifiedBy>
  <cp:revision>71</cp:revision>
  <cp:lastPrinted>2022-12-09T02:51:00Z</cp:lastPrinted>
  <dcterms:created xsi:type="dcterms:W3CDTF">2016-10-14T05:14:00Z</dcterms:created>
  <dcterms:modified xsi:type="dcterms:W3CDTF">2022-12-16T01:55:00Z</dcterms:modified>
</cp:coreProperties>
</file>