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1F0158">
        <w:rPr>
          <w:sz w:val="24"/>
          <w:szCs w:val="24"/>
        </w:rPr>
        <w:t>16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1F0158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F30FDA">
        <w:rPr>
          <w:sz w:val="24"/>
          <w:szCs w:val="24"/>
        </w:rPr>
        <w:t>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1F0158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4"/>
        <w:gridCol w:w="2834"/>
        <w:gridCol w:w="2408"/>
        <w:gridCol w:w="2696"/>
      </w:tblGrid>
      <w:tr w:rsidR="008D3B70" w:rsidTr="00526DE4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A712B">
              <w:rPr>
                <w:b/>
                <w:sz w:val="24"/>
                <w:szCs w:val="24"/>
              </w:rPr>
              <w:t>п</w:t>
            </w:r>
            <w:proofErr w:type="gramEnd"/>
            <w:r w:rsidRPr="002A71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47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40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526DE4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158" w:rsidTr="00526DE4">
        <w:trPr>
          <w:trHeight w:val="144"/>
        </w:trPr>
        <w:tc>
          <w:tcPr>
            <w:tcW w:w="351" w:type="pct"/>
          </w:tcPr>
          <w:p w:rsidR="001F0158" w:rsidRPr="002D1CC0" w:rsidRDefault="001F0158" w:rsidP="001F015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1F0158" w:rsidRDefault="001F0158" w:rsidP="001F0158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3</w:t>
            </w:r>
            <w:r w:rsidRPr="00755586">
              <w:rPr>
                <w:sz w:val="24"/>
                <w:szCs w:val="24"/>
              </w:rPr>
              <w:t>0</w:t>
            </w:r>
          </w:p>
        </w:tc>
        <w:tc>
          <w:tcPr>
            <w:tcW w:w="1475" w:type="pct"/>
          </w:tcPr>
          <w:p w:rsidR="001F0158" w:rsidRPr="00E077B3" w:rsidRDefault="001F0158" w:rsidP="001F0158">
            <w:pPr>
              <w:tabs>
                <w:tab w:val="left" w:pos="4962"/>
              </w:tabs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аккредитации журналистов редакций средств массовой информации при Совете депутатов ЗАТО г. Зеленогорск</w:t>
            </w:r>
          </w:p>
          <w:p w:rsidR="001F0158" w:rsidRPr="00E077B3" w:rsidRDefault="001F0158" w:rsidP="001F0158">
            <w:pPr>
              <w:rPr>
                <w:sz w:val="24"/>
                <w:szCs w:val="24"/>
              </w:rPr>
            </w:pPr>
          </w:p>
        </w:tc>
        <w:tc>
          <w:tcPr>
            <w:tcW w:w="1253" w:type="pct"/>
          </w:tcPr>
          <w:p w:rsidR="001F0158" w:rsidRPr="00B92A70" w:rsidRDefault="001F0158" w:rsidP="001F0158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Коржов</w:t>
            </w:r>
            <w:proofErr w:type="spellEnd"/>
            <w:r>
              <w:rPr>
                <w:sz w:val="24"/>
                <w:szCs w:val="24"/>
              </w:rPr>
              <w:t xml:space="preserve"> Сергей Михайлович, председатель</w:t>
            </w:r>
            <w:r w:rsidRPr="00B92A70">
              <w:rPr>
                <w:sz w:val="24"/>
                <w:szCs w:val="24"/>
              </w:rPr>
              <w:t xml:space="preserve"> постоянной комиссии   </w:t>
            </w:r>
          </w:p>
          <w:p w:rsidR="001F0158" w:rsidRPr="00B92A70" w:rsidRDefault="001F0158" w:rsidP="001F0158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B92A70">
              <w:rPr>
                <w:b w:val="0"/>
                <w:sz w:val="24"/>
                <w:szCs w:val="24"/>
              </w:rPr>
              <w:t>по</w:t>
            </w:r>
            <w:proofErr w:type="gramEnd"/>
            <w:r w:rsidRPr="00B92A70">
              <w:rPr>
                <w:b w:val="0"/>
                <w:sz w:val="24"/>
                <w:szCs w:val="24"/>
              </w:rPr>
              <w:t xml:space="preserve"> местному самоуправлению </w:t>
            </w:r>
          </w:p>
          <w:p w:rsidR="001F0158" w:rsidRPr="00B92A70" w:rsidRDefault="001F0158" w:rsidP="001F015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gramStart"/>
            <w:r w:rsidRPr="00B92A70">
              <w:rPr>
                <w:sz w:val="24"/>
                <w:szCs w:val="24"/>
              </w:rPr>
              <w:t>и</w:t>
            </w:r>
            <w:proofErr w:type="gramEnd"/>
            <w:r w:rsidRPr="00B92A70">
              <w:rPr>
                <w:sz w:val="24"/>
                <w:szCs w:val="24"/>
              </w:rPr>
              <w:t xml:space="preserve"> социальной политике</w:t>
            </w:r>
            <w:r w:rsidRPr="00246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3" w:type="pct"/>
          </w:tcPr>
          <w:p w:rsidR="00526DE4" w:rsidRPr="00526DE4" w:rsidRDefault="00526DE4" w:rsidP="0052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лександра Владимировна, в</w:t>
            </w:r>
            <w:r w:rsidRPr="00526DE4">
              <w:rPr>
                <w:sz w:val="24"/>
                <w:szCs w:val="24"/>
              </w:rPr>
              <w:t xml:space="preserve">едущий специалист по связям с общественностью  </w:t>
            </w:r>
          </w:p>
          <w:p w:rsidR="00526DE4" w:rsidRDefault="00526DE4" w:rsidP="00526DE4">
            <w:pPr>
              <w:rPr>
                <w:sz w:val="24"/>
                <w:szCs w:val="24"/>
              </w:rPr>
            </w:pPr>
            <w:proofErr w:type="gramStart"/>
            <w:r w:rsidRPr="00526DE4">
              <w:rPr>
                <w:sz w:val="24"/>
                <w:szCs w:val="24"/>
              </w:rPr>
              <w:t>общего</w:t>
            </w:r>
            <w:proofErr w:type="gramEnd"/>
            <w:r w:rsidRPr="00526DE4">
              <w:rPr>
                <w:sz w:val="24"/>
                <w:szCs w:val="24"/>
              </w:rPr>
              <w:t xml:space="preserve"> отдела Администрации ЗАТО </w:t>
            </w:r>
          </w:p>
          <w:p w:rsidR="00526DE4" w:rsidRPr="00526DE4" w:rsidRDefault="00526DE4" w:rsidP="00526DE4">
            <w:pPr>
              <w:rPr>
                <w:sz w:val="24"/>
                <w:szCs w:val="24"/>
              </w:rPr>
            </w:pPr>
            <w:r w:rsidRPr="00526DE4">
              <w:rPr>
                <w:sz w:val="24"/>
                <w:szCs w:val="24"/>
              </w:rPr>
              <w:t>г. Зеленогорск</w:t>
            </w:r>
          </w:p>
          <w:p w:rsidR="001F0158" w:rsidRDefault="001F0158" w:rsidP="001F0158">
            <w:pPr>
              <w:rPr>
                <w:sz w:val="24"/>
                <w:szCs w:val="24"/>
              </w:rPr>
            </w:pPr>
          </w:p>
        </w:tc>
      </w:tr>
      <w:tr w:rsidR="001F0158" w:rsidTr="00526DE4">
        <w:trPr>
          <w:trHeight w:val="144"/>
        </w:trPr>
        <w:tc>
          <w:tcPr>
            <w:tcW w:w="351" w:type="pct"/>
          </w:tcPr>
          <w:p w:rsidR="001F0158" w:rsidRPr="002D1CC0" w:rsidRDefault="001F0158" w:rsidP="001F015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1F0158" w:rsidRPr="00DE78FA" w:rsidRDefault="00DE78FA" w:rsidP="00526D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14.</w:t>
            </w:r>
            <w:r w:rsidR="00526DE4">
              <w:rPr>
                <w:sz w:val="24"/>
                <w:szCs w:val="24"/>
              </w:rPr>
              <w:t>45</w:t>
            </w:r>
          </w:p>
        </w:tc>
        <w:tc>
          <w:tcPr>
            <w:tcW w:w="1475" w:type="pct"/>
          </w:tcPr>
          <w:p w:rsidR="001F0158" w:rsidRPr="007E0E88" w:rsidRDefault="001F0158" w:rsidP="001F0158">
            <w:pPr>
              <w:tabs>
                <w:tab w:val="left" w:pos="4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3" w:type="pct"/>
          </w:tcPr>
          <w:p w:rsidR="001F0158" w:rsidRDefault="001F0158" w:rsidP="001F0158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403" w:type="pct"/>
          </w:tcPr>
          <w:p w:rsidR="001F0158" w:rsidRDefault="001F0158" w:rsidP="001F0158">
            <w:pPr>
              <w:rPr>
                <w:sz w:val="24"/>
                <w:szCs w:val="24"/>
              </w:rPr>
            </w:pPr>
          </w:p>
        </w:tc>
      </w:tr>
    </w:tbl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97512" w:rsidRDefault="00D97512" w:rsidP="00DD52CD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6655A9">
        <w:rPr>
          <w:sz w:val="24"/>
          <w:szCs w:val="24"/>
        </w:rPr>
        <w:t>п. 1.1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proofErr w:type="gramStart"/>
      <w:r w:rsidRPr="006655A9">
        <w:rPr>
          <w:b w:val="0"/>
          <w:sz w:val="24"/>
          <w:szCs w:val="24"/>
        </w:rPr>
        <w:t>по</w:t>
      </w:r>
      <w:proofErr w:type="gramEnd"/>
      <w:r w:rsidRPr="006655A9">
        <w:rPr>
          <w:b w:val="0"/>
          <w:sz w:val="24"/>
          <w:szCs w:val="24"/>
        </w:rPr>
        <w:t xml:space="preserve">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proofErr w:type="gramStart"/>
      <w:r w:rsidRPr="006655A9">
        <w:rPr>
          <w:b w:val="0"/>
          <w:sz w:val="24"/>
          <w:szCs w:val="24"/>
        </w:rPr>
        <w:t>и</w:t>
      </w:r>
      <w:proofErr w:type="gramEnd"/>
      <w:r w:rsidRPr="006655A9">
        <w:rPr>
          <w:b w:val="0"/>
          <w:sz w:val="24"/>
          <w:szCs w:val="24"/>
        </w:rPr>
        <w:t xml:space="preserve">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1F0158">
        <w:rPr>
          <w:b w:val="0"/>
          <w:sz w:val="24"/>
          <w:szCs w:val="24"/>
        </w:rPr>
        <w:t xml:space="preserve">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0506A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39</cp:revision>
  <cp:lastPrinted>2022-11-21T11:11:00Z</cp:lastPrinted>
  <dcterms:created xsi:type="dcterms:W3CDTF">2020-11-23T04:00:00Z</dcterms:created>
  <dcterms:modified xsi:type="dcterms:W3CDTF">2022-12-12T07:04:00Z</dcterms:modified>
</cp:coreProperties>
</file>