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proofErr w:type="gramEnd"/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A578B" w:rsidRPr="009B31B5" w:rsidRDefault="004A578B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2222F2">
        <w:rPr>
          <w:sz w:val="24"/>
          <w:szCs w:val="24"/>
        </w:rPr>
        <w:t>16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2222F2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9B31B5">
        <w:rPr>
          <w:sz w:val="24"/>
          <w:szCs w:val="24"/>
        </w:rPr>
        <w:t>2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2222F2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2222F2">
        <w:rPr>
          <w:sz w:val="24"/>
          <w:szCs w:val="24"/>
        </w:rPr>
        <w:t>0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41"/>
        <w:gridCol w:w="2549"/>
        <w:gridCol w:w="2315"/>
      </w:tblGrid>
      <w:tr w:rsidR="00F91B64" w:rsidTr="00B71D45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0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B71D45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0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4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91B64" w:rsidTr="00B71D45">
        <w:trPr>
          <w:trHeight w:val="144"/>
        </w:trPr>
        <w:tc>
          <w:tcPr>
            <w:tcW w:w="286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BA2226" w:rsidP="00222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22F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E57C69">
              <w:rPr>
                <w:sz w:val="24"/>
                <w:szCs w:val="24"/>
              </w:rPr>
              <w:t>0</w:t>
            </w:r>
            <w:r w:rsidR="00D22CED">
              <w:rPr>
                <w:sz w:val="24"/>
                <w:szCs w:val="24"/>
              </w:rPr>
              <w:t>0</w:t>
            </w:r>
          </w:p>
        </w:tc>
        <w:tc>
          <w:tcPr>
            <w:tcW w:w="1760" w:type="pct"/>
          </w:tcPr>
          <w:p w:rsidR="00BA2226" w:rsidRPr="005F5DEA" w:rsidRDefault="002222F2" w:rsidP="002222F2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2222F2">
              <w:rPr>
                <w:rFonts w:eastAsia="Calibri"/>
                <w:sz w:val="24"/>
                <w:szCs w:val="24"/>
                <w:lang w:eastAsia="en-US"/>
              </w:rPr>
              <w:t xml:space="preserve">О внесении изменений в решение Совета </w:t>
            </w:r>
            <w:proofErr w:type="gramStart"/>
            <w:r w:rsidRPr="002222F2">
              <w:rPr>
                <w:rFonts w:eastAsia="Calibri"/>
                <w:sz w:val="24"/>
                <w:szCs w:val="24"/>
                <w:lang w:eastAsia="en-US"/>
              </w:rPr>
              <w:t>депутатов</w:t>
            </w:r>
            <w:proofErr w:type="gramEnd"/>
            <w:r w:rsidRPr="002222F2">
              <w:rPr>
                <w:rFonts w:eastAsia="Calibri"/>
                <w:sz w:val="24"/>
                <w:szCs w:val="24"/>
                <w:lang w:eastAsia="en-US"/>
              </w:rPr>
              <w:t xml:space="preserve"> ЗАТО г. Зеленогорска от 16.12.2021 № 36-159р «О местном бюджете города Зеленогорска на 2022 год и плановый период 2023 – 2024 годов»</w:t>
            </w:r>
          </w:p>
        </w:tc>
        <w:tc>
          <w:tcPr>
            <w:tcW w:w="1304" w:type="pct"/>
          </w:tcPr>
          <w:p w:rsidR="00BA2226" w:rsidRPr="00511CC5" w:rsidRDefault="00BA2226" w:rsidP="009B31B5">
            <w:pPr>
              <w:rPr>
                <w:sz w:val="24"/>
                <w:szCs w:val="24"/>
              </w:rPr>
            </w:pPr>
            <w:r w:rsidRPr="00BA2226">
              <w:rPr>
                <w:sz w:val="24"/>
                <w:szCs w:val="24"/>
              </w:rPr>
              <w:t>Малышева Наталья Геннадьевна, руководитель Финансового у</w:t>
            </w:r>
            <w:r>
              <w:rPr>
                <w:sz w:val="24"/>
                <w:szCs w:val="24"/>
              </w:rPr>
              <w:t xml:space="preserve">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</w:t>
            </w:r>
            <w:r w:rsidR="009B31B5">
              <w:rPr>
                <w:sz w:val="24"/>
                <w:szCs w:val="24"/>
              </w:rPr>
              <w:t xml:space="preserve"> </w:t>
            </w:r>
            <w:r w:rsidRPr="00BA2226">
              <w:rPr>
                <w:sz w:val="24"/>
                <w:szCs w:val="24"/>
              </w:rPr>
              <w:t>Зеленогорск</w:t>
            </w:r>
          </w:p>
        </w:tc>
        <w:tc>
          <w:tcPr>
            <w:tcW w:w="1184" w:type="pct"/>
          </w:tcPr>
          <w:p w:rsidR="00BA2226" w:rsidRDefault="004F6DA9" w:rsidP="00BA222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Михайловна</w:t>
            </w:r>
            <w:r w:rsidR="00BA2226">
              <w:rPr>
                <w:sz w:val="24"/>
                <w:szCs w:val="24"/>
              </w:rPr>
              <w:t>,</w:t>
            </w:r>
          </w:p>
          <w:p w:rsidR="00BA2226" w:rsidRDefault="00BA2226" w:rsidP="009B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</w:t>
            </w:r>
            <w:r w:rsidR="002222F2">
              <w:rPr>
                <w:sz w:val="24"/>
                <w:szCs w:val="24"/>
              </w:rPr>
              <w:t>,</w:t>
            </w:r>
          </w:p>
          <w:p w:rsidR="002222F2" w:rsidRDefault="00E57C69" w:rsidP="00222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222F2">
              <w:rPr>
                <w:sz w:val="24"/>
                <w:szCs w:val="24"/>
              </w:rPr>
              <w:t>стальных п</w:t>
            </w:r>
            <w:r w:rsidR="002222F2" w:rsidRPr="002222F2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F91B64" w:rsidTr="00B71D45">
        <w:trPr>
          <w:trHeight w:val="144"/>
        </w:trPr>
        <w:tc>
          <w:tcPr>
            <w:tcW w:w="286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4A65D1" w:rsidP="00D22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2CE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E57C6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0*</w:t>
            </w:r>
          </w:p>
        </w:tc>
        <w:tc>
          <w:tcPr>
            <w:tcW w:w="1760" w:type="pct"/>
          </w:tcPr>
          <w:p w:rsidR="002C07C6" w:rsidRPr="005F5DEA" w:rsidRDefault="00BA2226" w:rsidP="002222F2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5F5DEA">
              <w:rPr>
                <w:rFonts w:eastAsia="Calibri"/>
                <w:sz w:val="24"/>
                <w:szCs w:val="24"/>
                <w:lang w:eastAsia="en-US"/>
              </w:rPr>
              <w:t>Отчет о результата</w:t>
            </w:r>
            <w:r w:rsidR="002222F2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5F5DEA">
              <w:rPr>
                <w:rFonts w:eastAsia="Calibri"/>
                <w:sz w:val="24"/>
                <w:szCs w:val="24"/>
                <w:lang w:eastAsia="en-US"/>
              </w:rPr>
              <w:t xml:space="preserve"> контрольного мероприятия </w:t>
            </w:r>
            <w:r w:rsidR="00095871" w:rsidRPr="00095871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2222F2">
              <w:rPr>
                <w:rFonts w:eastAsia="Calibri"/>
                <w:sz w:val="24"/>
                <w:szCs w:val="24"/>
                <w:lang w:eastAsia="en-US"/>
              </w:rPr>
              <w:t>Аудит муниципальных бюджетных учреждений города Зеленогорска в сфере закупок товаров, работ, услуг для обеспечения муниципальных нужд за 2021 год</w:t>
            </w:r>
            <w:r w:rsidR="00095871" w:rsidRPr="00095871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04" w:type="pct"/>
          </w:tcPr>
          <w:p w:rsidR="004F6DA9" w:rsidRDefault="004F6DA9" w:rsidP="004F6DA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Михайловна,</w:t>
            </w:r>
          </w:p>
          <w:p w:rsidR="00BA2226" w:rsidRPr="005759FD" w:rsidRDefault="004F6DA9" w:rsidP="009B31B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</w:t>
            </w:r>
          </w:p>
        </w:tc>
        <w:tc>
          <w:tcPr>
            <w:tcW w:w="1184" w:type="pct"/>
          </w:tcPr>
          <w:p w:rsidR="00C863D9" w:rsidRDefault="002222F2" w:rsidP="00F91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22F2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F91B64" w:rsidTr="00B71D45">
        <w:trPr>
          <w:trHeight w:val="144"/>
        </w:trPr>
        <w:tc>
          <w:tcPr>
            <w:tcW w:w="286" w:type="pct"/>
          </w:tcPr>
          <w:p w:rsidR="002C07C6" w:rsidRPr="002D1CC0" w:rsidRDefault="002C07C6" w:rsidP="002C07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2C07C6" w:rsidRDefault="002C07C6" w:rsidP="00E57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2CE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E57C69">
              <w:rPr>
                <w:sz w:val="24"/>
                <w:szCs w:val="24"/>
              </w:rPr>
              <w:t>0</w:t>
            </w:r>
            <w:r w:rsidR="00D22CED">
              <w:rPr>
                <w:sz w:val="24"/>
                <w:szCs w:val="24"/>
              </w:rPr>
              <w:t>0</w:t>
            </w:r>
            <w:r w:rsidR="00E57C69">
              <w:rPr>
                <w:sz w:val="24"/>
                <w:szCs w:val="24"/>
              </w:rPr>
              <w:t>*</w:t>
            </w:r>
          </w:p>
        </w:tc>
        <w:tc>
          <w:tcPr>
            <w:tcW w:w="1760" w:type="pct"/>
          </w:tcPr>
          <w:p w:rsidR="002C07C6" w:rsidRPr="00003B47" w:rsidRDefault="002C07C6" w:rsidP="002C0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7C6" w:rsidRPr="00D458C3" w:rsidRDefault="002C07C6" w:rsidP="002C07C6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7C6" w:rsidRPr="00D458C3" w:rsidRDefault="002C07C6" w:rsidP="002C07C6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81549C" w:rsidRDefault="00B07D58" w:rsidP="00BA2226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 xml:space="preserve">начала рассмотрения </w:t>
      </w:r>
      <w:r w:rsidR="00BA2226">
        <w:rPr>
          <w:sz w:val="24"/>
          <w:szCs w:val="24"/>
        </w:rPr>
        <w:t>второго</w:t>
      </w:r>
      <w:r>
        <w:rPr>
          <w:sz w:val="24"/>
          <w:szCs w:val="24"/>
        </w:rPr>
        <w:t xml:space="preserve"> </w:t>
      </w:r>
      <w:r w:rsidR="008A4D80">
        <w:rPr>
          <w:sz w:val="24"/>
          <w:szCs w:val="24"/>
        </w:rPr>
        <w:t xml:space="preserve">и последующих </w:t>
      </w:r>
      <w:r>
        <w:rPr>
          <w:sz w:val="24"/>
          <w:szCs w:val="24"/>
        </w:rPr>
        <w:t>вопрос</w:t>
      </w:r>
      <w:r w:rsidR="008A4D80">
        <w:rPr>
          <w:sz w:val="24"/>
          <w:szCs w:val="24"/>
        </w:rPr>
        <w:t>ов</w:t>
      </w:r>
      <w:r>
        <w:rPr>
          <w:sz w:val="24"/>
          <w:szCs w:val="24"/>
        </w:rPr>
        <w:t xml:space="preserve">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="00493635"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</w:t>
      </w:r>
      <w:r w:rsidR="008A4D80">
        <w:rPr>
          <w:sz w:val="24"/>
          <w:szCs w:val="24"/>
        </w:rPr>
        <w:t>ым</w:t>
      </w:r>
      <w:r>
        <w:rPr>
          <w:sz w:val="24"/>
          <w:szCs w:val="24"/>
        </w:rPr>
        <w:t xml:space="preserve"> вопрос</w:t>
      </w:r>
      <w:r w:rsidR="008A4D80">
        <w:rPr>
          <w:sz w:val="24"/>
          <w:szCs w:val="24"/>
        </w:rPr>
        <w:t>ам</w:t>
      </w:r>
      <w:r>
        <w:rPr>
          <w:sz w:val="24"/>
          <w:szCs w:val="24"/>
        </w:rPr>
        <w:t xml:space="preserve"> рекомендуется приходить на заседание комиссии заранее.</w:t>
      </w: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222F2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B31B5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430AD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189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51</cp:revision>
  <cp:lastPrinted>2022-11-25T09:24:00Z</cp:lastPrinted>
  <dcterms:created xsi:type="dcterms:W3CDTF">2019-11-22T01:58:00Z</dcterms:created>
  <dcterms:modified xsi:type="dcterms:W3CDTF">2022-12-08T05:01:00Z</dcterms:modified>
</cp:coreProperties>
</file>