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:rsidTr="00D9364E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FB5888" w:rsidRPr="004906F0" w:rsidRDefault="00FB5888" w:rsidP="00D93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44AB5" wp14:editId="6E82DAB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88" w:rsidRPr="004906F0" w:rsidRDefault="00FB5888" w:rsidP="00D9364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B5888" w:rsidRPr="00552A91" w:rsidRDefault="00FB5888" w:rsidP="00D936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B5888" w:rsidRPr="00DF1633" w:rsidRDefault="00FB5888" w:rsidP="00D9364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B5888" w:rsidRDefault="00FB5888" w:rsidP="00D9364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B5888" w:rsidRPr="00710E44" w:rsidRDefault="00FB5888" w:rsidP="00D9364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705191">
              <w:rPr>
                <w:b/>
                <w:sz w:val="24"/>
                <w:szCs w:val="28"/>
              </w:rPr>
              <w:t>ГОРОД 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B5888" w:rsidRPr="00710E44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B5888" w:rsidRPr="00C536E6" w:rsidRDefault="00FB5888" w:rsidP="00D9364E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BE382A" w:rsidRDefault="00F97284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11.10.2022</w:t>
      </w:r>
      <w:r w:rsidR="00FB5888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 xml:space="preserve">    </w:t>
      </w:r>
      <w:r w:rsidR="00FB5888">
        <w:rPr>
          <w:color w:val="000000"/>
          <w:sz w:val="26"/>
          <w:szCs w:val="26"/>
        </w:rPr>
        <w:t xml:space="preserve"> </w:t>
      </w:r>
      <w:r w:rsidR="0055090D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</w:t>
      </w:r>
      <w:r w:rsidR="00FB5888">
        <w:rPr>
          <w:color w:val="000000"/>
          <w:sz w:val="26"/>
          <w:szCs w:val="26"/>
        </w:rPr>
        <w:t xml:space="preserve"> г. Зеленогорск                                     </w:t>
      </w:r>
      <w:r w:rsidR="00994F33"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  </w:t>
      </w:r>
      <w:r w:rsidR="004068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9764FE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1881-р</w:t>
      </w: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8446C4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>О проведении капитального ремонта общего имущества в многоквартирных домах, расположенных на территории города Зеленогорска</w:t>
      </w:r>
      <w:r w:rsidR="003F5D4F" w:rsidRPr="008446C4">
        <w:rPr>
          <w:color w:val="000000"/>
          <w:sz w:val="24"/>
          <w:szCs w:val="24"/>
        </w:rPr>
        <w:t xml:space="preserve"> </w:t>
      </w:r>
      <w:r w:rsidR="00DE2D71" w:rsidRPr="008446C4">
        <w:rPr>
          <w:color w:val="000000"/>
          <w:sz w:val="24"/>
          <w:szCs w:val="24"/>
        </w:rPr>
        <w:t>в 20</w:t>
      </w:r>
      <w:r w:rsidR="009764FE" w:rsidRPr="008446C4">
        <w:rPr>
          <w:color w:val="000000"/>
          <w:sz w:val="24"/>
          <w:szCs w:val="24"/>
        </w:rPr>
        <w:t>23</w:t>
      </w:r>
      <w:r w:rsidR="00166447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-</w:t>
      </w:r>
      <w:r w:rsidR="00166447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2025</w:t>
      </w:r>
      <w:r w:rsidR="000459EB" w:rsidRPr="008446C4">
        <w:rPr>
          <w:color w:val="000000"/>
          <w:sz w:val="24"/>
          <w:szCs w:val="24"/>
        </w:rPr>
        <w:t xml:space="preserve"> годах</w:t>
      </w:r>
    </w:p>
    <w:p w:rsidR="002F2C2A" w:rsidRPr="008446C4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4"/>
          <w:szCs w:val="24"/>
        </w:rPr>
      </w:pPr>
    </w:p>
    <w:p w:rsidR="00FB5888" w:rsidRPr="008446C4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ab/>
      </w:r>
      <w:r w:rsidR="00FB5888" w:rsidRPr="008446C4">
        <w:rPr>
          <w:color w:val="000000"/>
          <w:sz w:val="24"/>
          <w:szCs w:val="24"/>
        </w:rPr>
        <w:t xml:space="preserve">В соответствии </w:t>
      </w:r>
      <w:r w:rsidR="00F32A66" w:rsidRPr="008446C4">
        <w:rPr>
          <w:color w:val="000000"/>
          <w:sz w:val="24"/>
          <w:szCs w:val="24"/>
        </w:rPr>
        <w:t xml:space="preserve">с </w:t>
      </w:r>
      <w:r w:rsidR="00705191" w:rsidRPr="008446C4">
        <w:rPr>
          <w:color w:val="000000"/>
          <w:sz w:val="24"/>
          <w:szCs w:val="24"/>
        </w:rPr>
        <w:t>частью</w:t>
      </w:r>
      <w:r w:rsidR="00F32A66" w:rsidRPr="008446C4">
        <w:rPr>
          <w:color w:val="000000"/>
          <w:sz w:val="24"/>
          <w:szCs w:val="24"/>
        </w:rPr>
        <w:t xml:space="preserve"> 6 статьи 189 Жилищного кодекса Российской Федерации, Законом</w:t>
      </w:r>
      <w:r w:rsidR="00FB5888" w:rsidRPr="008446C4">
        <w:rPr>
          <w:color w:val="000000"/>
          <w:sz w:val="24"/>
          <w:szCs w:val="24"/>
        </w:rPr>
        <w:t xml:space="preserve"> Красноярского края </w:t>
      </w:r>
      <w:r w:rsidR="00F35E1A">
        <w:rPr>
          <w:color w:val="000000"/>
          <w:sz w:val="24"/>
          <w:szCs w:val="24"/>
        </w:rPr>
        <w:t xml:space="preserve">от 27.06.2013 № 4-1451 </w:t>
      </w:r>
      <w:r w:rsidR="00FB5888" w:rsidRPr="008446C4">
        <w:rPr>
          <w:color w:val="000000"/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</w:t>
      </w:r>
      <w:r w:rsidR="00F32A66" w:rsidRPr="008446C4">
        <w:rPr>
          <w:color w:val="000000"/>
          <w:sz w:val="24"/>
          <w:szCs w:val="24"/>
        </w:rPr>
        <w:t xml:space="preserve">ерритории Красноярского края», постановлением Правительства Красноярского края от </w:t>
      </w:r>
      <w:r w:rsidR="009764FE" w:rsidRPr="008446C4">
        <w:rPr>
          <w:color w:val="000000"/>
          <w:sz w:val="24"/>
          <w:szCs w:val="24"/>
        </w:rPr>
        <w:t>31.05.2022</w:t>
      </w:r>
      <w:r w:rsidR="00F32A66" w:rsidRPr="008446C4">
        <w:rPr>
          <w:color w:val="000000"/>
          <w:sz w:val="24"/>
          <w:szCs w:val="24"/>
        </w:rPr>
        <w:t xml:space="preserve"> № </w:t>
      </w:r>
      <w:r w:rsidR="009764FE" w:rsidRPr="008446C4">
        <w:rPr>
          <w:color w:val="000000"/>
          <w:sz w:val="24"/>
          <w:szCs w:val="24"/>
        </w:rPr>
        <w:t>479</w:t>
      </w:r>
      <w:r w:rsidR="00F32A66" w:rsidRPr="008446C4">
        <w:rPr>
          <w:color w:val="000000"/>
          <w:sz w:val="24"/>
          <w:szCs w:val="24"/>
        </w:rPr>
        <w:t>-п «</w:t>
      </w:r>
      <w:r w:rsidR="000459EB" w:rsidRPr="008446C4">
        <w:rPr>
          <w:color w:val="000000"/>
          <w:sz w:val="24"/>
          <w:szCs w:val="24"/>
        </w:rPr>
        <w:t>О</w:t>
      </w:r>
      <w:r w:rsidR="00F32A66" w:rsidRPr="008446C4">
        <w:rPr>
          <w:color w:val="000000"/>
          <w:sz w:val="24"/>
          <w:szCs w:val="24"/>
        </w:rPr>
        <w:t>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</w:t>
      </w:r>
      <w:r w:rsidR="00FB5888" w:rsidRPr="008446C4">
        <w:rPr>
          <w:color w:val="000000"/>
          <w:sz w:val="24"/>
          <w:szCs w:val="24"/>
        </w:rPr>
        <w:t>остановлением Правительства Красноярского края от 27.12.2013 № 709-п</w:t>
      </w:r>
      <w:r w:rsidR="009764FE" w:rsidRPr="008446C4">
        <w:rPr>
          <w:color w:val="000000"/>
          <w:sz w:val="24"/>
          <w:szCs w:val="24"/>
        </w:rPr>
        <w:t>,</w:t>
      </w:r>
      <w:r w:rsidR="00FB5888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на 2023</w:t>
      </w:r>
      <w:r w:rsidR="00F32A66" w:rsidRPr="008446C4">
        <w:rPr>
          <w:color w:val="000000"/>
          <w:sz w:val="24"/>
          <w:szCs w:val="24"/>
        </w:rPr>
        <w:t xml:space="preserve"> – 20</w:t>
      </w:r>
      <w:r w:rsidR="009764FE" w:rsidRPr="008446C4">
        <w:rPr>
          <w:color w:val="000000"/>
          <w:sz w:val="24"/>
          <w:szCs w:val="24"/>
        </w:rPr>
        <w:t>25</w:t>
      </w:r>
      <w:r w:rsidR="00F32A66" w:rsidRPr="008446C4">
        <w:rPr>
          <w:color w:val="000000"/>
          <w:sz w:val="24"/>
          <w:szCs w:val="24"/>
        </w:rPr>
        <w:t xml:space="preserve"> годы</w:t>
      </w:r>
      <w:r w:rsidR="00FB5888" w:rsidRPr="008446C4">
        <w:rPr>
          <w:sz w:val="24"/>
          <w:szCs w:val="24"/>
        </w:rPr>
        <w:t>»</w:t>
      </w:r>
      <w:r w:rsidR="00FB5888" w:rsidRPr="008446C4">
        <w:rPr>
          <w:color w:val="000000"/>
          <w:sz w:val="24"/>
          <w:szCs w:val="24"/>
        </w:rPr>
        <w:t>, руководствуясь Уставом города Зеленогорска,</w:t>
      </w:r>
    </w:p>
    <w:p w:rsidR="00FB5888" w:rsidRPr="008446C4" w:rsidRDefault="00FB5888" w:rsidP="00FB5888">
      <w:pPr>
        <w:ind w:left="-284"/>
        <w:jc w:val="both"/>
        <w:rPr>
          <w:sz w:val="24"/>
          <w:szCs w:val="24"/>
        </w:rPr>
      </w:pPr>
    </w:p>
    <w:p w:rsidR="00FB5888" w:rsidRPr="008446C4" w:rsidRDefault="009764FE" w:rsidP="00FB5888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4"/>
          <w:szCs w:val="24"/>
        </w:rPr>
      </w:pPr>
      <w:r w:rsidRPr="008446C4">
        <w:rPr>
          <w:sz w:val="24"/>
          <w:szCs w:val="24"/>
        </w:rPr>
        <w:t>Провести в 2023 - 2025</w:t>
      </w:r>
      <w:r w:rsidR="000459EB" w:rsidRPr="008446C4">
        <w:rPr>
          <w:sz w:val="24"/>
          <w:szCs w:val="24"/>
        </w:rPr>
        <w:t xml:space="preserve"> годах</w:t>
      </w:r>
      <w:r w:rsidR="00FB5888" w:rsidRPr="008446C4">
        <w:rPr>
          <w:sz w:val="24"/>
          <w:szCs w:val="24"/>
        </w:rPr>
        <w:t xml:space="preserve"> капитальный ремонт общего имущества в многоквартирных домах, расположенных </w:t>
      </w:r>
      <w:r w:rsidR="008446C4" w:rsidRPr="008446C4">
        <w:rPr>
          <w:sz w:val="24"/>
          <w:szCs w:val="24"/>
        </w:rPr>
        <w:t xml:space="preserve">на территории </w:t>
      </w:r>
      <w:r w:rsidR="00FB5888" w:rsidRPr="008446C4">
        <w:rPr>
          <w:sz w:val="24"/>
          <w:szCs w:val="24"/>
        </w:rPr>
        <w:t>г</w:t>
      </w:r>
      <w:r w:rsidR="006A285D" w:rsidRPr="008446C4">
        <w:rPr>
          <w:sz w:val="24"/>
          <w:szCs w:val="24"/>
        </w:rPr>
        <w:t>ород</w:t>
      </w:r>
      <w:r w:rsidR="008446C4" w:rsidRPr="008446C4">
        <w:rPr>
          <w:sz w:val="24"/>
          <w:szCs w:val="24"/>
        </w:rPr>
        <w:t>а</w:t>
      </w:r>
      <w:r w:rsidR="00FB5888" w:rsidRPr="008446C4">
        <w:rPr>
          <w:sz w:val="24"/>
          <w:szCs w:val="24"/>
        </w:rPr>
        <w:t xml:space="preserve"> З</w:t>
      </w:r>
      <w:r w:rsidR="00DE2D71" w:rsidRPr="008446C4">
        <w:rPr>
          <w:sz w:val="24"/>
          <w:szCs w:val="24"/>
        </w:rPr>
        <w:t>еленогорск</w:t>
      </w:r>
      <w:r w:rsidR="008446C4" w:rsidRPr="008446C4">
        <w:rPr>
          <w:sz w:val="24"/>
          <w:szCs w:val="24"/>
        </w:rPr>
        <w:t>а</w:t>
      </w:r>
      <w:r w:rsidR="003918BA" w:rsidRPr="008446C4">
        <w:rPr>
          <w:sz w:val="24"/>
          <w:szCs w:val="24"/>
        </w:rPr>
        <w:t>,</w:t>
      </w:r>
      <w:r w:rsidR="00FB5888" w:rsidRPr="008446C4">
        <w:rPr>
          <w:sz w:val="24"/>
          <w:szCs w:val="24"/>
        </w:rPr>
        <w:t xml:space="preserve"> </w:t>
      </w:r>
      <w:r w:rsidR="00FB5888" w:rsidRPr="008446C4">
        <w:rPr>
          <w:color w:val="000000"/>
          <w:sz w:val="24"/>
          <w:szCs w:val="24"/>
        </w:rPr>
        <w:t>собственники помещений в которых не приняли решение о проведении такого ремонта,</w:t>
      </w:r>
      <w:r w:rsidR="00FB5888" w:rsidRPr="008446C4">
        <w:rPr>
          <w:sz w:val="24"/>
          <w:szCs w:val="24"/>
        </w:rPr>
        <w:t xml:space="preserve"> согласно приложению к настоящему распоряжению.</w:t>
      </w:r>
    </w:p>
    <w:p w:rsidR="00FB5888" w:rsidRPr="008446C4" w:rsidRDefault="000459EB" w:rsidP="00FB5888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spacing w:line="317" w:lineRule="exact"/>
        <w:ind w:left="-142" w:firstLine="851"/>
        <w:jc w:val="both"/>
        <w:rPr>
          <w:color w:val="000000"/>
          <w:spacing w:val="-3"/>
          <w:sz w:val="24"/>
          <w:szCs w:val="24"/>
        </w:rPr>
      </w:pPr>
      <w:r w:rsidRPr="008446C4">
        <w:rPr>
          <w:color w:val="000000"/>
          <w:spacing w:val="-2"/>
          <w:sz w:val="24"/>
          <w:szCs w:val="24"/>
        </w:rPr>
        <w:t xml:space="preserve">Муниципальному казённому учреждению «Служба единого заказчика-застройщика» </w:t>
      </w:r>
      <w:r w:rsidR="00FB5888" w:rsidRPr="008446C4">
        <w:rPr>
          <w:color w:val="000000"/>
          <w:spacing w:val="-2"/>
          <w:sz w:val="24"/>
          <w:szCs w:val="24"/>
        </w:rPr>
        <w:t xml:space="preserve">в течение пяти календарных дней </w:t>
      </w:r>
      <w:proofErr w:type="gramStart"/>
      <w:r w:rsidR="00FB5888" w:rsidRPr="008446C4">
        <w:rPr>
          <w:color w:val="000000"/>
          <w:spacing w:val="-2"/>
          <w:sz w:val="24"/>
          <w:szCs w:val="24"/>
        </w:rPr>
        <w:t>с даты принятия</w:t>
      </w:r>
      <w:proofErr w:type="gramEnd"/>
      <w:r w:rsidR="00FB5888" w:rsidRPr="008446C4">
        <w:rPr>
          <w:color w:val="000000"/>
          <w:spacing w:val="-2"/>
          <w:sz w:val="24"/>
          <w:szCs w:val="24"/>
        </w:rPr>
        <w:t xml:space="preserve"> настоящего распоряжения уведомить о нем </w:t>
      </w:r>
      <w:r w:rsidR="00705191" w:rsidRPr="008446C4">
        <w:rPr>
          <w:color w:val="000000"/>
          <w:spacing w:val="-2"/>
          <w:sz w:val="24"/>
          <w:szCs w:val="24"/>
        </w:rPr>
        <w:t>м</w:t>
      </w:r>
      <w:r w:rsidRPr="008446C4">
        <w:rPr>
          <w:color w:val="000000"/>
          <w:spacing w:val="-2"/>
          <w:sz w:val="24"/>
          <w:szCs w:val="24"/>
        </w:rPr>
        <w:t>инистерство строительства</w:t>
      </w:r>
      <w:r w:rsidR="00FB5888" w:rsidRPr="008446C4">
        <w:rPr>
          <w:color w:val="000000"/>
          <w:spacing w:val="-2"/>
          <w:sz w:val="24"/>
          <w:szCs w:val="24"/>
        </w:rPr>
        <w:t xml:space="preserve"> Красноярского края, а также собственников помещений в многоквартирных домах, указанных в </w:t>
      </w:r>
      <w:r w:rsidR="00F35E1A">
        <w:rPr>
          <w:color w:val="000000"/>
          <w:spacing w:val="-2"/>
          <w:sz w:val="24"/>
          <w:szCs w:val="24"/>
        </w:rPr>
        <w:t>приложении к настоящему распоряжению</w:t>
      </w:r>
      <w:r w:rsidR="00FB5888" w:rsidRPr="008446C4">
        <w:rPr>
          <w:color w:val="000000"/>
          <w:spacing w:val="-2"/>
          <w:sz w:val="24"/>
          <w:szCs w:val="24"/>
        </w:rPr>
        <w:t>.</w:t>
      </w:r>
    </w:p>
    <w:p w:rsidR="00FB5888" w:rsidRPr="008446C4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Настоящее распоряжение вступает в силу в день</w:t>
      </w:r>
      <w:r w:rsidR="002F2C2A" w:rsidRPr="008446C4">
        <w:rPr>
          <w:sz w:val="24"/>
          <w:szCs w:val="24"/>
        </w:rPr>
        <w:t xml:space="preserve"> подписания и подлежит</w:t>
      </w:r>
      <w:r w:rsidRPr="008446C4">
        <w:rPr>
          <w:sz w:val="24"/>
          <w:szCs w:val="24"/>
        </w:rPr>
        <w:t xml:space="preserve"> опубликовани</w:t>
      </w:r>
      <w:r w:rsidR="002F2C2A" w:rsidRPr="008446C4">
        <w:rPr>
          <w:sz w:val="24"/>
          <w:szCs w:val="24"/>
        </w:rPr>
        <w:t>ю</w:t>
      </w:r>
      <w:r w:rsidRPr="008446C4">
        <w:rPr>
          <w:sz w:val="24"/>
          <w:szCs w:val="24"/>
        </w:rPr>
        <w:t xml:space="preserve"> в газете «Панорама».</w:t>
      </w:r>
    </w:p>
    <w:p w:rsidR="00FB5888" w:rsidRPr="008446C4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Контроль за выполнением настоящего распоряжения</w:t>
      </w:r>
      <w:r w:rsidR="003E20D0" w:rsidRPr="008446C4">
        <w:rPr>
          <w:sz w:val="24"/>
          <w:szCs w:val="24"/>
        </w:rPr>
        <w:t xml:space="preserve"> </w:t>
      </w:r>
      <w:r w:rsidR="00690BF1" w:rsidRPr="008446C4">
        <w:rPr>
          <w:sz w:val="24"/>
          <w:szCs w:val="24"/>
        </w:rPr>
        <w:t>возложить на первого замест</w:t>
      </w:r>
      <w:r w:rsidR="00705191" w:rsidRPr="008446C4">
        <w:rPr>
          <w:sz w:val="24"/>
          <w:szCs w:val="24"/>
        </w:rPr>
        <w:t xml:space="preserve">ителя </w:t>
      </w:r>
      <w:proofErr w:type="gramStart"/>
      <w:r w:rsidR="00705191" w:rsidRPr="008446C4">
        <w:rPr>
          <w:sz w:val="24"/>
          <w:szCs w:val="24"/>
        </w:rPr>
        <w:t>Главы</w:t>
      </w:r>
      <w:proofErr w:type="gramEnd"/>
      <w:r w:rsidR="00705191" w:rsidRPr="008446C4">
        <w:rPr>
          <w:sz w:val="24"/>
          <w:szCs w:val="24"/>
        </w:rPr>
        <w:t xml:space="preserve"> ЗАТО г. Зеленогорск</w:t>
      </w:r>
      <w:r w:rsidR="00690BF1" w:rsidRPr="008446C4">
        <w:rPr>
          <w:sz w:val="24"/>
          <w:szCs w:val="24"/>
        </w:rPr>
        <w:t xml:space="preserve"> по жилищно-коммун</w:t>
      </w:r>
      <w:r w:rsidR="008606E5">
        <w:rPr>
          <w:sz w:val="24"/>
          <w:szCs w:val="24"/>
        </w:rPr>
        <w:t>альному хозяйству, архитектуре и</w:t>
      </w:r>
      <w:r w:rsidR="00690BF1" w:rsidRPr="008446C4">
        <w:rPr>
          <w:sz w:val="24"/>
          <w:szCs w:val="24"/>
        </w:rPr>
        <w:t xml:space="preserve"> градостроительству</w:t>
      </w:r>
      <w:r w:rsidRPr="008446C4">
        <w:rPr>
          <w:sz w:val="24"/>
          <w:szCs w:val="24"/>
        </w:rPr>
        <w:t>.</w:t>
      </w:r>
    </w:p>
    <w:p w:rsidR="00FB5888" w:rsidRPr="008446C4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690BF1" w:rsidRPr="008446C4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FB5888" w:rsidRPr="008446C4" w:rsidRDefault="00690BF1" w:rsidP="00FB5888">
      <w:pPr>
        <w:widowControl/>
        <w:suppressAutoHyphens/>
        <w:autoSpaceDE/>
        <w:autoSpaceDN/>
        <w:adjustRightInd/>
        <w:contextualSpacing/>
        <w:rPr>
          <w:sz w:val="24"/>
          <w:szCs w:val="24"/>
        </w:rPr>
      </w:pPr>
      <w:proofErr w:type="gramStart"/>
      <w:r w:rsidRPr="008446C4">
        <w:rPr>
          <w:sz w:val="24"/>
          <w:szCs w:val="24"/>
        </w:rPr>
        <w:t>Г</w:t>
      </w:r>
      <w:r w:rsidR="00FB5888" w:rsidRPr="008446C4">
        <w:rPr>
          <w:sz w:val="24"/>
          <w:szCs w:val="24"/>
        </w:rPr>
        <w:t>лав</w:t>
      </w:r>
      <w:r w:rsidRPr="008446C4">
        <w:rPr>
          <w:sz w:val="24"/>
          <w:szCs w:val="24"/>
        </w:rPr>
        <w:t>а</w:t>
      </w:r>
      <w:proofErr w:type="gramEnd"/>
      <w:r w:rsidRPr="008446C4">
        <w:rPr>
          <w:sz w:val="24"/>
          <w:szCs w:val="24"/>
        </w:rPr>
        <w:t xml:space="preserve"> </w:t>
      </w:r>
      <w:r w:rsidR="00705191" w:rsidRPr="008446C4">
        <w:rPr>
          <w:sz w:val="24"/>
          <w:szCs w:val="24"/>
        </w:rPr>
        <w:t>ЗАТО г. Зеленогорск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  <w:t xml:space="preserve">   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8446C4">
        <w:rPr>
          <w:sz w:val="24"/>
          <w:szCs w:val="24"/>
        </w:rPr>
        <w:t xml:space="preserve">                   </w:t>
      </w:r>
      <w:r w:rsidR="00FB5888" w:rsidRPr="008446C4">
        <w:rPr>
          <w:sz w:val="24"/>
          <w:szCs w:val="24"/>
        </w:rPr>
        <w:t xml:space="preserve">            </w:t>
      </w:r>
      <w:r w:rsidRPr="008446C4">
        <w:rPr>
          <w:sz w:val="24"/>
          <w:szCs w:val="24"/>
        </w:rPr>
        <w:t>М.В. Сперанский</w:t>
      </w:r>
    </w:p>
    <w:p w:rsidR="00F44C93" w:rsidRDefault="00F44C93" w:rsidP="00F44C93">
      <w:pPr>
        <w:sectPr w:rsidR="00F44C93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4C93" w:rsidRPr="005964A8" w:rsidRDefault="00F44C93" w:rsidP="003918BA">
      <w:pPr>
        <w:jc w:val="right"/>
      </w:pPr>
      <w:r w:rsidRPr="005964A8">
        <w:lastRenderedPageBreak/>
        <w:t>Приложение к распоряжению</w:t>
      </w:r>
    </w:p>
    <w:p w:rsidR="00F44C93" w:rsidRPr="005964A8" w:rsidRDefault="00F44C93" w:rsidP="00F44C93">
      <w:pPr>
        <w:jc w:val="right"/>
      </w:pPr>
      <w:proofErr w:type="gramStart"/>
      <w:r w:rsidRPr="005964A8">
        <w:t>Ад</w:t>
      </w:r>
      <w:r w:rsidR="008606E5">
        <w:t>министрации</w:t>
      </w:r>
      <w:proofErr w:type="gramEnd"/>
      <w:r w:rsidR="008606E5">
        <w:t xml:space="preserve"> ЗАТО г. Зеленогорск</w:t>
      </w:r>
    </w:p>
    <w:p w:rsidR="009764FE" w:rsidRDefault="00F44C93" w:rsidP="00F44C93">
      <w:pPr>
        <w:jc w:val="right"/>
      </w:pPr>
      <w:r>
        <w:t>о</w:t>
      </w:r>
      <w:r w:rsidRPr="005964A8">
        <w:t xml:space="preserve">т </w:t>
      </w:r>
      <w:r w:rsidR="00F97284">
        <w:t xml:space="preserve">11.10.2022 </w:t>
      </w:r>
      <w:r>
        <w:t xml:space="preserve">№ </w:t>
      </w:r>
      <w:r w:rsidR="00F97284">
        <w:t>1881-р</w:t>
      </w:r>
      <w:bookmarkStart w:id="0" w:name="_GoBack"/>
      <w:bookmarkEnd w:id="0"/>
    </w:p>
    <w:p w:rsidR="0055090D" w:rsidRDefault="0055090D" w:rsidP="00F44C93">
      <w:pPr>
        <w:jc w:val="right"/>
      </w:pPr>
    </w:p>
    <w:p w:rsidR="00F44C93" w:rsidRPr="005964A8" w:rsidRDefault="00F44C93" w:rsidP="00F44C93">
      <w:pPr>
        <w:jc w:val="center"/>
        <w:rPr>
          <w:b/>
        </w:rPr>
      </w:pPr>
      <w:r w:rsidRPr="005964A8">
        <w:rPr>
          <w:b/>
        </w:rPr>
        <w:t>Проведение капитального ремонта общего имущества в многоквартирных домах, расположенных на территории города</w:t>
      </w:r>
    </w:p>
    <w:p w:rsidR="00F44C93" w:rsidRDefault="00F44C93" w:rsidP="00F44C93">
      <w:pPr>
        <w:jc w:val="center"/>
        <w:rPr>
          <w:b/>
        </w:rPr>
      </w:pPr>
      <w:r w:rsidRPr="005964A8">
        <w:rPr>
          <w:b/>
        </w:rPr>
        <w:t xml:space="preserve">Зеленогорска, собственники </w:t>
      </w:r>
      <w:proofErr w:type="gramStart"/>
      <w:r w:rsidRPr="005964A8">
        <w:rPr>
          <w:b/>
        </w:rPr>
        <w:t>помещений</w:t>
      </w:r>
      <w:proofErr w:type="gramEnd"/>
      <w:r w:rsidRPr="005964A8">
        <w:rPr>
          <w:b/>
        </w:rPr>
        <w:t xml:space="preserve"> в которых не приняли решение о п</w:t>
      </w:r>
      <w:r w:rsidR="009764FE">
        <w:rPr>
          <w:b/>
        </w:rPr>
        <w:t>роведении такого ремонта, в 2023</w:t>
      </w:r>
      <w:r w:rsidRPr="005964A8">
        <w:rPr>
          <w:b/>
        </w:rPr>
        <w:t xml:space="preserve"> </w:t>
      </w:r>
      <w:r w:rsidR="009764FE">
        <w:rPr>
          <w:b/>
        </w:rPr>
        <w:t>– 2025</w:t>
      </w:r>
      <w:r w:rsidRPr="005964A8">
        <w:rPr>
          <w:b/>
        </w:rPr>
        <w:t xml:space="preserve"> годах</w:t>
      </w:r>
    </w:p>
    <w:p w:rsidR="00F44C93" w:rsidRDefault="00F44C93" w:rsidP="00F44C93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3402"/>
        <w:gridCol w:w="2126"/>
        <w:gridCol w:w="1985"/>
        <w:gridCol w:w="1778"/>
      </w:tblGrid>
      <w:tr w:rsidR="00F44C93" w:rsidRPr="005964A8" w:rsidTr="00D9364E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 w:rsidRPr="005964A8">
              <w:t xml:space="preserve">№ </w:t>
            </w:r>
            <w:proofErr w:type="gramStart"/>
            <w:r w:rsidRPr="005964A8">
              <w:t>п</w:t>
            </w:r>
            <w:proofErr w:type="gramEnd"/>
            <w:r w:rsidRPr="005964A8">
              <w:t>/п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Источник финансирования капитального ремонта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Адрес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Перечень работ по капитальному ремонту</w:t>
            </w:r>
          </w:p>
        </w:tc>
        <w:tc>
          <w:tcPr>
            <w:tcW w:w="2126" w:type="dxa"/>
            <w:vAlign w:val="center"/>
          </w:tcPr>
          <w:p w:rsidR="00F44C93" w:rsidRPr="005964A8" w:rsidRDefault="00AE005E" w:rsidP="00D9364E">
            <w:pPr>
              <w:jc w:val="center"/>
            </w:pPr>
            <w:r>
              <w:t>Период выполнения</w:t>
            </w:r>
            <w:r w:rsidR="00F44C93">
              <w:t xml:space="preserve"> раб</w:t>
            </w:r>
            <w:r>
              <w:t>от по капитальному ремонту, годы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Объем предполагаемых работ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Стоимость работ, руб.</w:t>
            </w:r>
          </w:p>
        </w:tc>
      </w:tr>
      <w:tr w:rsidR="00F44C93" w:rsidRPr="005964A8" w:rsidTr="00D9364E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6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7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 w:rsidRPr="005964A8">
              <w:t>1.</w:t>
            </w:r>
          </w:p>
        </w:tc>
        <w:tc>
          <w:tcPr>
            <w:tcW w:w="2694" w:type="dxa"/>
          </w:tcPr>
          <w:p w:rsidR="00F44C93" w:rsidRPr="005964A8" w:rsidRDefault="00F44C93" w:rsidP="00D9364E">
            <w:r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>
              <w:t xml:space="preserve">г. Зеленогорск, </w:t>
            </w:r>
          </w:p>
          <w:p w:rsidR="00F44C93" w:rsidRPr="005964A8" w:rsidRDefault="00F44C93" w:rsidP="0055090D">
            <w:r>
              <w:t xml:space="preserve">ул. </w:t>
            </w:r>
            <w:r w:rsidR="0055090D">
              <w:t>Калинина</w:t>
            </w:r>
            <w:r w:rsidR="002E6750">
              <w:t xml:space="preserve">, д. </w:t>
            </w:r>
            <w:r w:rsidR="0055090D">
              <w:t>6</w:t>
            </w:r>
          </w:p>
        </w:tc>
        <w:tc>
          <w:tcPr>
            <w:tcW w:w="3402" w:type="dxa"/>
          </w:tcPr>
          <w:p w:rsidR="00F44C93" w:rsidRPr="005964A8" w:rsidRDefault="00F44C93" w:rsidP="0055090D">
            <w:r>
              <w:t xml:space="preserve">Ремонт </w:t>
            </w:r>
            <w:r w:rsidR="002E6750">
              <w:t xml:space="preserve">внутридомовых инженерных систем </w:t>
            </w:r>
            <w:r w:rsidR="0055090D">
              <w:t>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>
              <w:t>2023 - 2025</w:t>
            </w:r>
          </w:p>
        </w:tc>
        <w:tc>
          <w:tcPr>
            <w:tcW w:w="1985" w:type="dxa"/>
          </w:tcPr>
          <w:p w:rsidR="00F44C93" w:rsidRPr="005964A8" w:rsidRDefault="0055090D" w:rsidP="00D9364E">
            <w:pPr>
              <w:jc w:val="center"/>
            </w:pPr>
            <w:r>
              <w:t>785,40</w:t>
            </w:r>
            <w:r w:rsidR="002E6750">
              <w:t xml:space="preserve"> п. </w:t>
            </w:r>
            <w:proofErr w:type="gramStart"/>
            <w:r w:rsidR="00066AA2"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55090D" w:rsidP="00D9364E">
            <w:pPr>
              <w:jc w:val="center"/>
            </w:pPr>
            <w:r w:rsidRPr="0055090D">
              <w:t>3</w:t>
            </w:r>
            <w:r>
              <w:t> </w:t>
            </w:r>
            <w:r w:rsidRPr="0055090D">
              <w:t>077</w:t>
            </w:r>
            <w:r>
              <w:t xml:space="preserve"> </w:t>
            </w:r>
            <w:r w:rsidRPr="0055090D">
              <w:t>601,09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 w:rsidRPr="005964A8">
              <w:t>2.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 xml:space="preserve">г. Зеленогорск, </w:t>
            </w:r>
          </w:p>
          <w:p w:rsidR="00F44C93" w:rsidRPr="005964A8" w:rsidRDefault="00F44C93" w:rsidP="0055090D">
            <w:r w:rsidRPr="005964A8">
              <w:t xml:space="preserve">ул. </w:t>
            </w:r>
            <w:r w:rsidR="0055090D">
              <w:t>Мира</w:t>
            </w:r>
            <w:r w:rsidR="002E6750">
              <w:t xml:space="preserve">, д. </w:t>
            </w:r>
            <w:r w:rsidR="0055090D">
              <w:t>34</w:t>
            </w:r>
          </w:p>
        </w:tc>
        <w:tc>
          <w:tcPr>
            <w:tcW w:w="3402" w:type="dxa"/>
          </w:tcPr>
          <w:p w:rsidR="00F44C93" w:rsidRPr="005964A8" w:rsidRDefault="002E6750" w:rsidP="00D9364E">
            <w:r w:rsidRPr="002E6750">
              <w:t xml:space="preserve">Ремонт внутридомовых инженерных систем </w:t>
            </w:r>
            <w:r w:rsidR="0055090D" w:rsidRPr="0055090D">
              <w:t>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55090D" w:rsidP="00D9364E">
            <w:pPr>
              <w:jc w:val="center"/>
            </w:pPr>
            <w:r>
              <w:t>785,40</w:t>
            </w:r>
            <w:r w:rsidR="00066AA2">
              <w:t xml:space="preserve"> п. </w:t>
            </w:r>
            <w:proofErr w:type="gramStart"/>
            <w:r w:rsidR="00066AA2"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55090D" w:rsidP="00D9364E">
            <w:pPr>
              <w:jc w:val="center"/>
            </w:pPr>
            <w:r w:rsidRPr="0055090D">
              <w:t>7</w:t>
            </w:r>
            <w:r>
              <w:t> </w:t>
            </w:r>
            <w:r w:rsidRPr="0055090D">
              <w:t>152</w:t>
            </w:r>
            <w:r>
              <w:t xml:space="preserve"> </w:t>
            </w:r>
            <w:r w:rsidRPr="0055090D">
              <w:t>869,52</w:t>
            </w:r>
          </w:p>
        </w:tc>
      </w:tr>
    </w:tbl>
    <w:p w:rsidR="008446C4" w:rsidRDefault="008446C4" w:rsidP="00703DA1">
      <w:pPr>
        <w:rPr>
          <w:b/>
          <w:sz w:val="28"/>
          <w:szCs w:val="28"/>
        </w:rPr>
      </w:pPr>
    </w:p>
    <w:p w:rsidR="0055090D" w:rsidRDefault="0055090D" w:rsidP="00703DA1">
      <w:pPr>
        <w:rPr>
          <w:b/>
          <w:sz w:val="28"/>
          <w:szCs w:val="28"/>
        </w:rPr>
      </w:pPr>
    </w:p>
    <w:p w:rsidR="008446C4" w:rsidRPr="005964A8" w:rsidRDefault="008446C4" w:rsidP="00703DA1">
      <w:pPr>
        <w:rPr>
          <w:b/>
          <w:sz w:val="28"/>
          <w:szCs w:val="28"/>
        </w:rPr>
      </w:pPr>
    </w:p>
    <w:p w:rsidR="00F44C93" w:rsidRDefault="00F44C93" w:rsidP="00FB5888">
      <w:pPr>
        <w:sectPr w:rsidR="00F44C93" w:rsidSect="00F44C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3FE7" w:rsidRDefault="00093FE7" w:rsidP="0055090D"/>
    <w:sectPr w:rsidR="00093FE7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6AA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590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447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10E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1A39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1894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750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18BA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68C1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0252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0C45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07BD7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090D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4E1A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DFA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3DA1"/>
    <w:rsid w:val="00704532"/>
    <w:rsid w:val="00705191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039C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46C4"/>
    <w:rsid w:val="008453DF"/>
    <w:rsid w:val="008478F4"/>
    <w:rsid w:val="008479B6"/>
    <w:rsid w:val="00850625"/>
    <w:rsid w:val="00852AEA"/>
    <w:rsid w:val="00853EF3"/>
    <w:rsid w:val="0085786D"/>
    <w:rsid w:val="008606E5"/>
    <w:rsid w:val="00860F46"/>
    <w:rsid w:val="00862369"/>
    <w:rsid w:val="00865A7A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4FE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C694B"/>
    <w:rsid w:val="00AD0882"/>
    <w:rsid w:val="00AD15C5"/>
    <w:rsid w:val="00AD18A4"/>
    <w:rsid w:val="00AD6674"/>
    <w:rsid w:val="00AD7ED6"/>
    <w:rsid w:val="00AE005E"/>
    <w:rsid w:val="00AE0D6A"/>
    <w:rsid w:val="00AE2818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364E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27DD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4974"/>
    <w:rsid w:val="00F25DD2"/>
    <w:rsid w:val="00F31500"/>
    <w:rsid w:val="00F32A66"/>
    <w:rsid w:val="00F32FF5"/>
    <w:rsid w:val="00F337A5"/>
    <w:rsid w:val="00F35036"/>
    <w:rsid w:val="00F35761"/>
    <w:rsid w:val="00F35E1A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443E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284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C57B8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33FD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BCEB-4FB7-46A1-BE08-E90D7F0C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ПЭО3</cp:lastModifiedBy>
  <cp:revision>34</cp:revision>
  <cp:lastPrinted>2022-10-07T09:24:00Z</cp:lastPrinted>
  <dcterms:created xsi:type="dcterms:W3CDTF">2021-02-25T07:47:00Z</dcterms:created>
  <dcterms:modified xsi:type="dcterms:W3CDTF">2022-10-12T08:03:00Z</dcterms:modified>
</cp:coreProperties>
</file>