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45A273" wp14:editId="5775F2FD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D053E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03.10.2022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D053EF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1815-р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Default="00FD6988" w:rsidP="00057A29">
            <w:pPr>
              <w:jc w:val="both"/>
              <w:rPr>
                <w:sz w:val="28"/>
                <w:szCs w:val="28"/>
              </w:rPr>
            </w:pPr>
          </w:p>
          <w:p w:rsidR="007F3EF1" w:rsidRDefault="003C4135" w:rsidP="003C4135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состава и Положения о межведомственной комиссии по вопросам демографии, семьи и детства</w:t>
            </w:r>
          </w:p>
          <w:p w:rsidR="007F3EF1" w:rsidRPr="004906F0" w:rsidRDefault="007F3EF1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Pr="00B65A32" w:rsidRDefault="007F3EF1" w:rsidP="007F3EF1">
      <w:pPr>
        <w:jc w:val="both"/>
        <w:rPr>
          <w:sz w:val="28"/>
        </w:rPr>
      </w:pPr>
      <w:r>
        <w:rPr>
          <w:sz w:val="28"/>
        </w:rPr>
        <w:tab/>
        <w:t>В целях осуществления взаимодействия органов местного самоуправления г. Зеленогорска с территориальными органами федеральных органов государственной власти, организаций и общественных объединений по вопросам демографии, семьи и детства, руковод</w:t>
      </w:r>
      <w:r w:rsidR="00C56A6C">
        <w:rPr>
          <w:sz w:val="28"/>
        </w:rPr>
        <w:t xml:space="preserve">ствуясь Уставом </w:t>
      </w:r>
      <w:r w:rsidR="00C56A6C">
        <w:rPr>
          <w:sz w:val="28"/>
        </w:rPr>
        <w:br/>
        <w:t>г. Зеленогорск</w:t>
      </w:r>
      <w:r w:rsidR="00187573">
        <w:rPr>
          <w:sz w:val="28"/>
        </w:rPr>
        <w:t>а</w:t>
      </w:r>
      <w:r>
        <w:rPr>
          <w:sz w:val="28"/>
        </w:rPr>
        <w:t>,</w:t>
      </w:r>
    </w:p>
    <w:p w:rsidR="00B65A32" w:rsidRPr="00B65A32" w:rsidRDefault="00B65A32" w:rsidP="00B65A32">
      <w:pPr>
        <w:rPr>
          <w:sz w:val="28"/>
        </w:rPr>
      </w:pPr>
    </w:p>
    <w:p w:rsidR="00B65A32" w:rsidRDefault="003C4135" w:rsidP="007F3EF1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Утвердить П</w:t>
      </w:r>
      <w:r w:rsidR="007F3EF1">
        <w:rPr>
          <w:sz w:val="28"/>
        </w:rPr>
        <w:t>оложение о межведомственной комиссии по вопросам демографии, семьи и детства на территории города Зеленогорска согласно приложению № 1 к настоящему распоряжению.</w:t>
      </w:r>
    </w:p>
    <w:p w:rsidR="007F3EF1" w:rsidRDefault="007F3EF1" w:rsidP="007F3EF1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Утвердить состав межведомственной комиссии по вопросам демографии, семьи и детства на территории города Зеленогорска согласно приложению № 2 к настоящему распоряжению.</w:t>
      </w:r>
    </w:p>
    <w:p w:rsidR="007F3EF1" w:rsidRDefault="007F3EF1" w:rsidP="007F3EF1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7F3EF1" w:rsidRPr="007F3EF1" w:rsidRDefault="007F3EF1" w:rsidP="007F3EF1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Контроль за выполнением настоящего распоряжения возложить на заместителя Главы ЗАТО г. Зеленогорск по вопросам социальной сферы.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7F3EF1" w:rsidP="00B65A32">
      <w:pPr>
        <w:rPr>
          <w:sz w:val="28"/>
        </w:rPr>
      </w:pPr>
      <w:r>
        <w:rPr>
          <w:sz w:val="28"/>
        </w:rPr>
        <w:t>Глава ЗАТО г. Зеленогорск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М.В. Сперанский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7F3EF1" w:rsidP="007F3EF1">
      <w:pPr>
        <w:ind w:firstLine="5103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7F3EF1" w:rsidRDefault="007F3EF1" w:rsidP="007F3EF1">
      <w:pPr>
        <w:ind w:firstLine="5103"/>
        <w:rPr>
          <w:sz w:val="28"/>
        </w:rPr>
      </w:pPr>
      <w:r>
        <w:rPr>
          <w:sz w:val="28"/>
        </w:rPr>
        <w:t>к распоряжению Администрации</w:t>
      </w:r>
    </w:p>
    <w:p w:rsidR="007F3EF1" w:rsidRDefault="007F3EF1" w:rsidP="007F3EF1">
      <w:pPr>
        <w:ind w:firstLine="5103"/>
        <w:rPr>
          <w:sz w:val="28"/>
        </w:rPr>
      </w:pPr>
      <w:r>
        <w:rPr>
          <w:sz w:val="28"/>
        </w:rPr>
        <w:t>ЗАТО г. Зеленогорск</w:t>
      </w:r>
    </w:p>
    <w:p w:rsidR="007F3EF1" w:rsidRPr="00B65A32" w:rsidRDefault="007F3EF1" w:rsidP="007F3EF1">
      <w:pPr>
        <w:ind w:firstLine="5103"/>
        <w:rPr>
          <w:sz w:val="28"/>
        </w:rPr>
      </w:pPr>
      <w:r>
        <w:rPr>
          <w:sz w:val="28"/>
        </w:rPr>
        <w:t xml:space="preserve">от </w:t>
      </w:r>
      <w:r w:rsidR="008800B2">
        <w:rPr>
          <w:sz w:val="28"/>
        </w:rPr>
        <w:t xml:space="preserve">03.10.2022 </w:t>
      </w:r>
      <w:r>
        <w:rPr>
          <w:sz w:val="28"/>
        </w:rPr>
        <w:t xml:space="preserve"> № </w:t>
      </w:r>
      <w:r w:rsidR="008800B2">
        <w:rPr>
          <w:sz w:val="28"/>
        </w:rPr>
        <w:t>1815-р</w:t>
      </w:r>
    </w:p>
    <w:p w:rsidR="00B65A32" w:rsidRPr="00B65A32" w:rsidRDefault="00B65A32" w:rsidP="00B65A32">
      <w:pPr>
        <w:rPr>
          <w:sz w:val="28"/>
        </w:rPr>
      </w:pPr>
    </w:p>
    <w:p w:rsidR="00B65A32" w:rsidRDefault="00B65A32" w:rsidP="00070BAA">
      <w:pPr>
        <w:jc w:val="center"/>
        <w:rPr>
          <w:sz w:val="28"/>
        </w:rPr>
      </w:pPr>
    </w:p>
    <w:p w:rsidR="00070BAA" w:rsidRDefault="00070BAA" w:rsidP="00070BAA">
      <w:pPr>
        <w:jc w:val="center"/>
        <w:rPr>
          <w:sz w:val="28"/>
        </w:rPr>
      </w:pPr>
      <w:r>
        <w:rPr>
          <w:sz w:val="28"/>
        </w:rPr>
        <w:t>ПОЛОЖЕНИЕ</w:t>
      </w:r>
    </w:p>
    <w:p w:rsidR="00070BAA" w:rsidRDefault="00070BAA" w:rsidP="00070BAA">
      <w:pPr>
        <w:jc w:val="center"/>
        <w:rPr>
          <w:sz w:val="28"/>
        </w:rPr>
      </w:pPr>
      <w:r>
        <w:rPr>
          <w:sz w:val="28"/>
        </w:rPr>
        <w:t xml:space="preserve">о межведомственной комиссии </w:t>
      </w:r>
    </w:p>
    <w:p w:rsidR="00070BAA" w:rsidRPr="00B65A32" w:rsidRDefault="00070BAA" w:rsidP="00070BAA">
      <w:pPr>
        <w:jc w:val="center"/>
        <w:rPr>
          <w:sz w:val="28"/>
        </w:rPr>
      </w:pPr>
      <w:r>
        <w:rPr>
          <w:sz w:val="28"/>
        </w:rPr>
        <w:t>по вопросам демографии, семьи и детства</w:t>
      </w:r>
    </w:p>
    <w:p w:rsidR="00B65A32" w:rsidRPr="00B65A32" w:rsidRDefault="00B65A32" w:rsidP="00B65A32">
      <w:pPr>
        <w:rPr>
          <w:sz w:val="28"/>
        </w:rPr>
      </w:pPr>
    </w:p>
    <w:p w:rsidR="00B65A32" w:rsidRPr="00070BAA" w:rsidRDefault="00070BAA" w:rsidP="00070BAA">
      <w:pPr>
        <w:pStyle w:val="a8"/>
        <w:numPr>
          <w:ilvl w:val="0"/>
          <w:numId w:val="25"/>
        </w:numPr>
        <w:jc w:val="center"/>
        <w:rPr>
          <w:sz w:val="28"/>
        </w:rPr>
      </w:pPr>
      <w:r>
        <w:rPr>
          <w:sz w:val="28"/>
        </w:rPr>
        <w:t>Общие положения</w:t>
      </w:r>
    </w:p>
    <w:p w:rsidR="00B65A32" w:rsidRPr="00B65A32" w:rsidRDefault="00B65A32" w:rsidP="00B65A32">
      <w:pPr>
        <w:rPr>
          <w:sz w:val="28"/>
        </w:rPr>
      </w:pPr>
    </w:p>
    <w:p w:rsidR="00B65A32" w:rsidRDefault="00070BAA" w:rsidP="00070BAA">
      <w:pPr>
        <w:pStyle w:val="a8"/>
        <w:numPr>
          <w:ilvl w:val="1"/>
          <w:numId w:val="25"/>
        </w:numPr>
        <w:ind w:left="0" w:firstLine="709"/>
        <w:jc w:val="both"/>
        <w:rPr>
          <w:sz w:val="28"/>
        </w:rPr>
      </w:pPr>
      <w:r>
        <w:rPr>
          <w:sz w:val="28"/>
        </w:rPr>
        <w:t>Межведомственная комиссия по вопросам демографии, семьи и детства (далее – комиссия) является совещательным органом, созданным для рассмотрения вопросов демографии, семьи и детства, в том числе опеки и попечительства в отношении несовершеннолетних детей.</w:t>
      </w:r>
    </w:p>
    <w:p w:rsidR="00070BAA" w:rsidRDefault="00070BAA" w:rsidP="00070BAA">
      <w:pPr>
        <w:pStyle w:val="a8"/>
        <w:numPr>
          <w:ilvl w:val="1"/>
          <w:numId w:val="25"/>
        </w:numPr>
        <w:ind w:left="0" w:firstLine="709"/>
        <w:jc w:val="both"/>
        <w:rPr>
          <w:sz w:val="28"/>
        </w:rPr>
      </w:pPr>
      <w:r>
        <w:rPr>
          <w:sz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законами и иными правовыми актами Красноярского края, муниципальными правовыми актами г. Зеленогорска и настоящим положением.</w:t>
      </w:r>
    </w:p>
    <w:p w:rsidR="00070BAA" w:rsidRDefault="00070BAA" w:rsidP="00070BAA">
      <w:pPr>
        <w:pStyle w:val="a8"/>
        <w:numPr>
          <w:ilvl w:val="1"/>
          <w:numId w:val="25"/>
        </w:numPr>
        <w:ind w:left="0" w:firstLine="709"/>
        <w:jc w:val="both"/>
        <w:rPr>
          <w:sz w:val="28"/>
        </w:rPr>
      </w:pPr>
      <w:r>
        <w:rPr>
          <w:sz w:val="28"/>
        </w:rPr>
        <w:t>Комиссию возглавляет Глава ЗАТО г. Зеленогорск – председатель комиссии.</w:t>
      </w:r>
    </w:p>
    <w:p w:rsidR="00070BAA" w:rsidRPr="00070BAA" w:rsidRDefault="00070BAA" w:rsidP="00070BAA">
      <w:pPr>
        <w:pStyle w:val="a8"/>
        <w:numPr>
          <w:ilvl w:val="1"/>
          <w:numId w:val="25"/>
        </w:numPr>
        <w:ind w:left="0" w:firstLine="709"/>
        <w:jc w:val="both"/>
        <w:rPr>
          <w:sz w:val="28"/>
        </w:rPr>
      </w:pPr>
      <w:r>
        <w:rPr>
          <w:sz w:val="28"/>
        </w:rPr>
        <w:t>Состав комиссии утверждается распоряжением Администрации ЗАТО г. Зеленогорск.</w:t>
      </w:r>
    </w:p>
    <w:p w:rsidR="00B65A32" w:rsidRPr="00B65A32" w:rsidRDefault="00B65A32" w:rsidP="00B65A32">
      <w:pPr>
        <w:rPr>
          <w:sz w:val="28"/>
        </w:rPr>
      </w:pPr>
    </w:p>
    <w:p w:rsidR="00B65A32" w:rsidRPr="00070BAA" w:rsidRDefault="00070BAA" w:rsidP="00070BAA">
      <w:pPr>
        <w:pStyle w:val="a8"/>
        <w:numPr>
          <w:ilvl w:val="0"/>
          <w:numId w:val="25"/>
        </w:numPr>
        <w:jc w:val="center"/>
        <w:rPr>
          <w:sz w:val="28"/>
        </w:rPr>
      </w:pPr>
      <w:r>
        <w:rPr>
          <w:sz w:val="28"/>
        </w:rPr>
        <w:t>Основные задачи и функции комиссии</w:t>
      </w:r>
    </w:p>
    <w:p w:rsidR="00070BAA" w:rsidRDefault="00070BAA" w:rsidP="00B65A32">
      <w:pPr>
        <w:rPr>
          <w:sz w:val="28"/>
        </w:rPr>
      </w:pPr>
    </w:p>
    <w:p w:rsidR="00070BAA" w:rsidRDefault="00070BAA" w:rsidP="00070BAA">
      <w:pPr>
        <w:pStyle w:val="a8"/>
        <w:numPr>
          <w:ilvl w:val="1"/>
          <w:numId w:val="25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Формирование предложений по определению приоритетов в области демографической и семейной политики на территории </w:t>
      </w:r>
      <w:r>
        <w:rPr>
          <w:sz w:val="28"/>
        </w:rPr>
        <w:br/>
        <w:t>г. Зеленогорска.</w:t>
      </w:r>
    </w:p>
    <w:p w:rsidR="00070BAA" w:rsidRDefault="00070BAA" w:rsidP="00070BAA">
      <w:pPr>
        <w:pStyle w:val="a8"/>
        <w:numPr>
          <w:ilvl w:val="1"/>
          <w:numId w:val="25"/>
        </w:numPr>
        <w:ind w:left="0" w:firstLine="709"/>
        <w:jc w:val="both"/>
        <w:rPr>
          <w:sz w:val="28"/>
        </w:rPr>
      </w:pPr>
      <w:r>
        <w:rPr>
          <w:sz w:val="28"/>
        </w:rPr>
        <w:t>Обеспечение взаимодействия органов местного самоуправления г. Зеленогорска, территориальных органов федеральных органов государственной власти, организаций и общественных объединений по вопросам:</w:t>
      </w:r>
    </w:p>
    <w:p w:rsidR="00B51A82" w:rsidRPr="00B51A82" w:rsidRDefault="00B51A82" w:rsidP="00B51A82">
      <w:pPr>
        <w:pStyle w:val="a8"/>
        <w:ind w:left="0" w:firstLine="720"/>
        <w:jc w:val="both"/>
        <w:rPr>
          <w:sz w:val="28"/>
          <w:szCs w:val="28"/>
        </w:rPr>
      </w:pPr>
      <w:r w:rsidRPr="00B51A82">
        <w:rPr>
          <w:sz w:val="28"/>
          <w:szCs w:val="28"/>
        </w:rPr>
        <w:t xml:space="preserve">- подготовки предложений по совершенствованию законодательства Российской Федерации, законодательства Красноярского края в области демографии, семьи, детства, в том числе опеки и попечительства в отношении несовершеннолетних детей; </w:t>
      </w:r>
    </w:p>
    <w:p w:rsidR="00B51A82" w:rsidRPr="00B51A82" w:rsidRDefault="00B51A82" w:rsidP="00B51A82">
      <w:pPr>
        <w:pStyle w:val="a8"/>
        <w:ind w:left="0" w:firstLine="720"/>
        <w:jc w:val="both"/>
        <w:rPr>
          <w:sz w:val="28"/>
          <w:szCs w:val="28"/>
        </w:rPr>
      </w:pPr>
      <w:r w:rsidRPr="00B51A82">
        <w:rPr>
          <w:sz w:val="28"/>
          <w:szCs w:val="28"/>
        </w:rPr>
        <w:t xml:space="preserve">- подготовки предложений с учетом демографических прогнозов в  </w:t>
      </w:r>
      <w:r w:rsidR="0083399A">
        <w:rPr>
          <w:sz w:val="28"/>
          <w:szCs w:val="28"/>
        </w:rPr>
        <w:t>проект стратегии социально</w:t>
      </w:r>
      <w:r w:rsidR="003C4135">
        <w:rPr>
          <w:sz w:val="28"/>
          <w:szCs w:val="28"/>
        </w:rPr>
        <w:t>-</w:t>
      </w:r>
      <w:r w:rsidR="0083399A">
        <w:rPr>
          <w:sz w:val="28"/>
          <w:szCs w:val="28"/>
        </w:rPr>
        <w:t>экономического развития города Зеленогорска на долгосрочную перспективу, проект плана мероприятий по реализации стратегии социально</w:t>
      </w:r>
      <w:r w:rsidR="003C4135">
        <w:rPr>
          <w:sz w:val="28"/>
          <w:szCs w:val="28"/>
        </w:rPr>
        <w:t>-</w:t>
      </w:r>
      <w:r w:rsidR="0083399A">
        <w:rPr>
          <w:sz w:val="28"/>
          <w:szCs w:val="28"/>
        </w:rPr>
        <w:t>экономического развития города</w:t>
      </w:r>
      <w:r w:rsidR="00932434">
        <w:rPr>
          <w:sz w:val="28"/>
          <w:szCs w:val="28"/>
        </w:rPr>
        <w:t xml:space="preserve"> Зеленогорска</w:t>
      </w:r>
      <w:r w:rsidRPr="00B51A82">
        <w:rPr>
          <w:sz w:val="28"/>
          <w:szCs w:val="28"/>
        </w:rPr>
        <w:t xml:space="preserve">; </w:t>
      </w:r>
    </w:p>
    <w:p w:rsidR="00B51A82" w:rsidRDefault="00B51A82" w:rsidP="00B51A82">
      <w:pPr>
        <w:pStyle w:val="a8"/>
        <w:ind w:left="0" w:firstLine="720"/>
        <w:jc w:val="both"/>
        <w:rPr>
          <w:sz w:val="28"/>
        </w:rPr>
      </w:pPr>
      <w:r>
        <w:rPr>
          <w:sz w:val="28"/>
          <w:szCs w:val="28"/>
        </w:rPr>
        <w:t>-</w:t>
      </w:r>
      <w:r w:rsidRPr="00ED402F">
        <w:rPr>
          <w:sz w:val="28"/>
          <w:szCs w:val="28"/>
        </w:rPr>
        <w:t xml:space="preserve"> использования инновационных форм и технологий</w:t>
      </w:r>
      <w:r w:rsidR="00187573">
        <w:rPr>
          <w:sz w:val="28"/>
          <w:szCs w:val="28"/>
        </w:rPr>
        <w:t>,</w:t>
      </w:r>
      <w:r w:rsidRPr="00ED402F">
        <w:rPr>
          <w:sz w:val="28"/>
          <w:szCs w:val="28"/>
        </w:rPr>
        <w:t xml:space="preserve"> </w:t>
      </w:r>
      <w:r w:rsidR="00731EA1">
        <w:rPr>
          <w:sz w:val="28"/>
          <w:szCs w:val="28"/>
        </w:rPr>
        <w:t xml:space="preserve">в том числе с учетом положительного опыта работы </w:t>
      </w:r>
      <w:r w:rsidR="00187573">
        <w:rPr>
          <w:sz w:val="28"/>
          <w:szCs w:val="28"/>
        </w:rPr>
        <w:t>иных муниципальных образований</w:t>
      </w:r>
      <w:r w:rsidR="00731EA1">
        <w:rPr>
          <w:sz w:val="28"/>
          <w:szCs w:val="28"/>
        </w:rPr>
        <w:t xml:space="preserve">, </w:t>
      </w:r>
      <w:r w:rsidR="00731EA1">
        <w:rPr>
          <w:sz w:val="28"/>
          <w:szCs w:val="28"/>
        </w:rPr>
        <w:lastRenderedPageBreak/>
        <w:t>при реализации полномочий в области демографии</w:t>
      </w:r>
      <w:r w:rsidR="00187573">
        <w:rPr>
          <w:sz w:val="28"/>
          <w:szCs w:val="28"/>
        </w:rPr>
        <w:t>, семьи и детства</w:t>
      </w:r>
      <w:r w:rsidRPr="00ED402F">
        <w:rPr>
          <w:sz w:val="28"/>
          <w:szCs w:val="28"/>
        </w:rPr>
        <w:t>.</w:t>
      </w:r>
    </w:p>
    <w:p w:rsidR="00B51A82" w:rsidRDefault="00B51A82" w:rsidP="00070BAA">
      <w:pPr>
        <w:pStyle w:val="a8"/>
        <w:numPr>
          <w:ilvl w:val="1"/>
          <w:numId w:val="25"/>
        </w:numPr>
        <w:ind w:left="0" w:firstLine="709"/>
        <w:jc w:val="both"/>
        <w:rPr>
          <w:sz w:val="28"/>
        </w:rPr>
      </w:pPr>
      <w:r>
        <w:rPr>
          <w:sz w:val="28"/>
        </w:rPr>
        <w:t>Содействие формированию эффективной кадровой политики в области демографии, семьи и детства, в том числе опеки и попечительства в отношении несовершеннолетних.</w:t>
      </w:r>
    </w:p>
    <w:p w:rsidR="00B51A82" w:rsidRDefault="00B51A82" w:rsidP="00070BAA">
      <w:pPr>
        <w:pStyle w:val="a8"/>
        <w:numPr>
          <w:ilvl w:val="1"/>
          <w:numId w:val="25"/>
        </w:numPr>
        <w:ind w:left="0" w:firstLine="709"/>
        <w:jc w:val="both"/>
        <w:rPr>
          <w:sz w:val="28"/>
        </w:rPr>
      </w:pPr>
      <w:r>
        <w:rPr>
          <w:sz w:val="28"/>
        </w:rPr>
        <w:t>Обобщение информации о применении в г. Зеленогорске законодательства в области демографии, семьи и детства, в том числе опеки и попечительства в отношении несовершеннолетних детей.</w:t>
      </w:r>
    </w:p>
    <w:p w:rsidR="00B51A82" w:rsidRDefault="00B51A82" w:rsidP="00B51A82">
      <w:pPr>
        <w:pStyle w:val="a8"/>
        <w:ind w:left="709"/>
        <w:jc w:val="both"/>
        <w:rPr>
          <w:sz w:val="28"/>
        </w:rPr>
      </w:pPr>
    </w:p>
    <w:p w:rsidR="00B51A82" w:rsidRPr="00B51A82" w:rsidRDefault="00B51A82" w:rsidP="00B51A82">
      <w:pPr>
        <w:pStyle w:val="a8"/>
        <w:numPr>
          <w:ilvl w:val="0"/>
          <w:numId w:val="25"/>
        </w:numPr>
        <w:spacing w:before="240"/>
        <w:jc w:val="center"/>
        <w:rPr>
          <w:sz w:val="28"/>
          <w:szCs w:val="28"/>
        </w:rPr>
      </w:pPr>
      <w:r w:rsidRPr="00B51A82">
        <w:rPr>
          <w:sz w:val="28"/>
          <w:szCs w:val="28"/>
        </w:rPr>
        <w:t>Права комиссии</w:t>
      </w:r>
    </w:p>
    <w:p w:rsidR="00B51A82" w:rsidRPr="00B51A82" w:rsidRDefault="00B51A82" w:rsidP="006F72FB">
      <w:pPr>
        <w:pStyle w:val="a8"/>
        <w:spacing w:before="240"/>
        <w:rPr>
          <w:sz w:val="28"/>
          <w:szCs w:val="28"/>
        </w:rPr>
      </w:pPr>
    </w:p>
    <w:p w:rsidR="00B51A82" w:rsidRPr="00ED402F" w:rsidRDefault="00B51A82" w:rsidP="00B51A82">
      <w:pPr>
        <w:ind w:firstLine="708"/>
        <w:jc w:val="both"/>
        <w:rPr>
          <w:sz w:val="28"/>
          <w:szCs w:val="28"/>
        </w:rPr>
      </w:pPr>
      <w:r w:rsidRPr="00ED402F">
        <w:rPr>
          <w:sz w:val="28"/>
          <w:szCs w:val="28"/>
        </w:rPr>
        <w:t xml:space="preserve">Комиссия имеет право: </w:t>
      </w:r>
    </w:p>
    <w:p w:rsidR="00B51A82" w:rsidRPr="00ED402F" w:rsidRDefault="00B51A82" w:rsidP="00B51A82">
      <w:pPr>
        <w:ind w:firstLine="708"/>
        <w:jc w:val="both"/>
        <w:rPr>
          <w:sz w:val="28"/>
          <w:szCs w:val="28"/>
        </w:rPr>
      </w:pPr>
      <w:r w:rsidRPr="00ED402F">
        <w:rPr>
          <w:sz w:val="28"/>
          <w:szCs w:val="28"/>
        </w:rPr>
        <w:t xml:space="preserve">3.1. Взаимодействовать с органами местного самоуправления </w:t>
      </w:r>
      <w:r>
        <w:rPr>
          <w:sz w:val="28"/>
          <w:szCs w:val="28"/>
        </w:rPr>
        <w:br/>
      </w:r>
      <w:r w:rsidRPr="000D149E">
        <w:rPr>
          <w:sz w:val="28"/>
          <w:szCs w:val="28"/>
        </w:rPr>
        <w:t>г. Зеленогорска,</w:t>
      </w:r>
      <w:r>
        <w:rPr>
          <w:sz w:val="28"/>
          <w:szCs w:val="28"/>
        </w:rPr>
        <w:t xml:space="preserve"> </w:t>
      </w:r>
      <w:r w:rsidRPr="00ED402F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>государственной</w:t>
      </w:r>
      <w:r w:rsidRPr="00ED402F">
        <w:rPr>
          <w:sz w:val="28"/>
          <w:szCs w:val="28"/>
        </w:rPr>
        <w:t xml:space="preserve"> власти</w:t>
      </w:r>
      <w:r>
        <w:rPr>
          <w:sz w:val="28"/>
          <w:szCs w:val="28"/>
        </w:rPr>
        <w:t xml:space="preserve">, </w:t>
      </w:r>
      <w:r w:rsidRPr="000D149E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и общественными объединениями</w:t>
      </w:r>
      <w:r w:rsidRPr="000D149E">
        <w:rPr>
          <w:sz w:val="28"/>
          <w:szCs w:val="28"/>
        </w:rPr>
        <w:t>.</w:t>
      </w:r>
      <w:r w:rsidRPr="00ED402F">
        <w:rPr>
          <w:sz w:val="28"/>
          <w:szCs w:val="28"/>
        </w:rPr>
        <w:t xml:space="preserve"> </w:t>
      </w:r>
    </w:p>
    <w:p w:rsidR="00B51A82" w:rsidRPr="00ED402F" w:rsidRDefault="00B51A82" w:rsidP="00B51A82">
      <w:pPr>
        <w:ind w:firstLine="708"/>
        <w:jc w:val="both"/>
        <w:rPr>
          <w:sz w:val="28"/>
          <w:szCs w:val="28"/>
        </w:rPr>
      </w:pPr>
      <w:r w:rsidRPr="00ED402F">
        <w:rPr>
          <w:sz w:val="28"/>
          <w:szCs w:val="28"/>
        </w:rPr>
        <w:t xml:space="preserve">3.2. Привлекать к работе представителей организаций, экспертов, консультантов. </w:t>
      </w:r>
    </w:p>
    <w:p w:rsidR="00B51A82" w:rsidRPr="00ED402F" w:rsidRDefault="00B51A82" w:rsidP="00B51A82">
      <w:pPr>
        <w:ind w:firstLine="708"/>
        <w:jc w:val="both"/>
        <w:rPr>
          <w:sz w:val="28"/>
          <w:szCs w:val="28"/>
        </w:rPr>
      </w:pPr>
      <w:r w:rsidRPr="00ED402F">
        <w:rPr>
          <w:sz w:val="28"/>
          <w:szCs w:val="28"/>
        </w:rPr>
        <w:t>3.3. Запрашивать у органов местного самоуправления</w:t>
      </w:r>
      <w:r>
        <w:rPr>
          <w:sz w:val="28"/>
          <w:szCs w:val="28"/>
        </w:rPr>
        <w:t xml:space="preserve"> г. Зеленогорска</w:t>
      </w:r>
      <w:r w:rsidRPr="00ED40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органов государственной власти, </w:t>
      </w:r>
      <w:r w:rsidRPr="00ED402F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 xml:space="preserve">и общественных объединений </w:t>
      </w:r>
      <w:r w:rsidRPr="00ED402F">
        <w:rPr>
          <w:sz w:val="28"/>
          <w:szCs w:val="28"/>
        </w:rPr>
        <w:t xml:space="preserve">информационные и иные материалы по вопросам, относящимся </w:t>
      </w:r>
      <w:r>
        <w:rPr>
          <w:sz w:val="28"/>
          <w:szCs w:val="28"/>
        </w:rPr>
        <w:t xml:space="preserve">к полномочиям </w:t>
      </w:r>
      <w:r w:rsidRPr="00ED402F">
        <w:rPr>
          <w:sz w:val="28"/>
          <w:szCs w:val="28"/>
        </w:rPr>
        <w:t xml:space="preserve">комиссии. 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ED402F">
        <w:rPr>
          <w:sz w:val="28"/>
          <w:szCs w:val="28"/>
        </w:rPr>
        <w:t>. Заслушивать информацию по вопросам</w:t>
      </w:r>
      <w:r>
        <w:rPr>
          <w:sz w:val="28"/>
          <w:szCs w:val="28"/>
        </w:rPr>
        <w:t xml:space="preserve"> в области д</w:t>
      </w:r>
      <w:r w:rsidRPr="00ED402F">
        <w:rPr>
          <w:sz w:val="28"/>
          <w:szCs w:val="28"/>
        </w:rPr>
        <w:t xml:space="preserve">емографии, семьи, детства, </w:t>
      </w:r>
      <w:r w:rsidRPr="00F74B99">
        <w:rPr>
          <w:sz w:val="28"/>
          <w:szCs w:val="28"/>
        </w:rPr>
        <w:t>в том числе опеки и попечительства в отношении несовершеннолетних детей</w:t>
      </w:r>
      <w:r>
        <w:rPr>
          <w:sz w:val="28"/>
          <w:szCs w:val="28"/>
        </w:rPr>
        <w:t>.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9B5B4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B5B4C">
        <w:rPr>
          <w:sz w:val="28"/>
          <w:szCs w:val="28"/>
        </w:rPr>
        <w:t>риглашать на свои заседания представителей органов государственной власти, органов местного самоуправления г. Зеленогорска, общественных и иных организаций.</w:t>
      </w:r>
    </w:p>
    <w:p w:rsidR="00B51A82" w:rsidRDefault="00B51A82" w:rsidP="00B51A82">
      <w:pPr>
        <w:ind w:firstLine="708"/>
        <w:jc w:val="center"/>
        <w:rPr>
          <w:sz w:val="28"/>
          <w:szCs w:val="28"/>
        </w:rPr>
      </w:pPr>
    </w:p>
    <w:p w:rsidR="00B51A82" w:rsidRDefault="00B51A82" w:rsidP="00B51A82">
      <w:pPr>
        <w:ind w:firstLine="708"/>
        <w:jc w:val="center"/>
        <w:rPr>
          <w:sz w:val="28"/>
          <w:szCs w:val="28"/>
        </w:rPr>
      </w:pPr>
      <w:r w:rsidRPr="00F74B99">
        <w:rPr>
          <w:sz w:val="28"/>
          <w:szCs w:val="28"/>
        </w:rPr>
        <w:t xml:space="preserve">4. </w:t>
      </w:r>
      <w:r>
        <w:rPr>
          <w:sz w:val="28"/>
          <w:szCs w:val="28"/>
        </w:rPr>
        <w:t>Порядок работы комиссии</w:t>
      </w:r>
    </w:p>
    <w:p w:rsidR="00B51A82" w:rsidRPr="00F74B99" w:rsidRDefault="00B51A82" w:rsidP="00B51A82">
      <w:pPr>
        <w:ind w:firstLine="708"/>
        <w:jc w:val="center"/>
        <w:rPr>
          <w:sz w:val="28"/>
          <w:szCs w:val="28"/>
        </w:rPr>
      </w:pP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 w:rsidRPr="00ED402F">
        <w:rPr>
          <w:sz w:val="28"/>
          <w:szCs w:val="28"/>
        </w:rPr>
        <w:t>4.1. Руководство деятельностью комиссии осуществляет председатель</w:t>
      </w:r>
      <w:r>
        <w:rPr>
          <w:sz w:val="28"/>
          <w:szCs w:val="28"/>
        </w:rPr>
        <w:t xml:space="preserve"> комиссии</w:t>
      </w:r>
      <w:r w:rsidRPr="00ED402F">
        <w:rPr>
          <w:sz w:val="28"/>
          <w:szCs w:val="28"/>
        </w:rPr>
        <w:t xml:space="preserve">. </w:t>
      </w:r>
    </w:p>
    <w:p w:rsidR="00B51A82" w:rsidRPr="00ED402F" w:rsidRDefault="00B51A82" w:rsidP="00B51A82">
      <w:pPr>
        <w:ind w:firstLine="708"/>
        <w:jc w:val="both"/>
        <w:rPr>
          <w:sz w:val="28"/>
          <w:szCs w:val="28"/>
        </w:rPr>
      </w:pPr>
      <w:r w:rsidRPr="00ED402F">
        <w:rPr>
          <w:sz w:val="28"/>
          <w:szCs w:val="28"/>
        </w:rPr>
        <w:t xml:space="preserve">Председатель комиссии: 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организацию деятельности комиссии</w:t>
      </w:r>
      <w:r w:rsidRPr="00ED402F">
        <w:rPr>
          <w:sz w:val="28"/>
          <w:szCs w:val="28"/>
        </w:rPr>
        <w:t xml:space="preserve">; </w:t>
      </w:r>
    </w:p>
    <w:p w:rsidR="00B51A82" w:rsidRPr="00ED402F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назначает дату и время заседания комиссии;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председательствует на заседании </w:t>
      </w:r>
      <w:r w:rsidRPr="00ED402F">
        <w:rPr>
          <w:sz w:val="28"/>
          <w:szCs w:val="28"/>
        </w:rPr>
        <w:t>комиссии;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контроль за выполнением решений комиссии;</w:t>
      </w:r>
    </w:p>
    <w:p w:rsidR="00B51A82" w:rsidRPr="00ED402F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полномочия, предусмотренные настоящим положением</w:t>
      </w:r>
      <w:r w:rsidRPr="00ED402F">
        <w:rPr>
          <w:sz w:val="28"/>
          <w:szCs w:val="28"/>
        </w:rPr>
        <w:t xml:space="preserve">. 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 w:rsidRPr="00ED402F">
        <w:rPr>
          <w:sz w:val="28"/>
          <w:szCs w:val="28"/>
        </w:rPr>
        <w:t xml:space="preserve">4.2. </w:t>
      </w:r>
      <w:r>
        <w:rPr>
          <w:sz w:val="28"/>
          <w:szCs w:val="28"/>
        </w:rPr>
        <w:t>В период отсутствия председателя комиссии его полномочия осуществляет заместитель председателя комиссии.</w:t>
      </w:r>
    </w:p>
    <w:p w:rsidR="00B51A82" w:rsidRPr="00ED402F" w:rsidRDefault="00B51A82" w:rsidP="00B51A82">
      <w:pPr>
        <w:ind w:firstLine="708"/>
        <w:jc w:val="both"/>
        <w:rPr>
          <w:sz w:val="28"/>
          <w:szCs w:val="28"/>
        </w:rPr>
      </w:pPr>
      <w:r w:rsidRPr="00ED402F">
        <w:rPr>
          <w:sz w:val="28"/>
          <w:szCs w:val="28"/>
        </w:rPr>
        <w:t xml:space="preserve">4.3. Секретарь комиссии: 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оповещает членов комиссии и приглашённых лиц о времени и месте заседания комиссии, знакомит их с вопросами, вынесенными на заседание комиссии;</w:t>
      </w:r>
    </w:p>
    <w:p w:rsidR="00B51A82" w:rsidRPr="00ED402F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7D16">
        <w:rPr>
          <w:sz w:val="28"/>
          <w:szCs w:val="28"/>
        </w:rPr>
        <w:t xml:space="preserve">обеспечивает </w:t>
      </w:r>
      <w:r w:rsidRPr="00ED402F">
        <w:rPr>
          <w:sz w:val="28"/>
          <w:szCs w:val="28"/>
        </w:rPr>
        <w:t xml:space="preserve">подготовку </w:t>
      </w:r>
      <w:r>
        <w:rPr>
          <w:sz w:val="28"/>
          <w:szCs w:val="28"/>
        </w:rPr>
        <w:t>заседаний</w:t>
      </w:r>
      <w:r w:rsidRPr="00ED402F">
        <w:rPr>
          <w:sz w:val="28"/>
          <w:szCs w:val="28"/>
        </w:rPr>
        <w:t xml:space="preserve"> комиссии; 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оформляет протоколы заседаний комиссии;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02F">
        <w:rPr>
          <w:sz w:val="28"/>
          <w:szCs w:val="28"/>
        </w:rPr>
        <w:t xml:space="preserve">обеспечивает </w:t>
      </w:r>
      <w:r>
        <w:rPr>
          <w:sz w:val="28"/>
          <w:szCs w:val="28"/>
        </w:rPr>
        <w:t>дове</w:t>
      </w:r>
      <w:r w:rsidRPr="00ED402F">
        <w:rPr>
          <w:sz w:val="28"/>
          <w:szCs w:val="28"/>
        </w:rPr>
        <w:t xml:space="preserve">дение </w:t>
      </w:r>
      <w:r>
        <w:rPr>
          <w:sz w:val="28"/>
          <w:szCs w:val="28"/>
        </w:rPr>
        <w:t>до сведения членов комиссии решений комиссии и иной информации о деятельности комиссии;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полномочия, предусмотренные настоящим положением.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 w:rsidRPr="00ED402F">
        <w:rPr>
          <w:sz w:val="28"/>
          <w:szCs w:val="28"/>
        </w:rPr>
        <w:t xml:space="preserve">4.4. </w:t>
      </w:r>
      <w:r>
        <w:rPr>
          <w:sz w:val="28"/>
          <w:szCs w:val="28"/>
        </w:rPr>
        <w:t>В период отсутствия секретаря комиссии его полномочия осуществляет по поручению председателя комиссии другой член комиссии.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 w:rsidRPr="00ED402F">
        <w:rPr>
          <w:sz w:val="28"/>
          <w:szCs w:val="28"/>
        </w:rPr>
        <w:t xml:space="preserve">4.5. </w:t>
      </w:r>
      <w:r>
        <w:rPr>
          <w:sz w:val="28"/>
          <w:szCs w:val="28"/>
        </w:rPr>
        <w:t>Решения, принятые на заседаниях комиссии, оформляются протоколами.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комиссии подписываются председателем и секретарём комиссии.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Заседания комиссии проводятся не реже 1 раза в квартал.</w:t>
      </w:r>
    </w:p>
    <w:p w:rsidR="00B51A82" w:rsidRPr="00ED402F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Заседания комиссии считаются правомочными, если на них</w:t>
      </w:r>
      <w:r w:rsidRPr="00ED402F">
        <w:rPr>
          <w:sz w:val="28"/>
          <w:szCs w:val="28"/>
        </w:rPr>
        <w:t xml:space="preserve"> присутствует </w:t>
      </w:r>
      <w:r>
        <w:rPr>
          <w:sz w:val="28"/>
          <w:szCs w:val="28"/>
        </w:rPr>
        <w:t xml:space="preserve">не менее половины от </w:t>
      </w:r>
      <w:r w:rsidRPr="00ED402F">
        <w:rPr>
          <w:sz w:val="28"/>
          <w:szCs w:val="28"/>
        </w:rPr>
        <w:t>состава</w:t>
      </w:r>
      <w:r>
        <w:rPr>
          <w:sz w:val="28"/>
          <w:szCs w:val="28"/>
        </w:rPr>
        <w:t xml:space="preserve"> комиссии</w:t>
      </w:r>
      <w:r w:rsidRPr="00ED402F">
        <w:rPr>
          <w:sz w:val="28"/>
          <w:szCs w:val="28"/>
        </w:rPr>
        <w:t xml:space="preserve">. </w:t>
      </w:r>
    </w:p>
    <w:p w:rsidR="00B51A82" w:rsidRPr="00ED402F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ED402F">
        <w:rPr>
          <w:sz w:val="28"/>
          <w:szCs w:val="28"/>
        </w:rPr>
        <w:t xml:space="preserve">. Решения комиссии принимаются большинством голосов </w:t>
      </w:r>
      <w:r>
        <w:rPr>
          <w:sz w:val="28"/>
          <w:szCs w:val="28"/>
        </w:rPr>
        <w:t>от присутствующего</w:t>
      </w:r>
      <w:r w:rsidRPr="00ED402F"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 xml:space="preserve">состава </w:t>
      </w:r>
      <w:r w:rsidRPr="00ED402F">
        <w:rPr>
          <w:sz w:val="28"/>
          <w:szCs w:val="28"/>
        </w:rPr>
        <w:t xml:space="preserve">комиссии. </w:t>
      </w:r>
      <w:r>
        <w:rPr>
          <w:sz w:val="28"/>
          <w:szCs w:val="28"/>
        </w:rPr>
        <w:t>В случае равенства</w:t>
      </w:r>
      <w:r w:rsidRPr="00ED402F">
        <w:rPr>
          <w:sz w:val="28"/>
          <w:szCs w:val="28"/>
        </w:rPr>
        <w:t xml:space="preserve"> голосов голос председателя комиссии является решающим. 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Pr="00ED402F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Решения комиссии носят рекомендательный характер.</w:t>
      </w:r>
    </w:p>
    <w:p w:rsidR="00B51A82" w:rsidRDefault="00B51A82" w:rsidP="00B51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Pr="00ED402F">
        <w:rPr>
          <w:sz w:val="28"/>
          <w:szCs w:val="28"/>
        </w:rPr>
        <w:t xml:space="preserve">Организационно-техническое обеспечение деятельности комиссии осуществляется </w:t>
      </w:r>
      <w:r>
        <w:rPr>
          <w:sz w:val="28"/>
          <w:szCs w:val="28"/>
        </w:rPr>
        <w:t>Управлением</w:t>
      </w:r>
      <w:r w:rsidRPr="000F46FC">
        <w:rPr>
          <w:sz w:val="28"/>
          <w:szCs w:val="28"/>
        </w:rPr>
        <w:t xml:space="preserve"> образования Администрации ЗАТО </w:t>
      </w:r>
      <w:r w:rsidR="00485E06">
        <w:rPr>
          <w:sz w:val="28"/>
          <w:szCs w:val="28"/>
        </w:rPr>
        <w:br/>
      </w:r>
      <w:r w:rsidRPr="000F46FC">
        <w:rPr>
          <w:sz w:val="28"/>
          <w:szCs w:val="28"/>
        </w:rPr>
        <w:t>г. Зеленогорск</w:t>
      </w:r>
      <w:r>
        <w:rPr>
          <w:sz w:val="28"/>
          <w:szCs w:val="28"/>
        </w:rPr>
        <w:t>.</w:t>
      </w:r>
    </w:p>
    <w:p w:rsidR="00070BAA" w:rsidRDefault="00070BAA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485E06" w:rsidRDefault="00485E06" w:rsidP="00B65A32">
      <w:pPr>
        <w:rPr>
          <w:sz w:val="28"/>
        </w:rPr>
      </w:pPr>
    </w:p>
    <w:p w:rsidR="00731EA1" w:rsidRDefault="00731EA1" w:rsidP="00B65A32">
      <w:pPr>
        <w:rPr>
          <w:sz w:val="28"/>
        </w:rPr>
      </w:pPr>
    </w:p>
    <w:p w:rsidR="00485E06" w:rsidRDefault="00485E06" w:rsidP="00485E06">
      <w:pPr>
        <w:ind w:firstLine="5103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485E06" w:rsidRDefault="00485E06" w:rsidP="00485E06">
      <w:pPr>
        <w:ind w:firstLine="5103"/>
        <w:rPr>
          <w:sz w:val="28"/>
        </w:rPr>
      </w:pPr>
      <w:r>
        <w:rPr>
          <w:sz w:val="28"/>
        </w:rPr>
        <w:t>к распоряжению Администрации</w:t>
      </w:r>
    </w:p>
    <w:p w:rsidR="00485E06" w:rsidRDefault="00485E06" w:rsidP="00485E06">
      <w:pPr>
        <w:ind w:firstLine="5103"/>
        <w:rPr>
          <w:sz w:val="28"/>
        </w:rPr>
      </w:pPr>
      <w:r>
        <w:rPr>
          <w:sz w:val="28"/>
        </w:rPr>
        <w:t>ЗАТО г. Зеленогорск</w:t>
      </w:r>
    </w:p>
    <w:p w:rsidR="00485E06" w:rsidRPr="00B65A32" w:rsidRDefault="00485E06" w:rsidP="00485E06">
      <w:pPr>
        <w:ind w:firstLine="5103"/>
        <w:rPr>
          <w:sz w:val="28"/>
        </w:rPr>
      </w:pPr>
      <w:r>
        <w:rPr>
          <w:sz w:val="28"/>
        </w:rPr>
        <w:t xml:space="preserve">от </w:t>
      </w:r>
      <w:r w:rsidR="008800B2">
        <w:rPr>
          <w:sz w:val="28"/>
        </w:rPr>
        <w:t>03.10.2022</w:t>
      </w:r>
      <w:r>
        <w:rPr>
          <w:sz w:val="28"/>
        </w:rPr>
        <w:t xml:space="preserve"> № </w:t>
      </w:r>
      <w:r w:rsidR="008800B2">
        <w:rPr>
          <w:sz w:val="28"/>
        </w:rPr>
        <w:t>1815-р</w:t>
      </w:r>
      <w:bookmarkStart w:id="0" w:name="_GoBack"/>
      <w:bookmarkEnd w:id="0"/>
    </w:p>
    <w:p w:rsidR="00485E06" w:rsidRDefault="00485E06" w:rsidP="00B65A32">
      <w:pPr>
        <w:rPr>
          <w:sz w:val="28"/>
        </w:rPr>
      </w:pPr>
    </w:p>
    <w:p w:rsidR="00A07AD7" w:rsidRDefault="00A07AD7" w:rsidP="00B65A32">
      <w:pPr>
        <w:jc w:val="center"/>
        <w:rPr>
          <w:sz w:val="28"/>
        </w:rPr>
      </w:pPr>
    </w:p>
    <w:p w:rsidR="00485E06" w:rsidRDefault="00485E06" w:rsidP="00B65A32">
      <w:pPr>
        <w:jc w:val="center"/>
        <w:rPr>
          <w:sz w:val="28"/>
        </w:rPr>
      </w:pPr>
      <w:r>
        <w:rPr>
          <w:sz w:val="28"/>
        </w:rPr>
        <w:t>СОСТАВ</w:t>
      </w:r>
    </w:p>
    <w:p w:rsidR="00485E06" w:rsidRDefault="00485E06" w:rsidP="00485E06">
      <w:pPr>
        <w:jc w:val="center"/>
        <w:rPr>
          <w:sz w:val="28"/>
        </w:rPr>
      </w:pPr>
      <w:r>
        <w:rPr>
          <w:sz w:val="28"/>
        </w:rPr>
        <w:t xml:space="preserve">межведомственной комиссии </w:t>
      </w:r>
    </w:p>
    <w:p w:rsidR="00485E06" w:rsidRPr="00B65A32" w:rsidRDefault="00485E06" w:rsidP="00485E06">
      <w:pPr>
        <w:jc w:val="center"/>
        <w:rPr>
          <w:sz w:val="28"/>
        </w:rPr>
      </w:pPr>
      <w:r>
        <w:rPr>
          <w:sz w:val="28"/>
        </w:rPr>
        <w:t>по вопросам демографии, семьи и детства</w:t>
      </w:r>
    </w:p>
    <w:p w:rsidR="00485E06" w:rsidRDefault="00485E06" w:rsidP="00B65A32">
      <w:pPr>
        <w:jc w:val="center"/>
        <w:rPr>
          <w:sz w:val="28"/>
        </w:rPr>
      </w:pPr>
    </w:p>
    <w:tbl>
      <w:tblPr>
        <w:tblW w:w="9894" w:type="dxa"/>
        <w:tblInd w:w="-147" w:type="dxa"/>
        <w:tblLook w:val="04A0" w:firstRow="1" w:lastRow="0" w:firstColumn="1" w:lastColumn="0" w:noHBand="0" w:noVBand="1"/>
      </w:tblPr>
      <w:tblGrid>
        <w:gridCol w:w="3970"/>
        <w:gridCol w:w="5924"/>
      </w:tblGrid>
      <w:tr w:rsidR="00485E06" w:rsidRPr="00DF1650" w:rsidTr="00547117">
        <w:tc>
          <w:tcPr>
            <w:tcW w:w="3970" w:type="dxa"/>
            <w:shd w:val="clear" w:color="auto" w:fill="auto"/>
          </w:tcPr>
          <w:p w:rsidR="00485E06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Сперанский</w:t>
            </w:r>
          </w:p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Викторович</w:t>
            </w:r>
            <w:r w:rsidRPr="00DF16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4" w:type="dxa"/>
            <w:shd w:val="clear" w:color="auto" w:fill="auto"/>
          </w:tcPr>
          <w:p w:rsidR="00485E06" w:rsidRPr="00DF1650" w:rsidRDefault="00485E06" w:rsidP="00485E06">
            <w:pPr>
              <w:numPr>
                <w:ilvl w:val="0"/>
                <w:numId w:val="26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Глава ЗАТО г. Зеленогорск, председатель комиссии;</w:t>
            </w:r>
          </w:p>
          <w:p w:rsidR="00485E06" w:rsidRPr="00DF1650" w:rsidRDefault="00485E06" w:rsidP="00547117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485E06" w:rsidRPr="00DF1650" w:rsidTr="00547117">
        <w:tc>
          <w:tcPr>
            <w:tcW w:w="3970" w:type="dxa"/>
            <w:shd w:val="clear" w:color="auto" w:fill="auto"/>
          </w:tcPr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 xml:space="preserve">Коваленко </w:t>
            </w:r>
          </w:p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Лариса Васильевна</w:t>
            </w:r>
          </w:p>
        </w:tc>
        <w:tc>
          <w:tcPr>
            <w:tcW w:w="5924" w:type="dxa"/>
            <w:shd w:val="clear" w:color="auto" w:fill="auto"/>
          </w:tcPr>
          <w:p w:rsidR="00485E06" w:rsidRPr="00DF1650" w:rsidRDefault="00485E06" w:rsidP="00485E06">
            <w:pPr>
              <w:numPr>
                <w:ilvl w:val="0"/>
                <w:numId w:val="26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заместитель Главы ЗАТО г. Зеленогорск по вопросам социальной сферы, заместитель председателя комиссии;</w:t>
            </w:r>
          </w:p>
          <w:p w:rsidR="00485E06" w:rsidRPr="00DF1650" w:rsidRDefault="00485E06" w:rsidP="00547117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485E06" w:rsidRPr="00DF1650" w:rsidTr="00547117">
        <w:tc>
          <w:tcPr>
            <w:tcW w:w="3970" w:type="dxa"/>
            <w:shd w:val="clear" w:color="auto" w:fill="auto"/>
          </w:tcPr>
          <w:p w:rsidR="00485E06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Михайлова </w:t>
            </w:r>
          </w:p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5924" w:type="dxa"/>
            <w:shd w:val="clear" w:color="auto" w:fill="auto"/>
          </w:tcPr>
          <w:p w:rsidR="00485E06" w:rsidRPr="00D16042" w:rsidRDefault="00485E06" w:rsidP="00485E06">
            <w:pPr>
              <w:numPr>
                <w:ilvl w:val="0"/>
                <w:numId w:val="26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D16042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>Администрации ЗАТО г. Зеленогорск по обеспечению деятельности комиссии по делам несовершеннолетних и защите их прав города Зеленогорска</w:t>
            </w:r>
            <w:r w:rsidRPr="00D16042">
              <w:rPr>
                <w:sz w:val="28"/>
                <w:szCs w:val="28"/>
              </w:rPr>
              <w:t>, секретарь комиссии;</w:t>
            </w:r>
          </w:p>
          <w:p w:rsidR="00485E06" w:rsidRPr="00DF1650" w:rsidRDefault="00485E06" w:rsidP="00547117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485E06" w:rsidRPr="00DF1650" w:rsidTr="00547117">
        <w:tc>
          <w:tcPr>
            <w:tcW w:w="3970" w:type="dxa"/>
            <w:shd w:val="clear" w:color="auto" w:fill="auto"/>
          </w:tcPr>
          <w:p w:rsidR="00485E06" w:rsidRPr="00D16042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1604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24" w:type="dxa"/>
            <w:shd w:val="clear" w:color="auto" w:fill="auto"/>
          </w:tcPr>
          <w:p w:rsidR="00485E06" w:rsidRPr="00DF1650" w:rsidRDefault="00485E06" w:rsidP="00547117">
            <w:pPr>
              <w:widowControl/>
              <w:autoSpaceDE/>
              <w:autoSpaceDN/>
              <w:adjustRightInd/>
              <w:ind w:left="360"/>
              <w:jc w:val="both"/>
              <w:rPr>
                <w:sz w:val="28"/>
                <w:szCs w:val="28"/>
              </w:rPr>
            </w:pPr>
          </w:p>
          <w:p w:rsidR="00485E06" w:rsidRPr="00DF1650" w:rsidRDefault="00485E06" w:rsidP="00547117">
            <w:pPr>
              <w:widowControl/>
              <w:autoSpaceDE/>
              <w:autoSpaceDN/>
              <w:adjustRightInd/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485E06" w:rsidRPr="00DF1650" w:rsidTr="00547117">
        <w:tc>
          <w:tcPr>
            <w:tcW w:w="3970" w:type="dxa"/>
            <w:shd w:val="clear" w:color="auto" w:fill="auto"/>
          </w:tcPr>
          <w:p w:rsidR="00485E06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Безвершук</w:t>
            </w:r>
          </w:p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485E06" w:rsidRDefault="00485E06" w:rsidP="00485E06">
            <w:pPr>
              <w:numPr>
                <w:ilvl w:val="0"/>
                <w:numId w:val="26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опеки и попечительства Администрации ЗАТО г. Зеленогорск</w:t>
            </w:r>
            <w:r w:rsidRPr="00DF1650">
              <w:rPr>
                <w:sz w:val="28"/>
                <w:szCs w:val="28"/>
              </w:rPr>
              <w:t>;</w:t>
            </w:r>
          </w:p>
          <w:p w:rsidR="00485E06" w:rsidRPr="00DF1650" w:rsidRDefault="00485E06" w:rsidP="00547117">
            <w:pPr>
              <w:tabs>
                <w:tab w:val="left" w:pos="288"/>
              </w:tabs>
              <w:ind w:left="5"/>
              <w:jc w:val="both"/>
              <w:rPr>
                <w:sz w:val="28"/>
                <w:szCs w:val="28"/>
              </w:rPr>
            </w:pPr>
          </w:p>
        </w:tc>
      </w:tr>
      <w:tr w:rsidR="00485E06" w:rsidRPr="00DF1650" w:rsidTr="00547117">
        <w:tc>
          <w:tcPr>
            <w:tcW w:w="3970" w:type="dxa"/>
            <w:shd w:val="clear" w:color="auto" w:fill="auto"/>
          </w:tcPr>
          <w:p w:rsidR="00485E06" w:rsidRPr="00DF1650" w:rsidRDefault="006F72FB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Боякова Светлана Сергеевна</w:t>
            </w:r>
          </w:p>
        </w:tc>
        <w:tc>
          <w:tcPr>
            <w:tcW w:w="5924" w:type="dxa"/>
            <w:shd w:val="clear" w:color="auto" w:fill="auto"/>
          </w:tcPr>
          <w:p w:rsidR="00485E06" w:rsidRPr="00DF1650" w:rsidRDefault="00485E06" w:rsidP="00485E06">
            <w:pPr>
              <w:numPr>
                <w:ilvl w:val="0"/>
                <w:numId w:val="26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 xml:space="preserve">начальник </w:t>
            </w:r>
            <w:r w:rsidR="006F72FB">
              <w:rPr>
                <w:sz w:val="28"/>
                <w:szCs w:val="28"/>
              </w:rPr>
              <w:t>ОДН ОУУПиПДН Отдела МВД России по ЗАТО г. Зеленогорск</w:t>
            </w:r>
            <w:r w:rsidRPr="00DF1650">
              <w:rPr>
                <w:sz w:val="28"/>
                <w:szCs w:val="28"/>
              </w:rPr>
              <w:t xml:space="preserve"> </w:t>
            </w:r>
            <w:r w:rsidR="006F72FB">
              <w:rPr>
                <w:sz w:val="28"/>
                <w:szCs w:val="28"/>
              </w:rPr>
              <w:br/>
            </w:r>
            <w:r w:rsidRPr="00DF1650">
              <w:rPr>
                <w:sz w:val="28"/>
                <w:szCs w:val="28"/>
              </w:rPr>
              <w:t>(по согласованию);</w:t>
            </w:r>
          </w:p>
          <w:p w:rsidR="00485E06" w:rsidRPr="00DF1650" w:rsidRDefault="00485E06" w:rsidP="00547117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6F72FB" w:rsidRPr="00DF1650" w:rsidTr="00547117">
        <w:tc>
          <w:tcPr>
            <w:tcW w:w="3970" w:type="dxa"/>
            <w:shd w:val="clear" w:color="auto" w:fill="auto"/>
          </w:tcPr>
          <w:p w:rsidR="006F72FB" w:rsidRDefault="006F72FB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Елисеева </w:t>
            </w:r>
          </w:p>
          <w:p w:rsidR="006F72FB" w:rsidRDefault="006F72FB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5924" w:type="dxa"/>
            <w:shd w:val="clear" w:color="auto" w:fill="auto"/>
          </w:tcPr>
          <w:p w:rsidR="006F72FB" w:rsidRPr="00DF1650" w:rsidRDefault="006F72FB" w:rsidP="006F72FB">
            <w:pPr>
              <w:numPr>
                <w:ilvl w:val="0"/>
                <w:numId w:val="26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Зеленогорского территориального отдела агентства ЗАГС </w:t>
            </w:r>
            <w:r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485E06" w:rsidRPr="00DF1650" w:rsidTr="00547117">
        <w:tc>
          <w:tcPr>
            <w:tcW w:w="3970" w:type="dxa"/>
            <w:shd w:val="clear" w:color="auto" w:fill="auto"/>
          </w:tcPr>
          <w:p w:rsidR="006F72FB" w:rsidRDefault="006F72FB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485E06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Кривоносов </w:t>
            </w:r>
          </w:p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Александрович</w:t>
            </w:r>
          </w:p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6F72FB" w:rsidRDefault="006F72FB" w:rsidP="006F72FB">
            <w:pPr>
              <w:widowControl/>
              <w:tabs>
                <w:tab w:val="left" w:pos="288"/>
              </w:tabs>
              <w:autoSpaceDE/>
              <w:autoSpaceDN/>
              <w:adjustRightInd/>
              <w:ind w:left="5"/>
              <w:jc w:val="both"/>
              <w:rPr>
                <w:sz w:val="28"/>
                <w:szCs w:val="28"/>
              </w:rPr>
            </w:pPr>
          </w:p>
          <w:p w:rsidR="00485E06" w:rsidRDefault="00485E06" w:rsidP="00485E06">
            <w:pPr>
              <w:widowControl/>
              <w:numPr>
                <w:ilvl w:val="0"/>
                <w:numId w:val="26"/>
              </w:numPr>
              <w:tabs>
                <w:tab w:val="left" w:pos="288"/>
              </w:tabs>
              <w:autoSpaceDE/>
              <w:autoSpaceDN/>
              <w:adjustRightInd/>
              <w:ind w:left="0" w:firstLine="5"/>
              <w:jc w:val="both"/>
              <w:rPr>
                <w:sz w:val="28"/>
                <w:szCs w:val="28"/>
              </w:rPr>
            </w:pPr>
            <w:r w:rsidRPr="009B0DE5">
              <w:rPr>
                <w:sz w:val="28"/>
                <w:szCs w:val="28"/>
              </w:rPr>
              <w:t>директор Муниципального казенного учреждения «Комитет по делам физической культуры и спорта г. Зеленогорска»;</w:t>
            </w:r>
          </w:p>
          <w:p w:rsidR="00485E06" w:rsidRPr="00DF1650" w:rsidRDefault="00485E06" w:rsidP="00547117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485E06" w:rsidRPr="00DF1650" w:rsidTr="00547117">
        <w:tc>
          <w:tcPr>
            <w:tcW w:w="3970" w:type="dxa"/>
            <w:shd w:val="clear" w:color="auto" w:fill="auto"/>
          </w:tcPr>
          <w:p w:rsidR="00485E06" w:rsidRDefault="00485E06" w:rsidP="0054711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Марченко </w:t>
            </w:r>
          </w:p>
          <w:p w:rsidR="00485E06" w:rsidRPr="007E7348" w:rsidRDefault="00485E06" w:rsidP="0054711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Валентина Олеговна</w:t>
            </w:r>
          </w:p>
        </w:tc>
        <w:tc>
          <w:tcPr>
            <w:tcW w:w="5924" w:type="dxa"/>
            <w:shd w:val="clear" w:color="auto" w:fill="auto"/>
          </w:tcPr>
          <w:p w:rsidR="00485E06" w:rsidRPr="007E7348" w:rsidRDefault="00485E06" w:rsidP="00485E06">
            <w:pPr>
              <w:widowControl/>
              <w:numPr>
                <w:ilvl w:val="0"/>
                <w:numId w:val="26"/>
              </w:numPr>
              <w:tabs>
                <w:tab w:val="left" w:pos="288"/>
              </w:tabs>
              <w:autoSpaceDE/>
              <w:autoSpaceDN/>
              <w:adjustRightInd/>
              <w:ind w:left="0" w:firstLine="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краевого государственного бюджетного учреждения социального обслуживания «Центр социальной помощи семье и детям «Зеленогорский» </w:t>
            </w:r>
            <w:r w:rsidR="006F72F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(по согласованию)</w:t>
            </w:r>
            <w:r w:rsidRPr="007E7348">
              <w:rPr>
                <w:color w:val="000000"/>
                <w:sz w:val="28"/>
                <w:szCs w:val="28"/>
              </w:rPr>
              <w:t>;</w:t>
            </w:r>
          </w:p>
          <w:p w:rsidR="00485E06" w:rsidRPr="007E7348" w:rsidRDefault="00485E06" w:rsidP="00547117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rPr>
                <w:color w:val="000000"/>
                <w:sz w:val="28"/>
                <w:szCs w:val="28"/>
              </w:rPr>
            </w:pPr>
          </w:p>
        </w:tc>
      </w:tr>
      <w:tr w:rsidR="00485E06" w:rsidRPr="00DF1650" w:rsidTr="00547117">
        <w:tc>
          <w:tcPr>
            <w:tcW w:w="3970" w:type="dxa"/>
            <w:shd w:val="clear" w:color="auto" w:fill="auto"/>
          </w:tcPr>
          <w:p w:rsidR="00485E06" w:rsidRDefault="006F72FB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Матвейчук </w:t>
            </w:r>
          </w:p>
          <w:p w:rsidR="006F72FB" w:rsidRPr="00DF1650" w:rsidRDefault="006F72FB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Никандровна</w:t>
            </w:r>
          </w:p>
        </w:tc>
        <w:tc>
          <w:tcPr>
            <w:tcW w:w="5924" w:type="dxa"/>
            <w:shd w:val="clear" w:color="auto" w:fill="auto"/>
          </w:tcPr>
          <w:p w:rsidR="00485E06" w:rsidRPr="00DF1650" w:rsidRDefault="006F72FB" w:rsidP="00485E06">
            <w:pPr>
              <w:numPr>
                <w:ilvl w:val="0"/>
                <w:numId w:val="26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уполномоченного по правам ребенка в Красноярском крае по ЗАТО </w:t>
            </w:r>
            <w:r>
              <w:rPr>
                <w:sz w:val="28"/>
                <w:szCs w:val="28"/>
              </w:rPr>
              <w:br/>
              <w:t>г. Зеленогорск (по согласованию)</w:t>
            </w:r>
            <w:r w:rsidR="00485E06">
              <w:rPr>
                <w:sz w:val="28"/>
                <w:szCs w:val="28"/>
              </w:rPr>
              <w:t>;</w:t>
            </w:r>
          </w:p>
          <w:p w:rsidR="00485E06" w:rsidRPr="00DF1650" w:rsidRDefault="00485E06" w:rsidP="00547117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6F72FB" w:rsidRPr="00DF1650" w:rsidTr="00547117">
        <w:tc>
          <w:tcPr>
            <w:tcW w:w="3970" w:type="dxa"/>
            <w:shd w:val="clear" w:color="auto" w:fill="auto"/>
          </w:tcPr>
          <w:p w:rsidR="006F72FB" w:rsidRDefault="006F72FB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</w:t>
            </w:r>
          </w:p>
          <w:p w:rsidR="006F72FB" w:rsidRDefault="006F72FB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Валериевич</w:t>
            </w:r>
          </w:p>
          <w:p w:rsidR="006F72FB" w:rsidRDefault="006F72FB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6F72FB" w:rsidRDefault="006F72FB" w:rsidP="006F72FB">
            <w:pPr>
              <w:numPr>
                <w:ilvl w:val="0"/>
                <w:numId w:val="26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краевого государственного казенного учреждения «Центр занятости населения ЗАТО г. Зеленогорск» </w:t>
            </w:r>
            <w:r>
              <w:rPr>
                <w:sz w:val="28"/>
                <w:szCs w:val="28"/>
              </w:rPr>
              <w:br/>
              <w:t>(по согласованию);</w:t>
            </w:r>
          </w:p>
          <w:p w:rsidR="006F72FB" w:rsidRDefault="006F72FB" w:rsidP="006F72FB">
            <w:pPr>
              <w:tabs>
                <w:tab w:val="left" w:pos="288"/>
              </w:tabs>
              <w:ind w:left="5"/>
              <w:jc w:val="both"/>
              <w:rPr>
                <w:sz w:val="28"/>
                <w:szCs w:val="28"/>
              </w:rPr>
            </w:pPr>
          </w:p>
        </w:tc>
      </w:tr>
      <w:tr w:rsidR="00485E06" w:rsidRPr="00DF1650" w:rsidTr="00547117">
        <w:tc>
          <w:tcPr>
            <w:tcW w:w="3970" w:type="dxa"/>
            <w:shd w:val="clear" w:color="auto" w:fill="auto"/>
          </w:tcPr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 xml:space="preserve">Парфенчикова </w:t>
            </w:r>
          </w:p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5924" w:type="dxa"/>
            <w:shd w:val="clear" w:color="auto" w:fill="auto"/>
          </w:tcPr>
          <w:p w:rsidR="00485E06" w:rsidRPr="00DF1650" w:rsidRDefault="00485E06" w:rsidP="00485E06">
            <w:pPr>
              <w:numPr>
                <w:ilvl w:val="0"/>
                <w:numId w:val="26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руководитель Управления образования Администрации ЗАТО г. Зеленогорск;</w:t>
            </w:r>
          </w:p>
          <w:p w:rsidR="00485E06" w:rsidRPr="00DF1650" w:rsidRDefault="00485E06" w:rsidP="00547117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485E06" w:rsidRPr="00DF1650" w:rsidTr="00547117">
        <w:tc>
          <w:tcPr>
            <w:tcW w:w="3970" w:type="dxa"/>
            <w:shd w:val="clear" w:color="auto" w:fill="auto"/>
          </w:tcPr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Сапова</w:t>
            </w:r>
          </w:p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5924" w:type="dxa"/>
            <w:shd w:val="clear" w:color="auto" w:fill="auto"/>
          </w:tcPr>
          <w:p w:rsidR="00485E06" w:rsidRPr="00DF1650" w:rsidRDefault="00485E06" w:rsidP="00485E06">
            <w:pPr>
              <w:numPr>
                <w:ilvl w:val="0"/>
                <w:numId w:val="26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главный врач филиала ФГБУ ФСНКЦ ФМБА России КБ № 42 (по согласованию);</w:t>
            </w:r>
          </w:p>
          <w:p w:rsidR="00485E06" w:rsidRPr="00DF1650" w:rsidRDefault="00485E06" w:rsidP="00547117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485E06" w:rsidRPr="00DF1650" w:rsidTr="00547117">
        <w:tc>
          <w:tcPr>
            <w:tcW w:w="3970" w:type="dxa"/>
            <w:shd w:val="clear" w:color="auto" w:fill="auto"/>
          </w:tcPr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 xml:space="preserve">Стайнова </w:t>
            </w:r>
          </w:p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>Валентина Степановна</w:t>
            </w:r>
          </w:p>
        </w:tc>
        <w:tc>
          <w:tcPr>
            <w:tcW w:w="5924" w:type="dxa"/>
            <w:shd w:val="clear" w:color="auto" w:fill="auto"/>
          </w:tcPr>
          <w:p w:rsidR="00485E06" w:rsidRPr="00DF1650" w:rsidRDefault="00485E06" w:rsidP="00485E06">
            <w:pPr>
              <w:numPr>
                <w:ilvl w:val="0"/>
                <w:numId w:val="26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DF1650">
              <w:rPr>
                <w:sz w:val="28"/>
                <w:szCs w:val="28"/>
              </w:rPr>
              <w:t xml:space="preserve">руководитель </w:t>
            </w:r>
            <w:r w:rsidR="00C33278">
              <w:rPr>
                <w:sz w:val="28"/>
                <w:szCs w:val="28"/>
              </w:rPr>
              <w:t>территориального отделения краевого государственного казенного учреждения «Управление социальной защиты населения» (по согласованию)</w:t>
            </w:r>
            <w:r w:rsidRPr="00DF1650">
              <w:rPr>
                <w:sz w:val="28"/>
                <w:szCs w:val="28"/>
              </w:rPr>
              <w:t>;</w:t>
            </w:r>
          </w:p>
          <w:p w:rsidR="00485E06" w:rsidRPr="00DF1650" w:rsidRDefault="00485E06" w:rsidP="00547117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485E06" w:rsidRPr="00DF1650" w:rsidTr="00547117">
        <w:tc>
          <w:tcPr>
            <w:tcW w:w="3970" w:type="dxa"/>
            <w:shd w:val="clear" w:color="auto" w:fill="auto"/>
          </w:tcPr>
          <w:p w:rsidR="00485E06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Стешенко</w:t>
            </w:r>
          </w:p>
          <w:p w:rsidR="00485E06" w:rsidRPr="00DF1650" w:rsidRDefault="00485E06" w:rsidP="005471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Алена Михайловна</w:t>
            </w:r>
          </w:p>
        </w:tc>
        <w:tc>
          <w:tcPr>
            <w:tcW w:w="5924" w:type="dxa"/>
            <w:shd w:val="clear" w:color="auto" w:fill="auto"/>
          </w:tcPr>
          <w:p w:rsidR="00485E06" w:rsidRPr="00DF1650" w:rsidRDefault="00485E06" w:rsidP="00485E06">
            <w:pPr>
              <w:numPr>
                <w:ilvl w:val="0"/>
                <w:numId w:val="26"/>
              </w:numPr>
              <w:tabs>
                <w:tab w:val="left" w:pos="288"/>
              </w:tabs>
              <w:ind w:left="0" w:firstLine="5"/>
              <w:jc w:val="both"/>
              <w:rPr>
                <w:sz w:val="28"/>
                <w:szCs w:val="28"/>
              </w:rPr>
            </w:pPr>
            <w:r w:rsidRPr="009B0DE5">
              <w:rPr>
                <w:sz w:val="28"/>
                <w:szCs w:val="28"/>
              </w:rPr>
              <w:t>директор Муниципального казенного учреждения «Комитет по делам культуры и молодежной политики города Зеленогор</w:t>
            </w:r>
            <w:r>
              <w:rPr>
                <w:sz w:val="28"/>
                <w:szCs w:val="28"/>
              </w:rPr>
              <w:t>ска»;</w:t>
            </w:r>
          </w:p>
          <w:p w:rsidR="00485E06" w:rsidRPr="00DF1650" w:rsidRDefault="00485E06" w:rsidP="00547117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485E06" w:rsidRPr="00DF1650" w:rsidTr="00547117">
        <w:tc>
          <w:tcPr>
            <w:tcW w:w="3970" w:type="dxa"/>
            <w:shd w:val="clear" w:color="auto" w:fill="auto"/>
          </w:tcPr>
          <w:p w:rsidR="00485E06" w:rsidRDefault="00C33278" w:rsidP="00547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Столярова</w:t>
            </w:r>
          </w:p>
          <w:p w:rsidR="00C33278" w:rsidRPr="005F2B50" w:rsidRDefault="00C33278" w:rsidP="00547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5924" w:type="dxa"/>
            <w:shd w:val="clear" w:color="auto" w:fill="auto"/>
          </w:tcPr>
          <w:p w:rsidR="00485E06" w:rsidRDefault="00C33278" w:rsidP="00485E06">
            <w:pPr>
              <w:widowControl/>
              <w:numPr>
                <w:ilvl w:val="0"/>
                <w:numId w:val="27"/>
              </w:numPr>
              <w:tabs>
                <w:tab w:val="left" w:pos="459"/>
                <w:tab w:val="left" w:pos="601"/>
                <w:tab w:val="left" w:pos="573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государственный санитарный врач по г. Зеленогорску Красноярского края </w:t>
            </w:r>
            <w:r>
              <w:rPr>
                <w:sz w:val="28"/>
                <w:szCs w:val="28"/>
              </w:rPr>
              <w:br/>
              <w:t>(по согласованию)</w:t>
            </w:r>
            <w:r w:rsidR="00485E06">
              <w:rPr>
                <w:sz w:val="28"/>
                <w:szCs w:val="28"/>
              </w:rPr>
              <w:t>;</w:t>
            </w:r>
          </w:p>
          <w:p w:rsidR="00485E06" w:rsidRPr="005F2B50" w:rsidRDefault="00485E06" w:rsidP="00547117">
            <w:pPr>
              <w:tabs>
                <w:tab w:val="left" w:pos="459"/>
                <w:tab w:val="left" w:pos="601"/>
                <w:tab w:val="left" w:pos="5738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C33278" w:rsidRPr="00DF1650" w:rsidTr="00547117">
        <w:tc>
          <w:tcPr>
            <w:tcW w:w="3970" w:type="dxa"/>
            <w:shd w:val="clear" w:color="auto" w:fill="auto"/>
          </w:tcPr>
          <w:p w:rsidR="00C33278" w:rsidRDefault="00C33278" w:rsidP="00547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Шатунова </w:t>
            </w:r>
          </w:p>
          <w:p w:rsidR="00C33278" w:rsidRDefault="00C33278" w:rsidP="00547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Яковлевна</w:t>
            </w:r>
          </w:p>
          <w:p w:rsidR="00C33278" w:rsidRDefault="00C33278" w:rsidP="005471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C33278" w:rsidRDefault="00CB2863" w:rsidP="00485E06">
            <w:pPr>
              <w:widowControl/>
              <w:numPr>
                <w:ilvl w:val="0"/>
                <w:numId w:val="27"/>
              </w:numPr>
              <w:tabs>
                <w:tab w:val="left" w:pos="459"/>
                <w:tab w:val="left" w:pos="601"/>
                <w:tab w:val="left" w:pos="573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уполномоченного по правам человека в Красноярском крае по ЗАТО </w:t>
            </w:r>
            <w:r>
              <w:rPr>
                <w:sz w:val="28"/>
                <w:szCs w:val="28"/>
              </w:rPr>
              <w:br/>
              <w:t>г. Зеленогорск</w:t>
            </w:r>
            <w:r w:rsidR="00C33278">
              <w:rPr>
                <w:sz w:val="28"/>
                <w:szCs w:val="28"/>
              </w:rPr>
              <w:t xml:space="preserve"> (по согласованию);</w:t>
            </w:r>
          </w:p>
          <w:p w:rsidR="00C33278" w:rsidRDefault="00C33278" w:rsidP="00C33278">
            <w:pPr>
              <w:widowControl/>
              <w:tabs>
                <w:tab w:val="left" w:pos="459"/>
                <w:tab w:val="left" w:pos="601"/>
                <w:tab w:val="left" w:pos="5738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C33278" w:rsidRPr="00DF1650" w:rsidTr="00547117">
        <w:tc>
          <w:tcPr>
            <w:tcW w:w="3970" w:type="dxa"/>
            <w:shd w:val="clear" w:color="auto" w:fill="auto"/>
          </w:tcPr>
          <w:p w:rsidR="00C33278" w:rsidRDefault="00C33278" w:rsidP="00547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Шорникова</w:t>
            </w:r>
          </w:p>
          <w:p w:rsidR="00C33278" w:rsidRDefault="00C33278" w:rsidP="00547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5924" w:type="dxa"/>
            <w:shd w:val="clear" w:color="auto" w:fill="auto"/>
          </w:tcPr>
          <w:p w:rsidR="00C33278" w:rsidRDefault="00C33278" w:rsidP="00485E06">
            <w:pPr>
              <w:widowControl/>
              <w:numPr>
                <w:ilvl w:val="0"/>
                <w:numId w:val="27"/>
              </w:numPr>
              <w:tabs>
                <w:tab w:val="left" w:pos="459"/>
                <w:tab w:val="left" w:pos="601"/>
                <w:tab w:val="left" w:pos="573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Администрации ЗАТО г. Зеленогорск;</w:t>
            </w:r>
          </w:p>
          <w:p w:rsidR="00C33278" w:rsidRDefault="00C33278" w:rsidP="00C33278">
            <w:pPr>
              <w:widowControl/>
              <w:tabs>
                <w:tab w:val="left" w:pos="459"/>
                <w:tab w:val="left" w:pos="601"/>
                <w:tab w:val="left" w:pos="5738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C33278" w:rsidRPr="00DF1650" w:rsidTr="00547117">
        <w:tc>
          <w:tcPr>
            <w:tcW w:w="3970" w:type="dxa"/>
            <w:shd w:val="clear" w:color="auto" w:fill="auto"/>
          </w:tcPr>
          <w:p w:rsidR="00C33278" w:rsidRDefault="00C33278" w:rsidP="00547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 </w:t>
            </w:r>
          </w:p>
          <w:p w:rsidR="00C33278" w:rsidRDefault="00C33278" w:rsidP="00547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Ивановна</w:t>
            </w:r>
          </w:p>
        </w:tc>
        <w:tc>
          <w:tcPr>
            <w:tcW w:w="5924" w:type="dxa"/>
            <w:shd w:val="clear" w:color="auto" w:fill="auto"/>
          </w:tcPr>
          <w:p w:rsidR="00C33278" w:rsidRDefault="005F147C" w:rsidP="00485E06">
            <w:pPr>
              <w:widowControl/>
              <w:numPr>
                <w:ilvl w:val="0"/>
                <w:numId w:val="27"/>
              </w:numPr>
              <w:tabs>
                <w:tab w:val="left" w:pos="459"/>
                <w:tab w:val="left" w:pos="601"/>
                <w:tab w:val="left" w:pos="573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</w:t>
            </w:r>
            <w:r w:rsidR="00C33278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>бюджетного учреждения «Молодё</w:t>
            </w:r>
            <w:r w:rsidR="00C33278">
              <w:rPr>
                <w:sz w:val="28"/>
                <w:szCs w:val="28"/>
              </w:rPr>
              <w:t>жный центр»</w:t>
            </w:r>
            <w:r w:rsidR="00731EA1">
              <w:rPr>
                <w:sz w:val="28"/>
                <w:szCs w:val="28"/>
              </w:rPr>
              <w:t>.</w:t>
            </w:r>
            <w:r w:rsidR="00C33278">
              <w:rPr>
                <w:sz w:val="28"/>
                <w:szCs w:val="28"/>
              </w:rPr>
              <w:t xml:space="preserve"> </w:t>
            </w:r>
          </w:p>
        </w:tc>
      </w:tr>
    </w:tbl>
    <w:p w:rsidR="00485E06" w:rsidRPr="00B65A32" w:rsidRDefault="00485E06" w:rsidP="00485E06">
      <w:pPr>
        <w:widowControl/>
        <w:autoSpaceDE/>
        <w:autoSpaceDN/>
        <w:adjustRightInd/>
        <w:ind w:right="5101"/>
        <w:jc w:val="both"/>
        <w:rPr>
          <w:sz w:val="28"/>
        </w:rPr>
      </w:pPr>
    </w:p>
    <w:p w:rsidR="00485E06" w:rsidRPr="00B65A32" w:rsidRDefault="00485E06" w:rsidP="00485E06">
      <w:pPr>
        <w:jc w:val="both"/>
        <w:rPr>
          <w:sz w:val="28"/>
        </w:rPr>
      </w:pPr>
    </w:p>
    <w:sectPr w:rsidR="00485E06" w:rsidRPr="00B65A32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93" w:rsidRDefault="00BC5C93">
      <w:r>
        <w:separator/>
      </w:r>
    </w:p>
  </w:endnote>
  <w:endnote w:type="continuationSeparator" w:id="0">
    <w:p w:rsidR="00BC5C93" w:rsidRDefault="00BC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93" w:rsidRDefault="00BC5C93">
      <w:r>
        <w:separator/>
      </w:r>
    </w:p>
  </w:footnote>
  <w:footnote w:type="continuationSeparator" w:id="0">
    <w:p w:rsidR="00BC5C93" w:rsidRDefault="00BC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4274DA"/>
    <w:multiLevelType w:val="hybridMultilevel"/>
    <w:tmpl w:val="4682396C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6E64A4B"/>
    <w:multiLevelType w:val="hybridMultilevel"/>
    <w:tmpl w:val="C728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6C925EAE"/>
    <w:multiLevelType w:val="multilevel"/>
    <w:tmpl w:val="03982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34F7DEF"/>
    <w:multiLevelType w:val="hybridMultilevel"/>
    <w:tmpl w:val="9E70998C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2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6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5"/>
  </w:num>
  <w:num w:numId="24">
    <w:abstractNumId w:val="21"/>
  </w:num>
  <w:num w:numId="25">
    <w:abstractNumId w:val="23"/>
  </w:num>
  <w:num w:numId="26">
    <w:abstractNumId w:val="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70BAA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87573"/>
    <w:rsid w:val="00190C3C"/>
    <w:rsid w:val="00197B9C"/>
    <w:rsid w:val="001A2D20"/>
    <w:rsid w:val="001A469B"/>
    <w:rsid w:val="001C3B92"/>
    <w:rsid w:val="001C40F3"/>
    <w:rsid w:val="001D5D9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2140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4135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85E06"/>
    <w:rsid w:val="004906F0"/>
    <w:rsid w:val="004B2AC9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147C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6F72FB"/>
    <w:rsid w:val="00702674"/>
    <w:rsid w:val="00710E44"/>
    <w:rsid w:val="0071580A"/>
    <w:rsid w:val="00715B76"/>
    <w:rsid w:val="00716263"/>
    <w:rsid w:val="00725E32"/>
    <w:rsid w:val="00731EA1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3EF1"/>
    <w:rsid w:val="007F4A7D"/>
    <w:rsid w:val="00806D4A"/>
    <w:rsid w:val="00823544"/>
    <w:rsid w:val="00824305"/>
    <w:rsid w:val="008253BF"/>
    <w:rsid w:val="0083399A"/>
    <w:rsid w:val="00835D1B"/>
    <w:rsid w:val="00851E3F"/>
    <w:rsid w:val="0085676C"/>
    <w:rsid w:val="008800B2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2434"/>
    <w:rsid w:val="0093426C"/>
    <w:rsid w:val="009372F0"/>
    <w:rsid w:val="009468D9"/>
    <w:rsid w:val="009A4446"/>
    <w:rsid w:val="009B766B"/>
    <w:rsid w:val="009C332A"/>
    <w:rsid w:val="009C5B38"/>
    <w:rsid w:val="009C79DD"/>
    <w:rsid w:val="009D386B"/>
    <w:rsid w:val="009E0005"/>
    <w:rsid w:val="009E1F93"/>
    <w:rsid w:val="009E269E"/>
    <w:rsid w:val="009F27D4"/>
    <w:rsid w:val="00A057A2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1A82"/>
    <w:rsid w:val="00B65A32"/>
    <w:rsid w:val="00B73697"/>
    <w:rsid w:val="00B93D61"/>
    <w:rsid w:val="00BA2498"/>
    <w:rsid w:val="00BB5B85"/>
    <w:rsid w:val="00BB71ED"/>
    <w:rsid w:val="00BC5C93"/>
    <w:rsid w:val="00BC69B5"/>
    <w:rsid w:val="00C00FC1"/>
    <w:rsid w:val="00C204E1"/>
    <w:rsid w:val="00C33278"/>
    <w:rsid w:val="00C500B4"/>
    <w:rsid w:val="00C536E6"/>
    <w:rsid w:val="00C538B3"/>
    <w:rsid w:val="00C56A6C"/>
    <w:rsid w:val="00C56D53"/>
    <w:rsid w:val="00C70C4A"/>
    <w:rsid w:val="00C81266"/>
    <w:rsid w:val="00C81D1B"/>
    <w:rsid w:val="00C87FF2"/>
    <w:rsid w:val="00C90709"/>
    <w:rsid w:val="00CB15B1"/>
    <w:rsid w:val="00CB2863"/>
    <w:rsid w:val="00CB6797"/>
    <w:rsid w:val="00CC2F6E"/>
    <w:rsid w:val="00D053EF"/>
    <w:rsid w:val="00D11A67"/>
    <w:rsid w:val="00D125D1"/>
    <w:rsid w:val="00D2577A"/>
    <w:rsid w:val="00D30154"/>
    <w:rsid w:val="00D316FA"/>
    <w:rsid w:val="00D50940"/>
    <w:rsid w:val="00D55682"/>
    <w:rsid w:val="00D654CC"/>
    <w:rsid w:val="00D85541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0228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5496F-8974-4738-9387-9847FAD3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1028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Мещерякова Наталья Рахимжановна</cp:lastModifiedBy>
  <cp:revision>3</cp:revision>
  <cp:lastPrinted>2022-09-30T02:45:00Z</cp:lastPrinted>
  <dcterms:created xsi:type="dcterms:W3CDTF">2022-10-05T02:06:00Z</dcterms:created>
  <dcterms:modified xsi:type="dcterms:W3CDTF">2022-10-06T03:13:00Z</dcterms:modified>
</cp:coreProperties>
</file>