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>на</w:t>
      </w:r>
      <w:r w:rsidR="00E15183">
        <w:rPr>
          <w:b/>
          <w:bCs/>
        </w:rPr>
        <w:t xml:space="preserve"> право заключения договоров на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>постановлением 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трации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4B1B29" w:rsidRDefault="007C61DF" w:rsidP="007C61D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C61DF" w:rsidRPr="00DE0167" w:rsidRDefault="007C61DF" w:rsidP="007C61DF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 w:rsidR="00191DAB">
        <w:t xml:space="preserve"> г. Зеленогорск</w:t>
      </w:r>
      <w:r>
        <w:t>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7C61DF" w:rsidRPr="00EE3BE9" w:rsidRDefault="007C61DF" w:rsidP="007C61DF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 w:rsidR="0059565F">
        <w:rPr>
          <w:b/>
        </w:rPr>
        <w:t>09</w:t>
      </w:r>
      <w:r w:rsidRPr="00C301B5">
        <w:rPr>
          <w:b/>
        </w:rPr>
        <w:t>.</w:t>
      </w:r>
      <w:r w:rsidR="00191DAB">
        <w:rPr>
          <w:b/>
        </w:rPr>
        <w:t>11</w:t>
      </w:r>
      <w:r w:rsidR="00C07C46">
        <w:rPr>
          <w:b/>
        </w:rPr>
        <w:t>.2022</w:t>
      </w:r>
      <w:r w:rsidRPr="00076730">
        <w:rPr>
          <w:b/>
          <w:color w:val="FF0000"/>
        </w:rPr>
        <w:t xml:space="preserve"> </w:t>
      </w:r>
      <w:r w:rsidRPr="00EE3BE9">
        <w:rPr>
          <w:b/>
        </w:rPr>
        <w:t>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7C61DF" w:rsidRPr="00DE0167" w:rsidRDefault="007C61DF" w:rsidP="007C61DF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7C61DF" w:rsidRPr="004B1B29" w:rsidRDefault="007C61DF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</w:t>
      </w:r>
      <w:r w:rsidR="00191DAB">
        <w:t>инистрации</w:t>
      </w:r>
      <w:proofErr w:type="gramEnd"/>
      <w:r w:rsidR="00191DAB">
        <w:t xml:space="preserve">  ЗАТО г. Зеленогорск</w:t>
      </w:r>
      <w:r w:rsidRPr="00DE0167">
        <w:t xml:space="preserve">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</w:t>
      </w:r>
      <w:r w:rsidR="00191DAB">
        <w:t xml:space="preserve">                          </w:t>
      </w:r>
      <w:r w:rsidRPr="00DE0167">
        <w:t>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7C61DF" w:rsidRPr="00DE0167" w:rsidRDefault="007C61DF" w:rsidP="007C61DF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7C61DF" w:rsidRPr="0016027E" w:rsidRDefault="007C61DF" w:rsidP="007C61DF">
      <w:pPr>
        <w:ind w:firstLine="851"/>
        <w:jc w:val="both"/>
        <w:rPr>
          <w:sz w:val="16"/>
          <w:szCs w:val="16"/>
        </w:rPr>
      </w:pPr>
    </w:p>
    <w:p w:rsidR="007C61DF" w:rsidRDefault="007C61DF" w:rsidP="007C61DF">
      <w:pPr>
        <w:autoSpaceDE w:val="0"/>
        <w:autoSpaceDN w:val="0"/>
        <w:adjustRightInd w:val="0"/>
        <w:ind w:firstLine="851"/>
        <w:jc w:val="both"/>
      </w:pPr>
      <w:r w:rsidRPr="00DE0167">
        <w:rPr>
          <w:b/>
        </w:rPr>
        <w:t xml:space="preserve">3. Предмет аукциона: </w:t>
      </w:r>
      <w:r>
        <w:t xml:space="preserve">право на заключение договоров </w:t>
      </w:r>
      <w:r w:rsidRPr="00DE0167">
        <w:t xml:space="preserve"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 xml:space="preserve">36р (в редакции решений от 28.03.2016 № 21-137р, 05.07.2016 </w:t>
      </w:r>
      <w:r w:rsidRPr="00866D38">
        <w:t>№ 25-159р, от 02.06.2017 № 39-218р, от 31.05.2018 № 54-289р</w:t>
      </w:r>
      <w:r w:rsidR="00CF4C1F" w:rsidRPr="00866D38">
        <w:t>, от 24.03.2022 № 38-166р) (д</w:t>
      </w:r>
      <w:r w:rsidR="00D01A5C">
        <w:t>алее - схема) (лот № 1</w:t>
      </w:r>
      <w:r w:rsidR="00CF4C1F" w:rsidRPr="00866D38">
        <w:t>).</w:t>
      </w:r>
    </w:p>
    <w:p w:rsidR="00D01A5C" w:rsidRPr="00866D38" w:rsidRDefault="00D01A5C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7C61DF" w:rsidRPr="00DE0167" w:rsidRDefault="007C61DF" w:rsidP="007C61DF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91"/>
        <w:gridCol w:w="947"/>
        <w:gridCol w:w="1559"/>
        <w:gridCol w:w="1134"/>
        <w:gridCol w:w="1134"/>
        <w:gridCol w:w="1418"/>
        <w:gridCol w:w="1275"/>
        <w:gridCol w:w="1560"/>
        <w:gridCol w:w="850"/>
      </w:tblGrid>
      <w:tr w:rsidR="00446CDC" w:rsidRPr="00DE0167" w:rsidTr="00446CDC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>/п</w:t>
            </w:r>
          </w:p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ло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тов</w:t>
            </w:r>
            <w:proofErr w:type="spellEnd"/>
            <w:proofErr w:type="gramEnd"/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По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схе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ме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Тип нестационарного 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Количе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ство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Площадь земельного участка, строения,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сооруже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или их части, </w:t>
            </w:r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занимаемая</w:t>
            </w:r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 xml:space="preserve"> нестационарным торговым объектом кв.м.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Вид деятельности нестационарного торгового объекта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Специализация нестационарного торгового объекта (при ее наличии)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1F3781" w:rsidRDefault="00446CDC" w:rsidP="00191DA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Период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размеще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446CDC" w:rsidRPr="001F3781" w:rsidRDefault="00446CDC" w:rsidP="00191DAB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446CDC" w:rsidRPr="001F3781" w:rsidRDefault="00446CDC" w:rsidP="00191DAB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объектов</w:t>
            </w:r>
          </w:p>
          <w:p w:rsidR="00446CDC" w:rsidRPr="001F3781" w:rsidRDefault="00446CDC" w:rsidP="00191DA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46CDC" w:rsidRPr="001F3781" w:rsidRDefault="00446CDC" w:rsidP="00191DA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46CDC" w:rsidRPr="001F3781" w:rsidRDefault="00446CDC" w:rsidP="00191DA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46CDC" w:rsidRPr="001F3781" w:rsidRDefault="00446CDC" w:rsidP="00191DA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46CDC" w:rsidRPr="001F3781" w:rsidRDefault="00446CDC" w:rsidP="00191DA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46CDC" w:rsidRPr="001F3781" w:rsidRDefault="00446CDC" w:rsidP="00191DA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46CDC" w:rsidRPr="001F3781" w:rsidRDefault="00446CDC" w:rsidP="00191DA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46CDC" w:rsidRPr="001F3781" w:rsidRDefault="00446CDC" w:rsidP="00191DA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46CDC" w:rsidRPr="00DE0167" w:rsidTr="00446CDC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Default="00446CDC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DE0167" w:rsidRDefault="00446CDC" w:rsidP="00191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446CDC" w:rsidRPr="00A66962" w:rsidTr="00446CDC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446CDC" w:rsidP="00191DAB">
            <w:pPr>
              <w:jc w:val="center"/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191DAB" w:rsidP="00191DA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446CDC" w:rsidRPr="002F415F"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446CDC" w:rsidP="00191DAB">
            <w:pPr>
              <w:jc w:val="both"/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446CDC" w:rsidP="00191DAB">
            <w:pPr>
              <w:jc w:val="both"/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 xml:space="preserve">район </w:t>
            </w:r>
          </w:p>
          <w:p w:rsidR="00446CDC" w:rsidRPr="002F415F" w:rsidRDefault="00191DAB" w:rsidP="00191DA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магазина «Енисей»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446CDC" w:rsidP="00191DAB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191DAB" w:rsidP="00191DA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446CDC" w:rsidRPr="002F415F">
              <w:rPr>
                <w:sz w:val="14"/>
                <w:szCs w:val="14"/>
              </w:rPr>
              <w:t xml:space="preserve">,0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446CDC" w:rsidP="00191DAB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 xml:space="preserve">торговля продовольственными или </w:t>
            </w:r>
            <w:proofErr w:type="spellStart"/>
            <w:proofErr w:type="gramStart"/>
            <w:r w:rsidRPr="002F415F">
              <w:rPr>
                <w:sz w:val="14"/>
                <w:szCs w:val="14"/>
              </w:rPr>
              <w:t>непродовольствен</w:t>
            </w:r>
            <w:r>
              <w:rPr>
                <w:sz w:val="14"/>
                <w:szCs w:val="14"/>
              </w:rPr>
              <w:t>-</w:t>
            </w:r>
            <w:r w:rsidRPr="002F415F">
              <w:rPr>
                <w:sz w:val="14"/>
                <w:szCs w:val="14"/>
              </w:rPr>
              <w:t>ными</w:t>
            </w:r>
            <w:proofErr w:type="spellEnd"/>
            <w:proofErr w:type="gramEnd"/>
            <w:r w:rsidRPr="002F415F">
              <w:rPr>
                <w:sz w:val="14"/>
                <w:szCs w:val="14"/>
              </w:rPr>
              <w:t xml:space="preserve"> товарами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446CDC" w:rsidP="00191DAB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Pr="002F415F" w:rsidRDefault="00446CDC" w:rsidP="00191DAB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6CDC" w:rsidRDefault="00446CDC" w:rsidP="00191DA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Pr="002F415F">
              <w:rPr>
                <w:sz w:val="14"/>
                <w:szCs w:val="14"/>
              </w:rPr>
              <w:t>руглого</w:t>
            </w:r>
          </w:p>
          <w:p w:rsidR="00446CDC" w:rsidRPr="002F415F" w:rsidRDefault="00446CDC" w:rsidP="00191DAB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дично</w:t>
            </w:r>
          </w:p>
        </w:tc>
      </w:tr>
    </w:tbl>
    <w:p w:rsidR="00CF4C1F" w:rsidRPr="00866D38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7C61DF" w:rsidRPr="0016027E" w:rsidRDefault="007C61DF" w:rsidP="007C61DF">
      <w:pPr>
        <w:ind w:firstLine="851"/>
        <w:jc w:val="both"/>
      </w:pPr>
      <w:r w:rsidRPr="00DE0167">
        <w:rPr>
          <w:b/>
        </w:rPr>
        <w:lastRenderedPageBreak/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</w:t>
      </w:r>
      <w:r>
        <w:rPr>
          <w:bCs/>
          <w:color w:val="000000"/>
        </w:rPr>
        <w:t>, 26.04.2021 № 28-115р</w:t>
      </w:r>
      <w:r w:rsidRPr="0016027E">
        <w:rPr>
          <w:bCs/>
          <w:color w:val="000000"/>
        </w:rPr>
        <w:t>)</w:t>
      </w:r>
      <w:r w:rsidRPr="0016027E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66D38" w:rsidRPr="00824611" w:rsidTr="00C07C46">
        <w:trPr>
          <w:jc w:val="center"/>
        </w:trPr>
        <w:tc>
          <w:tcPr>
            <w:tcW w:w="4626" w:type="dxa"/>
          </w:tcPr>
          <w:p w:rsidR="00866D38" w:rsidRPr="00824611" w:rsidRDefault="00866D38" w:rsidP="00893289">
            <w:pPr>
              <w:jc w:val="center"/>
              <w:rPr>
                <w:b/>
              </w:rPr>
            </w:pPr>
            <w:r w:rsidRPr="008246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866D38" w:rsidRPr="00866D38" w:rsidRDefault="00191DAB" w:rsidP="00866D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3 402,36</w:t>
            </w:r>
          </w:p>
        </w:tc>
        <w:tc>
          <w:tcPr>
            <w:tcW w:w="1899" w:type="dxa"/>
          </w:tcPr>
          <w:p w:rsidR="00866D38" w:rsidRPr="00866D38" w:rsidRDefault="00191DAB" w:rsidP="00866D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3 402,36</w:t>
            </w:r>
          </w:p>
        </w:tc>
      </w:tr>
    </w:tbl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CF4C1F" w:rsidRDefault="00CF4C1F" w:rsidP="00CF4C1F">
      <w:pPr>
        <w:ind w:left="851"/>
        <w:jc w:val="both"/>
      </w:pPr>
      <w:r>
        <w:t xml:space="preserve">Срок размещения </w:t>
      </w:r>
      <w:r w:rsidR="009A3AD5">
        <w:t>киоска составляет 5 лет</w:t>
      </w:r>
      <w:r>
        <w:t>.</w:t>
      </w:r>
    </w:p>
    <w:p w:rsidR="007C61DF" w:rsidRPr="00824611" w:rsidRDefault="007C61DF" w:rsidP="007C61DF">
      <w:pPr>
        <w:ind w:firstLine="851"/>
        <w:jc w:val="both"/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824611">
        <w:rPr>
          <w:rFonts w:ascii="Times New Roman" w:hAnsi="Times New Roman" w:cs="Times New Roman"/>
          <w:b/>
          <w:sz w:val="24"/>
          <w:szCs w:val="24"/>
        </w:rPr>
        <w:t>Ад</w:t>
      </w:r>
      <w:r w:rsidR="00191DAB">
        <w:rPr>
          <w:rFonts w:ascii="Times New Roman" w:hAnsi="Times New Roman" w:cs="Times New Roman"/>
          <w:b/>
          <w:sz w:val="24"/>
          <w:szCs w:val="24"/>
        </w:rPr>
        <w:t>министрации</w:t>
      </w:r>
      <w:proofErr w:type="gramEnd"/>
      <w:r w:rsidR="00191DAB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</w:t>
      </w:r>
      <w:r w:rsidRPr="00824611">
        <w:rPr>
          <w:rFonts w:ascii="Times New Roman" w:hAnsi="Times New Roman" w:cs="Times New Roman"/>
          <w:b/>
          <w:sz w:val="24"/>
          <w:szCs w:val="24"/>
        </w:rPr>
        <w:t xml:space="preserve"> в информационно-телекоммуникационной сети «Интернет» (далее – официальный сайт), на котором размещена документация об аукционе</w:t>
      </w:r>
      <w:r w:rsidRPr="00824611">
        <w:rPr>
          <w:rFonts w:ascii="Times New Roman" w:hAnsi="Times New Roman" w:cs="Times New Roman"/>
          <w:sz w:val="24"/>
          <w:szCs w:val="24"/>
        </w:rPr>
        <w:t>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Документация об аукционе размещается организатором аукциона официальном сайте </w:t>
      </w:r>
      <w:hyperlink r:id="rId7" w:history="1">
        <w:r w:rsidRPr="00824611">
          <w:rPr>
            <w:rStyle w:val="a3"/>
            <w:color w:val="auto"/>
          </w:rPr>
          <w:t>www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zeladmin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ru</w:t>
        </w:r>
      </w:hyperlink>
      <w:r w:rsidRPr="00824611">
        <w:rPr>
          <w:rStyle w:val="a3"/>
          <w:color w:val="auto"/>
          <w:u w:val="none"/>
        </w:rPr>
        <w:t>, рубрика «Горожанам», раздел «Архитектура и градостроительство», подраздел «Размещение</w:t>
      </w:r>
      <w:r w:rsidRPr="00824611">
        <w:t xml:space="preserve"> нестационарных торговых объектов</w:t>
      </w:r>
      <w:r w:rsidRPr="00824611">
        <w:rPr>
          <w:rStyle w:val="a3"/>
          <w:color w:val="auto"/>
          <w:u w:val="none"/>
        </w:rPr>
        <w:t>».</w:t>
      </w: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Для участия в аукционе претендент вносит задаток  </w:t>
      </w:r>
      <w:r w:rsidRPr="00824611">
        <w:rPr>
          <w:spacing w:val="-2"/>
        </w:rPr>
        <w:t xml:space="preserve">в размере </w:t>
      </w:r>
      <w:r w:rsidRPr="00824611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7C61DF" w:rsidRPr="00824611" w:rsidTr="00893289">
        <w:trPr>
          <w:jc w:val="center"/>
        </w:trPr>
        <w:tc>
          <w:tcPr>
            <w:tcW w:w="2376" w:type="dxa"/>
            <w:hideMark/>
          </w:tcPr>
          <w:p w:rsidR="007C61DF" w:rsidRPr="00824611" w:rsidRDefault="007C61DF" w:rsidP="00893289">
            <w:pPr>
              <w:jc w:val="center"/>
              <w:rPr>
                <w:b/>
                <w:sz w:val="20"/>
                <w:szCs w:val="20"/>
              </w:rPr>
            </w:pPr>
            <w:r w:rsidRPr="00824611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7C61DF" w:rsidRPr="00824611" w:rsidRDefault="007C61DF" w:rsidP="00893289">
            <w:pPr>
              <w:jc w:val="center"/>
              <w:rPr>
                <w:sz w:val="20"/>
                <w:szCs w:val="20"/>
              </w:rPr>
            </w:pPr>
            <w:r w:rsidRPr="00824611">
              <w:rPr>
                <w:sz w:val="20"/>
                <w:szCs w:val="20"/>
              </w:rPr>
              <w:t>Размер задатка, руб.</w:t>
            </w:r>
          </w:p>
        </w:tc>
      </w:tr>
      <w:tr w:rsidR="00866D38" w:rsidRPr="00824611" w:rsidTr="00893289">
        <w:trPr>
          <w:jc w:val="center"/>
        </w:trPr>
        <w:tc>
          <w:tcPr>
            <w:tcW w:w="2376" w:type="dxa"/>
          </w:tcPr>
          <w:p w:rsidR="00866D38" w:rsidRPr="00824611" w:rsidRDefault="00866D38" w:rsidP="00893289">
            <w:pPr>
              <w:jc w:val="center"/>
              <w:rPr>
                <w:b/>
                <w:sz w:val="22"/>
                <w:szCs w:val="22"/>
              </w:rPr>
            </w:pPr>
            <w:r w:rsidRPr="008246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866D38" w:rsidRPr="00866D38" w:rsidRDefault="00191DAB" w:rsidP="00866D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3 402,36</w:t>
            </w:r>
          </w:p>
        </w:tc>
      </w:tr>
    </w:tbl>
    <w:p w:rsidR="007C61DF" w:rsidRPr="00DE0167" w:rsidRDefault="007C61DF" w:rsidP="007C61DF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Получатель: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УФК по Красноярскому краю (</w:t>
      </w:r>
      <w:proofErr w:type="gramStart"/>
      <w:r w:rsidRPr="00312409">
        <w:rPr>
          <w:b/>
        </w:rPr>
        <w:t>Ад</w:t>
      </w:r>
      <w:r w:rsidR="00AB78E8">
        <w:rPr>
          <w:b/>
        </w:rPr>
        <w:t>министрация</w:t>
      </w:r>
      <w:proofErr w:type="gramEnd"/>
      <w:r w:rsidR="00AB78E8">
        <w:rPr>
          <w:b/>
        </w:rPr>
        <w:t xml:space="preserve"> ЗАТО г. Зеленогорск</w:t>
      </w:r>
      <w:r w:rsidRPr="00312409">
        <w:rPr>
          <w:b/>
        </w:rPr>
        <w:t>, л/с 05193001840)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ИНН 2453004800, КПП 245301001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Банк получателя: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Отделение Красноярск/ УФК по Красноярскому краю, г. Красноярск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БИК: 010407105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Единый казначейский счет (ЕКС): 40102810245370000011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Номер казначейского счета: 03232643047370001900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по ОКТМО: 04737000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бюдж</w:t>
      </w:r>
      <w:r w:rsidR="00FD59BC">
        <w:rPr>
          <w:b/>
        </w:rPr>
        <w:t xml:space="preserve">етной классификации: 018 111 09080 </w:t>
      </w:r>
      <w:r w:rsidRPr="00312409">
        <w:rPr>
          <w:b/>
        </w:rPr>
        <w:t>04</w:t>
      </w:r>
      <w:r w:rsidR="00FD59BC">
        <w:rPr>
          <w:b/>
        </w:rPr>
        <w:t xml:space="preserve"> </w:t>
      </w:r>
      <w:r w:rsidRPr="00312409">
        <w:rPr>
          <w:b/>
        </w:rPr>
        <w:t>0000</w:t>
      </w:r>
      <w:r w:rsidR="00FD59BC">
        <w:rPr>
          <w:b/>
        </w:rPr>
        <w:t xml:space="preserve"> </w:t>
      </w:r>
      <w:r w:rsidRPr="00312409">
        <w:rPr>
          <w:b/>
        </w:rPr>
        <w:t>120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312409">
        <w:t>В назначении платежа указать: «Оплата задатка для участия в аукционе (</w:t>
      </w:r>
      <w:r w:rsidR="0059565F">
        <w:t>09.11</w:t>
      </w:r>
      <w:r w:rsidR="00C07C46">
        <w:t>.2022</w:t>
      </w:r>
      <w:r w:rsidRPr="00312409">
        <w:t>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7C61DF" w:rsidRPr="00DE0167" w:rsidRDefault="007C61DF" w:rsidP="007C61DF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7C61DF" w:rsidRPr="00DE0167" w:rsidRDefault="007C61DF" w:rsidP="007C61DF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lastRenderedPageBreak/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7C61DF" w:rsidRPr="00DE0167" w:rsidRDefault="007C61DF" w:rsidP="007C61DF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7C61DF" w:rsidRPr="00DE0167" w:rsidRDefault="007C61DF" w:rsidP="007C61DF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</w:t>
      </w:r>
      <w:r w:rsidR="003821C3">
        <w:t>азанному в пункте 2.3 настоящей документации об аукционе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7C61DF" w:rsidRPr="00312409" w:rsidRDefault="007C61DF" w:rsidP="007C61DF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Pr="00312409">
        <w:rPr>
          <w:b/>
          <w:u w:val="single"/>
        </w:rPr>
        <w:t xml:space="preserve">с </w:t>
      </w:r>
      <w:r w:rsidR="0059565F">
        <w:rPr>
          <w:b/>
          <w:u w:val="single"/>
        </w:rPr>
        <w:t>06.10</w:t>
      </w:r>
      <w:r w:rsidR="00C07C46">
        <w:rPr>
          <w:b/>
          <w:u w:val="single"/>
        </w:rPr>
        <w:t>.2022</w:t>
      </w:r>
      <w:r w:rsidRPr="00312409">
        <w:rPr>
          <w:b/>
          <w:u w:val="single"/>
        </w:rPr>
        <w:t xml:space="preserve"> </w:t>
      </w:r>
      <w:r w:rsidRPr="00312409">
        <w:t xml:space="preserve">в рабочие дни в соответствии с режимом работы </w:t>
      </w:r>
      <w:proofErr w:type="gramStart"/>
      <w:r w:rsidRPr="00312409">
        <w:t>Администрации</w:t>
      </w:r>
      <w:proofErr w:type="gramEnd"/>
      <w:r w:rsidRPr="00312409">
        <w:t xml:space="preserve"> ЗАТО г. Зеленогорска.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7C61DF">
      <w:pPr>
        <w:ind w:firstLine="851"/>
        <w:jc w:val="both"/>
      </w:pPr>
      <w:r w:rsidRPr="00312409">
        <w:rPr>
          <w:b/>
        </w:rPr>
        <w:t>10.3. Дата и время окончания приема заявок с прилагаемыми документами</w:t>
      </w:r>
      <w:r w:rsidRPr="00312409">
        <w:t xml:space="preserve">: Прием заявок прекращается - </w:t>
      </w:r>
      <w:r w:rsidR="0059565F">
        <w:rPr>
          <w:b/>
          <w:u w:val="single"/>
        </w:rPr>
        <w:t>01</w:t>
      </w:r>
      <w:r w:rsidRPr="00312409">
        <w:rPr>
          <w:b/>
          <w:u w:val="single"/>
        </w:rPr>
        <w:t>.</w:t>
      </w:r>
      <w:r w:rsidR="0059565F">
        <w:rPr>
          <w:b/>
          <w:u w:val="single"/>
        </w:rPr>
        <w:t>11</w:t>
      </w:r>
      <w:r w:rsidR="00C07C46">
        <w:rPr>
          <w:b/>
          <w:u w:val="single"/>
        </w:rPr>
        <w:t>.2022</w:t>
      </w:r>
      <w:r w:rsidRPr="00312409">
        <w:rPr>
          <w:b/>
        </w:rPr>
        <w:t xml:space="preserve"> в 17.30 часов</w:t>
      </w:r>
      <w:r w:rsidRPr="00312409">
        <w:t xml:space="preserve"> (местного времени).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312409">
        <w:rPr>
          <w:b/>
        </w:rPr>
        <w:t>11. Место, дата, время определения участников аукциона.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  <w:r w:rsidRPr="00312409">
        <w:t xml:space="preserve">Рассмотрение организатором аукциона заявок на участие в аукционе начинается  </w:t>
      </w:r>
      <w:r w:rsidRPr="00312409">
        <w:rPr>
          <w:b/>
          <w:u w:val="single"/>
        </w:rPr>
        <w:t xml:space="preserve"> </w:t>
      </w:r>
      <w:r w:rsidR="0059565F">
        <w:rPr>
          <w:b/>
          <w:u w:val="single"/>
        </w:rPr>
        <w:t>07.11</w:t>
      </w:r>
      <w:r w:rsidRPr="00312409">
        <w:rPr>
          <w:b/>
          <w:u w:val="single"/>
        </w:rPr>
        <w:t>.</w:t>
      </w:r>
      <w:r w:rsidR="00C07C46">
        <w:rPr>
          <w:b/>
          <w:spacing w:val="-4"/>
          <w:u w:val="single"/>
        </w:rPr>
        <w:t>2022</w:t>
      </w:r>
      <w:r w:rsidRPr="00312409">
        <w:rPr>
          <w:b/>
          <w:spacing w:val="-4"/>
        </w:rPr>
        <w:t xml:space="preserve"> </w:t>
      </w:r>
      <w:r w:rsidR="0059565F">
        <w:rPr>
          <w:spacing w:val="-4"/>
        </w:rPr>
        <w:t>в 14 час. 15</w:t>
      </w:r>
      <w:r w:rsidRPr="00312409">
        <w:rPr>
          <w:spacing w:val="-4"/>
        </w:rPr>
        <w:t xml:space="preserve"> мин. (мест</w:t>
      </w:r>
      <w:r w:rsidRPr="00EE3BE9">
        <w:rPr>
          <w:spacing w:val="-4"/>
        </w:rPr>
        <w:t>ного времени)</w:t>
      </w:r>
      <w:r w:rsidRPr="00EE3BE9">
        <w:t xml:space="preserve"> по адресу: 663690, Россия, Красноярский край, 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</w:p>
    <w:p w:rsidR="007C61DF" w:rsidRPr="00DE0167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7C61DF" w:rsidRPr="00DE0167" w:rsidRDefault="007C61DF" w:rsidP="003821C3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7C61DF" w:rsidRPr="00DE0167" w:rsidRDefault="007C61DF" w:rsidP="003821C3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5A3AED" w:rsidRDefault="00A70844" w:rsidP="003821C3">
      <w:pPr>
        <w:jc w:val="both"/>
        <w:rPr>
          <w:sz w:val="16"/>
          <w:szCs w:val="16"/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lastRenderedPageBreak/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</w:t>
      </w:r>
      <w:r w:rsidR="008D28D8">
        <w:t xml:space="preserve"> </w:t>
      </w:r>
      <w:r w:rsidRPr="00A74997">
        <w:t>проводится среди субъектов малого</w:t>
      </w:r>
      <w:r w:rsidR="0084423D" w:rsidRPr="00A74997">
        <w:t xml:space="preserve"> </w:t>
      </w:r>
      <w:r w:rsidR="003821C3">
        <w:t xml:space="preserve">или среднего </w:t>
      </w:r>
      <w:r w:rsidR="0084423D" w:rsidRPr="00A74997">
        <w:t xml:space="preserve">предпринимательства, </w:t>
      </w:r>
      <w:proofErr w:type="gramStart"/>
      <w:r w:rsidR="0084423D" w:rsidRPr="00A74997">
        <w:t>осуществляющими</w:t>
      </w:r>
      <w:proofErr w:type="gramEnd"/>
      <w:r w:rsidR="0084423D" w:rsidRPr="00A74997">
        <w:t xml:space="preserve"> торговую деятельность.</w:t>
      </w:r>
    </w:p>
    <w:p w:rsidR="008147F8" w:rsidRPr="005A3AED" w:rsidRDefault="008147F8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14.1. Заявка на участие в аукционе подается в срок, установленный в извещении о проведении аукциона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</w:t>
      </w:r>
      <w:r w:rsidR="00E15183">
        <w:t xml:space="preserve">е в аукционе по форме согласно </w:t>
      </w:r>
      <w:r w:rsidRPr="00A74997">
        <w:t>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</w:t>
      </w:r>
      <w:r w:rsidR="00E15183">
        <w:t xml:space="preserve">теля или </w:t>
      </w:r>
      <w:r w:rsidRPr="00A74997">
        <w:t>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осуществляющими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К заявке </w:t>
      </w:r>
      <w:r w:rsidR="00E15183">
        <w:t xml:space="preserve">составляется опись прилагаемых </w:t>
      </w:r>
      <w:r w:rsidRPr="00A74997">
        <w:t>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5A3AED" w:rsidRDefault="00E523FE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5A3AED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16.1. Аукцион проводится в месте, в день и время, указанные в документации об аукционе.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</w:t>
      </w:r>
      <w:r w:rsidR="00E15183">
        <w:t xml:space="preserve">сываемом непосредственно перед </w:t>
      </w:r>
      <w:r w:rsidRPr="00A74997">
        <w:t>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 xml:space="preserve">Аукцион ведет аукционист. Аукцион начинается с объявления об открытии аукциона.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закрытии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проведении аукциона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</w:t>
      </w:r>
      <w:r w:rsidRPr="00A74997">
        <w:lastRenderedPageBreak/>
        <w:t>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5A3AED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случае,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17.4.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</w:pPr>
      <w:r w:rsidRPr="00FE1391">
        <w:t>УФК по Красноярскому краю (</w:t>
      </w:r>
      <w:proofErr w:type="gramStart"/>
      <w:r w:rsidRPr="00FE1391">
        <w:t>Ад</w:t>
      </w:r>
      <w:r w:rsidR="00AB78E8">
        <w:t>министрация</w:t>
      </w:r>
      <w:proofErr w:type="gramEnd"/>
      <w:r w:rsidR="00AB78E8">
        <w:t xml:space="preserve"> ЗАТО г. Зеленогорск</w:t>
      </w:r>
      <w:r w:rsidRPr="00FE1391">
        <w:t>, л/с 04193001840)</w:t>
      </w:r>
    </w:p>
    <w:p w:rsidR="00E11E1D" w:rsidRPr="00FE1391" w:rsidRDefault="00E11E1D" w:rsidP="00E11E1D">
      <w:pPr>
        <w:ind w:firstLine="851"/>
        <w:jc w:val="both"/>
      </w:pPr>
      <w:r w:rsidRPr="00FE1391">
        <w:lastRenderedPageBreak/>
        <w:t>ИНН 2453004800, КПП 245301001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Банк получателя: </w:t>
      </w:r>
    </w:p>
    <w:p w:rsidR="00E11E1D" w:rsidRPr="00FE1391" w:rsidRDefault="00E11E1D" w:rsidP="00E11E1D">
      <w:pPr>
        <w:ind w:firstLine="851"/>
        <w:jc w:val="both"/>
      </w:pPr>
      <w:r w:rsidRPr="00FE1391"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</w:pPr>
      <w:r w:rsidRPr="00FE1391">
        <w:t>БИК: 010407105</w:t>
      </w:r>
    </w:p>
    <w:p w:rsidR="00E11E1D" w:rsidRPr="00FE1391" w:rsidRDefault="00E11E1D" w:rsidP="00E11E1D">
      <w:pPr>
        <w:ind w:firstLine="851"/>
        <w:jc w:val="both"/>
      </w:pPr>
      <w:r w:rsidRPr="00FE1391">
        <w:t>Единый казначейский счет (ЕКС): 40102810245370000011</w:t>
      </w:r>
    </w:p>
    <w:p w:rsidR="00E11E1D" w:rsidRPr="00FE1391" w:rsidRDefault="00E11E1D" w:rsidP="00E11E1D">
      <w:pPr>
        <w:ind w:firstLine="851"/>
        <w:jc w:val="both"/>
      </w:pPr>
      <w:r w:rsidRPr="00FE1391">
        <w:t>Номер казначейского счета: 03100643000000011900</w:t>
      </w:r>
    </w:p>
    <w:p w:rsidR="00E11E1D" w:rsidRPr="00FE1391" w:rsidRDefault="00E11E1D" w:rsidP="00E11E1D">
      <w:pPr>
        <w:ind w:firstLine="851"/>
        <w:jc w:val="both"/>
      </w:pPr>
      <w:r w:rsidRPr="00FE1391">
        <w:t>Код по ОКТМО: 04737000</w:t>
      </w:r>
    </w:p>
    <w:p w:rsidR="00E11E1D" w:rsidRPr="00FE1391" w:rsidRDefault="00E11E1D" w:rsidP="00E11E1D">
      <w:pPr>
        <w:ind w:firstLine="851"/>
        <w:jc w:val="both"/>
      </w:pPr>
      <w:r w:rsidRPr="00FE1391">
        <w:t>Код бюджетной классификации: 018</w:t>
      </w:r>
      <w:r w:rsidR="00FD59BC">
        <w:t> </w:t>
      </w:r>
      <w:r w:rsidRPr="00FE1391">
        <w:t>111</w:t>
      </w:r>
      <w:r w:rsidR="00FD59BC">
        <w:t xml:space="preserve"> </w:t>
      </w:r>
      <w:r w:rsidRPr="00FE1391">
        <w:t>090</w:t>
      </w:r>
      <w:r w:rsidR="00FD59BC">
        <w:t xml:space="preserve">80 </w:t>
      </w:r>
      <w:r w:rsidRPr="00FE1391">
        <w:t>04</w:t>
      </w:r>
      <w:r w:rsidR="00FD59BC">
        <w:t xml:space="preserve"> </w:t>
      </w:r>
      <w:r w:rsidRPr="00FE1391">
        <w:t>0000</w:t>
      </w:r>
      <w:r w:rsidR="00FD59BC">
        <w:t xml:space="preserve"> </w:t>
      </w:r>
      <w:r w:rsidRPr="00FE1391">
        <w:t>120</w:t>
      </w:r>
    </w:p>
    <w:p w:rsidR="00305E98" w:rsidRPr="00E15183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 xml:space="preserve">В назначении платежа указать: «Оплата победителя </w:t>
      </w:r>
      <w:r w:rsidRPr="00E15183">
        <w:t>аукциона</w:t>
      </w:r>
      <w:r w:rsidR="00F26229" w:rsidRPr="00E15183">
        <w:t xml:space="preserve"> </w:t>
      </w:r>
      <w:r w:rsidR="00895B7C" w:rsidRPr="00E15183">
        <w:t>(</w:t>
      </w:r>
      <w:r w:rsidR="0059565F">
        <w:t>09</w:t>
      </w:r>
      <w:bookmarkStart w:id="3" w:name="_GoBack"/>
      <w:bookmarkEnd w:id="3"/>
      <w:r w:rsidR="00191DAB">
        <w:t>.11</w:t>
      </w:r>
      <w:r w:rsidR="00BC18FA" w:rsidRPr="00E15183">
        <w:t>.</w:t>
      </w:r>
      <w:r w:rsidR="00C07C46">
        <w:t>2022</w:t>
      </w:r>
      <w:r w:rsidR="00E2035A" w:rsidRPr="00E15183">
        <w:t>)</w:t>
      </w:r>
      <w:r w:rsidRPr="00E15183">
        <w:t xml:space="preserve"> н</w:t>
      </w:r>
      <w:r w:rsidR="00912682" w:rsidRPr="00E15183">
        <w:t xml:space="preserve">а право заключения договора на </w:t>
      </w:r>
      <w:r w:rsidRPr="00E15183">
        <w:t xml:space="preserve">установку и эксплуатацию НТО лот № __ (по схеме №____)». </w:t>
      </w:r>
    </w:p>
    <w:p w:rsidR="009C6B39" w:rsidRPr="005A3AED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</w:t>
      </w:r>
      <w:r w:rsidR="00B31E6F" w:rsidRPr="00DE0167">
        <w:t>от 27.08.2015 № 13-85р</w:t>
      </w:r>
      <w:r w:rsidR="00B31E6F">
        <w:t xml:space="preserve"> </w:t>
      </w:r>
      <w:r w:rsidR="00B31E6F">
        <w:rPr>
          <w:bCs/>
          <w:color w:val="000000"/>
        </w:rPr>
        <w:t>(в редакции решения от 26.04.2021 № 28-115р</w:t>
      </w:r>
      <w:r w:rsidR="00B31E6F" w:rsidRPr="0016027E">
        <w:rPr>
          <w:bCs/>
          <w:color w:val="000000"/>
        </w:rPr>
        <w:t>)</w:t>
      </w:r>
      <w:r w:rsidR="00B31E6F">
        <w:t xml:space="preserve">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CF4C1F" w:rsidRDefault="00CF4C1F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FD59BC" w:rsidRDefault="00FD59BC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FD59BC" w:rsidRPr="00A74997" w:rsidRDefault="00FD59BC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191DAB" w:rsidRDefault="00191DAB" w:rsidP="00191DA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Pr="00DE016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0167">
        <w:rPr>
          <w:rFonts w:ascii="Times New Roman" w:hAnsi="Times New Roman" w:cs="Times New Roman"/>
          <w:sz w:val="24"/>
          <w:szCs w:val="24"/>
        </w:rPr>
        <w:t xml:space="preserve"> отдела </w:t>
      </w:r>
    </w:p>
    <w:p w:rsidR="00191DAB" w:rsidRPr="00DE0167" w:rsidRDefault="00191DAB" w:rsidP="00191DA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191DAB" w:rsidRDefault="00191DAB" w:rsidP="00191DA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>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                                                                                      А.В. Никитин</w:t>
      </w:r>
    </w:p>
    <w:p w:rsidR="00CF4C1F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Pr="00A74997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Администрации</w:t>
            </w:r>
            <w:proofErr w:type="gramEnd"/>
            <w:r w:rsidRPr="00A74997">
              <w:t xml:space="preserve">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проведении </w:t>
      </w:r>
      <w:r w:rsidR="0059565F">
        <w:rPr>
          <w:b/>
        </w:rPr>
        <w:t>09</w:t>
      </w:r>
      <w:r w:rsidR="00191DAB">
        <w:rPr>
          <w:b/>
        </w:rPr>
        <w:t>.11</w:t>
      </w:r>
      <w:r w:rsidR="00C07C46">
        <w:rPr>
          <w:b/>
        </w:rPr>
        <w:t>.2022</w:t>
      </w:r>
      <w:r w:rsidR="00770F19" w:rsidRPr="007C4076">
        <w:t xml:space="preserve"> </w:t>
      </w:r>
      <w:r w:rsidR="00C95719" w:rsidRPr="007C4076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841C76">
        <w:rPr>
          <w:szCs w:val="28"/>
        </w:rPr>
        <w:t>_______</w:t>
      </w:r>
      <w:r w:rsidR="00CD5898" w:rsidRPr="007C4076">
        <w:rPr>
          <w:szCs w:val="28"/>
        </w:rPr>
        <w:t xml:space="preserve">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</w:t>
      </w:r>
      <w:proofErr w:type="gramStart"/>
      <w:r w:rsidRPr="007C4076">
        <w:rPr>
          <w:szCs w:val="28"/>
        </w:rPr>
        <w:t>Администрации</w:t>
      </w:r>
      <w:proofErr w:type="gramEnd"/>
      <w:r w:rsidRPr="007C4076">
        <w:rPr>
          <w:szCs w:val="28"/>
        </w:rPr>
        <w:t xml:space="preserve"> ЗАТО </w:t>
      </w:r>
      <w:r w:rsidR="000A721F" w:rsidRPr="007C4076">
        <w:rPr>
          <w:szCs w:val="28"/>
        </w:rPr>
        <w:t xml:space="preserve">                  </w:t>
      </w:r>
      <w:r w:rsidRPr="007C4076">
        <w:rPr>
          <w:szCs w:val="28"/>
        </w:rPr>
        <w:t>г. Зеленогорска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 xml:space="preserve">(далее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r w:rsidR="00E77875" w:rsidRPr="007C4076">
        <w:t xml:space="preserve">проводимого </w:t>
      </w:r>
      <w:r w:rsidR="0059565F">
        <w:rPr>
          <w:b/>
        </w:rPr>
        <w:t>09</w:t>
      </w:r>
      <w:r w:rsidR="00191DAB">
        <w:rPr>
          <w:b/>
        </w:rPr>
        <w:t>.11</w:t>
      </w:r>
      <w:r w:rsidR="00C07C46">
        <w:rPr>
          <w:b/>
        </w:rPr>
        <w:t>.2022</w:t>
      </w:r>
      <w:r w:rsidR="00E77875" w:rsidRPr="007C4076">
        <w:t xml:space="preserve">, </w:t>
      </w:r>
      <w:r w:rsidR="007C3D02" w:rsidRPr="007C4076">
        <w:t>на право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 xml:space="preserve">___, </w:t>
      </w:r>
      <w:r w:rsidRPr="0081746A">
        <w:t>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Администрации ЗАТО </w:t>
      </w:r>
      <w:r w:rsidR="00542688" w:rsidRPr="007C4076">
        <w:t xml:space="preserve">            </w:t>
      </w:r>
      <w:r w:rsidR="00F774F6" w:rsidRPr="007C4076">
        <w:t>г. Зеленогорска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Администрацией ЗАТО г. Зеленогорска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E15183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>
        <w:t>С условиями проекта договора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B1C6E"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E15183">
              <w:rPr>
                <w:sz w:val="18"/>
                <w:szCs w:val="18"/>
              </w:rPr>
              <w:t>адрес по месту регистрации</w:t>
            </w:r>
            <w:r w:rsidR="00C83D4C" w:rsidRPr="007C4076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Корр.счет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="007C5EE3" w:rsidRPr="007C4076">
        <w:rPr>
          <w:sz w:val="16"/>
          <w:szCs w:val="16"/>
        </w:rPr>
        <w:t>(д</w:t>
      </w:r>
      <w:r w:rsidR="007B1C6E" w:rsidRPr="007C4076">
        <w:rPr>
          <w:sz w:val="16"/>
          <w:szCs w:val="16"/>
        </w:rPr>
        <w:t xml:space="preserve">олжность  -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7C4076">
        <w:rPr>
          <w:sz w:val="16"/>
          <w:szCs w:val="16"/>
        </w:rPr>
        <w:t xml:space="preserve">  </w:t>
      </w:r>
      <w:r w:rsidR="007C5EE3" w:rsidRPr="007C4076">
        <w:rPr>
          <w:sz w:val="16"/>
          <w:szCs w:val="16"/>
        </w:rPr>
        <w:t>)</w:t>
      </w:r>
      <w:proofErr w:type="gramEnd"/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</w:t>
                  </w:r>
                  <w:r w:rsidR="00E15183">
                    <w:rPr>
                      <w:bCs/>
                      <w:sz w:val="22"/>
                      <w:szCs w:val="22"/>
                    </w:rPr>
                    <w:t>а право заключения договоров на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E15183" w:rsidP="00614C90">
      <w:pPr>
        <w:shd w:val="clear" w:color="auto" w:fill="FFFFFF"/>
        <w:jc w:val="center"/>
      </w:pPr>
      <w:r>
        <w:t xml:space="preserve">о принадлежности </w:t>
      </w:r>
      <w:r w:rsidR="00985412" w:rsidRPr="007C4076">
        <w:t>претендента к категории субъектов малого или среднего предпринимательства</w:t>
      </w:r>
      <w:r w:rsidR="00FA539D" w:rsidRPr="007C4076">
        <w:t>, осуществляющими торговую деятельность</w:t>
      </w:r>
      <w:r w:rsidR="00985412"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</w:t>
      </w:r>
      <w:proofErr w:type="gramStart"/>
      <w:r w:rsidRPr="007C4076">
        <w:rPr>
          <w:sz w:val="16"/>
          <w:szCs w:val="16"/>
        </w:rPr>
        <w:t xml:space="preserve">(наименование </w:t>
      </w:r>
      <w:r w:rsidR="00F774F6" w:rsidRPr="007C4076">
        <w:rPr>
          <w:sz w:val="16"/>
          <w:szCs w:val="16"/>
        </w:rPr>
        <w:t xml:space="preserve"> - для </w:t>
      </w:r>
      <w:r w:rsidRPr="007C4076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Российской </w:t>
      </w:r>
      <w:r w:rsidR="00F774F6" w:rsidRPr="007C4076">
        <w:rPr>
          <w:sz w:val="16"/>
          <w:szCs w:val="16"/>
        </w:rPr>
        <w:t>фамилия, имя</w:t>
      </w:r>
      <w:r w:rsidR="00E15183">
        <w:rPr>
          <w:sz w:val="16"/>
          <w:szCs w:val="16"/>
        </w:rPr>
        <w:t xml:space="preserve">, отчество (при наличии) – для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</w:t>
      </w:r>
      <w:r w:rsidR="00E15183">
        <w:rPr>
          <w:rFonts w:eastAsia="Calibri"/>
          <w:snapToGrid w:val="0"/>
          <w:lang w:eastAsia="en-US"/>
        </w:rPr>
        <w:t xml:space="preserve">ального закона от 24.07.2007 № </w:t>
      </w:r>
      <w:r w:rsidRPr="007C4076">
        <w:rPr>
          <w:rFonts w:eastAsia="Calibri"/>
          <w:snapToGrid w:val="0"/>
          <w:lang w:eastAsia="en-US"/>
        </w:rPr>
        <w:t>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r w:rsidRPr="007C4076">
              <w:rPr>
                <w:bCs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E15183" w:rsidP="00D37EE1">
            <w:pPr>
              <w:spacing w:line="252" w:lineRule="atLeast"/>
              <w:jc w:val="both"/>
            </w:pPr>
            <w:r>
              <w:t xml:space="preserve">Суммарная доля участия </w:t>
            </w:r>
            <w:r w:rsidR="008F6043" w:rsidRPr="007C4076">
              <w:t xml:space="preserve">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E15183" w:rsidP="00D37EE1">
            <w:pPr>
              <w:spacing w:line="252" w:lineRule="atLeast"/>
              <w:jc w:val="both"/>
            </w:pPr>
            <w:r>
              <w:rPr>
                <w:sz w:val="18"/>
                <w:szCs w:val="18"/>
              </w:rPr>
              <w:t>(</w:t>
            </w:r>
            <w:r w:rsidR="008F6043" w:rsidRPr="007C4076">
              <w:rPr>
                <w:sz w:val="18"/>
                <w:szCs w:val="18"/>
              </w:rPr>
              <w:t>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C07C46">
              <w:t>2021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</w:t>
            </w:r>
            <w:r w:rsidR="00E15183">
              <w:t xml:space="preserve">предшествующий календарный год </w:t>
            </w:r>
            <w:r w:rsidRPr="007C4076">
              <w:t xml:space="preserve">(за </w:t>
            </w:r>
            <w:r w:rsidR="00C07C46">
              <w:t>2021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Pr="007C4076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</w:t>
      </w:r>
      <w:r w:rsidR="00E15183">
        <w:rPr>
          <w:sz w:val="16"/>
          <w:szCs w:val="16"/>
        </w:rPr>
        <w:t>дента    либо доверенного лица</w:t>
      </w:r>
      <w:r w:rsidRPr="007C4076">
        <w:rPr>
          <w:sz w:val="16"/>
          <w:szCs w:val="16"/>
        </w:rPr>
        <w:t>)</w:t>
      </w:r>
    </w:p>
    <w:p w:rsidR="00F774F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22A14" w:rsidRDefault="00F22A14" w:rsidP="00F774F6">
      <w:pPr>
        <w:ind w:firstLine="225"/>
        <w:jc w:val="both"/>
        <w:rPr>
          <w:iCs/>
          <w:sz w:val="18"/>
          <w:szCs w:val="18"/>
        </w:rPr>
        <w:sectPr w:rsidR="00F22A14" w:rsidSect="00F22A14">
          <w:pgSz w:w="11906" w:h="16838"/>
          <w:pgMar w:top="426" w:right="720" w:bottom="567" w:left="720" w:header="709" w:footer="709" w:gutter="0"/>
          <w:cols w:space="708"/>
          <w:docGrid w:linePitch="360"/>
        </w:sectPr>
      </w:pPr>
    </w:p>
    <w:p w:rsidR="00F22A14" w:rsidRPr="007C4076" w:rsidRDefault="00F22A14" w:rsidP="00F774F6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 w:rsidR="00E15183"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7C4076" w:rsidRDefault="006559C7" w:rsidP="006559C7">
      <w:pPr>
        <w:jc w:val="center"/>
        <w:rPr>
          <w:b/>
        </w:rPr>
      </w:pPr>
    </w:p>
    <w:p w:rsidR="006559C7" w:rsidRPr="007C4076" w:rsidRDefault="006559C7" w:rsidP="006559C7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7C4076" w:rsidRDefault="00A14735" w:rsidP="006559C7">
      <w:pPr>
        <w:jc w:val="center"/>
        <w:rPr>
          <w:b/>
        </w:rPr>
      </w:pPr>
      <w:r w:rsidRPr="007C4076">
        <w:rPr>
          <w:b/>
        </w:rPr>
        <w:t xml:space="preserve"> по лоту № 1</w:t>
      </w:r>
    </w:p>
    <w:p w:rsidR="00B823B0" w:rsidRPr="007C4076" w:rsidRDefault="00B823B0" w:rsidP="00B823B0">
      <w:pPr>
        <w:rPr>
          <w:b/>
        </w:rPr>
      </w:pPr>
    </w:p>
    <w:p w:rsidR="00B823B0" w:rsidRPr="007C4076" w:rsidRDefault="00B823B0" w:rsidP="00B823B0">
      <w:pPr>
        <w:jc w:val="center"/>
      </w:pPr>
      <w:r w:rsidRPr="007C4076">
        <w:t>ДОГОВОР</w:t>
      </w:r>
    </w:p>
    <w:p w:rsidR="00B823B0" w:rsidRPr="007C4076" w:rsidRDefault="00B823B0" w:rsidP="00B823B0">
      <w:pPr>
        <w:jc w:val="center"/>
      </w:pPr>
      <w:r w:rsidRPr="007C4076">
        <w:t>на установку и эксплуатацию нестационарного торгового объекта</w:t>
      </w:r>
    </w:p>
    <w:p w:rsidR="00B823B0" w:rsidRPr="007C4076" w:rsidRDefault="00B823B0" w:rsidP="00B823B0"/>
    <w:p w:rsidR="00B823B0" w:rsidRPr="007C4076" w:rsidRDefault="00B823B0" w:rsidP="00B823B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B823B0" w:rsidRPr="007C4076" w:rsidRDefault="00B823B0" w:rsidP="00B823B0">
      <w:pPr>
        <w:jc w:val="both"/>
      </w:pPr>
      <w:r w:rsidRPr="007C4076">
        <w:t>Красноярский край</w:t>
      </w:r>
    </w:p>
    <w:p w:rsidR="00B823B0" w:rsidRPr="007C4076" w:rsidRDefault="00B823B0" w:rsidP="00B823B0">
      <w:pPr>
        <w:jc w:val="both"/>
      </w:pPr>
    </w:p>
    <w:p w:rsidR="00B823B0" w:rsidRPr="007C4076" w:rsidRDefault="00B823B0" w:rsidP="00B823B0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</w:t>
      </w:r>
      <w:r>
        <w:t>____</w:t>
      </w:r>
      <w:r w:rsidRPr="007C4076">
        <w:t>_____,</w:t>
      </w:r>
      <w:r w:rsidRPr="007C4076">
        <w:rPr>
          <w:sz w:val="28"/>
          <w:szCs w:val="28"/>
        </w:rPr>
        <w:t xml:space="preserve"> </w:t>
      </w:r>
    </w:p>
    <w:p w:rsidR="00B823B0" w:rsidRPr="007C4076" w:rsidRDefault="00B823B0" w:rsidP="00B823B0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B823B0" w:rsidRPr="007C4076" w:rsidRDefault="00B823B0" w:rsidP="00B823B0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B823B0" w:rsidRPr="007C4076" w:rsidRDefault="00B823B0" w:rsidP="00B823B0">
      <w:pPr>
        <w:ind w:firstLine="851"/>
        <w:jc w:val="both"/>
      </w:pPr>
    </w:p>
    <w:p w:rsidR="00B823B0" w:rsidRDefault="00B823B0" w:rsidP="00B823B0">
      <w:pPr>
        <w:pStyle w:val="a4"/>
        <w:numPr>
          <w:ilvl w:val="0"/>
          <w:numId w:val="12"/>
        </w:numPr>
      </w:pPr>
      <w:r w:rsidRPr="007C4076">
        <w:t>Предмет Договора</w:t>
      </w:r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B823B0" w:rsidRPr="007512F9" w:rsidRDefault="00191DAB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9</w:t>
      </w:r>
      <w:r w:rsidR="00AB78E8">
        <w:rPr>
          <w:color w:val="auto"/>
        </w:rPr>
        <w:t>3</w:t>
      </w:r>
      <w:r w:rsidR="00B823B0">
        <w:rPr>
          <w:color w:val="auto"/>
        </w:rPr>
        <w:t>;</w:t>
      </w:r>
      <w:r w:rsidR="00B823B0" w:rsidRPr="007512F9">
        <w:rPr>
          <w:color w:val="auto"/>
        </w:rPr>
        <w:t xml:space="preserve"> 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</w:t>
      </w:r>
      <w:r w:rsidR="00A533C4">
        <w:rPr>
          <w:color w:val="auto"/>
        </w:rPr>
        <w:t xml:space="preserve"> </w:t>
      </w:r>
      <w:r w:rsidR="00AB78E8">
        <w:rPr>
          <w:color w:val="auto"/>
        </w:rPr>
        <w:t>киоск</w:t>
      </w:r>
      <w:r w:rsidRPr="007512F9">
        <w:rPr>
          <w:color w:val="auto"/>
        </w:rPr>
        <w:t xml:space="preserve">; </w:t>
      </w:r>
    </w:p>
    <w:p w:rsidR="00B823B0" w:rsidRPr="007512F9" w:rsidRDefault="00B823B0" w:rsidP="00B823B0">
      <w:pPr>
        <w:ind w:firstLine="851"/>
        <w:jc w:val="both"/>
      </w:pPr>
      <w:r w:rsidRPr="007512F9">
        <w:t>адресный ориентир расположения Объекта –</w:t>
      </w:r>
      <w:r>
        <w:t xml:space="preserve"> район</w:t>
      </w:r>
      <w:r w:rsidR="00191DAB">
        <w:t xml:space="preserve"> магазина «Енисей»</w:t>
      </w:r>
      <w:r w:rsidRPr="007512F9">
        <w:t xml:space="preserve">; 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площадь земельного участка, здания, строения, сооружения или их</w:t>
      </w:r>
      <w:r>
        <w:rPr>
          <w:color w:val="auto"/>
        </w:rPr>
        <w:t xml:space="preserve"> ч</w:t>
      </w:r>
      <w:r w:rsidR="00191DAB">
        <w:rPr>
          <w:color w:val="auto"/>
        </w:rPr>
        <w:t>асти, занимаемая Объектом – 14</w:t>
      </w:r>
      <w:r w:rsidR="00AB78E8">
        <w:rPr>
          <w:color w:val="auto"/>
        </w:rPr>
        <w:t>,0</w:t>
      </w:r>
      <w:r w:rsidRPr="007512F9">
        <w:rPr>
          <w:color w:val="auto"/>
        </w:rPr>
        <w:t xml:space="preserve"> кв. м;</w:t>
      </w:r>
    </w:p>
    <w:p w:rsidR="00B823B0" w:rsidRDefault="00B823B0" w:rsidP="00B823B0">
      <w:pPr>
        <w:ind w:firstLine="851"/>
        <w:jc w:val="both"/>
      </w:pPr>
      <w:r>
        <w:t>вид деятельности  Объекта –</w:t>
      </w:r>
      <w:r w:rsidR="00FD59BC">
        <w:t xml:space="preserve"> торговля продовольственными товарами</w:t>
      </w:r>
      <w:r w:rsidR="00AB78E8">
        <w:t xml:space="preserve"> или непродовольственными товарами</w:t>
      </w:r>
      <w:r w:rsidRPr="007512F9">
        <w:t>;</w:t>
      </w:r>
    </w:p>
    <w:p w:rsidR="00B823B0" w:rsidRPr="007512F9" w:rsidRDefault="00B823B0" w:rsidP="00B823B0">
      <w:pPr>
        <w:ind w:firstLine="851"/>
        <w:jc w:val="both"/>
      </w:pPr>
      <w:r>
        <w:t>специализация Объекта (при ее наличии</w:t>
      </w:r>
      <w:proofErr w:type="gramStart"/>
      <w:r>
        <w:t xml:space="preserve">) -  </w:t>
      </w:r>
      <w:r w:rsidR="00AB78E8">
        <w:t>-</w:t>
      </w:r>
      <w:r>
        <w:t>;</w:t>
      </w:r>
      <w:proofErr w:type="gramEnd"/>
    </w:p>
    <w:p w:rsidR="00B823B0" w:rsidRPr="006B4419" w:rsidRDefault="00B823B0" w:rsidP="00B823B0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>
        <w:t>твляющими торговую деятельность</w:t>
      </w:r>
      <w:r w:rsidRPr="006B4419">
        <w:t xml:space="preserve"> -</w:t>
      </w:r>
      <w:r>
        <w:t xml:space="preserve"> субъект</w:t>
      </w:r>
      <w:r w:rsidRPr="006B4419">
        <w:t xml:space="preserve"> малого и</w:t>
      </w:r>
      <w:r>
        <w:t>ли среднего предпринимательства</w:t>
      </w:r>
      <w:r w:rsidRPr="006B4419">
        <w:t xml:space="preserve">; </w:t>
      </w:r>
    </w:p>
    <w:p w:rsidR="00B823B0" w:rsidRPr="006B441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B823B0" w:rsidRPr="006B441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B823B0" w:rsidRPr="007C4076" w:rsidRDefault="00B823B0" w:rsidP="00B823B0">
      <w:pPr>
        <w:ind w:firstLine="851"/>
      </w:pPr>
      <w:r w:rsidRPr="007C4076">
        <w:t>2. Срок действия Договора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B823B0" w:rsidRPr="007C4076" w:rsidRDefault="00B823B0" w:rsidP="00B823B0">
      <w:pPr>
        <w:ind w:firstLine="851"/>
        <w:jc w:val="both"/>
      </w:pPr>
      <w:r w:rsidRPr="007C4076">
        <w:t>с   _______________________     до  _________________.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B823B0" w:rsidRPr="007C4076" w:rsidRDefault="00B823B0" w:rsidP="00B823B0">
      <w:pPr>
        <w:ind w:firstLine="851"/>
        <w:jc w:val="both"/>
      </w:pPr>
      <w:r w:rsidRPr="007C407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823B0" w:rsidRPr="007C4076" w:rsidRDefault="00B823B0" w:rsidP="00B823B0">
      <w:pPr>
        <w:tabs>
          <w:tab w:val="left" w:pos="-2552"/>
        </w:tabs>
        <w:ind w:right="5"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3. Платежи и расчеты по Договору</w:t>
      </w:r>
    </w:p>
    <w:p w:rsidR="00B823B0" w:rsidRPr="007C4076" w:rsidRDefault="00B823B0" w:rsidP="00B823B0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</w:t>
      </w:r>
      <w:r w:rsidR="00191DAB">
        <w:t>составляет 3 402,36</w:t>
      </w:r>
      <w:r w:rsidRPr="009A3AD5">
        <w:t xml:space="preserve"> рублей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Получатель: </w:t>
      </w:r>
    </w:p>
    <w:p w:rsidR="00B823B0" w:rsidRPr="007C4076" w:rsidRDefault="00B823B0" w:rsidP="00B823B0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B823B0" w:rsidRPr="007C4076" w:rsidRDefault="00B823B0" w:rsidP="00B823B0">
      <w:pPr>
        <w:ind w:firstLine="851"/>
        <w:jc w:val="both"/>
      </w:pPr>
      <w:r w:rsidRPr="007C4076">
        <w:t>ИНН 2453004800, КПП 245301001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Банк получателя: </w:t>
      </w:r>
    </w:p>
    <w:p w:rsidR="00B823B0" w:rsidRPr="007C4076" w:rsidRDefault="00B823B0" w:rsidP="00B823B0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B823B0" w:rsidRPr="007C4076" w:rsidRDefault="00B823B0" w:rsidP="00B823B0">
      <w:pPr>
        <w:ind w:firstLine="851"/>
        <w:jc w:val="both"/>
      </w:pPr>
      <w:r w:rsidRPr="007C4076">
        <w:t>БИК: 010407105</w:t>
      </w:r>
    </w:p>
    <w:p w:rsidR="00B823B0" w:rsidRPr="007C4076" w:rsidRDefault="00B823B0" w:rsidP="00B823B0">
      <w:pPr>
        <w:ind w:firstLine="851"/>
        <w:jc w:val="both"/>
      </w:pPr>
      <w:r w:rsidRPr="007C4076">
        <w:t>Единый казначейский счет (ЕКС): 40102810245370000011</w:t>
      </w:r>
    </w:p>
    <w:p w:rsidR="00B823B0" w:rsidRPr="007C4076" w:rsidRDefault="00B823B0" w:rsidP="00B823B0">
      <w:pPr>
        <w:ind w:firstLine="851"/>
        <w:jc w:val="both"/>
      </w:pPr>
      <w:r w:rsidRPr="007C4076">
        <w:t>Номер казначейского счета: 03100643000000011900</w:t>
      </w:r>
    </w:p>
    <w:p w:rsidR="00B823B0" w:rsidRPr="007C4076" w:rsidRDefault="00B823B0" w:rsidP="00B823B0">
      <w:pPr>
        <w:ind w:firstLine="851"/>
        <w:jc w:val="both"/>
      </w:pPr>
      <w:r w:rsidRPr="007C4076">
        <w:t>Код по ОКТМО: 04737000</w:t>
      </w:r>
    </w:p>
    <w:p w:rsidR="00B823B0" w:rsidRPr="007C4076" w:rsidRDefault="00B823B0" w:rsidP="00B823B0">
      <w:pPr>
        <w:ind w:firstLine="851"/>
        <w:jc w:val="both"/>
      </w:pPr>
      <w:r w:rsidRPr="007C4076">
        <w:t>Код бюджетной классификации: 01811109044040000120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7C4076">
        <w:t>от</w:t>
      </w:r>
      <w:proofErr w:type="gramEnd"/>
      <w:r w:rsidRPr="007C4076">
        <w:t xml:space="preserve"> ________№___, период с_______ по ______».</w:t>
      </w:r>
    </w:p>
    <w:p w:rsidR="00B823B0" w:rsidRPr="007C4076" w:rsidRDefault="00B823B0" w:rsidP="00B823B0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B823B0" w:rsidRPr="007C4076" w:rsidRDefault="00B823B0" w:rsidP="00B823B0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B823B0" w:rsidRPr="007C4076" w:rsidRDefault="00B823B0" w:rsidP="00B823B0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4. Права и обязанности Сторон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B823B0" w:rsidRPr="007C4076" w:rsidRDefault="00B823B0" w:rsidP="00B823B0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823B0" w:rsidRPr="007C4076" w:rsidRDefault="00B823B0" w:rsidP="00B823B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B823B0" w:rsidRPr="007C4076" w:rsidRDefault="00B823B0" w:rsidP="00B823B0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B823B0" w:rsidRPr="007C4076" w:rsidRDefault="00B823B0" w:rsidP="00B823B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B823B0" w:rsidRPr="007C4076" w:rsidRDefault="00B823B0" w:rsidP="00B823B0">
      <w:pPr>
        <w:ind w:firstLine="851"/>
        <w:jc w:val="both"/>
      </w:pPr>
      <w:r w:rsidRPr="007C4076">
        <w:t>4.3. Владелец обязан: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B823B0" w:rsidRPr="007C4076" w:rsidRDefault="00B823B0" w:rsidP="00B823B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>
        <w:t>Правилами благоустройства территории г. Зеленогорска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B823B0" w:rsidRPr="007C4076" w:rsidRDefault="00B823B0" w:rsidP="00B823B0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B823B0" w:rsidRPr="007C4076" w:rsidRDefault="00B823B0" w:rsidP="00B823B0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823B0" w:rsidRPr="007C4076" w:rsidRDefault="00B823B0" w:rsidP="00B823B0">
      <w:pPr>
        <w:ind w:firstLine="851"/>
        <w:jc w:val="both"/>
      </w:pPr>
      <w:r w:rsidRPr="007C4076">
        <w:lastRenderedPageBreak/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465F63" w:rsidRPr="00477F46" w:rsidRDefault="00465F63" w:rsidP="00465F63">
      <w:pPr>
        <w:ind w:firstLine="851"/>
        <w:jc w:val="both"/>
      </w:pPr>
      <w:r w:rsidRPr="00477F46">
        <w:t>4.3.11.1. Не допускать в месте размещения:</w:t>
      </w:r>
    </w:p>
    <w:p w:rsidR="00465F63" w:rsidRPr="00477F46" w:rsidRDefault="00465F63" w:rsidP="00465F63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465F63" w:rsidRPr="00477F46" w:rsidRDefault="00465F63" w:rsidP="00465F63">
      <w:pPr>
        <w:ind w:firstLine="851"/>
        <w:jc w:val="both"/>
      </w:pPr>
      <w:r w:rsidRPr="00477F46">
        <w:t>- возведение капитальных строений;</w:t>
      </w:r>
    </w:p>
    <w:p w:rsidR="00465F63" w:rsidRPr="00477F46" w:rsidRDefault="00465F63" w:rsidP="00465F63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465F63" w:rsidRPr="00477F46" w:rsidRDefault="00465F63" w:rsidP="00465F63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465F63" w:rsidRPr="00477F46" w:rsidRDefault="00465F63" w:rsidP="00465F63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465F63" w:rsidRPr="00DB7EA6" w:rsidRDefault="00465F63" w:rsidP="00465F63">
      <w:pPr>
        <w:ind w:firstLine="851"/>
        <w:jc w:val="both"/>
        <w:rPr>
          <w:color w:val="FF0000"/>
        </w:rPr>
      </w:pPr>
      <w:r w:rsidRPr="00477F46">
        <w:t>4.3.11.3. При изготовлении и отделки</w:t>
      </w:r>
      <w:r w:rsidRPr="007C4076">
        <w:t xml:space="preserve">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465F63" w:rsidRPr="007C4076" w:rsidRDefault="00465F63" w:rsidP="00465F63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465F63" w:rsidRPr="007C4076" w:rsidRDefault="00465F63" w:rsidP="00465F63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465F63" w:rsidRPr="007C4076" w:rsidRDefault="00465F63" w:rsidP="00465F6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823B0" w:rsidRPr="007C4076" w:rsidRDefault="00B823B0" w:rsidP="00B823B0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823B0" w:rsidRPr="007C4076" w:rsidRDefault="00B823B0" w:rsidP="00B823B0">
      <w:pPr>
        <w:ind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5. Ответственность Сторон</w:t>
      </w:r>
    </w:p>
    <w:p w:rsidR="00B823B0" w:rsidRPr="007C4076" w:rsidRDefault="00B823B0" w:rsidP="00B823B0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B823B0" w:rsidRPr="007C4076" w:rsidRDefault="00B823B0" w:rsidP="00B823B0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lastRenderedPageBreak/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6. Изменение и расторжение Договора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7. Прочие условия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823B0" w:rsidRPr="007C4076" w:rsidRDefault="00B823B0" w:rsidP="00B823B0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823B0" w:rsidRPr="007C4076" w:rsidRDefault="00B823B0" w:rsidP="00B823B0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B823B0" w:rsidRPr="007C4076" w:rsidRDefault="00B823B0" w:rsidP="00B823B0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B823B0" w:rsidRDefault="00B823B0" w:rsidP="00B823B0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823B0" w:rsidRPr="00477F46" w:rsidRDefault="00B823B0" w:rsidP="00B823B0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B823B0" w:rsidRPr="007C4076" w:rsidRDefault="00B823B0" w:rsidP="00B823B0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823B0" w:rsidRPr="007C4076" w:rsidRDefault="00B823B0" w:rsidP="00B823B0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B823B0" w:rsidRPr="007C4076" w:rsidRDefault="00B823B0" w:rsidP="00B823B0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823B0" w:rsidRPr="007C4076" w:rsidTr="00F22A14">
        <w:trPr>
          <w:trHeight w:val="1728"/>
          <w:jc w:val="center"/>
        </w:trPr>
        <w:tc>
          <w:tcPr>
            <w:tcW w:w="4921" w:type="dxa"/>
            <w:hideMark/>
          </w:tcPr>
          <w:p w:rsidR="00B823B0" w:rsidRPr="007C4076" w:rsidRDefault="00B823B0" w:rsidP="00F22A14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</w:p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B823B0" w:rsidRPr="007C4076" w:rsidRDefault="00B823B0" w:rsidP="00B823B0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B823B0" w:rsidRPr="007C4076" w:rsidRDefault="00B823B0" w:rsidP="00B82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823B0" w:rsidRPr="007C4076" w:rsidRDefault="00FD59BC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Pr="00DA0F8E" w:rsidRDefault="00B823B0" w:rsidP="00B823B0">
      <w:pPr>
        <w:jc w:val="center"/>
      </w:pPr>
      <w:r w:rsidRPr="00DA0F8E">
        <w:t>Схема расположения Объекта</w:t>
      </w:r>
    </w:p>
    <w:p w:rsidR="00B823B0" w:rsidRPr="00DA0F8E" w:rsidRDefault="00B823B0" w:rsidP="00B823B0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AB78E8">
        <w:rPr>
          <w:sz w:val="20"/>
          <w:szCs w:val="20"/>
        </w:rPr>
        <w:t xml:space="preserve">киоск </w:t>
      </w:r>
      <w:r w:rsidR="00191DAB">
        <w:rPr>
          <w:sz w:val="20"/>
          <w:szCs w:val="20"/>
        </w:rPr>
        <w:t>в районе магазина «Енисей»</w:t>
      </w:r>
    </w:p>
    <w:p w:rsidR="00B823B0" w:rsidRPr="00DA0F8E" w:rsidRDefault="00B823B0" w:rsidP="00B823B0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на месте номер</w:t>
      </w:r>
      <w:r w:rsidR="00191DAB">
        <w:rPr>
          <w:sz w:val="20"/>
          <w:szCs w:val="20"/>
        </w:rPr>
        <w:t xml:space="preserve"> 9</w:t>
      </w:r>
      <w:r w:rsidR="00AB78E8">
        <w:rPr>
          <w:sz w:val="20"/>
          <w:szCs w:val="20"/>
        </w:rPr>
        <w:t>3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DA0F8E">
        <w:rPr>
          <w:sz w:val="20"/>
          <w:szCs w:val="20"/>
        </w:rPr>
        <w:t>депутатов</w:t>
      </w:r>
      <w:proofErr w:type="gramEnd"/>
      <w:r w:rsidRPr="00DA0F8E">
        <w:rPr>
          <w:sz w:val="20"/>
          <w:szCs w:val="20"/>
        </w:rPr>
        <w:t xml:space="preserve"> ЗАТО г. Зеленогорска  (масштаб 1:500).</w:t>
      </w:r>
    </w:p>
    <w:p w:rsidR="00B823B0" w:rsidRPr="00DA0F8E" w:rsidRDefault="00191DAB" w:rsidP="00B823B0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14</w:t>
      </w:r>
      <w:r w:rsidR="00AB78E8">
        <w:rPr>
          <w:sz w:val="20"/>
          <w:szCs w:val="20"/>
        </w:rPr>
        <w:t>,0</w:t>
      </w:r>
      <w:r w:rsidR="00B823B0" w:rsidRPr="00DA0F8E">
        <w:rPr>
          <w:sz w:val="20"/>
          <w:szCs w:val="20"/>
        </w:rPr>
        <w:t xml:space="preserve"> кв. м.</w:t>
      </w:r>
    </w:p>
    <w:p w:rsidR="00B823B0" w:rsidRDefault="00FD59BC" w:rsidP="00B823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1</w:t>
      </w: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9A3AD5" w:rsidRDefault="00191DAB" w:rsidP="00B823B0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096000" cy="640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. Район магазина Енисей ул. Мира, 25-93i_cr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AD5" w:rsidRDefault="009A3AD5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FD59BC" w:rsidRDefault="00FD59BC" w:rsidP="00B823B0">
      <w:pPr>
        <w:jc w:val="center"/>
        <w:rPr>
          <w:b/>
          <w:sz w:val="20"/>
          <w:szCs w:val="20"/>
        </w:rPr>
      </w:pPr>
    </w:p>
    <w:p w:rsidR="00FD59BC" w:rsidRDefault="00FD59BC" w:rsidP="00B823B0">
      <w:pPr>
        <w:jc w:val="center"/>
        <w:rPr>
          <w:b/>
          <w:sz w:val="20"/>
          <w:szCs w:val="20"/>
        </w:rPr>
      </w:pPr>
    </w:p>
    <w:p w:rsidR="00FD59BC" w:rsidRDefault="00FD59BC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823B0" w:rsidRPr="007C4076" w:rsidRDefault="005D1AAA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Default="00B823B0" w:rsidP="00B823B0">
      <w:pPr>
        <w:jc w:val="center"/>
      </w:pPr>
      <w:r w:rsidRPr="007C4076">
        <w:t>Расчет размера годовой платы по Договору</w:t>
      </w:r>
    </w:p>
    <w:p w:rsidR="00B823B0" w:rsidRPr="007C4076" w:rsidRDefault="005D1AAA" w:rsidP="00B823B0">
      <w:pPr>
        <w:jc w:val="center"/>
      </w:pPr>
      <w:r>
        <w:t>по лоту № 1</w:t>
      </w:r>
    </w:p>
    <w:p w:rsidR="00B823B0" w:rsidRDefault="00B823B0" w:rsidP="00B823B0">
      <w:pPr>
        <w:ind w:right="468"/>
        <w:jc w:val="both"/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B823B0" w:rsidRPr="00AA5416" w:rsidTr="00F22A14">
        <w:trPr>
          <w:trHeight w:val="276"/>
        </w:trPr>
        <w:tc>
          <w:tcPr>
            <w:tcW w:w="4394" w:type="dxa"/>
            <w:vMerge w:val="restart"/>
            <w:vAlign w:val="center"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B823B0" w:rsidRPr="00AA5416" w:rsidTr="00F22A14">
        <w:trPr>
          <w:trHeight w:val="276"/>
        </w:trPr>
        <w:tc>
          <w:tcPr>
            <w:tcW w:w="4394" w:type="dxa"/>
            <w:vMerge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</w:p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B823B0" w:rsidRPr="007C4076" w:rsidRDefault="00B823B0" w:rsidP="00B823B0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B823B0" w:rsidRPr="007C4076" w:rsidTr="00F22A14">
        <w:trPr>
          <w:trHeight w:val="1738"/>
        </w:trPr>
        <w:tc>
          <w:tcPr>
            <w:tcW w:w="993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B823B0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B823B0" w:rsidRPr="00F76947" w:rsidRDefault="00B823B0" w:rsidP="00F22A14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B823B0" w:rsidRDefault="00B823B0" w:rsidP="00F22A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B823B0" w:rsidRPr="007C4076" w:rsidTr="00F22A14">
        <w:trPr>
          <w:trHeight w:val="252"/>
        </w:trPr>
        <w:tc>
          <w:tcPr>
            <w:tcW w:w="993" w:type="dxa"/>
          </w:tcPr>
          <w:p w:rsidR="00B823B0" w:rsidRPr="007C4076" w:rsidRDefault="00EF5BB0" w:rsidP="00F22A14">
            <w:r>
              <w:t>9</w:t>
            </w:r>
            <w:r w:rsidR="009A3AD5">
              <w:t>3</w:t>
            </w:r>
          </w:p>
        </w:tc>
        <w:tc>
          <w:tcPr>
            <w:tcW w:w="2976" w:type="dxa"/>
          </w:tcPr>
          <w:p w:rsidR="00B823B0" w:rsidRPr="007C4076" w:rsidRDefault="00B823B0" w:rsidP="00F22A14">
            <w:r>
              <w:t>1 800,19</w:t>
            </w:r>
          </w:p>
        </w:tc>
        <w:tc>
          <w:tcPr>
            <w:tcW w:w="1276" w:type="dxa"/>
          </w:tcPr>
          <w:p w:rsidR="00B823B0" w:rsidRPr="007C4076" w:rsidRDefault="00EF5BB0" w:rsidP="00F22A14">
            <w:r>
              <w:t>14</w:t>
            </w:r>
            <w:r w:rsidR="009A3AD5">
              <w:t>,0</w:t>
            </w:r>
          </w:p>
        </w:tc>
        <w:tc>
          <w:tcPr>
            <w:tcW w:w="1985" w:type="dxa"/>
            <w:shd w:val="clear" w:color="auto" w:fill="auto"/>
          </w:tcPr>
          <w:p w:rsidR="00B823B0" w:rsidRPr="007C4076" w:rsidRDefault="005D1AAA" w:rsidP="00F22A14">
            <w:r>
              <w:t>0,09</w:t>
            </w:r>
          </w:p>
        </w:tc>
        <w:tc>
          <w:tcPr>
            <w:tcW w:w="1984" w:type="dxa"/>
          </w:tcPr>
          <w:p w:rsidR="00B823B0" w:rsidRPr="007C4076" w:rsidRDefault="00B823B0" w:rsidP="00F22A14">
            <w:r>
              <w:t>1,5</w:t>
            </w:r>
          </w:p>
        </w:tc>
        <w:tc>
          <w:tcPr>
            <w:tcW w:w="1418" w:type="dxa"/>
          </w:tcPr>
          <w:p w:rsidR="00B823B0" w:rsidRPr="007C4076" w:rsidRDefault="00EF5BB0" w:rsidP="00F22A14">
            <w:r>
              <w:t>3 402,36</w:t>
            </w:r>
          </w:p>
        </w:tc>
      </w:tr>
    </w:tbl>
    <w:p w:rsidR="00B823B0" w:rsidRPr="0057744C" w:rsidRDefault="00B823B0" w:rsidP="00B823B0">
      <w:pPr>
        <w:ind w:right="-284"/>
        <w:jc w:val="both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Размер годовой п</w:t>
      </w:r>
      <w:r>
        <w:t>латы</w:t>
      </w:r>
      <w:r w:rsidR="00EF5BB0">
        <w:t xml:space="preserve"> по Договору составляет 3 402,36</w:t>
      </w:r>
      <w:r>
        <w:t xml:space="preserve"> (</w:t>
      </w:r>
      <w:r w:rsidR="00EF5BB0">
        <w:t>три</w:t>
      </w:r>
      <w:r w:rsidR="009A3AD5">
        <w:t xml:space="preserve"> </w:t>
      </w:r>
      <w:r>
        <w:t>тысяч</w:t>
      </w:r>
      <w:r w:rsidR="00EF5BB0">
        <w:t>и четыреста два) руб. 36</w:t>
      </w:r>
      <w:r w:rsidRPr="007C4076">
        <w:t xml:space="preserve"> коп.</w:t>
      </w:r>
    </w:p>
    <w:p w:rsidR="00B823B0" w:rsidRPr="007C4076" w:rsidRDefault="00B823B0" w:rsidP="00B823B0">
      <w:pPr>
        <w:ind w:right="-284"/>
        <w:jc w:val="both"/>
      </w:pPr>
      <w:r>
        <w:t xml:space="preserve">                                 </w:t>
      </w:r>
      <w:r w:rsidR="00D85097">
        <w:t xml:space="preserve">  </w:t>
      </w:r>
      <w:r w:rsidR="009A3AD5">
        <w:t xml:space="preserve">      </w:t>
      </w:r>
      <w:r w:rsidR="00EF5BB0">
        <w:t xml:space="preserve">            1800,19 х 14</w:t>
      </w:r>
      <w:r w:rsidR="009A3AD5">
        <w:t>,0</w:t>
      </w:r>
      <w:r w:rsidR="008478BF">
        <w:t xml:space="preserve"> х 0,09</w:t>
      </w:r>
      <w:r>
        <w:t xml:space="preserve"> х 1,5 = </w:t>
      </w:r>
      <w:r w:rsidR="00EF5BB0">
        <w:t>3 402,36</w:t>
      </w:r>
      <w:r w:rsidR="009A3AD5" w:rsidRPr="007C4076">
        <w:t xml:space="preserve"> </w:t>
      </w:r>
      <w:r w:rsidRPr="007C4076">
        <w:t xml:space="preserve">(руб.) </w:t>
      </w:r>
    </w:p>
    <w:p w:rsidR="00B823B0" w:rsidRPr="0057744C" w:rsidRDefault="00B823B0" w:rsidP="00B823B0">
      <w:pPr>
        <w:ind w:right="-284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23B0" w:rsidRPr="00A266B8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23B0" w:rsidRPr="0057744C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B823B0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06C33" w:rsidRDefault="00206C33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206C33" w:rsidSect="00F22A14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B0C41F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100453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E6727D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4CB446A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1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BB"/>
    <w:rsid w:val="00000D09"/>
    <w:rsid w:val="00002528"/>
    <w:rsid w:val="000060F0"/>
    <w:rsid w:val="00007269"/>
    <w:rsid w:val="00010B8C"/>
    <w:rsid w:val="00011734"/>
    <w:rsid w:val="00015203"/>
    <w:rsid w:val="00015BEA"/>
    <w:rsid w:val="00015FA4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01C8"/>
    <w:rsid w:val="00062F72"/>
    <w:rsid w:val="00064B43"/>
    <w:rsid w:val="00071E84"/>
    <w:rsid w:val="00075C76"/>
    <w:rsid w:val="00082F8A"/>
    <w:rsid w:val="00083FCB"/>
    <w:rsid w:val="00090AD6"/>
    <w:rsid w:val="00091102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B6A71"/>
    <w:rsid w:val="000C1D27"/>
    <w:rsid w:val="000C31E0"/>
    <w:rsid w:val="000C4870"/>
    <w:rsid w:val="000C5466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42D1"/>
    <w:rsid w:val="000E5DDB"/>
    <w:rsid w:val="000E63C0"/>
    <w:rsid w:val="000E6B5D"/>
    <w:rsid w:val="000E6CB3"/>
    <w:rsid w:val="000F2B0F"/>
    <w:rsid w:val="000F2ECE"/>
    <w:rsid w:val="000F7A50"/>
    <w:rsid w:val="000F7B57"/>
    <w:rsid w:val="00101110"/>
    <w:rsid w:val="001122D9"/>
    <w:rsid w:val="0011289A"/>
    <w:rsid w:val="00113203"/>
    <w:rsid w:val="00113AA6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0D0"/>
    <w:rsid w:val="00190734"/>
    <w:rsid w:val="0019196D"/>
    <w:rsid w:val="00191DAB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1619"/>
    <w:rsid w:val="001F20BB"/>
    <w:rsid w:val="001F254A"/>
    <w:rsid w:val="001F6B4C"/>
    <w:rsid w:val="001F791F"/>
    <w:rsid w:val="0020030F"/>
    <w:rsid w:val="002019AE"/>
    <w:rsid w:val="002024A3"/>
    <w:rsid w:val="002036AA"/>
    <w:rsid w:val="00204A9C"/>
    <w:rsid w:val="002058AC"/>
    <w:rsid w:val="00206729"/>
    <w:rsid w:val="00206C33"/>
    <w:rsid w:val="00207EA0"/>
    <w:rsid w:val="00210495"/>
    <w:rsid w:val="002121BE"/>
    <w:rsid w:val="002147AB"/>
    <w:rsid w:val="00217AC3"/>
    <w:rsid w:val="00220321"/>
    <w:rsid w:val="00224BED"/>
    <w:rsid w:val="00224CA1"/>
    <w:rsid w:val="002326F5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3B12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002D"/>
    <w:rsid w:val="002C2953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17623"/>
    <w:rsid w:val="003206DD"/>
    <w:rsid w:val="00322B32"/>
    <w:rsid w:val="00326C17"/>
    <w:rsid w:val="00327F7A"/>
    <w:rsid w:val="00330BFE"/>
    <w:rsid w:val="003315E8"/>
    <w:rsid w:val="00331E2A"/>
    <w:rsid w:val="00335045"/>
    <w:rsid w:val="0033544B"/>
    <w:rsid w:val="003378B6"/>
    <w:rsid w:val="00341D4E"/>
    <w:rsid w:val="00342626"/>
    <w:rsid w:val="00342B71"/>
    <w:rsid w:val="00343B8C"/>
    <w:rsid w:val="00343FC3"/>
    <w:rsid w:val="00346392"/>
    <w:rsid w:val="0035146A"/>
    <w:rsid w:val="00351C45"/>
    <w:rsid w:val="00352661"/>
    <w:rsid w:val="0035445D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21C3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12D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450"/>
    <w:rsid w:val="00406FC4"/>
    <w:rsid w:val="00410E94"/>
    <w:rsid w:val="00412E89"/>
    <w:rsid w:val="00413A1D"/>
    <w:rsid w:val="004242A6"/>
    <w:rsid w:val="00426A15"/>
    <w:rsid w:val="00436965"/>
    <w:rsid w:val="00441C11"/>
    <w:rsid w:val="00444372"/>
    <w:rsid w:val="0044548E"/>
    <w:rsid w:val="00446CDC"/>
    <w:rsid w:val="00451965"/>
    <w:rsid w:val="004532C7"/>
    <w:rsid w:val="00454DDE"/>
    <w:rsid w:val="004567EC"/>
    <w:rsid w:val="0045691A"/>
    <w:rsid w:val="00457819"/>
    <w:rsid w:val="00461972"/>
    <w:rsid w:val="00465C66"/>
    <w:rsid w:val="00465F63"/>
    <w:rsid w:val="004666F0"/>
    <w:rsid w:val="00477F4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A7D4A"/>
    <w:rsid w:val="004B7AD8"/>
    <w:rsid w:val="004C0084"/>
    <w:rsid w:val="004C38D6"/>
    <w:rsid w:val="004C3AA7"/>
    <w:rsid w:val="004C5D4E"/>
    <w:rsid w:val="004C66CD"/>
    <w:rsid w:val="004E1EE7"/>
    <w:rsid w:val="004E2F29"/>
    <w:rsid w:val="004F1E07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42688"/>
    <w:rsid w:val="00545580"/>
    <w:rsid w:val="005462AE"/>
    <w:rsid w:val="00551AE3"/>
    <w:rsid w:val="00552D5B"/>
    <w:rsid w:val="0055482C"/>
    <w:rsid w:val="00555B28"/>
    <w:rsid w:val="0056047B"/>
    <w:rsid w:val="00560DBD"/>
    <w:rsid w:val="00561186"/>
    <w:rsid w:val="00563A6C"/>
    <w:rsid w:val="00570EA2"/>
    <w:rsid w:val="0057228A"/>
    <w:rsid w:val="0057358F"/>
    <w:rsid w:val="00574567"/>
    <w:rsid w:val="0057744C"/>
    <w:rsid w:val="005777F8"/>
    <w:rsid w:val="00587FE7"/>
    <w:rsid w:val="00590980"/>
    <w:rsid w:val="0059216C"/>
    <w:rsid w:val="005937D4"/>
    <w:rsid w:val="0059565F"/>
    <w:rsid w:val="005978F5"/>
    <w:rsid w:val="005A203D"/>
    <w:rsid w:val="005A2881"/>
    <w:rsid w:val="005A3AED"/>
    <w:rsid w:val="005A4F10"/>
    <w:rsid w:val="005A63AB"/>
    <w:rsid w:val="005A6CF6"/>
    <w:rsid w:val="005A764A"/>
    <w:rsid w:val="005A7887"/>
    <w:rsid w:val="005B19A2"/>
    <w:rsid w:val="005B3CE3"/>
    <w:rsid w:val="005B41D5"/>
    <w:rsid w:val="005B553A"/>
    <w:rsid w:val="005B6DF4"/>
    <w:rsid w:val="005C020A"/>
    <w:rsid w:val="005C09D4"/>
    <w:rsid w:val="005C1EAB"/>
    <w:rsid w:val="005C4A2F"/>
    <w:rsid w:val="005C6090"/>
    <w:rsid w:val="005D0814"/>
    <w:rsid w:val="005D09B3"/>
    <w:rsid w:val="005D1AAA"/>
    <w:rsid w:val="005D424D"/>
    <w:rsid w:val="005E467C"/>
    <w:rsid w:val="005E60F8"/>
    <w:rsid w:val="005E7079"/>
    <w:rsid w:val="005F6678"/>
    <w:rsid w:val="00600C4D"/>
    <w:rsid w:val="006037FB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276B2"/>
    <w:rsid w:val="00632F5A"/>
    <w:rsid w:val="006353F4"/>
    <w:rsid w:val="00640FBD"/>
    <w:rsid w:val="00642A8E"/>
    <w:rsid w:val="00644FCE"/>
    <w:rsid w:val="00652A95"/>
    <w:rsid w:val="006535F1"/>
    <w:rsid w:val="006559C7"/>
    <w:rsid w:val="0065738C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96D44"/>
    <w:rsid w:val="006A3ABC"/>
    <w:rsid w:val="006A5E6B"/>
    <w:rsid w:val="006B0A26"/>
    <w:rsid w:val="006B1E12"/>
    <w:rsid w:val="006B4419"/>
    <w:rsid w:val="006B48CA"/>
    <w:rsid w:val="006C1472"/>
    <w:rsid w:val="006C3CA5"/>
    <w:rsid w:val="006D111D"/>
    <w:rsid w:val="006D73B6"/>
    <w:rsid w:val="006D757F"/>
    <w:rsid w:val="006D7D96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6F716A"/>
    <w:rsid w:val="00703365"/>
    <w:rsid w:val="00704026"/>
    <w:rsid w:val="00704970"/>
    <w:rsid w:val="00711838"/>
    <w:rsid w:val="00716EB7"/>
    <w:rsid w:val="00723E48"/>
    <w:rsid w:val="00725B58"/>
    <w:rsid w:val="00725E4F"/>
    <w:rsid w:val="00726846"/>
    <w:rsid w:val="007276AC"/>
    <w:rsid w:val="00727F68"/>
    <w:rsid w:val="0073013B"/>
    <w:rsid w:val="007302D9"/>
    <w:rsid w:val="00730BF1"/>
    <w:rsid w:val="00741D9A"/>
    <w:rsid w:val="00743D1A"/>
    <w:rsid w:val="00745CB3"/>
    <w:rsid w:val="00747715"/>
    <w:rsid w:val="00747F23"/>
    <w:rsid w:val="007501B9"/>
    <w:rsid w:val="007512F9"/>
    <w:rsid w:val="00751567"/>
    <w:rsid w:val="00751874"/>
    <w:rsid w:val="00751F24"/>
    <w:rsid w:val="00753B2F"/>
    <w:rsid w:val="00756413"/>
    <w:rsid w:val="00757C48"/>
    <w:rsid w:val="007660B7"/>
    <w:rsid w:val="0076629D"/>
    <w:rsid w:val="00767E22"/>
    <w:rsid w:val="00770F19"/>
    <w:rsid w:val="00773408"/>
    <w:rsid w:val="0077340B"/>
    <w:rsid w:val="007806A6"/>
    <w:rsid w:val="00780A8E"/>
    <w:rsid w:val="00781034"/>
    <w:rsid w:val="00782BCB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A5434"/>
    <w:rsid w:val="007B1C6E"/>
    <w:rsid w:val="007B44B1"/>
    <w:rsid w:val="007C3D02"/>
    <w:rsid w:val="007C4076"/>
    <w:rsid w:val="007C5EE3"/>
    <w:rsid w:val="007C61DF"/>
    <w:rsid w:val="007C7714"/>
    <w:rsid w:val="007D210E"/>
    <w:rsid w:val="007D4670"/>
    <w:rsid w:val="007D55B0"/>
    <w:rsid w:val="007D78B7"/>
    <w:rsid w:val="007E264A"/>
    <w:rsid w:val="007F3ACD"/>
    <w:rsid w:val="007F3FBF"/>
    <w:rsid w:val="007F50D1"/>
    <w:rsid w:val="007F5544"/>
    <w:rsid w:val="008058F8"/>
    <w:rsid w:val="00805B02"/>
    <w:rsid w:val="00805DFE"/>
    <w:rsid w:val="008073C0"/>
    <w:rsid w:val="00813F19"/>
    <w:rsid w:val="008147F8"/>
    <w:rsid w:val="0081746A"/>
    <w:rsid w:val="008176D7"/>
    <w:rsid w:val="00820176"/>
    <w:rsid w:val="00821D34"/>
    <w:rsid w:val="00824611"/>
    <w:rsid w:val="008248DA"/>
    <w:rsid w:val="00830432"/>
    <w:rsid w:val="008306DE"/>
    <w:rsid w:val="00837F1E"/>
    <w:rsid w:val="00841C76"/>
    <w:rsid w:val="0084400F"/>
    <w:rsid w:val="0084423D"/>
    <w:rsid w:val="00847507"/>
    <w:rsid w:val="008478BF"/>
    <w:rsid w:val="008518D7"/>
    <w:rsid w:val="00853491"/>
    <w:rsid w:val="008613E7"/>
    <w:rsid w:val="008617B2"/>
    <w:rsid w:val="00862A05"/>
    <w:rsid w:val="008636D3"/>
    <w:rsid w:val="00864EA0"/>
    <w:rsid w:val="00866D38"/>
    <w:rsid w:val="00872AE2"/>
    <w:rsid w:val="00872E39"/>
    <w:rsid w:val="0087361B"/>
    <w:rsid w:val="00875133"/>
    <w:rsid w:val="00875904"/>
    <w:rsid w:val="00884517"/>
    <w:rsid w:val="008847CB"/>
    <w:rsid w:val="008872E5"/>
    <w:rsid w:val="00891C2F"/>
    <w:rsid w:val="00893289"/>
    <w:rsid w:val="008933DD"/>
    <w:rsid w:val="00894453"/>
    <w:rsid w:val="00895624"/>
    <w:rsid w:val="00895B7C"/>
    <w:rsid w:val="008A3DC4"/>
    <w:rsid w:val="008A4CE6"/>
    <w:rsid w:val="008A6153"/>
    <w:rsid w:val="008B004A"/>
    <w:rsid w:val="008B0628"/>
    <w:rsid w:val="008B1543"/>
    <w:rsid w:val="008B1929"/>
    <w:rsid w:val="008C0864"/>
    <w:rsid w:val="008C0B8A"/>
    <w:rsid w:val="008C1994"/>
    <w:rsid w:val="008C2833"/>
    <w:rsid w:val="008C4A4B"/>
    <w:rsid w:val="008C5494"/>
    <w:rsid w:val="008D2833"/>
    <w:rsid w:val="008D28BF"/>
    <w:rsid w:val="008D28D8"/>
    <w:rsid w:val="008D3B08"/>
    <w:rsid w:val="008D57FD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0B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6C67"/>
    <w:rsid w:val="0091731D"/>
    <w:rsid w:val="00920F7F"/>
    <w:rsid w:val="00921BAA"/>
    <w:rsid w:val="00921BF8"/>
    <w:rsid w:val="00922350"/>
    <w:rsid w:val="00925C5C"/>
    <w:rsid w:val="009319C7"/>
    <w:rsid w:val="00931CA5"/>
    <w:rsid w:val="00935A70"/>
    <w:rsid w:val="0094270A"/>
    <w:rsid w:val="00946CF6"/>
    <w:rsid w:val="00946FBC"/>
    <w:rsid w:val="0095112A"/>
    <w:rsid w:val="00952123"/>
    <w:rsid w:val="00952A9A"/>
    <w:rsid w:val="00956614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3435"/>
    <w:rsid w:val="00984DC1"/>
    <w:rsid w:val="00985412"/>
    <w:rsid w:val="009914D6"/>
    <w:rsid w:val="00992F78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AD5"/>
    <w:rsid w:val="009A3F7F"/>
    <w:rsid w:val="009A66CA"/>
    <w:rsid w:val="009A6E93"/>
    <w:rsid w:val="009B0262"/>
    <w:rsid w:val="009B143A"/>
    <w:rsid w:val="009B2844"/>
    <w:rsid w:val="009B4C1E"/>
    <w:rsid w:val="009B4C33"/>
    <w:rsid w:val="009C1D53"/>
    <w:rsid w:val="009C6B39"/>
    <w:rsid w:val="009C7316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07D5"/>
    <w:rsid w:val="009F1393"/>
    <w:rsid w:val="009F27D5"/>
    <w:rsid w:val="009F3DCC"/>
    <w:rsid w:val="009F4934"/>
    <w:rsid w:val="009F54CA"/>
    <w:rsid w:val="009F7081"/>
    <w:rsid w:val="009F7B84"/>
    <w:rsid w:val="00A012F1"/>
    <w:rsid w:val="00A027E9"/>
    <w:rsid w:val="00A05652"/>
    <w:rsid w:val="00A1097D"/>
    <w:rsid w:val="00A14735"/>
    <w:rsid w:val="00A17136"/>
    <w:rsid w:val="00A20F40"/>
    <w:rsid w:val="00A2360A"/>
    <w:rsid w:val="00A239CE"/>
    <w:rsid w:val="00A23E4F"/>
    <w:rsid w:val="00A24088"/>
    <w:rsid w:val="00A26431"/>
    <w:rsid w:val="00A313F1"/>
    <w:rsid w:val="00A32C76"/>
    <w:rsid w:val="00A36E77"/>
    <w:rsid w:val="00A46DA9"/>
    <w:rsid w:val="00A47C12"/>
    <w:rsid w:val="00A50188"/>
    <w:rsid w:val="00A519E8"/>
    <w:rsid w:val="00A533C4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8506B"/>
    <w:rsid w:val="00A92288"/>
    <w:rsid w:val="00A937A5"/>
    <w:rsid w:val="00A93B9F"/>
    <w:rsid w:val="00A93CF8"/>
    <w:rsid w:val="00A93F3A"/>
    <w:rsid w:val="00A9471B"/>
    <w:rsid w:val="00A94F64"/>
    <w:rsid w:val="00A96989"/>
    <w:rsid w:val="00A97690"/>
    <w:rsid w:val="00AA1294"/>
    <w:rsid w:val="00AA34C9"/>
    <w:rsid w:val="00AB21A3"/>
    <w:rsid w:val="00AB2416"/>
    <w:rsid w:val="00AB4559"/>
    <w:rsid w:val="00AB5AA9"/>
    <w:rsid w:val="00AB6521"/>
    <w:rsid w:val="00AB78E8"/>
    <w:rsid w:val="00AC08CF"/>
    <w:rsid w:val="00AC0C23"/>
    <w:rsid w:val="00AC12F1"/>
    <w:rsid w:val="00AC6B46"/>
    <w:rsid w:val="00AD06D5"/>
    <w:rsid w:val="00AD1340"/>
    <w:rsid w:val="00AD13F7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3354"/>
    <w:rsid w:val="00AF335A"/>
    <w:rsid w:val="00AF5246"/>
    <w:rsid w:val="00B0008A"/>
    <w:rsid w:val="00B03E36"/>
    <w:rsid w:val="00B04F31"/>
    <w:rsid w:val="00B1327A"/>
    <w:rsid w:val="00B1615B"/>
    <w:rsid w:val="00B1658C"/>
    <w:rsid w:val="00B1778E"/>
    <w:rsid w:val="00B207E4"/>
    <w:rsid w:val="00B26E21"/>
    <w:rsid w:val="00B31A95"/>
    <w:rsid w:val="00B31BEF"/>
    <w:rsid w:val="00B31E6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2565"/>
    <w:rsid w:val="00B74361"/>
    <w:rsid w:val="00B75817"/>
    <w:rsid w:val="00B75EA2"/>
    <w:rsid w:val="00B77CDC"/>
    <w:rsid w:val="00B80D90"/>
    <w:rsid w:val="00B823B0"/>
    <w:rsid w:val="00B83B06"/>
    <w:rsid w:val="00B94292"/>
    <w:rsid w:val="00BA15F9"/>
    <w:rsid w:val="00BA3BBE"/>
    <w:rsid w:val="00BA550F"/>
    <w:rsid w:val="00BC0728"/>
    <w:rsid w:val="00BC0FA2"/>
    <w:rsid w:val="00BC18FA"/>
    <w:rsid w:val="00BC22C0"/>
    <w:rsid w:val="00BC2F1F"/>
    <w:rsid w:val="00BD0076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03A3C"/>
    <w:rsid w:val="00C0400F"/>
    <w:rsid w:val="00C07A54"/>
    <w:rsid w:val="00C07C46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855"/>
    <w:rsid w:val="00C34FEF"/>
    <w:rsid w:val="00C37B06"/>
    <w:rsid w:val="00C439E0"/>
    <w:rsid w:val="00C4502C"/>
    <w:rsid w:val="00C4619B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6B8"/>
    <w:rsid w:val="00C669BD"/>
    <w:rsid w:val="00C6763B"/>
    <w:rsid w:val="00C6767A"/>
    <w:rsid w:val="00C7275A"/>
    <w:rsid w:val="00C753E4"/>
    <w:rsid w:val="00C837E6"/>
    <w:rsid w:val="00C83D4C"/>
    <w:rsid w:val="00C8422C"/>
    <w:rsid w:val="00C87107"/>
    <w:rsid w:val="00C87DFF"/>
    <w:rsid w:val="00C91A90"/>
    <w:rsid w:val="00C95719"/>
    <w:rsid w:val="00C97941"/>
    <w:rsid w:val="00C97A2D"/>
    <w:rsid w:val="00C97AA1"/>
    <w:rsid w:val="00CA033A"/>
    <w:rsid w:val="00CA11FE"/>
    <w:rsid w:val="00CA1296"/>
    <w:rsid w:val="00CA3C01"/>
    <w:rsid w:val="00CA4B1A"/>
    <w:rsid w:val="00CA6B09"/>
    <w:rsid w:val="00CA71FE"/>
    <w:rsid w:val="00CB1344"/>
    <w:rsid w:val="00CB4DC7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5C1C"/>
    <w:rsid w:val="00CE6103"/>
    <w:rsid w:val="00CF06D7"/>
    <w:rsid w:val="00CF0717"/>
    <w:rsid w:val="00CF2232"/>
    <w:rsid w:val="00CF26AA"/>
    <w:rsid w:val="00CF4C1F"/>
    <w:rsid w:val="00CF536C"/>
    <w:rsid w:val="00CF7C8B"/>
    <w:rsid w:val="00D01A5C"/>
    <w:rsid w:val="00D04EA6"/>
    <w:rsid w:val="00D07BD0"/>
    <w:rsid w:val="00D07F4A"/>
    <w:rsid w:val="00D10CEE"/>
    <w:rsid w:val="00D122A4"/>
    <w:rsid w:val="00D13EA2"/>
    <w:rsid w:val="00D3167E"/>
    <w:rsid w:val="00D343D9"/>
    <w:rsid w:val="00D346B2"/>
    <w:rsid w:val="00D362BD"/>
    <w:rsid w:val="00D36DD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7F1"/>
    <w:rsid w:val="00D77D54"/>
    <w:rsid w:val="00D81521"/>
    <w:rsid w:val="00D81630"/>
    <w:rsid w:val="00D82B79"/>
    <w:rsid w:val="00D8415A"/>
    <w:rsid w:val="00D85097"/>
    <w:rsid w:val="00D8531E"/>
    <w:rsid w:val="00D85F20"/>
    <w:rsid w:val="00D87533"/>
    <w:rsid w:val="00D90725"/>
    <w:rsid w:val="00D915DA"/>
    <w:rsid w:val="00D94DB7"/>
    <w:rsid w:val="00DA0F8E"/>
    <w:rsid w:val="00DA22A5"/>
    <w:rsid w:val="00DB136A"/>
    <w:rsid w:val="00DB4EBD"/>
    <w:rsid w:val="00DB764B"/>
    <w:rsid w:val="00DC0AF9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15183"/>
    <w:rsid w:val="00E2035A"/>
    <w:rsid w:val="00E2088A"/>
    <w:rsid w:val="00E20B57"/>
    <w:rsid w:val="00E23C54"/>
    <w:rsid w:val="00E24544"/>
    <w:rsid w:val="00E27C7D"/>
    <w:rsid w:val="00E31920"/>
    <w:rsid w:val="00E339B7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57D8F"/>
    <w:rsid w:val="00E70D55"/>
    <w:rsid w:val="00E749FD"/>
    <w:rsid w:val="00E75377"/>
    <w:rsid w:val="00E77875"/>
    <w:rsid w:val="00E80012"/>
    <w:rsid w:val="00E85DF8"/>
    <w:rsid w:val="00E92B46"/>
    <w:rsid w:val="00E93337"/>
    <w:rsid w:val="00EA3C05"/>
    <w:rsid w:val="00EA523E"/>
    <w:rsid w:val="00EA590A"/>
    <w:rsid w:val="00EA618A"/>
    <w:rsid w:val="00EB1D32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5BB0"/>
    <w:rsid w:val="00EF63E2"/>
    <w:rsid w:val="00EF6BF1"/>
    <w:rsid w:val="00EF7D8F"/>
    <w:rsid w:val="00F004B9"/>
    <w:rsid w:val="00F0052B"/>
    <w:rsid w:val="00F01117"/>
    <w:rsid w:val="00F01D14"/>
    <w:rsid w:val="00F04B49"/>
    <w:rsid w:val="00F10F9A"/>
    <w:rsid w:val="00F1666C"/>
    <w:rsid w:val="00F229D5"/>
    <w:rsid w:val="00F22A14"/>
    <w:rsid w:val="00F24829"/>
    <w:rsid w:val="00F26229"/>
    <w:rsid w:val="00F31C87"/>
    <w:rsid w:val="00F3393F"/>
    <w:rsid w:val="00F353B2"/>
    <w:rsid w:val="00F37A7F"/>
    <w:rsid w:val="00F41ACE"/>
    <w:rsid w:val="00F425D9"/>
    <w:rsid w:val="00F52F11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D40E1"/>
    <w:rsid w:val="00FD59BC"/>
    <w:rsid w:val="00FE1391"/>
    <w:rsid w:val="00FE29A9"/>
    <w:rsid w:val="00FE29ED"/>
    <w:rsid w:val="00FE3F29"/>
    <w:rsid w:val="00FF150B"/>
    <w:rsid w:val="00FF5CDE"/>
    <w:rsid w:val="00FF6F05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06385-AD0C-42CB-B451-91A7411E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7886</Words>
  <Characters>44956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9</cp:revision>
  <cp:lastPrinted>2022-03-18T02:51:00Z</cp:lastPrinted>
  <dcterms:created xsi:type="dcterms:W3CDTF">2022-07-08T07:19:00Z</dcterms:created>
  <dcterms:modified xsi:type="dcterms:W3CDTF">2022-09-29T05:57:00Z</dcterms:modified>
</cp:coreProperties>
</file>