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52"/>
        <w:gridCol w:w="1675"/>
        <w:gridCol w:w="2693"/>
        <w:gridCol w:w="593"/>
        <w:gridCol w:w="2072"/>
      </w:tblGrid>
      <w:tr w:rsidR="00E027D7" w:rsidTr="00A21C36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3035A2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3932BB8" wp14:editId="20010D1C">
                  <wp:extent cx="759460" cy="946785"/>
                  <wp:effectExtent l="0" t="0" r="254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460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="004B49D2">
              <w:rPr>
                <w:b/>
                <w:sz w:val="24"/>
                <w:szCs w:val="28"/>
              </w:rPr>
              <w:t>ГОРОД  ЗЕЛЕНОГОРСК</w:t>
            </w:r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F75ED1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</w:rPr>
            </w:pPr>
          </w:p>
          <w:p w:rsidR="00E027D7" w:rsidRPr="00F75ED1" w:rsidRDefault="00E027D7" w:rsidP="004906F0">
            <w:pPr>
              <w:shd w:val="clear" w:color="auto" w:fill="FFFFFF"/>
              <w:jc w:val="center"/>
              <w:rPr>
                <w:b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A21C36">
        <w:trPr>
          <w:trHeight w:val="661"/>
          <w:jc w:val="center"/>
        </w:trPr>
        <w:tc>
          <w:tcPr>
            <w:tcW w:w="2552" w:type="dxa"/>
            <w:shd w:val="clear" w:color="auto" w:fill="auto"/>
            <w:vAlign w:val="bottom"/>
          </w:tcPr>
          <w:p w:rsidR="00407B5E" w:rsidRPr="002C262F" w:rsidRDefault="002C262F" w:rsidP="004906F0">
            <w:pPr>
              <w:shd w:val="clear" w:color="auto" w:fill="FFFFFF"/>
              <w:rPr>
                <w:noProof/>
                <w:sz w:val="28"/>
                <w:szCs w:val="28"/>
                <w:u w:val="single"/>
              </w:rPr>
            </w:pPr>
            <w:r>
              <w:rPr>
                <w:noProof/>
                <w:sz w:val="28"/>
                <w:szCs w:val="28"/>
                <w:u w:val="single"/>
              </w:rPr>
              <w:t>05.09.2022</w:t>
            </w:r>
          </w:p>
        </w:tc>
        <w:tc>
          <w:tcPr>
            <w:tcW w:w="4368" w:type="dxa"/>
            <w:gridSpan w:val="2"/>
            <w:shd w:val="clear" w:color="auto" w:fill="auto"/>
            <w:vAlign w:val="bottom"/>
          </w:tcPr>
          <w:p w:rsidR="00407B5E" w:rsidRPr="004906F0" w:rsidRDefault="007E39A7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07B5E" w:rsidRPr="004906F0">
              <w:rPr>
                <w:sz w:val="28"/>
                <w:szCs w:val="28"/>
              </w:rPr>
              <w:t>г. Зеленогорск</w:t>
            </w:r>
            <w:r w:rsidR="002C262F">
              <w:rPr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593" w:type="dxa"/>
            <w:shd w:val="clear" w:color="auto" w:fill="auto"/>
            <w:vAlign w:val="bottom"/>
          </w:tcPr>
          <w:p w:rsidR="00407B5E" w:rsidRPr="00A21C36" w:rsidRDefault="002C262F" w:rsidP="002C262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407B5E" w:rsidRPr="00A21C36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u w:val="single"/>
              </w:rPr>
            </w:pPr>
          </w:p>
          <w:p w:rsidR="007E39A7" w:rsidRPr="002C262F" w:rsidRDefault="002C262F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u w:val="single"/>
              </w:rPr>
            </w:pPr>
            <w:r w:rsidRPr="002C262F">
              <w:rPr>
                <w:sz w:val="28"/>
                <w:szCs w:val="28"/>
              </w:rPr>
              <w:t xml:space="preserve">          №</w:t>
            </w:r>
            <w:r>
              <w:rPr>
                <w:sz w:val="28"/>
                <w:szCs w:val="28"/>
                <w:u w:val="single"/>
              </w:rPr>
              <w:t xml:space="preserve"> 160</w:t>
            </w:r>
            <w:r w:rsidR="005F6072">
              <w:rPr>
                <w:sz w:val="28"/>
                <w:szCs w:val="28"/>
                <w:u w:val="single"/>
              </w:rPr>
              <w:t>0</w:t>
            </w:r>
            <w:r>
              <w:rPr>
                <w:sz w:val="28"/>
                <w:szCs w:val="28"/>
                <w:u w:val="single"/>
              </w:rPr>
              <w:t>-р</w:t>
            </w:r>
          </w:p>
        </w:tc>
      </w:tr>
      <w:tr w:rsidR="00FD6988" w:rsidRPr="00FB697F" w:rsidTr="00A21C36">
        <w:tblPrEx>
          <w:tblLook w:val="0000" w:firstRow="0" w:lastRow="0" w:firstColumn="0" w:lastColumn="0" w:noHBand="0" w:noVBand="0"/>
        </w:tblPrEx>
        <w:trPr>
          <w:gridAfter w:val="3"/>
          <w:wAfter w:w="5358" w:type="dxa"/>
          <w:trHeight w:val="701"/>
          <w:jc w:val="center"/>
        </w:trPr>
        <w:tc>
          <w:tcPr>
            <w:tcW w:w="4227" w:type="dxa"/>
            <w:gridSpan w:val="2"/>
            <w:shd w:val="clear" w:color="auto" w:fill="auto"/>
          </w:tcPr>
          <w:p w:rsidR="00D74A83" w:rsidRDefault="00D74A83" w:rsidP="00C239A2">
            <w:pPr>
              <w:jc w:val="both"/>
              <w:rPr>
                <w:sz w:val="18"/>
                <w:szCs w:val="18"/>
              </w:rPr>
            </w:pPr>
          </w:p>
          <w:p w:rsidR="004118CF" w:rsidRPr="00F75ED1" w:rsidRDefault="004118CF" w:rsidP="00C239A2">
            <w:pPr>
              <w:jc w:val="both"/>
              <w:rPr>
                <w:sz w:val="18"/>
                <w:szCs w:val="18"/>
              </w:rPr>
            </w:pPr>
          </w:p>
          <w:p w:rsidR="00D74A83" w:rsidRPr="00FB697F" w:rsidRDefault="00D74A83" w:rsidP="00C239A2">
            <w:pPr>
              <w:suppressAutoHyphens/>
              <w:jc w:val="both"/>
              <w:rPr>
                <w:sz w:val="28"/>
                <w:szCs w:val="28"/>
              </w:rPr>
            </w:pPr>
            <w:r w:rsidRPr="00FB697F">
              <w:rPr>
                <w:sz w:val="28"/>
                <w:szCs w:val="28"/>
              </w:rPr>
              <w:t>Об утверждении персонального состава общественной комиссии по развитию городской среды</w:t>
            </w:r>
          </w:p>
        </w:tc>
      </w:tr>
    </w:tbl>
    <w:p w:rsidR="00B65A32" w:rsidRPr="00F75ED1" w:rsidRDefault="00B65A32" w:rsidP="00C239A2">
      <w:pPr>
        <w:jc w:val="both"/>
      </w:pPr>
    </w:p>
    <w:p w:rsidR="00B65A32" w:rsidRPr="00F75ED1" w:rsidRDefault="00B65A32" w:rsidP="00C239A2"/>
    <w:p w:rsidR="00B65A32" w:rsidRPr="00FB697F" w:rsidRDefault="00C239A2" w:rsidP="008F1A4C">
      <w:pPr>
        <w:suppressAutoHyphens/>
        <w:ind w:firstLine="708"/>
        <w:jc w:val="both"/>
        <w:rPr>
          <w:sz w:val="28"/>
          <w:szCs w:val="28"/>
        </w:rPr>
      </w:pPr>
      <w:r w:rsidRPr="00FB697F">
        <w:rPr>
          <w:sz w:val="28"/>
          <w:szCs w:val="28"/>
        </w:rPr>
        <w:t xml:space="preserve">В соответствии с </w:t>
      </w:r>
      <w:r w:rsidR="00426085">
        <w:rPr>
          <w:sz w:val="28"/>
          <w:szCs w:val="28"/>
        </w:rPr>
        <w:t>Порядком</w:t>
      </w:r>
      <w:r w:rsidRPr="00FB697F">
        <w:rPr>
          <w:sz w:val="28"/>
          <w:szCs w:val="28"/>
        </w:rPr>
        <w:t xml:space="preserve"> формирования общественной комиссии по развити</w:t>
      </w:r>
      <w:r w:rsidR="00426085">
        <w:rPr>
          <w:sz w:val="28"/>
          <w:szCs w:val="28"/>
        </w:rPr>
        <w:t>ю городской среды, утвержденным</w:t>
      </w:r>
      <w:r w:rsidRPr="00FB697F">
        <w:rPr>
          <w:sz w:val="28"/>
          <w:szCs w:val="28"/>
        </w:rPr>
        <w:t xml:space="preserve"> постановлением Администрации ЗАТО г. Зеленогорска от 2</w:t>
      </w:r>
      <w:r w:rsidR="007D1E4E">
        <w:rPr>
          <w:sz w:val="28"/>
          <w:szCs w:val="28"/>
        </w:rPr>
        <w:t>5</w:t>
      </w:r>
      <w:r w:rsidRPr="00FB697F">
        <w:rPr>
          <w:sz w:val="28"/>
          <w:szCs w:val="28"/>
        </w:rPr>
        <w:t>.0</w:t>
      </w:r>
      <w:r w:rsidR="007D1E4E">
        <w:rPr>
          <w:sz w:val="28"/>
          <w:szCs w:val="28"/>
        </w:rPr>
        <w:t>2</w:t>
      </w:r>
      <w:r w:rsidRPr="00FB697F">
        <w:rPr>
          <w:sz w:val="28"/>
          <w:szCs w:val="28"/>
        </w:rPr>
        <w:t>.201</w:t>
      </w:r>
      <w:r w:rsidR="007D1E4E">
        <w:rPr>
          <w:sz w:val="28"/>
          <w:szCs w:val="28"/>
        </w:rPr>
        <w:t>9</w:t>
      </w:r>
      <w:r w:rsidRPr="00FB697F">
        <w:rPr>
          <w:sz w:val="28"/>
          <w:szCs w:val="28"/>
        </w:rPr>
        <w:t xml:space="preserve"> № </w:t>
      </w:r>
      <w:r w:rsidR="007D1E4E">
        <w:rPr>
          <w:sz w:val="28"/>
          <w:szCs w:val="28"/>
        </w:rPr>
        <w:t>36</w:t>
      </w:r>
      <w:r w:rsidRPr="00FB697F">
        <w:rPr>
          <w:sz w:val="28"/>
          <w:szCs w:val="28"/>
        </w:rPr>
        <w:t>-п, руководствуясь Уставом города,</w:t>
      </w:r>
    </w:p>
    <w:p w:rsidR="00426085" w:rsidRPr="00F75ED1" w:rsidRDefault="00426085" w:rsidP="008F1A4C">
      <w:pPr>
        <w:suppressAutoHyphens/>
        <w:jc w:val="both"/>
      </w:pPr>
    </w:p>
    <w:p w:rsidR="00546FF9" w:rsidRPr="00FB697F" w:rsidRDefault="00546FF9" w:rsidP="00504A0A">
      <w:pPr>
        <w:pStyle w:val="a8"/>
        <w:widowControl/>
        <w:tabs>
          <w:tab w:val="left" w:pos="993"/>
        </w:tabs>
        <w:suppressAutoHyphens/>
        <w:autoSpaceDE/>
        <w:autoSpaceDN/>
        <w:adjustRightInd/>
        <w:ind w:left="0" w:right="-1" w:firstLine="709"/>
        <w:jc w:val="both"/>
        <w:rPr>
          <w:sz w:val="28"/>
          <w:szCs w:val="28"/>
        </w:rPr>
      </w:pPr>
      <w:r w:rsidRPr="00FB697F">
        <w:rPr>
          <w:sz w:val="28"/>
          <w:szCs w:val="28"/>
        </w:rPr>
        <w:t xml:space="preserve">1. Утвердить </w:t>
      </w:r>
      <w:r w:rsidR="00504A0A" w:rsidRPr="00FB697F">
        <w:rPr>
          <w:sz w:val="28"/>
          <w:szCs w:val="28"/>
        </w:rPr>
        <w:t xml:space="preserve">персональный состав </w:t>
      </w:r>
      <w:r w:rsidRPr="00FB697F">
        <w:rPr>
          <w:sz w:val="28"/>
          <w:szCs w:val="28"/>
        </w:rPr>
        <w:t>общественной комиссии по развитию городской среды согласно приложению к настоящему</w:t>
      </w:r>
      <w:r w:rsidR="00504A0A" w:rsidRPr="00FB697F">
        <w:rPr>
          <w:sz w:val="28"/>
          <w:szCs w:val="28"/>
        </w:rPr>
        <w:t xml:space="preserve"> распоряжению</w:t>
      </w:r>
      <w:r w:rsidRPr="00FB697F">
        <w:rPr>
          <w:sz w:val="28"/>
          <w:szCs w:val="28"/>
        </w:rPr>
        <w:t>.</w:t>
      </w:r>
    </w:p>
    <w:p w:rsidR="00546FF9" w:rsidRPr="00FB697F" w:rsidRDefault="00546FF9" w:rsidP="00504A0A">
      <w:pPr>
        <w:pStyle w:val="a8"/>
        <w:widowControl/>
        <w:tabs>
          <w:tab w:val="left" w:pos="993"/>
        </w:tabs>
        <w:suppressAutoHyphens/>
        <w:autoSpaceDE/>
        <w:autoSpaceDN/>
        <w:adjustRightInd/>
        <w:ind w:left="0" w:right="-1" w:firstLine="709"/>
        <w:jc w:val="both"/>
        <w:rPr>
          <w:sz w:val="28"/>
          <w:szCs w:val="28"/>
        </w:rPr>
      </w:pPr>
      <w:r w:rsidRPr="00FB697F">
        <w:rPr>
          <w:sz w:val="28"/>
          <w:szCs w:val="28"/>
        </w:rPr>
        <w:t xml:space="preserve">2. Признать утратившими силу следующие </w:t>
      </w:r>
      <w:r w:rsidR="00504A0A" w:rsidRPr="00FB697F">
        <w:rPr>
          <w:sz w:val="28"/>
          <w:szCs w:val="28"/>
        </w:rPr>
        <w:t xml:space="preserve">распоряжения </w:t>
      </w:r>
      <w:r w:rsidRPr="00FB697F">
        <w:rPr>
          <w:sz w:val="28"/>
          <w:szCs w:val="28"/>
        </w:rPr>
        <w:t>Администрации ЗАТО г. Зеленогорска:</w:t>
      </w:r>
    </w:p>
    <w:p w:rsidR="00546FF9" w:rsidRPr="00625D0A" w:rsidRDefault="00546FF9" w:rsidP="00504A0A">
      <w:pPr>
        <w:pStyle w:val="a8"/>
        <w:widowControl/>
        <w:tabs>
          <w:tab w:val="left" w:pos="993"/>
        </w:tabs>
        <w:suppressAutoHyphens/>
        <w:autoSpaceDE/>
        <w:autoSpaceDN/>
        <w:adjustRightInd/>
        <w:ind w:left="0" w:right="-1" w:firstLine="709"/>
        <w:jc w:val="both"/>
        <w:rPr>
          <w:sz w:val="28"/>
          <w:szCs w:val="28"/>
          <w:u w:val="single"/>
        </w:rPr>
      </w:pPr>
      <w:r w:rsidRPr="00FB697F">
        <w:rPr>
          <w:sz w:val="28"/>
          <w:szCs w:val="28"/>
        </w:rPr>
        <w:t xml:space="preserve">- от </w:t>
      </w:r>
      <w:r w:rsidR="007D1E4E">
        <w:rPr>
          <w:sz w:val="28"/>
          <w:szCs w:val="28"/>
        </w:rPr>
        <w:t>13.01.2020</w:t>
      </w:r>
      <w:r w:rsidRPr="00FB697F">
        <w:rPr>
          <w:sz w:val="28"/>
          <w:szCs w:val="28"/>
        </w:rPr>
        <w:t xml:space="preserve"> № </w:t>
      </w:r>
      <w:r w:rsidR="007D1E4E">
        <w:rPr>
          <w:sz w:val="28"/>
          <w:szCs w:val="28"/>
        </w:rPr>
        <w:t>29</w:t>
      </w:r>
      <w:r w:rsidRPr="00FB697F">
        <w:rPr>
          <w:sz w:val="28"/>
          <w:szCs w:val="28"/>
        </w:rPr>
        <w:t>-р «Об утверждении персонального состава общественной комиссии по развитию городской среды»;</w:t>
      </w:r>
    </w:p>
    <w:p w:rsidR="00FB697F" w:rsidRPr="00FB697F" w:rsidRDefault="00FB697F" w:rsidP="00504A0A">
      <w:pPr>
        <w:suppressAutoHyphens/>
        <w:spacing w:line="240" w:lineRule="atLeast"/>
        <w:ind w:right="-1" w:firstLine="709"/>
        <w:jc w:val="both"/>
        <w:rPr>
          <w:sz w:val="28"/>
          <w:szCs w:val="28"/>
        </w:rPr>
      </w:pPr>
      <w:r w:rsidRPr="00FB697F">
        <w:rPr>
          <w:sz w:val="28"/>
          <w:szCs w:val="28"/>
        </w:rPr>
        <w:t>- от 1</w:t>
      </w:r>
      <w:r w:rsidR="007D1E4E">
        <w:rPr>
          <w:sz w:val="28"/>
          <w:szCs w:val="28"/>
        </w:rPr>
        <w:t>3</w:t>
      </w:r>
      <w:r w:rsidRPr="00FB697F">
        <w:rPr>
          <w:sz w:val="28"/>
          <w:szCs w:val="28"/>
        </w:rPr>
        <w:t>.</w:t>
      </w:r>
      <w:r w:rsidR="007D1E4E">
        <w:rPr>
          <w:sz w:val="28"/>
          <w:szCs w:val="28"/>
        </w:rPr>
        <w:t>05</w:t>
      </w:r>
      <w:r w:rsidRPr="00FB697F">
        <w:rPr>
          <w:sz w:val="28"/>
          <w:szCs w:val="28"/>
        </w:rPr>
        <w:t>.20</w:t>
      </w:r>
      <w:r w:rsidR="007D1E4E">
        <w:rPr>
          <w:sz w:val="28"/>
          <w:szCs w:val="28"/>
        </w:rPr>
        <w:t>20</w:t>
      </w:r>
      <w:r w:rsidRPr="00FB697F">
        <w:rPr>
          <w:sz w:val="28"/>
          <w:szCs w:val="28"/>
        </w:rPr>
        <w:t xml:space="preserve"> № </w:t>
      </w:r>
      <w:r w:rsidR="007D1E4E">
        <w:rPr>
          <w:sz w:val="28"/>
          <w:szCs w:val="28"/>
        </w:rPr>
        <w:t>864</w:t>
      </w:r>
      <w:r w:rsidR="00546FF9" w:rsidRPr="00FB697F">
        <w:rPr>
          <w:sz w:val="28"/>
          <w:szCs w:val="28"/>
        </w:rPr>
        <w:t xml:space="preserve">-р «О внесении изменений в распоряжение Администрации ЗАТО г. Зеленогорска от </w:t>
      </w:r>
      <w:r w:rsidR="007D1E4E">
        <w:rPr>
          <w:sz w:val="28"/>
          <w:szCs w:val="28"/>
        </w:rPr>
        <w:t>13.01.2020</w:t>
      </w:r>
      <w:r w:rsidR="00546FF9" w:rsidRPr="00FB697F">
        <w:rPr>
          <w:sz w:val="28"/>
          <w:szCs w:val="28"/>
        </w:rPr>
        <w:t xml:space="preserve"> № </w:t>
      </w:r>
      <w:r w:rsidR="007D1E4E">
        <w:rPr>
          <w:sz w:val="28"/>
          <w:szCs w:val="28"/>
        </w:rPr>
        <w:t>29</w:t>
      </w:r>
      <w:r w:rsidR="00504A0A" w:rsidRPr="00FB697F">
        <w:rPr>
          <w:sz w:val="28"/>
          <w:szCs w:val="28"/>
        </w:rPr>
        <w:t xml:space="preserve">-р </w:t>
      </w:r>
      <w:r w:rsidR="00546FF9" w:rsidRPr="00FB697F">
        <w:rPr>
          <w:sz w:val="28"/>
          <w:szCs w:val="28"/>
        </w:rPr>
        <w:t>«</w:t>
      </w:r>
      <w:r w:rsidRPr="00FB697F">
        <w:rPr>
          <w:sz w:val="28"/>
          <w:szCs w:val="28"/>
        </w:rPr>
        <w:t>Об утверждении персонального состава общественной комисс</w:t>
      </w:r>
      <w:r w:rsidR="007D1E4E">
        <w:rPr>
          <w:sz w:val="28"/>
          <w:szCs w:val="28"/>
        </w:rPr>
        <w:t>ии по развитию городской среды».</w:t>
      </w:r>
    </w:p>
    <w:p w:rsidR="00546FF9" w:rsidRPr="00FB697F" w:rsidRDefault="00546FF9" w:rsidP="00504A0A">
      <w:pPr>
        <w:pStyle w:val="a8"/>
        <w:widowControl/>
        <w:tabs>
          <w:tab w:val="left" w:pos="851"/>
          <w:tab w:val="left" w:pos="993"/>
        </w:tabs>
        <w:suppressAutoHyphens/>
        <w:autoSpaceDE/>
        <w:autoSpaceDN/>
        <w:adjustRightInd/>
        <w:ind w:left="0" w:right="-1" w:firstLine="709"/>
        <w:jc w:val="both"/>
        <w:rPr>
          <w:sz w:val="28"/>
          <w:szCs w:val="28"/>
        </w:rPr>
      </w:pPr>
      <w:r w:rsidRPr="00FB697F">
        <w:rPr>
          <w:sz w:val="28"/>
          <w:szCs w:val="28"/>
        </w:rPr>
        <w:t xml:space="preserve">3. Настоящее </w:t>
      </w:r>
      <w:r w:rsidR="00504A0A" w:rsidRPr="00FB697F">
        <w:rPr>
          <w:sz w:val="28"/>
          <w:szCs w:val="28"/>
        </w:rPr>
        <w:t xml:space="preserve">распоряжение </w:t>
      </w:r>
      <w:r w:rsidRPr="00FB697F">
        <w:rPr>
          <w:sz w:val="28"/>
          <w:szCs w:val="28"/>
        </w:rPr>
        <w:t>вступает в силу в день</w:t>
      </w:r>
      <w:r w:rsidR="00504A0A" w:rsidRPr="00FB697F">
        <w:rPr>
          <w:sz w:val="28"/>
          <w:szCs w:val="28"/>
        </w:rPr>
        <w:t xml:space="preserve"> подписания и подлежит опубликованию</w:t>
      </w:r>
      <w:r w:rsidRPr="00FB697F">
        <w:rPr>
          <w:sz w:val="28"/>
          <w:szCs w:val="28"/>
        </w:rPr>
        <w:t xml:space="preserve"> в газете «Панорама».</w:t>
      </w:r>
    </w:p>
    <w:p w:rsidR="00546FF9" w:rsidRDefault="00546FF9" w:rsidP="00504A0A">
      <w:pPr>
        <w:pStyle w:val="20"/>
        <w:tabs>
          <w:tab w:val="left" w:pos="993"/>
          <w:tab w:val="left" w:pos="5387"/>
        </w:tabs>
        <w:suppressAutoHyphens/>
        <w:spacing w:line="322" w:lineRule="exact"/>
        <w:ind w:right="-1" w:firstLine="709"/>
        <w:jc w:val="both"/>
        <w:rPr>
          <w:sz w:val="28"/>
          <w:szCs w:val="28"/>
        </w:rPr>
      </w:pPr>
      <w:r w:rsidRPr="00FB697F">
        <w:rPr>
          <w:sz w:val="28"/>
          <w:szCs w:val="28"/>
        </w:rPr>
        <w:t xml:space="preserve">4. Контроль за выполнением настоящего </w:t>
      </w:r>
      <w:r w:rsidR="00504A0A" w:rsidRPr="00FB697F">
        <w:rPr>
          <w:sz w:val="28"/>
          <w:szCs w:val="28"/>
        </w:rPr>
        <w:t xml:space="preserve">распоряжения </w:t>
      </w:r>
      <w:r w:rsidRPr="00FB697F">
        <w:rPr>
          <w:sz w:val="28"/>
          <w:szCs w:val="28"/>
        </w:rPr>
        <w:t>возложить на пер</w:t>
      </w:r>
      <w:r w:rsidR="00504A0A" w:rsidRPr="00FB697F">
        <w:rPr>
          <w:sz w:val="28"/>
          <w:szCs w:val="28"/>
        </w:rPr>
        <w:t>вого заместителя Г</w:t>
      </w:r>
      <w:r w:rsidR="00513C6B">
        <w:rPr>
          <w:sz w:val="28"/>
          <w:szCs w:val="28"/>
        </w:rPr>
        <w:t>лавы ЗАТО г. Зеленогорск</w:t>
      </w:r>
      <w:r w:rsidRPr="00FB697F">
        <w:rPr>
          <w:sz w:val="28"/>
          <w:szCs w:val="28"/>
        </w:rPr>
        <w:t xml:space="preserve"> по жилищно-коммунальному хозяйству, архитектуре и градостроительству.</w:t>
      </w:r>
    </w:p>
    <w:p w:rsidR="008C3AC1" w:rsidRDefault="008C3AC1" w:rsidP="00504A0A">
      <w:pPr>
        <w:pStyle w:val="20"/>
        <w:tabs>
          <w:tab w:val="left" w:pos="993"/>
          <w:tab w:val="left" w:pos="5387"/>
        </w:tabs>
        <w:suppressAutoHyphens/>
        <w:spacing w:line="322" w:lineRule="exact"/>
        <w:ind w:right="-1" w:firstLine="709"/>
        <w:jc w:val="both"/>
        <w:rPr>
          <w:sz w:val="28"/>
          <w:szCs w:val="28"/>
        </w:rPr>
      </w:pPr>
    </w:p>
    <w:p w:rsidR="004B49D2" w:rsidRDefault="004B49D2" w:rsidP="00504A0A">
      <w:pPr>
        <w:pStyle w:val="20"/>
        <w:tabs>
          <w:tab w:val="left" w:pos="993"/>
          <w:tab w:val="left" w:pos="5387"/>
        </w:tabs>
        <w:suppressAutoHyphens/>
        <w:spacing w:line="322" w:lineRule="exact"/>
        <w:ind w:right="-1" w:firstLine="709"/>
        <w:jc w:val="both"/>
        <w:rPr>
          <w:sz w:val="28"/>
          <w:szCs w:val="28"/>
        </w:rPr>
      </w:pPr>
    </w:p>
    <w:p w:rsidR="004B49D2" w:rsidRPr="00FB697F" w:rsidRDefault="004B49D2" w:rsidP="00504A0A">
      <w:pPr>
        <w:pStyle w:val="20"/>
        <w:tabs>
          <w:tab w:val="left" w:pos="993"/>
          <w:tab w:val="left" w:pos="5387"/>
        </w:tabs>
        <w:suppressAutoHyphens/>
        <w:spacing w:line="322" w:lineRule="exact"/>
        <w:ind w:right="-1" w:firstLine="709"/>
        <w:jc w:val="both"/>
        <w:rPr>
          <w:sz w:val="28"/>
          <w:szCs w:val="28"/>
        </w:rPr>
      </w:pPr>
    </w:p>
    <w:p w:rsidR="004B49D2" w:rsidRDefault="00513C6B" w:rsidP="004B49D2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117BF">
        <w:rPr>
          <w:sz w:val="28"/>
          <w:szCs w:val="28"/>
        </w:rPr>
        <w:t xml:space="preserve"> ЗАТО г. Зеленогорск    </w:t>
      </w:r>
      <w:r w:rsidR="004B49D2" w:rsidRPr="004B49D2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</w:t>
      </w:r>
      <w:r w:rsidR="004B49D2" w:rsidRPr="004B49D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</w:t>
      </w:r>
      <w:r w:rsidR="004B49D2" w:rsidRPr="004B49D2">
        <w:rPr>
          <w:sz w:val="28"/>
          <w:szCs w:val="28"/>
        </w:rPr>
        <w:t xml:space="preserve">            М.В. </w:t>
      </w:r>
      <w:r>
        <w:rPr>
          <w:sz w:val="28"/>
          <w:szCs w:val="28"/>
        </w:rPr>
        <w:t>Сперанский</w:t>
      </w:r>
    </w:p>
    <w:p w:rsidR="00513C6B" w:rsidRDefault="00513C6B" w:rsidP="004B49D2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513C6B" w:rsidRPr="004B49D2" w:rsidRDefault="00513C6B" w:rsidP="004B49D2">
      <w:pPr>
        <w:widowControl/>
        <w:autoSpaceDE/>
        <w:autoSpaceDN/>
        <w:adjustRightInd/>
        <w:jc w:val="both"/>
        <w:rPr>
          <w:sz w:val="28"/>
          <w:szCs w:val="28"/>
        </w:rPr>
      </w:pPr>
    </w:p>
    <w:tbl>
      <w:tblPr>
        <w:tblW w:w="10457" w:type="dxa"/>
        <w:tblLook w:val="01E0" w:firstRow="1" w:lastRow="1" w:firstColumn="1" w:lastColumn="1" w:noHBand="0" w:noVBand="0"/>
      </w:tblPr>
      <w:tblGrid>
        <w:gridCol w:w="5778"/>
        <w:gridCol w:w="4679"/>
      </w:tblGrid>
      <w:tr w:rsidR="001974B2" w:rsidRPr="000202E6" w:rsidTr="000F332C">
        <w:trPr>
          <w:trHeight w:val="1276"/>
        </w:trPr>
        <w:tc>
          <w:tcPr>
            <w:tcW w:w="5778" w:type="dxa"/>
            <w:shd w:val="clear" w:color="auto" w:fill="auto"/>
          </w:tcPr>
          <w:p w:rsidR="001974B2" w:rsidRPr="000202E6" w:rsidRDefault="001974B2" w:rsidP="006A4C0C">
            <w:pPr>
              <w:tabs>
                <w:tab w:val="left" w:pos="9918"/>
                <w:tab w:val="left" w:pos="10032"/>
              </w:tabs>
              <w:ind w:right="-109"/>
              <w:jc w:val="both"/>
              <w:rPr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1974B2" w:rsidRPr="000202E6" w:rsidRDefault="001974B2" w:rsidP="006A4C0C">
            <w:pPr>
              <w:tabs>
                <w:tab w:val="left" w:pos="9918"/>
                <w:tab w:val="left" w:pos="10032"/>
              </w:tabs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 xml:space="preserve">Приложение </w:t>
            </w:r>
          </w:p>
          <w:p w:rsidR="001974B2" w:rsidRPr="000202E6" w:rsidRDefault="001974B2" w:rsidP="006A4C0C">
            <w:pPr>
              <w:tabs>
                <w:tab w:val="left" w:pos="4794"/>
                <w:tab w:val="left" w:pos="9918"/>
                <w:tab w:val="left" w:pos="10032"/>
              </w:tabs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 xml:space="preserve">к распоряжению Администрации </w:t>
            </w:r>
          </w:p>
          <w:p w:rsidR="001974B2" w:rsidRPr="000202E6" w:rsidRDefault="004B49D2" w:rsidP="006A4C0C">
            <w:pPr>
              <w:tabs>
                <w:tab w:val="left" w:pos="4794"/>
                <w:tab w:val="left" w:pos="9918"/>
                <w:tab w:val="left" w:pos="100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ЗАТО г. Зеленогорск</w:t>
            </w:r>
            <w:r w:rsidR="001974B2" w:rsidRPr="000202E6">
              <w:rPr>
                <w:sz w:val="24"/>
                <w:szCs w:val="24"/>
              </w:rPr>
              <w:t xml:space="preserve">                      </w:t>
            </w:r>
          </w:p>
          <w:p w:rsidR="001974B2" w:rsidRPr="000202E6" w:rsidRDefault="00F03E99" w:rsidP="002C262F">
            <w:pPr>
              <w:tabs>
                <w:tab w:val="left" w:pos="4794"/>
                <w:tab w:val="left" w:pos="9918"/>
                <w:tab w:val="left" w:pos="10032"/>
              </w:tabs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2C262F">
              <w:rPr>
                <w:sz w:val="24"/>
                <w:szCs w:val="24"/>
                <w:u w:val="single"/>
              </w:rPr>
              <w:t>05.09.2022</w:t>
            </w:r>
            <w:r>
              <w:rPr>
                <w:sz w:val="24"/>
                <w:szCs w:val="24"/>
              </w:rPr>
              <w:t xml:space="preserve">   № </w:t>
            </w:r>
            <w:r w:rsidR="002C262F">
              <w:rPr>
                <w:sz w:val="24"/>
                <w:szCs w:val="24"/>
                <w:u w:val="single"/>
              </w:rPr>
              <w:t>160</w:t>
            </w:r>
            <w:r w:rsidR="005F6072">
              <w:rPr>
                <w:sz w:val="24"/>
                <w:szCs w:val="24"/>
                <w:u w:val="single"/>
              </w:rPr>
              <w:t>0</w:t>
            </w:r>
            <w:bookmarkStart w:id="0" w:name="_GoBack"/>
            <w:bookmarkEnd w:id="0"/>
            <w:r w:rsidR="002C262F">
              <w:rPr>
                <w:sz w:val="24"/>
                <w:szCs w:val="24"/>
                <w:u w:val="single"/>
              </w:rPr>
              <w:t>-р</w:t>
            </w:r>
          </w:p>
        </w:tc>
      </w:tr>
    </w:tbl>
    <w:p w:rsidR="000202E6" w:rsidRPr="00543F93" w:rsidRDefault="001974B2" w:rsidP="001974B2">
      <w:pPr>
        <w:suppressAutoHyphens/>
        <w:ind w:left="357"/>
        <w:jc w:val="center"/>
        <w:rPr>
          <w:b/>
          <w:sz w:val="24"/>
          <w:szCs w:val="24"/>
        </w:rPr>
      </w:pPr>
      <w:r w:rsidRPr="00543F93">
        <w:rPr>
          <w:b/>
          <w:sz w:val="24"/>
          <w:szCs w:val="24"/>
        </w:rPr>
        <w:t xml:space="preserve">Персональный состав </w:t>
      </w:r>
    </w:p>
    <w:p w:rsidR="001974B2" w:rsidRPr="00543F93" w:rsidRDefault="001974B2" w:rsidP="001974B2">
      <w:pPr>
        <w:suppressAutoHyphens/>
        <w:ind w:left="357"/>
        <w:jc w:val="center"/>
        <w:rPr>
          <w:b/>
          <w:sz w:val="24"/>
          <w:szCs w:val="24"/>
        </w:rPr>
      </w:pPr>
      <w:r w:rsidRPr="00543F93">
        <w:rPr>
          <w:b/>
          <w:sz w:val="24"/>
          <w:szCs w:val="24"/>
        </w:rPr>
        <w:t>общественной комиссии по развитию городской среды</w:t>
      </w:r>
    </w:p>
    <w:p w:rsidR="001974B2" w:rsidRPr="000F332C" w:rsidRDefault="001974B2" w:rsidP="001974B2">
      <w:pPr>
        <w:jc w:val="center"/>
        <w:rPr>
          <w:sz w:val="16"/>
          <w:szCs w:val="16"/>
        </w:rPr>
      </w:pPr>
    </w:p>
    <w:tbl>
      <w:tblPr>
        <w:tblW w:w="929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283"/>
        <w:gridCol w:w="6317"/>
      </w:tblGrid>
      <w:tr w:rsidR="000202E6" w:rsidRPr="000202E6" w:rsidTr="004B49D2">
        <w:trPr>
          <w:trHeight w:val="196"/>
        </w:trPr>
        <w:tc>
          <w:tcPr>
            <w:tcW w:w="2694" w:type="dxa"/>
          </w:tcPr>
          <w:p w:rsidR="000202E6" w:rsidRPr="000202E6" w:rsidRDefault="000202E6" w:rsidP="001974B2">
            <w:pPr>
              <w:suppressAutoHyphens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>Председатель комиссии:</w:t>
            </w:r>
          </w:p>
        </w:tc>
        <w:tc>
          <w:tcPr>
            <w:tcW w:w="283" w:type="dxa"/>
          </w:tcPr>
          <w:p w:rsidR="000202E6" w:rsidRPr="000202E6" w:rsidRDefault="000202E6" w:rsidP="001974B2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6317" w:type="dxa"/>
          </w:tcPr>
          <w:p w:rsidR="000202E6" w:rsidRPr="000202E6" w:rsidRDefault="000202E6" w:rsidP="001974B2">
            <w:pPr>
              <w:suppressAutoHyphens/>
              <w:rPr>
                <w:sz w:val="24"/>
                <w:szCs w:val="24"/>
              </w:rPr>
            </w:pPr>
          </w:p>
        </w:tc>
      </w:tr>
      <w:tr w:rsidR="001974B2" w:rsidRPr="000202E6" w:rsidTr="004B49D2">
        <w:tc>
          <w:tcPr>
            <w:tcW w:w="2694" w:type="dxa"/>
            <w:hideMark/>
          </w:tcPr>
          <w:p w:rsidR="001974B2" w:rsidRPr="000202E6" w:rsidRDefault="001974B2" w:rsidP="001974B2">
            <w:pPr>
              <w:suppressAutoHyphens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 xml:space="preserve">Шмелев </w:t>
            </w:r>
          </w:p>
          <w:p w:rsidR="001974B2" w:rsidRPr="000202E6" w:rsidRDefault="001974B2" w:rsidP="001974B2">
            <w:pPr>
              <w:suppressAutoHyphens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>Алексей Борисович</w:t>
            </w:r>
          </w:p>
        </w:tc>
        <w:tc>
          <w:tcPr>
            <w:tcW w:w="283" w:type="dxa"/>
            <w:hideMark/>
          </w:tcPr>
          <w:p w:rsidR="001974B2" w:rsidRPr="000202E6" w:rsidRDefault="001974B2" w:rsidP="001974B2">
            <w:pPr>
              <w:suppressAutoHyphens/>
              <w:jc w:val="both"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>-</w:t>
            </w:r>
          </w:p>
        </w:tc>
        <w:tc>
          <w:tcPr>
            <w:tcW w:w="6317" w:type="dxa"/>
            <w:hideMark/>
          </w:tcPr>
          <w:p w:rsidR="001974B2" w:rsidRPr="000202E6" w:rsidRDefault="001974B2" w:rsidP="001107AE">
            <w:pPr>
              <w:suppressAutoHyphens/>
              <w:jc w:val="both"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>начальник Отдела городского хозяйства Ад</w:t>
            </w:r>
            <w:r w:rsidR="00513C6B">
              <w:rPr>
                <w:sz w:val="24"/>
                <w:szCs w:val="24"/>
              </w:rPr>
              <w:t>министрации ЗАТО г. Зеленогорск</w:t>
            </w:r>
            <w:r w:rsidR="000202E6">
              <w:rPr>
                <w:sz w:val="24"/>
                <w:szCs w:val="24"/>
              </w:rPr>
              <w:t>;</w:t>
            </w:r>
          </w:p>
        </w:tc>
      </w:tr>
      <w:tr w:rsidR="000F332C" w:rsidRPr="000202E6" w:rsidTr="004B49D2">
        <w:tc>
          <w:tcPr>
            <w:tcW w:w="9294" w:type="dxa"/>
            <w:gridSpan w:val="3"/>
          </w:tcPr>
          <w:p w:rsidR="000F332C" w:rsidRPr="000202E6" w:rsidRDefault="000F332C" w:rsidP="001107AE">
            <w:pPr>
              <w:suppressAutoHyphens/>
              <w:jc w:val="both"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>заместитель председателя комиссии:</w:t>
            </w:r>
          </w:p>
        </w:tc>
      </w:tr>
      <w:tr w:rsidR="001974B2" w:rsidRPr="000202E6" w:rsidTr="004B49D2">
        <w:tc>
          <w:tcPr>
            <w:tcW w:w="2694" w:type="dxa"/>
            <w:hideMark/>
          </w:tcPr>
          <w:p w:rsidR="001974B2" w:rsidRDefault="004B49D2" w:rsidP="001974B2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Родина</w:t>
            </w:r>
          </w:p>
          <w:p w:rsidR="004B49D2" w:rsidRPr="000202E6" w:rsidRDefault="004B49D2" w:rsidP="001974B2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Наталья Александровна</w:t>
            </w:r>
          </w:p>
        </w:tc>
        <w:tc>
          <w:tcPr>
            <w:tcW w:w="283" w:type="dxa"/>
            <w:hideMark/>
          </w:tcPr>
          <w:p w:rsidR="001974B2" w:rsidRPr="000202E6" w:rsidRDefault="001974B2" w:rsidP="001974B2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202E6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317" w:type="dxa"/>
            <w:hideMark/>
          </w:tcPr>
          <w:p w:rsidR="001974B2" w:rsidRPr="000202E6" w:rsidRDefault="001974B2" w:rsidP="00951838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202E6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заместитель начальника Отдела городског</w:t>
            </w:r>
            <w:r w:rsidR="000202E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хозяйства Администрации ЗАТО </w:t>
            </w:r>
            <w:r w:rsidR="00513C6B">
              <w:rPr>
                <w:rFonts w:ascii="Times New Roman" w:hAnsi="Times New Roman" w:cs="Times New Roman"/>
                <w:b w:val="0"/>
                <w:sz w:val="24"/>
                <w:szCs w:val="24"/>
              </w:rPr>
              <w:t>г. Зеленогорск</w:t>
            </w:r>
            <w:r w:rsidRPr="000202E6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</w:tc>
      </w:tr>
      <w:tr w:rsidR="000202E6" w:rsidRPr="000202E6" w:rsidTr="004B49D2">
        <w:tc>
          <w:tcPr>
            <w:tcW w:w="2694" w:type="dxa"/>
          </w:tcPr>
          <w:p w:rsidR="000202E6" w:rsidRPr="000202E6" w:rsidRDefault="000202E6" w:rsidP="001974B2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202E6">
              <w:rPr>
                <w:rFonts w:ascii="Times New Roman" w:hAnsi="Times New Roman" w:cs="Times New Roman"/>
                <w:b w:val="0"/>
                <w:sz w:val="24"/>
                <w:szCs w:val="24"/>
              </w:rPr>
              <w:t>секретарь комиссии:</w:t>
            </w:r>
          </w:p>
        </w:tc>
        <w:tc>
          <w:tcPr>
            <w:tcW w:w="283" w:type="dxa"/>
          </w:tcPr>
          <w:p w:rsidR="000202E6" w:rsidRPr="000202E6" w:rsidRDefault="000202E6" w:rsidP="001974B2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17" w:type="dxa"/>
          </w:tcPr>
          <w:p w:rsidR="000202E6" w:rsidRPr="000202E6" w:rsidRDefault="000202E6" w:rsidP="001107AE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974B2" w:rsidRPr="000202E6" w:rsidTr="004B49D2">
        <w:tc>
          <w:tcPr>
            <w:tcW w:w="2694" w:type="dxa"/>
          </w:tcPr>
          <w:p w:rsidR="001974B2" w:rsidRPr="000202E6" w:rsidRDefault="001974B2" w:rsidP="001974B2">
            <w:pPr>
              <w:suppressAutoHyphens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 xml:space="preserve">Патенко </w:t>
            </w:r>
          </w:p>
          <w:p w:rsidR="001974B2" w:rsidRPr="000202E6" w:rsidRDefault="001974B2" w:rsidP="001974B2">
            <w:pPr>
              <w:suppressAutoHyphens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>Елена Анатольевна</w:t>
            </w:r>
          </w:p>
          <w:p w:rsidR="001974B2" w:rsidRPr="000202E6" w:rsidRDefault="001974B2" w:rsidP="001974B2">
            <w:pPr>
              <w:suppressAutoHyphens/>
              <w:rPr>
                <w:sz w:val="24"/>
                <w:szCs w:val="24"/>
              </w:rPr>
            </w:pPr>
          </w:p>
          <w:p w:rsidR="001974B2" w:rsidRPr="000202E6" w:rsidRDefault="001974B2" w:rsidP="001974B2">
            <w:pPr>
              <w:suppressAutoHyphens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283" w:type="dxa"/>
            <w:hideMark/>
          </w:tcPr>
          <w:p w:rsidR="001974B2" w:rsidRPr="000202E6" w:rsidRDefault="001974B2" w:rsidP="001974B2">
            <w:pPr>
              <w:suppressAutoHyphens/>
              <w:jc w:val="center"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 xml:space="preserve">- </w:t>
            </w:r>
          </w:p>
        </w:tc>
        <w:tc>
          <w:tcPr>
            <w:tcW w:w="6317" w:type="dxa"/>
            <w:hideMark/>
          </w:tcPr>
          <w:p w:rsidR="001974B2" w:rsidRPr="000202E6" w:rsidRDefault="001974B2" w:rsidP="001107AE">
            <w:pPr>
              <w:suppressAutoHyphens/>
              <w:jc w:val="both"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>главный специалист Отдела городского хозяйства Адм</w:t>
            </w:r>
            <w:r w:rsidR="00513C6B">
              <w:rPr>
                <w:sz w:val="24"/>
                <w:szCs w:val="24"/>
              </w:rPr>
              <w:t>инистрации ЗАТО г. Зеленогорск</w:t>
            </w:r>
            <w:r w:rsidR="000202E6">
              <w:rPr>
                <w:sz w:val="24"/>
                <w:szCs w:val="24"/>
              </w:rPr>
              <w:t>;</w:t>
            </w:r>
          </w:p>
          <w:p w:rsidR="001974B2" w:rsidRPr="000202E6" w:rsidRDefault="001974B2" w:rsidP="001107AE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1974B2" w:rsidRPr="000202E6" w:rsidTr="004B49D2">
        <w:tc>
          <w:tcPr>
            <w:tcW w:w="2694" w:type="dxa"/>
            <w:hideMark/>
          </w:tcPr>
          <w:p w:rsidR="001974B2" w:rsidRPr="000202E6" w:rsidRDefault="001974B2" w:rsidP="001974B2">
            <w:pPr>
              <w:suppressAutoHyphens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 xml:space="preserve">Аксёнов </w:t>
            </w:r>
          </w:p>
          <w:p w:rsidR="001974B2" w:rsidRPr="000202E6" w:rsidRDefault="001974B2" w:rsidP="001974B2">
            <w:pPr>
              <w:suppressAutoHyphens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>Алексей Васильевич</w:t>
            </w:r>
          </w:p>
        </w:tc>
        <w:tc>
          <w:tcPr>
            <w:tcW w:w="283" w:type="dxa"/>
            <w:hideMark/>
          </w:tcPr>
          <w:p w:rsidR="001974B2" w:rsidRPr="000202E6" w:rsidRDefault="001974B2" w:rsidP="001974B2">
            <w:pPr>
              <w:suppressAutoHyphens/>
              <w:jc w:val="both"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>-</w:t>
            </w:r>
          </w:p>
        </w:tc>
        <w:tc>
          <w:tcPr>
            <w:tcW w:w="6317" w:type="dxa"/>
            <w:hideMark/>
          </w:tcPr>
          <w:p w:rsidR="001974B2" w:rsidRPr="000202E6" w:rsidRDefault="001974B2" w:rsidP="001107AE">
            <w:pPr>
              <w:suppressAutoHyphens/>
              <w:jc w:val="both"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>государственный инспектор дорожного надзора ОГИБДД ОМВД России по ЗАТО г. Зеленогорск (по согласованию);</w:t>
            </w:r>
          </w:p>
        </w:tc>
      </w:tr>
      <w:tr w:rsidR="001974B2" w:rsidRPr="000202E6" w:rsidTr="004B49D2">
        <w:tc>
          <w:tcPr>
            <w:tcW w:w="2694" w:type="dxa"/>
            <w:hideMark/>
          </w:tcPr>
          <w:p w:rsidR="003035A2" w:rsidRDefault="001974B2" w:rsidP="001974B2">
            <w:pPr>
              <w:suppressAutoHyphens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 xml:space="preserve">Крестьянинов </w:t>
            </w:r>
          </w:p>
          <w:p w:rsidR="001974B2" w:rsidRPr="000202E6" w:rsidRDefault="001974B2" w:rsidP="001974B2">
            <w:pPr>
              <w:suppressAutoHyphens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>Александр Валерьевич</w:t>
            </w:r>
          </w:p>
        </w:tc>
        <w:tc>
          <w:tcPr>
            <w:tcW w:w="283" w:type="dxa"/>
            <w:hideMark/>
          </w:tcPr>
          <w:p w:rsidR="001974B2" w:rsidRPr="000202E6" w:rsidRDefault="001974B2" w:rsidP="001974B2">
            <w:pPr>
              <w:jc w:val="both"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>-</w:t>
            </w:r>
          </w:p>
        </w:tc>
        <w:tc>
          <w:tcPr>
            <w:tcW w:w="6317" w:type="dxa"/>
            <w:hideMark/>
          </w:tcPr>
          <w:p w:rsidR="001974B2" w:rsidRPr="000202E6" w:rsidRDefault="001974B2" w:rsidP="00BC3CFC">
            <w:pPr>
              <w:suppressAutoHyphens/>
              <w:jc w:val="both"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 xml:space="preserve">директор Общества с ограниченной ответственностью </w:t>
            </w:r>
            <w:r w:rsidR="00BC3CFC">
              <w:rPr>
                <w:sz w:val="24"/>
                <w:szCs w:val="24"/>
              </w:rPr>
              <w:t xml:space="preserve">          </w:t>
            </w:r>
            <w:r w:rsidRPr="000202E6">
              <w:rPr>
                <w:sz w:val="24"/>
                <w:szCs w:val="24"/>
              </w:rPr>
              <w:t>«СМУ-95» (по согласованию);</w:t>
            </w:r>
          </w:p>
        </w:tc>
      </w:tr>
      <w:tr w:rsidR="000F332C" w:rsidRPr="000202E6" w:rsidTr="004B49D2">
        <w:tc>
          <w:tcPr>
            <w:tcW w:w="2694" w:type="dxa"/>
          </w:tcPr>
          <w:p w:rsidR="000F332C" w:rsidRDefault="000F332C" w:rsidP="001974B2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Леонтьев</w:t>
            </w:r>
          </w:p>
          <w:p w:rsidR="000F332C" w:rsidRPr="000202E6" w:rsidRDefault="000F332C" w:rsidP="001974B2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Станислав Анатольевич</w:t>
            </w:r>
          </w:p>
        </w:tc>
        <w:tc>
          <w:tcPr>
            <w:tcW w:w="283" w:type="dxa"/>
          </w:tcPr>
          <w:p w:rsidR="000F332C" w:rsidRPr="000202E6" w:rsidRDefault="000F332C" w:rsidP="001974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17" w:type="dxa"/>
          </w:tcPr>
          <w:p w:rsidR="000F332C" w:rsidRPr="000202E6" w:rsidRDefault="000F332C" w:rsidP="001107AE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Красноярской региональной общественной организации  поддержки молодежных инициатив «Сила притяжения»</w:t>
            </w:r>
            <w:r w:rsidR="00426085" w:rsidRPr="000202E6">
              <w:rPr>
                <w:sz w:val="24"/>
                <w:szCs w:val="24"/>
              </w:rPr>
              <w:t xml:space="preserve"> (по согласованию);</w:t>
            </w:r>
          </w:p>
        </w:tc>
      </w:tr>
      <w:tr w:rsidR="001974B2" w:rsidRPr="000202E6" w:rsidTr="004B49D2">
        <w:tc>
          <w:tcPr>
            <w:tcW w:w="2694" w:type="dxa"/>
            <w:hideMark/>
          </w:tcPr>
          <w:p w:rsidR="001974B2" w:rsidRPr="000202E6" w:rsidRDefault="001974B2" w:rsidP="001974B2">
            <w:pPr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 xml:space="preserve">Новикова </w:t>
            </w:r>
          </w:p>
          <w:p w:rsidR="001974B2" w:rsidRPr="000202E6" w:rsidRDefault="001974B2" w:rsidP="001974B2">
            <w:pPr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>Валерия Ивановна</w:t>
            </w:r>
          </w:p>
        </w:tc>
        <w:tc>
          <w:tcPr>
            <w:tcW w:w="283" w:type="dxa"/>
            <w:hideMark/>
          </w:tcPr>
          <w:p w:rsidR="001974B2" w:rsidRPr="000202E6" w:rsidRDefault="001974B2" w:rsidP="001974B2">
            <w:pPr>
              <w:jc w:val="both"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>-</w:t>
            </w:r>
          </w:p>
        </w:tc>
        <w:tc>
          <w:tcPr>
            <w:tcW w:w="6317" w:type="dxa"/>
            <w:hideMark/>
          </w:tcPr>
          <w:p w:rsidR="001974B2" w:rsidRPr="000202E6" w:rsidRDefault="001974B2" w:rsidP="001107AE">
            <w:pPr>
              <w:jc w:val="both"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 xml:space="preserve">председатель первичной ветеранской организации филиала </w:t>
            </w:r>
            <w:r w:rsidRPr="000202E6">
              <w:rPr>
                <w:rStyle w:val="ab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ФГБУ ФСНКЦ ФМБА России КБ № 42</w:t>
            </w:r>
            <w:r w:rsidR="000202E6" w:rsidRPr="000202E6">
              <w:rPr>
                <w:b/>
                <w:sz w:val="24"/>
                <w:szCs w:val="24"/>
              </w:rPr>
              <w:t xml:space="preserve"> </w:t>
            </w:r>
            <w:r w:rsidRPr="000202E6">
              <w:rPr>
                <w:sz w:val="24"/>
                <w:szCs w:val="24"/>
              </w:rPr>
              <w:t>(по согласованию);</w:t>
            </w:r>
          </w:p>
        </w:tc>
      </w:tr>
      <w:tr w:rsidR="001974B2" w:rsidRPr="000202E6" w:rsidTr="004B49D2">
        <w:tc>
          <w:tcPr>
            <w:tcW w:w="2694" w:type="dxa"/>
            <w:hideMark/>
          </w:tcPr>
          <w:p w:rsidR="001974B2" w:rsidRPr="000202E6" w:rsidRDefault="001974B2" w:rsidP="001974B2">
            <w:pPr>
              <w:suppressAutoHyphens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 xml:space="preserve">Терентьев </w:t>
            </w:r>
          </w:p>
          <w:p w:rsidR="001974B2" w:rsidRPr="000202E6" w:rsidRDefault="001974B2" w:rsidP="001974B2">
            <w:pPr>
              <w:suppressAutoHyphens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>Вадим Владимирович</w:t>
            </w:r>
          </w:p>
        </w:tc>
        <w:tc>
          <w:tcPr>
            <w:tcW w:w="283" w:type="dxa"/>
            <w:hideMark/>
          </w:tcPr>
          <w:p w:rsidR="001974B2" w:rsidRPr="000202E6" w:rsidRDefault="001974B2" w:rsidP="001974B2">
            <w:pPr>
              <w:jc w:val="both"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>-</w:t>
            </w:r>
          </w:p>
        </w:tc>
        <w:tc>
          <w:tcPr>
            <w:tcW w:w="6317" w:type="dxa"/>
            <w:hideMark/>
          </w:tcPr>
          <w:p w:rsidR="001974B2" w:rsidRPr="000202E6" w:rsidRDefault="001974B2" w:rsidP="001107AE">
            <w:pPr>
              <w:suppressAutoHyphens/>
              <w:jc w:val="both"/>
              <w:rPr>
                <w:sz w:val="24"/>
                <w:szCs w:val="24"/>
              </w:rPr>
            </w:pPr>
            <w:r w:rsidRPr="000202E6">
              <w:rPr>
                <w:rStyle w:val="ab"/>
                <w:b w:val="0"/>
                <w:sz w:val="24"/>
                <w:szCs w:val="24"/>
              </w:rPr>
              <w:t>председатель Совета депутатов</w:t>
            </w:r>
            <w:r w:rsidRPr="000202E6">
              <w:rPr>
                <w:sz w:val="24"/>
                <w:szCs w:val="24"/>
              </w:rPr>
              <w:t xml:space="preserve"> </w:t>
            </w:r>
            <w:r w:rsidR="00AE3D23">
              <w:rPr>
                <w:rStyle w:val="ab"/>
                <w:b w:val="0"/>
                <w:sz w:val="24"/>
                <w:szCs w:val="24"/>
              </w:rPr>
              <w:t>ЗАТО г. Зеленогорск</w:t>
            </w:r>
            <w:r w:rsidRPr="000202E6">
              <w:rPr>
                <w:rStyle w:val="ab"/>
                <w:b w:val="0"/>
                <w:sz w:val="24"/>
                <w:szCs w:val="24"/>
              </w:rPr>
              <w:t xml:space="preserve"> </w:t>
            </w:r>
            <w:r w:rsidRPr="000202E6">
              <w:rPr>
                <w:sz w:val="24"/>
                <w:szCs w:val="24"/>
              </w:rPr>
              <w:t>(по согласованию);</w:t>
            </w:r>
          </w:p>
        </w:tc>
      </w:tr>
      <w:tr w:rsidR="000202E6" w:rsidRPr="000202E6" w:rsidTr="004B49D2">
        <w:tc>
          <w:tcPr>
            <w:tcW w:w="2694" w:type="dxa"/>
          </w:tcPr>
          <w:p w:rsidR="000202E6" w:rsidRPr="000202E6" w:rsidRDefault="000202E6" w:rsidP="00430643">
            <w:pPr>
              <w:suppressAutoHyphens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 xml:space="preserve">Татаринов </w:t>
            </w:r>
          </w:p>
          <w:p w:rsidR="000202E6" w:rsidRPr="000202E6" w:rsidRDefault="000202E6" w:rsidP="00430643">
            <w:pPr>
              <w:suppressAutoHyphens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>Никита Викторович</w:t>
            </w:r>
          </w:p>
        </w:tc>
        <w:tc>
          <w:tcPr>
            <w:tcW w:w="283" w:type="dxa"/>
          </w:tcPr>
          <w:p w:rsidR="000202E6" w:rsidRPr="000202E6" w:rsidRDefault="000202E6" w:rsidP="00430643">
            <w:pPr>
              <w:suppressAutoHyphens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>-</w:t>
            </w:r>
          </w:p>
        </w:tc>
        <w:tc>
          <w:tcPr>
            <w:tcW w:w="6317" w:type="dxa"/>
          </w:tcPr>
          <w:p w:rsidR="000202E6" w:rsidRPr="000202E6" w:rsidRDefault="001107AE" w:rsidP="00513C6B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rStyle w:val="ab"/>
                <w:b w:val="0"/>
                <w:sz w:val="24"/>
                <w:szCs w:val="24"/>
              </w:rPr>
              <w:t>н</w:t>
            </w:r>
            <w:r w:rsidR="000202E6" w:rsidRPr="000202E6">
              <w:rPr>
                <w:rStyle w:val="ab"/>
                <w:b w:val="0"/>
                <w:sz w:val="24"/>
                <w:szCs w:val="24"/>
              </w:rPr>
              <w:t>ачальник</w:t>
            </w:r>
            <w:r>
              <w:rPr>
                <w:rStyle w:val="ab"/>
                <w:b w:val="0"/>
                <w:sz w:val="24"/>
                <w:szCs w:val="24"/>
              </w:rPr>
              <w:t xml:space="preserve"> </w:t>
            </w:r>
            <w:r w:rsidR="000202E6" w:rsidRPr="000202E6">
              <w:rPr>
                <w:bCs/>
                <w:sz w:val="24"/>
                <w:szCs w:val="24"/>
              </w:rPr>
              <w:t xml:space="preserve">отдела архитектуры и градостроительства </w:t>
            </w:r>
            <w:r w:rsidR="000202E6" w:rsidRPr="000202E6">
              <w:rPr>
                <w:sz w:val="24"/>
                <w:szCs w:val="24"/>
              </w:rPr>
              <w:t>Администрации ЗАТО г. Зеленогор</w:t>
            </w:r>
            <w:r w:rsidR="000202E6">
              <w:rPr>
                <w:sz w:val="24"/>
                <w:szCs w:val="24"/>
              </w:rPr>
              <w:t>ск – главный архитектор города;</w:t>
            </w:r>
          </w:p>
        </w:tc>
      </w:tr>
      <w:tr w:rsidR="000202E6" w:rsidRPr="000202E6" w:rsidTr="004B49D2">
        <w:tc>
          <w:tcPr>
            <w:tcW w:w="2694" w:type="dxa"/>
            <w:hideMark/>
          </w:tcPr>
          <w:p w:rsidR="000202E6" w:rsidRPr="000202E6" w:rsidRDefault="000202E6" w:rsidP="001974B2">
            <w:pPr>
              <w:suppressAutoHyphens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 xml:space="preserve">Тюрюханов </w:t>
            </w:r>
          </w:p>
          <w:p w:rsidR="000202E6" w:rsidRPr="000202E6" w:rsidRDefault="000202E6" w:rsidP="001974B2">
            <w:pPr>
              <w:suppressAutoHyphens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>Олег Борисович</w:t>
            </w:r>
          </w:p>
        </w:tc>
        <w:tc>
          <w:tcPr>
            <w:tcW w:w="283" w:type="dxa"/>
            <w:hideMark/>
          </w:tcPr>
          <w:p w:rsidR="000202E6" w:rsidRPr="000202E6" w:rsidRDefault="000202E6" w:rsidP="001974B2">
            <w:pPr>
              <w:suppressAutoHyphens/>
              <w:jc w:val="both"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>-</w:t>
            </w:r>
          </w:p>
        </w:tc>
        <w:tc>
          <w:tcPr>
            <w:tcW w:w="6317" w:type="dxa"/>
            <w:hideMark/>
          </w:tcPr>
          <w:p w:rsidR="000202E6" w:rsidRPr="000202E6" w:rsidRDefault="000202E6" w:rsidP="001107AE">
            <w:pPr>
              <w:suppressAutoHyphens/>
              <w:jc w:val="both"/>
              <w:rPr>
                <w:sz w:val="24"/>
                <w:szCs w:val="24"/>
              </w:rPr>
            </w:pPr>
            <w:r w:rsidRPr="000202E6">
              <w:rPr>
                <w:sz w:val="24"/>
                <w:szCs w:val="24"/>
              </w:rPr>
              <w:t>директор МКУ «Служба ГО и ЧС»</w:t>
            </w:r>
            <w:r w:rsidR="004B49D2">
              <w:rPr>
                <w:sz w:val="24"/>
                <w:szCs w:val="24"/>
              </w:rPr>
              <w:t>;</w:t>
            </w:r>
          </w:p>
        </w:tc>
      </w:tr>
      <w:tr w:rsidR="004B49D2" w:rsidRPr="000202E6" w:rsidTr="004B49D2">
        <w:tc>
          <w:tcPr>
            <w:tcW w:w="2694" w:type="dxa"/>
          </w:tcPr>
          <w:p w:rsidR="004B49D2" w:rsidRDefault="004B49D2" w:rsidP="001974B2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Шатунова</w:t>
            </w:r>
          </w:p>
          <w:p w:rsidR="004B49D2" w:rsidRPr="000202E6" w:rsidRDefault="004B49D2" w:rsidP="001974B2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Тамара Яковлева</w:t>
            </w:r>
          </w:p>
        </w:tc>
        <w:tc>
          <w:tcPr>
            <w:tcW w:w="283" w:type="dxa"/>
          </w:tcPr>
          <w:p w:rsidR="004B49D2" w:rsidRPr="000202E6" w:rsidRDefault="004B49D2" w:rsidP="001974B2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17" w:type="dxa"/>
          </w:tcPr>
          <w:p w:rsidR="004B49D2" w:rsidRPr="000202E6" w:rsidRDefault="004B49D2" w:rsidP="004B49D2">
            <w:pPr>
              <w:suppressAutoHyphens/>
              <w:ind w:left="14"/>
              <w:jc w:val="both"/>
              <w:rPr>
                <w:sz w:val="24"/>
                <w:szCs w:val="24"/>
              </w:rPr>
            </w:pPr>
            <w:r w:rsidRPr="004B49D2">
              <w:rPr>
                <w:sz w:val="24"/>
                <w:szCs w:val="24"/>
              </w:rPr>
              <w:t>представитель Регионального отделения Общероссийского общественного движения «НАРОДНЫЙ ФРОНТ «ЗА РОССИЮ» в Красноярском крае (по согласованию).</w:t>
            </w:r>
          </w:p>
        </w:tc>
      </w:tr>
    </w:tbl>
    <w:p w:rsidR="00A07AD7" w:rsidRPr="000202E6" w:rsidRDefault="00A07AD7" w:rsidP="00F75ED1">
      <w:pPr>
        <w:rPr>
          <w:sz w:val="24"/>
          <w:szCs w:val="24"/>
        </w:rPr>
      </w:pPr>
    </w:p>
    <w:sectPr w:rsidR="00A07AD7" w:rsidRPr="000202E6" w:rsidSect="004B49D2">
      <w:footerReference w:type="default" r:id="rId9"/>
      <w:type w:val="continuous"/>
      <w:pgSz w:w="11906" w:h="16838"/>
      <w:pgMar w:top="993" w:right="851" w:bottom="284" w:left="1701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6B5" w:rsidRDefault="000B56B5">
      <w:r>
        <w:separator/>
      </w:r>
    </w:p>
  </w:endnote>
  <w:endnote w:type="continuationSeparator" w:id="0">
    <w:p w:rsidR="000B56B5" w:rsidRDefault="000B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6B5" w:rsidRDefault="000B56B5">
      <w:r>
        <w:separator/>
      </w:r>
    </w:p>
  </w:footnote>
  <w:footnote w:type="continuationSeparator" w:id="0">
    <w:p w:rsidR="000B56B5" w:rsidRDefault="000B5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48E4CF0"/>
    <w:multiLevelType w:val="hybridMultilevel"/>
    <w:tmpl w:val="B19A0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9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202E6"/>
    <w:rsid w:val="00047D87"/>
    <w:rsid w:val="00057A29"/>
    <w:rsid w:val="000938B3"/>
    <w:rsid w:val="00093AD6"/>
    <w:rsid w:val="000A2EE1"/>
    <w:rsid w:val="000B56B5"/>
    <w:rsid w:val="000E0C3F"/>
    <w:rsid w:val="000E1533"/>
    <w:rsid w:val="000E4FAF"/>
    <w:rsid w:val="000F332C"/>
    <w:rsid w:val="000F7007"/>
    <w:rsid w:val="001043A8"/>
    <w:rsid w:val="001077A9"/>
    <w:rsid w:val="001107AE"/>
    <w:rsid w:val="00117CD7"/>
    <w:rsid w:val="001273F4"/>
    <w:rsid w:val="001579C5"/>
    <w:rsid w:val="00160D2E"/>
    <w:rsid w:val="00163957"/>
    <w:rsid w:val="00164406"/>
    <w:rsid w:val="00190C3C"/>
    <w:rsid w:val="001974B2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117BF"/>
    <w:rsid w:val="00234897"/>
    <w:rsid w:val="00252D14"/>
    <w:rsid w:val="0026321E"/>
    <w:rsid w:val="00263A5A"/>
    <w:rsid w:val="002766C5"/>
    <w:rsid w:val="002934C4"/>
    <w:rsid w:val="002B0633"/>
    <w:rsid w:val="002C262F"/>
    <w:rsid w:val="002C4D5D"/>
    <w:rsid w:val="002D3793"/>
    <w:rsid w:val="002F38DF"/>
    <w:rsid w:val="002F5836"/>
    <w:rsid w:val="002F71CF"/>
    <w:rsid w:val="003021E7"/>
    <w:rsid w:val="003035A2"/>
    <w:rsid w:val="0030547E"/>
    <w:rsid w:val="00311DCE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18CF"/>
    <w:rsid w:val="004130E5"/>
    <w:rsid w:val="00426085"/>
    <w:rsid w:val="004331A3"/>
    <w:rsid w:val="00444F91"/>
    <w:rsid w:val="00447BD9"/>
    <w:rsid w:val="0047531C"/>
    <w:rsid w:val="004906F0"/>
    <w:rsid w:val="004B49D2"/>
    <w:rsid w:val="004C1486"/>
    <w:rsid w:val="004E766B"/>
    <w:rsid w:val="005007A7"/>
    <w:rsid w:val="00504A0A"/>
    <w:rsid w:val="005058E5"/>
    <w:rsid w:val="005102D4"/>
    <w:rsid w:val="00513C6B"/>
    <w:rsid w:val="005247EA"/>
    <w:rsid w:val="005256A5"/>
    <w:rsid w:val="005308B2"/>
    <w:rsid w:val="00543F93"/>
    <w:rsid w:val="00544669"/>
    <w:rsid w:val="00546FF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5F6072"/>
    <w:rsid w:val="00603237"/>
    <w:rsid w:val="00603EB9"/>
    <w:rsid w:val="00603F8B"/>
    <w:rsid w:val="00623B95"/>
    <w:rsid w:val="00625D0A"/>
    <w:rsid w:val="006311DF"/>
    <w:rsid w:val="00636657"/>
    <w:rsid w:val="00676090"/>
    <w:rsid w:val="006958BE"/>
    <w:rsid w:val="006A2AA0"/>
    <w:rsid w:val="006A2B57"/>
    <w:rsid w:val="006C1D16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D1E4E"/>
    <w:rsid w:val="007E39A7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3AC1"/>
    <w:rsid w:val="008C42DE"/>
    <w:rsid w:val="008E031D"/>
    <w:rsid w:val="008E3FDB"/>
    <w:rsid w:val="008F0598"/>
    <w:rsid w:val="008F1A4C"/>
    <w:rsid w:val="008F39E7"/>
    <w:rsid w:val="0092469B"/>
    <w:rsid w:val="00924E8E"/>
    <w:rsid w:val="009259B1"/>
    <w:rsid w:val="0093426C"/>
    <w:rsid w:val="009372F0"/>
    <w:rsid w:val="009468D9"/>
    <w:rsid w:val="00951838"/>
    <w:rsid w:val="00975A65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1C36"/>
    <w:rsid w:val="00A24327"/>
    <w:rsid w:val="00A43B2D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E3D23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2E0"/>
    <w:rsid w:val="00B93D61"/>
    <w:rsid w:val="00BA2498"/>
    <w:rsid w:val="00BB5B85"/>
    <w:rsid w:val="00BB71ED"/>
    <w:rsid w:val="00BC3CFC"/>
    <w:rsid w:val="00BC69B5"/>
    <w:rsid w:val="00C00FC1"/>
    <w:rsid w:val="00C204E1"/>
    <w:rsid w:val="00C239A2"/>
    <w:rsid w:val="00C500B4"/>
    <w:rsid w:val="00C536E6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D10BC8"/>
    <w:rsid w:val="00D11A67"/>
    <w:rsid w:val="00D125D1"/>
    <w:rsid w:val="00D2577A"/>
    <w:rsid w:val="00D30154"/>
    <w:rsid w:val="00D50940"/>
    <w:rsid w:val="00D55682"/>
    <w:rsid w:val="00D654CC"/>
    <w:rsid w:val="00D74A83"/>
    <w:rsid w:val="00D84550"/>
    <w:rsid w:val="00D93475"/>
    <w:rsid w:val="00D96393"/>
    <w:rsid w:val="00DC31F4"/>
    <w:rsid w:val="00DE2053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662B"/>
    <w:rsid w:val="00EC7F72"/>
    <w:rsid w:val="00ED296F"/>
    <w:rsid w:val="00ED5A89"/>
    <w:rsid w:val="00EE35BD"/>
    <w:rsid w:val="00EE41AA"/>
    <w:rsid w:val="00EF04DB"/>
    <w:rsid w:val="00EF5ED8"/>
    <w:rsid w:val="00EF610A"/>
    <w:rsid w:val="00F03E99"/>
    <w:rsid w:val="00F46ED3"/>
    <w:rsid w:val="00F537D2"/>
    <w:rsid w:val="00F57112"/>
    <w:rsid w:val="00F64E8D"/>
    <w:rsid w:val="00F672C0"/>
    <w:rsid w:val="00F75ED1"/>
    <w:rsid w:val="00F814EB"/>
    <w:rsid w:val="00FA2508"/>
    <w:rsid w:val="00FB2C66"/>
    <w:rsid w:val="00FB61C9"/>
    <w:rsid w:val="00FB697F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AF1EF96"/>
  <w15:docId w15:val="{7A86F1D0-35E1-441A-885C-8BDF30DB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546FF9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6FF9"/>
    <w:pPr>
      <w:shd w:val="clear" w:color="auto" w:fill="FFFFFF"/>
      <w:autoSpaceDE/>
      <w:autoSpaceDN/>
      <w:adjustRightInd/>
      <w:spacing w:line="0" w:lineRule="atLeast"/>
    </w:pPr>
    <w:rPr>
      <w:sz w:val="26"/>
      <w:szCs w:val="26"/>
    </w:rPr>
  </w:style>
  <w:style w:type="character" w:styleId="ab">
    <w:name w:val="Strong"/>
    <w:uiPriority w:val="22"/>
    <w:qFormat/>
    <w:rsid w:val="001974B2"/>
    <w:rPr>
      <w:b/>
      <w:bCs/>
    </w:rPr>
  </w:style>
  <w:style w:type="paragraph" w:customStyle="1" w:styleId="ConsPlusTitle">
    <w:name w:val="ConsPlusTitle"/>
    <w:rsid w:val="001974B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9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67852-E142-4FE1-BE0C-2F3013BE9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Лузина Ирина Валериевна</cp:lastModifiedBy>
  <cp:revision>10</cp:revision>
  <cp:lastPrinted>2022-09-02T02:27:00Z</cp:lastPrinted>
  <dcterms:created xsi:type="dcterms:W3CDTF">2022-08-18T04:13:00Z</dcterms:created>
  <dcterms:modified xsi:type="dcterms:W3CDTF">2022-09-05T03:27:00Z</dcterms:modified>
</cp:coreProperties>
</file>