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00BEB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ЗАТО г. Зеленогорск </w:t>
      </w:r>
      <w:r w:rsidR="00C00BEB">
        <w:rPr>
          <w:rFonts w:ascii="Times New Roman" w:hAnsi="Times New Roman"/>
          <w:sz w:val="28"/>
        </w:rPr>
        <w:t>«</w:t>
      </w:r>
      <w:r w:rsidR="00C00BEB" w:rsidRPr="00E56964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AF170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00BEB" w:rsidRPr="00E56964">
        <w:rPr>
          <w:rFonts w:ascii="Times New Roman" w:hAnsi="Times New Roman"/>
          <w:sz w:val="28"/>
        </w:rPr>
        <w:t>О регулировании тарифов на услуги и работы муниципальных предприятий и учреждений г. Зеленогорска</w:t>
      </w:r>
      <w:r w:rsidR="00C00BEB" w:rsidRPr="00B95C5E">
        <w:rPr>
          <w:rFonts w:ascii="Times New Roman" w:hAnsi="Times New Roman"/>
          <w:sz w:val="28"/>
        </w:rPr>
        <w:t>»</w:t>
      </w:r>
      <w:r w:rsidR="00C00BEB">
        <w:rPr>
          <w:rFonts w:ascii="Times New Roman" w:hAnsi="Times New Roman"/>
          <w:sz w:val="28"/>
        </w:rPr>
        <w:t xml:space="preserve"> </w:t>
      </w:r>
      <w:r w:rsidR="00C00BEB">
        <w:rPr>
          <w:rFonts w:ascii="Times New Roman" w:hAnsi="Times New Roman"/>
          <w:color w:val="000000"/>
          <w:sz w:val="28"/>
          <w:szCs w:val="28"/>
        </w:rPr>
        <w:t>(далее – проект постановления)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00B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19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00B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00B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C00B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23B" w:rsidRDefault="007E423B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555E3F"/>
    <w:rsid w:val="00572A10"/>
    <w:rsid w:val="005A7458"/>
    <w:rsid w:val="00600879"/>
    <w:rsid w:val="006C2ED6"/>
    <w:rsid w:val="00740F10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0BEB"/>
    <w:rsid w:val="00C81C0A"/>
    <w:rsid w:val="00D31367"/>
    <w:rsid w:val="00E659C6"/>
    <w:rsid w:val="00EE21C8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832C1-D572-4D72-B8E3-F396B2F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2022-09-02T02:49:00Z</dcterms:created>
  <dcterms:modified xsi:type="dcterms:W3CDTF">2022-09-02T02:49:00Z</dcterms:modified>
</cp:coreProperties>
</file>