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C2D464" wp14:editId="2A5AC184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5767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29.08.2022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5767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17E86">
            <w:pPr>
              <w:jc w:val="both"/>
              <w:rPr>
                <w:sz w:val="28"/>
                <w:szCs w:val="28"/>
              </w:rPr>
            </w:pPr>
          </w:p>
        </w:tc>
      </w:tr>
    </w:tbl>
    <w:p w:rsidR="0075717D" w:rsidRDefault="0075717D" w:rsidP="00517E8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</w:p>
    <w:p w:rsidR="0075717D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подписания соглашения о </w:t>
      </w:r>
    </w:p>
    <w:p w:rsidR="0075717D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субсидии</w:t>
      </w:r>
    </w:p>
    <w:p w:rsidR="0075717D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собственникам жилых помещений</w:t>
      </w:r>
    </w:p>
    <w:p w:rsidR="0075717D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 многоквартирных домах,</w:t>
      </w:r>
    </w:p>
    <w:p w:rsidR="0075717D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в установленном </w:t>
      </w:r>
    </w:p>
    <w:p w:rsidR="0075717D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порядке </w:t>
      </w:r>
      <w:proofErr w:type="gramStart"/>
      <w:r>
        <w:rPr>
          <w:sz w:val="28"/>
          <w:szCs w:val="28"/>
        </w:rPr>
        <w:t>аварийными</w:t>
      </w:r>
      <w:proofErr w:type="gramEnd"/>
      <w:r>
        <w:rPr>
          <w:sz w:val="28"/>
          <w:szCs w:val="28"/>
        </w:rPr>
        <w:t xml:space="preserve"> и </w:t>
      </w:r>
    </w:p>
    <w:p w:rsidR="0075717D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подлежащими сносу или </w:t>
      </w:r>
    </w:p>
    <w:p w:rsidR="00C300B4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реконструкции, на приобретение</w:t>
      </w:r>
    </w:p>
    <w:p w:rsidR="007F0E7E" w:rsidRDefault="00C300B4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(строительство)</w:t>
      </w:r>
      <w:r w:rsidR="007F0E7E">
        <w:rPr>
          <w:sz w:val="28"/>
          <w:szCs w:val="28"/>
        </w:rPr>
        <w:t xml:space="preserve"> </w:t>
      </w:r>
      <w:proofErr w:type="gramStart"/>
      <w:r w:rsidR="0075717D">
        <w:rPr>
          <w:sz w:val="28"/>
          <w:szCs w:val="28"/>
        </w:rPr>
        <w:t>другого</w:t>
      </w:r>
      <w:proofErr w:type="gramEnd"/>
      <w:r w:rsidR="0075717D">
        <w:rPr>
          <w:sz w:val="28"/>
          <w:szCs w:val="28"/>
        </w:rPr>
        <w:t xml:space="preserve"> </w:t>
      </w:r>
    </w:p>
    <w:p w:rsidR="0075717D" w:rsidRDefault="0075717D" w:rsidP="0075717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жилого помещения</w:t>
      </w:r>
    </w:p>
    <w:p w:rsidR="0075717D" w:rsidRDefault="0075717D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5717D" w:rsidRDefault="0075717D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50EBC" w:rsidRPr="00E50EBC" w:rsidRDefault="00E50EBC" w:rsidP="00E50E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E50EB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75717D">
        <w:rPr>
          <w:sz w:val="28"/>
          <w:szCs w:val="28"/>
        </w:rPr>
        <w:t xml:space="preserve"> </w:t>
      </w:r>
      <w:r w:rsidR="0075717D" w:rsidRPr="0075717D">
        <w:rPr>
          <w:sz w:val="28"/>
          <w:szCs w:val="28"/>
        </w:rPr>
        <w:t>Поряд</w:t>
      </w:r>
      <w:r w:rsidR="0075717D">
        <w:rPr>
          <w:sz w:val="28"/>
          <w:szCs w:val="28"/>
        </w:rPr>
        <w:t>ком</w:t>
      </w:r>
      <w:r w:rsidR="0075717D" w:rsidRPr="0075717D">
        <w:rPr>
          <w:sz w:val="28"/>
          <w:szCs w:val="28"/>
        </w:rPr>
        <w:t xml:space="preserve">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</w:t>
      </w:r>
      <w:r w:rsidR="0075717D">
        <w:rPr>
          <w:sz w:val="28"/>
          <w:szCs w:val="28"/>
        </w:rPr>
        <w:t>, утвержденным п</w:t>
      </w:r>
      <w:r w:rsidR="0075717D" w:rsidRPr="0075717D">
        <w:rPr>
          <w:sz w:val="28"/>
          <w:szCs w:val="28"/>
        </w:rPr>
        <w:t>остановление</w:t>
      </w:r>
      <w:r w:rsidR="0075717D">
        <w:rPr>
          <w:sz w:val="28"/>
          <w:szCs w:val="28"/>
        </w:rPr>
        <w:t>м</w:t>
      </w:r>
      <w:r w:rsidR="0075717D" w:rsidRPr="0075717D">
        <w:rPr>
          <w:sz w:val="28"/>
          <w:szCs w:val="28"/>
        </w:rPr>
        <w:t xml:space="preserve"> Правительства Красноярского края от 30.03.2021 </w:t>
      </w:r>
      <w:r w:rsidR="003F1380">
        <w:rPr>
          <w:sz w:val="28"/>
          <w:szCs w:val="28"/>
        </w:rPr>
        <w:t xml:space="preserve">№ </w:t>
      </w:r>
      <w:r w:rsidR="0075717D" w:rsidRPr="0075717D">
        <w:rPr>
          <w:sz w:val="28"/>
          <w:szCs w:val="28"/>
        </w:rPr>
        <w:t>167-п</w:t>
      </w:r>
      <w:r w:rsidR="0075717D">
        <w:rPr>
          <w:sz w:val="28"/>
          <w:szCs w:val="28"/>
        </w:rPr>
        <w:t xml:space="preserve">, </w:t>
      </w:r>
      <w:r w:rsidRPr="00E50EBC">
        <w:rPr>
          <w:sz w:val="28"/>
          <w:szCs w:val="28"/>
        </w:rPr>
        <w:t xml:space="preserve">руководствуясь Уставом города Зеленогорска, </w:t>
      </w:r>
      <w:proofErr w:type="gramEnd"/>
    </w:p>
    <w:p w:rsidR="00E50EBC" w:rsidRPr="00E50EBC" w:rsidRDefault="00E50EBC" w:rsidP="00E50E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50EBC" w:rsidRPr="00E50EBC" w:rsidRDefault="00E50EBC" w:rsidP="00E50EBC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>ПОСТАНОВЛЯЮ:</w:t>
      </w:r>
    </w:p>
    <w:p w:rsidR="00E50EBC" w:rsidRPr="00E50EBC" w:rsidRDefault="00E50EBC" w:rsidP="00E50EBC">
      <w:pPr>
        <w:suppressAutoHyphens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795AEA" w:rsidRDefault="00795AEA" w:rsidP="0075717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717D">
        <w:rPr>
          <w:sz w:val="28"/>
          <w:szCs w:val="28"/>
        </w:rPr>
        <w:t>Утвердить Поряд</w:t>
      </w:r>
      <w:r w:rsidR="00517E86">
        <w:rPr>
          <w:sz w:val="28"/>
          <w:szCs w:val="28"/>
        </w:rPr>
        <w:t>ок</w:t>
      </w:r>
      <w:r w:rsidR="0075717D">
        <w:rPr>
          <w:sz w:val="28"/>
          <w:szCs w:val="28"/>
        </w:rPr>
        <w:t xml:space="preserve"> подписания соглашения о предоставлении субсидии собственникам жилых помещений в многоквартирных домах, признанных в установленном порядке аварийными и подлежащими сносу </w:t>
      </w:r>
      <w:r w:rsidR="0075717D">
        <w:rPr>
          <w:sz w:val="28"/>
          <w:szCs w:val="28"/>
        </w:rPr>
        <w:lastRenderedPageBreak/>
        <w:t xml:space="preserve">или реконструкции, на приобретение </w:t>
      </w:r>
      <w:r w:rsidR="00C300B4">
        <w:rPr>
          <w:sz w:val="28"/>
          <w:szCs w:val="28"/>
        </w:rPr>
        <w:t xml:space="preserve">(строительство) </w:t>
      </w:r>
      <w:r w:rsidR="0075717D">
        <w:rPr>
          <w:sz w:val="28"/>
          <w:szCs w:val="28"/>
        </w:rPr>
        <w:t>другого жилого помещения согласно</w:t>
      </w:r>
      <w:r w:rsidR="00E50EBC" w:rsidRPr="00795AEA">
        <w:rPr>
          <w:sz w:val="28"/>
          <w:szCs w:val="28"/>
        </w:rPr>
        <w:t xml:space="preserve"> приложению к настоящему постановлению. </w:t>
      </w:r>
    </w:p>
    <w:p w:rsidR="00E50EBC" w:rsidRPr="00E50EBC" w:rsidRDefault="00E50EBC" w:rsidP="00E50EBC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EBC">
        <w:rPr>
          <w:sz w:val="28"/>
          <w:szCs w:val="28"/>
        </w:rPr>
        <w:t>2.</w:t>
      </w:r>
      <w:r w:rsidR="00795AEA">
        <w:rPr>
          <w:sz w:val="28"/>
          <w:szCs w:val="28"/>
        </w:rPr>
        <w:t xml:space="preserve"> </w:t>
      </w:r>
      <w:r w:rsidRPr="00E50EB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75717D" w:rsidRPr="0075717D" w:rsidRDefault="0075717D" w:rsidP="00517E86">
      <w:pPr>
        <w:tabs>
          <w:tab w:val="left" w:pos="0"/>
        </w:tabs>
        <w:jc w:val="both"/>
        <w:rPr>
          <w:sz w:val="28"/>
        </w:rPr>
      </w:pPr>
      <w:r>
        <w:rPr>
          <w:sz w:val="28"/>
          <w:szCs w:val="28"/>
        </w:rPr>
        <w:tab/>
        <w:t xml:space="preserve">3. Контроль за выполнением настоящего постановления </w:t>
      </w:r>
      <w:r w:rsidRPr="0075717D">
        <w:rPr>
          <w:sz w:val="28"/>
        </w:rPr>
        <w:t xml:space="preserve">возложить на первого заместителя </w:t>
      </w:r>
      <w:proofErr w:type="gramStart"/>
      <w:r w:rsidRPr="0075717D">
        <w:rPr>
          <w:sz w:val="28"/>
        </w:rPr>
        <w:t>Главы</w:t>
      </w:r>
      <w:proofErr w:type="gramEnd"/>
      <w:r w:rsidRPr="0075717D">
        <w:rPr>
          <w:sz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E50EBC" w:rsidRP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75717D" w:rsidRDefault="0075717D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E50EBC" w:rsidRPr="00E50EB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50EBC" w:rsidRPr="00E50EBC">
        <w:rPr>
          <w:sz w:val="28"/>
          <w:szCs w:val="28"/>
        </w:rPr>
        <w:t xml:space="preserve"> ЗАТО </w:t>
      </w:r>
    </w:p>
    <w:p w:rsidR="0075717D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>г. Зеленогорск</w:t>
      </w:r>
      <w:r w:rsidR="0075717D">
        <w:rPr>
          <w:sz w:val="28"/>
          <w:szCs w:val="28"/>
        </w:rPr>
        <w:t>а по стратегическому</w:t>
      </w:r>
    </w:p>
    <w:p w:rsidR="0075717D" w:rsidRDefault="0075717D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планированию, экономическому</w:t>
      </w:r>
    </w:p>
    <w:p w:rsidR="00E50EBC" w:rsidRPr="00E50EBC" w:rsidRDefault="0075717D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развитию и финансам</w:t>
      </w:r>
      <w:r w:rsidR="00E50EBC" w:rsidRPr="00E50EB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E50EBC" w:rsidRPr="00E50EB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</w:t>
      </w:r>
      <w:r w:rsidR="00E50EBC" w:rsidRPr="00E50EBC">
        <w:rPr>
          <w:sz w:val="28"/>
          <w:szCs w:val="28"/>
        </w:rPr>
        <w:t xml:space="preserve">         М.В. </w:t>
      </w:r>
      <w:r>
        <w:rPr>
          <w:sz w:val="28"/>
          <w:szCs w:val="28"/>
        </w:rPr>
        <w:t>Налобина</w:t>
      </w:r>
    </w:p>
    <w:p w:rsidR="00B65A32" w:rsidRDefault="00B65A32" w:rsidP="00A64119">
      <w:pPr>
        <w:jc w:val="both"/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Default="0075717D" w:rsidP="00B65A32">
      <w:pPr>
        <w:rPr>
          <w:sz w:val="28"/>
        </w:rPr>
      </w:pPr>
    </w:p>
    <w:p w:rsidR="0075717D" w:rsidRPr="00B65A32" w:rsidRDefault="0075717D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50EBC" w:rsidTr="00E50EBC">
        <w:tc>
          <w:tcPr>
            <w:tcW w:w="4785" w:type="dxa"/>
          </w:tcPr>
          <w:p w:rsidR="00E50EBC" w:rsidRDefault="00E50EBC" w:rsidP="00B65A32">
            <w:pPr>
              <w:rPr>
                <w:sz w:val="28"/>
              </w:rPr>
            </w:pPr>
          </w:p>
        </w:tc>
        <w:tc>
          <w:tcPr>
            <w:tcW w:w="4785" w:type="dxa"/>
          </w:tcPr>
          <w:p w:rsidR="00E50EBC" w:rsidRDefault="00E50EBC" w:rsidP="00B65A32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E50EBC" w:rsidRDefault="00E50EBC" w:rsidP="00B65A32">
            <w:pPr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</w:t>
            </w:r>
          </w:p>
          <w:p w:rsidR="00E50EBC" w:rsidRDefault="00E50EBC" w:rsidP="00E57679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E57679">
              <w:rPr>
                <w:sz w:val="28"/>
              </w:rPr>
              <w:t>29.08.2022</w:t>
            </w:r>
            <w:r>
              <w:rPr>
                <w:sz w:val="28"/>
              </w:rPr>
              <w:t xml:space="preserve"> № </w:t>
            </w:r>
            <w:r w:rsidR="00E57679">
              <w:rPr>
                <w:sz w:val="28"/>
              </w:rPr>
              <w:t>146-п</w:t>
            </w:r>
          </w:p>
        </w:tc>
      </w:tr>
    </w:tbl>
    <w:p w:rsidR="00B65A32" w:rsidRDefault="00B65A32" w:rsidP="00B65A32">
      <w:pPr>
        <w:rPr>
          <w:sz w:val="28"/>
        </w:rPr>
      </w:pPr>
    </w:p>
    <w:p w:rsidR="00E40113" w:rsidRPr="0026791B" w:rsidRDefault="0075717D" w:rsidP="0075717D">
      <w:pPr>
        <w:ind w:firstLine="708"/>
        <w:jc w:val="center"/>
        <w:rPr>
          <w:b/>
          <w:sz w:val="28"/>
          <w:szCs w:val="28"/>
        </w:rPr>
      </w:pPr>
      <w:r w:rsidRPr="0026791B">
        <w:rPr>
          <w:b/>
          <w:sz w:val="28"/>
          <w:szCs w:val="28"/>
        </w:rPr>
        <w:t xml:space="preserve">Порядок </w:t>
      </w:r>
      <w:bookmarkStart w:id="0" w:name="_GoBack"/>
      <w:bookmarkEnd w:id="0"/>
    </w:p>
    <w:p w:rsidR="0075717D" w:rsidRPr="0026791B" w:rsidRDefault="0075717D" w:rsidP="0075717D">
      <w:pPr>
        <w:ind w:firstLine="708"/>
        <w:jc w:val="center"/>
        <w:rPr>
          <w:b/>
          <w:sz w:val="28"/>
          <w:szCs w:val="28"/>
        </w:rPr>
      </w:pPr>
      <w:r w:rsidRPr="0026791B">
        <w:rPr>
          <w:b/>
          <w:sz w:val="28"/>
          <w:szCs w:val="28"/>
        </w:rPr>
        <w:t>подписания соглашения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</w:t>
      </w:r>
      <w:r w:rsidR="00C300B4" w:rsidRPr="0026791B">
        <w:rPr>
          <w:b/>
          <w:sz w:val="28"/>
          <w:szCs w:val="28"/>
        </w:rPr>
        <w:t xml:space="preserve"> (строительство)</w:t>
      </w:r>
      <w:r w:rsidRPr="0026791B">
        <w:rPr>
          <w:b/>
          <w:sz w:val="28"/>
          <w:szCs w:val="28"/>
        </w:rPr>
        <w:t xml:space="preserve"> другого жилого помещения</w:t>
      </w:r>
    </w:p>
    <w:p w:rsidR="0075717D" w:rsidRPr="0026791B" w:rsidRDefault="0075717D" w:rsidP="0075717D">
      <w:pPr>
        <w:ind w:firstLine="708"/>
        <w:jc w:val="center"/>
        <w:rPr>
          <w:b/>
          <w:sz w:val="28"/>
          <w:szCs w:val="28"/>
        </w:rPr>
      </w:pPr>
    </w:p>
    <w:p w:rsidR="00E40113" w:rsidRPr="00E40113" w:rsidRDefault="00E40113" w:rsidP="00E40113">
      <w:pPr>
        <w:pStyle w:val="a8"/>
        <w:widowControl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40113">
        <w:rPr>
          <w:sz w:val="28"/>
        </w:rPr>
        <w:t xml:space="preserve">Настоящий порядок </w:t>
      </w:r>
      <w:r w:rsidRPr="00E40113">
        <w:rPr>
          <w:sz w:val="28"/>
          <w:szCs w:val="28"/>
        </w:rPr>
        <w:t>определяет процедуру подписания собственниками жилых помещений в многоквартирных домах, признанных в установленном порядке аварийными и подлежащими сносу или реконструкции</w:t>
      </w:r>
      <w:r w:rsidR="006967BC">
        <w:rPr>
          <w:sz w:val="28"/>
          <w:szCs w:val="28"/>
        </w:rPr>
        <w:t xml:space="preserve"> (далее – собственники)</w:t>
      </w:r>
      <w:r w:rsidR="007F0E7E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Администрацией</w:t>
      </w:r>
      <w:proofErr w:type="gramEnd"/>
      <w:r>
        <w:rPr>
          <w:sz w:val="28"/>
          <w:szCs w:val="28"/>
        </w:rPr>
        <w:t xml:space="preserve"> ЗАТО г.</w:t>
      </w:r>
      <w:r w:rsidR="006967BC">
        <w:rPr>
          <w:sz w:val="28"/>
          <w:szCs w:val="28"/>
        </w:rPr>
        <w:t> </w:t>
      </w:r>
      <w:r>
        <w:rPr>
          <w:sz w:val="28"/>
          <w:szCs w:val="28"/>
        </w:rPr>
        <w:t>Зеленогорск</w:t>
      </w:r>
      <w:r w:rsidR="00DA0254">
        <w:rPr>
          <w:sz w:val="28"/>
          <w:szCs w:val="28"/>
        </w:rPr>
        <w:t xml:space="preserve"> </w:t>
      </w:r>
      <w:r w:rsidR="00C300B4" w:rsidRPr="00E40113">
        <w:rPr>
          <w:sz w:val="28"/>
          <w:szCs w:val="28"/>
        </w:rPr>
        <w:t xml:space="preserve">соглашения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</w:t>
      </w:r>
      <w:r w:rsidR="006967BC">
        <w:rPr>
          <w:sz w:val="28"/>
          <w:szCs w:val="28"/>
        </w:rPr>
        <w:t xml:space="preserve">(строительство) </w:t>
      </w:r>
      <w:r w:rsidR="00C300B4" w:rsidRPr="00E40113">
        <w:rPr>
          <w:sz w:val="28"/>
          <w:szCs w:val="28"/>
        </w:rPr>
        <w:t>другого жилого помещения (далее – соглашение)</w:t>
      </w:r>
      <w:r>
        <w:rPr>
          <w:sz w:val="28"/>
          <w:szCs w:val="28"/>
        </w:rPr>
        <w:t xml:space="preserve">. </w:t>
      </w:r>
    </w:p>
    <w:p w:rsidR="0075717D" w:rsidRDefault="00C42F68" w:rsidP="003F1380">
      <w:pPr>
        <w:pStyle w:val="a8"/>
        <w:numPr>
          <w:ilvl w:val="0"/>
          <w:numId w:val="27"/>
        </w:numPr>
        <w:ind w:left="0" w:firstLine="709"/>
        <w:jc w:val="both"/>
        <w:rPr>
          <w:sz w:val="28"/>
        </w:rPr>
      </w:pPr>
      <w:r>
        <w:rPr>
          <w:sz w:val="28"/>
        </w:rPr>
        <w:t>В настоящем порядке п</w:t>
      </w:r>
      <w:r w:rsidR="00E40113">
        <w:rPr>
          <w:sz w:val="28"/>
        </w:rPr>
        <w:t xml:space="preserve">онятия </w:t>
      </w:r>
      <w:r w:rsidR="00DA0254">
        <w:rPr>
          <w:sz w:val="28"/>
        </w:rPr>
        <w:t xml:space="preserve">используются </w:t>
      </w:r>
      <w:r w:rsidR="00E40113">
        <w:rPr>
          <w:sz w:val="28"/>
        </w:rPr>
        <w:t xml:space="preserve">в соответствии с </w:t>
      </w:r>
      <w:r w:rsidR="003F1380" w:rsidRPr="003F1380">
        <w:rPr>
          <w:sz w:val="28"/>
        </w:rPr>
        <w:t>Порядк</w:t>
      </w:r>
      <w:r w:rsidR="003F1380">
        <w:rPr>
          <w:sz w:val="28"/>
        </w:rPr>
        <w:t>ом</w:t>
      </w:r>
      <w:r w:rsidR="003F1380" w:rsidRPr="003F1380">
        <w:rPr>
          <w:sz w:val="28"/>
        </w:rPr>
        <w:t xml:space="preserve">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</w:t>
      </w:r>
      <w:r w:rsidR="003F1380">
        <w:rPr>
          <w:sz w:val="28"/>
        </w:rPr>
        <w:t>ьство) другого жилого помещения,</w:t>
      </w:r>
      <w:r w:rsidR="003F1380" w:rsidRPr="003F1380">
        <w:rPr>
          <w:sz w:val="28"/>
        </w:rPr>
        <w:t xml:space="preserve"> </w:t>
      </w:r>
      <w:r w:rsidR="003F1380">
        <w:rPr>
          <w:sz w:val="28"/>
        </w:rPr>
        <w:t>утвержденным п</w:t>
      </w:r>
      <w:r w:rsidR="003F1380" w:rsidRPr="003F1380">
        <w:rPr>
          <w:sz w:val="28"/>
        </w:rPr>
        <w:t>остановление</w:t>
      </w:r>
      <w:r w:rsidR="003F1380">
        <w:rPr>
          <w:sz w:val="28"/>
        </w:rPr>
        <w:t>м</w:t>
      </w:r>
      <w:r w:rsidR="003F1380" w:rsidRPr="003F1380">
        <w:rPr>
          <w:sz w:val="28"/>
        </w:rPr>
        <w:t xml:space="preserve"> Правительства Красноярского края от 30.03.2021 </w:t>
      </w:r>
      <w:r w:rsidR="003F1380">
        <w:rPr>
          <w:sz w:val="28"/>
        </w:rPr>
        <w:t>№ 167-п</w:t>
      </w:r>
      <w:r w:rsidR="00DA0254">
        <w:rPr>
          <w:sz w:val="28"/>
        </w:rPr>
        <w:t xml:space="preserve"> (далее – Порядок)</w:t>
      </w:r>
      <w:r w:rsidR="003F1380">
        <w:rPr>
          <w:sz w:val="28"/>
        </w:rPr>
        <w:t>.</w:t>
      </w:r>
    </w:p>
    <w:p w:rsidR="00DA0254" w:rsidRPr="00DA0254" w:rsidRDefault="00DA0254" w:rsidP="00DA0254">
      <w:pPr>
        <w:pStyle w:val="a8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DA0254">
        <w:rPr>
          <w:sz w:val="28"/>
          <w:szCs w:val="28"/>
        </w:rPr>
        <w:t xml:space="preserve">Отдел городского хозяйства </w:t>
      </w:r>
      <w:proofErr w:type="gramStart"/>
      <w:r w:rsidRPr="00DA0254">
        <w:rPr>
          <w:sz w:val="28"/>
          <w:szCs w:val="28"/>
        </w:rPr>
        <w:t>Администрации</w:t>
      </w:r>
      <w:proofErr w:type="gramEnd"/>
      <w:r w:rsidRPr="00DA0254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DA0254">
        <w:rPr>
          <w:sz w:val="28"/>
          <w:szCs w:val="28"/>
        </w:rPr>
        <w:t xml:space="preserve">Зеленогорска </w:t>
      </w:r>
      <w:r w:rsidR="00C42F68">
        <w:rPr>
          <w:sz w:val="28"/>
          <w:szCs w:val="28"/>
        </w:rPr>
        <w:t xml:space="preserve">(далее – Отдел городского хозяйства) </w:t>
      </w:r>
      <w:r w:rsidRPr="00DA0254">
        <w:rPr>
          <w:sz w:val="28"/>
          <w:szCs w:val="28"/>
        </w:rPr>
        <w:t>обеспечивает подписание соглашения собственник</w:t>
      </w:r>
      <w:r w:rsidR="00C300B4">
        <w:rPr>
          <w:sz w:val="28"/>
          <w:szCs w:val="28"/>
        </w:rPr>
        <w:t>ом</w:t>
      </w:r>
      <w:r w:rsidRPr="00DA0254">
        <w:rPr>
          <w:sz w:val="28"/>
          <w:szCs w:val="28"/>
        </w:rPr>
        <w:t xml:space="preserve"> </w:t>
      </w:r>
      <w:r>
        <w:rPr>
          <w:sz w:val="28"/>
          <w:szCs w:val="28"/>
        </w:rPr>
        <w:t>и Администрацией ЗАТО г.</w:t>
      </w:r>
      <w:r w:rsidR="00C42F68">
        <w:rPr>
          <w:sz w:val="28"/>
          <w:szCs w:val="28"/>
        </w:rPr>
        <w:t> </w:t>
      </w:r>
      <w:r>
        <w:rPr>
          <w:sz w:val="28"/>
          <w:szCs w:val="28"/>
        </w:rPr>
        <w:t>Зеленогорск.</w:t>
      </w:r>
    </w:p>
    <w:p w:rsidR="00C300B4" w:rsidRDefault="00DA0254" w:rsidP="00C300B4">
      <w:pPr>
        <w:pStyle w:val="ConsPlusNonforma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0B4">
        <w:rPr>
          <w:rFonts w:ascii="Times New Roman" w:hAnsi="Times New Roman" w:cs="Times New Roman"/>
          <w:sz w:val="28"/>
        </w:rPr>
        <w:t xml:space="preserve">Соглашение </w:t>
      </w:r>
      <w:r w:rsidR="00517E86" w:rsidRPr="00C300B4">
        <w:rPr>
          <w:rFonts w:ascii="Times New Roman" w:hAnsi="Times New Roman" w:cs="Times New Roman"/>
          <w:sz w:val="28"/>
        </w:rPr>
        <w:t xml:space="preserve">оформляется и </w:t>
      </w:r>
      <w:r w:rsidRPr="00C300B4">
        <w:rPr>
          <w:rFonts w:ascii="Times New Roman" w:hAnsi="Times New Roman" w:cs="Times New Roman"/>
          <w:sz w:val="28"/>
        </w:rPr>
        <w:t>подписывается собственник</w:t>
      </w:r>
      <w:r w:rsidR="00C300B4" w:rsidRPr="00C300B4">
        <w:rPr>
          <w:rFonts w:ascii="Times New Roman" w:hAnsi="Times New Roman" w:cs="Times New Roman"/>
          <w:sz w:val="28"/>
        </w:rPr>
        <w:t>ом</w:t>
      </w:r>
      <w:r w:rsidRPr="00C300B4">
        <w:rPr>
          <w:rFonts w:ascii="Times New Roman" w:hAnsi="Times New Roman" w:cs="Times New Roman"/>
          <w:sz w:val="28"/>
        </w:rPr>
        <w:t xml:space="preserve"> и </w:t>
      </w:r>
      <w:proofErr w:type="gramStart"/>
      <w:r w:rsidRPr="00C300B4">
        <w:rPr>
          <w:rFonts w:ascii="Times New Roman" w:hAnsi="Times New Roman" w:cs="Times New Roman"/>
          <w:sz w:val="28"/>
        </w:rPr>
        <w:t>Администрацией</w:t>
      </w:r>
      <w:proofErr w:type="gramEnd"/>
      <w:r w:rsidRPr="00C300B4">
        <w:rPr>
          <w:rFonts w:ascii="Times New Roman" w:hAnsi="Times New Roman" w:cs="Times New Roman"/>
          <w:sz w:val="28"/>
        </w:rPr>
        <w:t xml:space="preserve"> ЗАТО г. Зеленогорск </w:t>
      </w:r>
      <w:r w:rsidRPr="00C300B4">
        <w:rPr>
          <w:rFonts w:ascii="Times New Roman" w:hAnsi="Times New Roman" w:cs="Times New Roman"/>
          <w:bCs/>
          <w:sz w:val="28"/>
          <w:szCs w:val="28"/>
        </w:rPr>
        <w:t>в течение 10 рабочих дней со дня принятия распоряжения Администрации ЗАТО г. Зеленогорск о предоставлении субсидии</w:t>
      </w:r>
      <w:r w:rsidRPr="00C300B4">
        <w:rPr>
          <w:rFonts w:ascii="Times New Roman" w:hAnsi="Times New Roman" w:cs="Times New Roman"/>
          <w:sz w:val="28"/>
          <w:szCs w:val="28"/>
        </w:rPr>
        <w:t xml:space="preserve"> </w:t>
      </w:r>
      <w:r w:rsidR="00C300B4" w:rsidRPr="00C300B4">
        <w:rPr>
          <w:rFonts w:ascii="Times New Roman" w:hAnsi="Times New Roman" w:cs="Times New Roman"/>
          <w:sz w:val="28"/>
          <w:szCs w:val="28"/>
        </w:rPr>
        <w:t xml:space="preserve">собственникам жилых помещений в многоквартирных домах, признанных в установленном порядке аварийными и подлежащими сносу или </w:t>
      </w:r>
      <w:r w:rsidR="00C300B4" w:rsidRPr="00C300B4">
        <w:rPr>
          <w:rFonts w:ascii="Times New Roman" w:hAnsi="Times New Roman" w:cs="Times New Roman"/>
          <w:sz w:val="28"/>
          <w:szCs w:val="28"/>
          <w:lang w:eastAsia="en-US"/>
        </w:rPr>
        <w:t xml:space="preserve">реконструкции, </w:t>
      </w:r>
      <w:r w:rsidR="00C300B4" w:rsidRPr="00C300B4">
        <w:rPr>
          <w:rFonts w:ascii="Times New Roman" w:hAnsi="Times New Roman" w:cs="Times New Roman"/>
          <w:sz w:val="28"/>
          <w:szCs w:val="28"/>
        </w:rPr>
        <w:t>на приобретение (строительство)</w:t>
      </w:r>
      <w:r w:rsidR="00C300B4">
        <w:rPr>
          <w:rFonts w:ascii="Times New Roman" w:hAnsi="Times New Roman" w:cs="Times New Roman"/>
          <w:sz w:val="28"/>
          <w:szCs w:val="28"/>
        </w:rPr>
        <w:t xml:space="preserve"> </w:t>
      </w:r>
      <w:r w:rsidR="00C300B4" w:rsidRPr="00C300B4">
        <w:rPr>
          <w:rFonts w:ascii="Times New Roman" w:hAnsi="Times New Roman" w:cs="Times New Roman"/>
          <w:sz w:val="28"/>
          <w:szCs w:val="28"/>
        </w:rPr>
        <w:t>другого жилого помещения.</w:t>
      </w:r>
    </w:p>
    <w:p w:rsidR="00C300B4" w:rsidRPr="00C300B4" w:rsidRDefault="00C42F68" w:rsidP="00C300B4">
      <w:pPr>
        <w:pStyle w:val="ConsPlusNonforma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0B4">
        <w:rPr>
          <w:rFonts w:ascii="Times New Roman" w:hAnsi="Times New Roman" w:cs="Times New Roman"/>
          <w:sz w:val="28"/>
          <w:szCs w:val="28"/>
        </w:rPr>
        <w:t>Проект соглашения согласов</w:t>
      </w:r>
      <w:r w:rsidR="00A71474">
        <w:rPr>
          <w:rFonts w:ascii="Times New Roman" w:hAnsi="Times New Roman" w:cs="Times New Roman"/>
          <w:sz w:val="28"/>
          <w:szCs w:val="28"/>
        </w:rPr>
        <w:t>ывается</w:t>
      </w:r>
      <w:r w:rsidRPr="00C300B4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8B453B" w:rsidRPr="00C300B4">
        <w:rPr>
          <w:rFonts w:ascii="Times New Roman" w:hAnsi="Times New Roman" w:cs="Times New Roman"/>
          <w:sz w:val="28"/>
          <w:szCs w:val="28"/>
        </w:rPr>
        <w:t>,</w:t>
      </w:r>
      <w:r w:rsidRPr="00C300B4">
        <w:rPr>
          <w:rFonts w:ascii="Times New Roman" w:hAnsi="Times New Roman" w:cs="Times New Roman"/>
          <w:sz w:val="28"/>
          <w:szCs w:val="28"/>
        </w:rPr>
        <w:t xml:space="preserve"> определенном постановлением Администрации ЗАТО г. Зеленогорск, </w:t>
      </w:r>
      <w:r w:rsidR="00A71474">
        <w:rPr>
          <w:rFonts w:ascii="Times New Roman" w:hAnsi="Times New Roman" w:cs="Times New Roman"/>
          <w:sz w:val="28"/>
          <w:szCs w:val="28"/>
        </w:rPr>
        <w:t xml:space="preserve">и </w:t>
      </w:r>
      <w:r w:rsidRPr="00C300B4">
        <w:rPr>
          <w:rFonts w:ascii="Times New Roman" w:hAnsi="Times New Roman" w:cs="Times New Roman"/>
          <w:sz w:val="28"/>
          <w:szCs w:val="28"/>
        </w:rPr>
        <w:t xml:space="preserve">представляется Отделом городского хозяйства на подпись Главе ЗАТО г. Зеленогорск, а в случае его временного отсутствия (командировка, временная нетрудоспособность, отпуск) </w:t>
      </w:r>
      <w:r w:rsidR="00A71474">
        <w:rPr>
          <w:rFonts w:ascii="Times New Roman" w:hAnsi="Times New Roman" w:cs="Times New Roman"/>
          <w:sz w:val="28"/>
          <w:szCs w:val="28"/>
        </w:rPr>
        <w:t xml:space="preserve">- </w:t>
      </w:r>
      <w:r w:rsidRPr="00C300B4">
        <w:rPr>
          <w:rFonts w:ascii="Times New Roman" w:hAnsi="Times New Roman" w:cs="Times New Roman"/>
          <w:sz w:val="28"/>
          <w:szCs w:val="28"/>
        </w:rPr>
        <w:t xml:space="preserve">лицу, </w:t>
      </w:r>
      <w:r w:rsidR="00C300B4">
        <w:rPr>
          <w:rFonts w:ascii="Times New Roman" w:hAnsi="Times New Roman" w:cs="Times New Roman"/>
          <w:sz w:val="28"/>
          <w:szCs w:val="28"/>
        </w:rPr>
        <w:t>исполняющему его полномочия</w:t>
      </w:r>
      <w:r w:rsidRPr="00C300B4">
        <w:rPr>
          <w:rFonts w:ascii="Times New Roman" w:hAnsi="Times New Roman" w:cs="Times New Roman"/>
          <w:sz w:val="28"/>
          <w:szCs w:val="28"/>
        </w:rPr>
        <w:t>,</w:t>
      </w:r>
      <w:r w:rsidRPr="00C300B4">
        <w:rPr>
          <w:rFonts w:ascii="Times New Roman" w:hAnsi="Times New Roman" w:cs="Times New Roman"/>
          <w:sz w:val="24"/>
          <w:szCs w:val="24"/>
        </w:rPr>
        <w:t xml:space="preserve"> </w:t>
      </w:r>
      <w:r w:rsidRPr="00C300B4">
        <w:rPr>
          <w:rFonts w:ascii="Times New Roman" w:hAnsi="Times New Roman" w:cs="Times New Roman"/>
          <w:sz w:val="28"/>
          <w:szCs w:val="28"/>
        </w:rPr>
        <w:t>в течение одного</w:t>
      </w:r>
      <w:r w:rsidR="00C300B4">
        <w:rPr>
          <w:rFonts w:ascii="Times New Roman" w:hAnsi="Times New Roman" w:cs="Times New Roman"/>
          <w:sz w:val="28"/>
          <w:szCs w:val="28"/>
        </w:rPr>
        <w:t xml:space="preserve"> рабочего </w:t>
      </w:r>
      <w:r w:rsidRPr="00C300B4">
        <w:rPr>
          <w:rFonts w:ascii="Times New Roman" w:hAnsi="Times New Roman" w:cs="Times New Roman"/>
          <w:sz w:val="28"/>
          <w:szCs w:val="28"/>
        </w:rPr>
        <w:t>дня со дня</w:t>
      </w:r>
      <w:r w:rsidR="00612559" w:rsidRPr="00C300B4">
        <w:rPr>
          <w:rFonts w:ascii="Times New Roman" w:hAnsi="Times New Roman" w:cs="Times New Roman"/>
          <w:sz w:val="28"/>
          <w:szCs w:val="28"/>
        </w:rPr>
        <w:t xml:space="preserve"> </w:t>
      </w:r>
      <w:r w:rsidR="00A71474">
        <w:rPr>
          <w:rFonts w:ascii="Times New Roman" w:hAnsi="Times New Roman" w:cs="Times New Roman"/>
          <w:sz w:val="28"/>
          <w:szCs w:val="28"/>
        </w:rPr>
        <w:t>завершения процедуры согласования.</w:t>
      </w:r>
      <w:r w:rsidRPr="00C30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7BC" w:rsidRPr="006967BC" w:rsidRDefault="006967BC" w:rsidP="00C300B4">
      <w:pPr>
        <w:pStyle w:val="ConsPlusNonforma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BC">
        <w:rPr>
          <w:rFonts w:ascii="Times New Roman" w:hAnsi="Times New Roman" w:cs="Times New Roman"/>
          <w:sz w:val="28"/>
          <w:szCs w:val="28"/>
        </w:rPr>
        <w:t>Отдел городского хозяйства в течение двух рабочих дней п</w:t>
      </w:r>
      <w:r w:rsidR="00517E86" w:rsidRPr="006967BC">
        <w:rPr>
          <w:rFonts w:ascii="Times New Roman" w:hAnsi="Times New Roman" w:cs="Times New Roman"/>
          <w:sz w:val="28"/>
          <w:szCs w:val="28"/>
        </w:rPr>
        <w:t xml:space="preserve">осле подписания </w:t>
      </w:r>
      <w:r w:rsidR="004F549E">
        <w:rPr>
          <w:rFonts w:ascii="Times New Roman" w:hAnsi="Times New Roman" w:cs="Times New Roman"/>
          <w:sz w:val="28"/>
          <w:szCs w:val="28"/>
        </w:rPr>
        <w:t xml:space="preserve">соглашения </w:t>
      </w:r>
      <w:proofErr w:type="gramStart"/>
      <w:r w:rsidR="00517E86" w:rsidRPr="006967BC">
        <w:rPr>
          <w:rFonts w:ascii="Times New Roman" w:hAnsi="Times New Roman" w:cs="Times New Roman"/>
          <w:sz w:val="28"/>
          <w:szCs w:val="28"/>
        </w:rPr>
        <w:t>Главой</w:t>
      </w:r>
      <w:proofErr w:type="gramEnd"/>
      <w:r w:rsidR="00517E86" w:rsidRPr="006967BC">
        <w:rPr>
          <w:rFonts w:ascii="Times New Roman" w:hAnsi="Times New Roman" w:cs="Times New Roman"/>
          <w:sz w:val="28"/>
          <w:szCs w:val="28"/>
        </w:rPr>
        <w:t xml:space="preserve"> ЗАТО г. Зеленогорск, а в случае его временного отсутствия (командировка, временная нетрудоспособность, </w:t>
      </w:r>
      <w:r w:rsidR="00517E86" w:rsidRPr="006967BC">
        <w:rPr>
          <w:rFonts w:ascii="Times New Roman" w:hAnsi="Times New Roman" w:cs="Times New Roman"/>
          <w:sz w:val="28"/>
          <w:szCs w:val="28"/>
        </w:rPr>
        <w:lastRenderedPageBreak/>
        <w:t>отпуск)</w:t>
      </w:r>
      <w:r w:rsidR="00A71474" w:rsidRPr="006967BC">
        <w:rPr>
          <w:rFonts w:ascii="Times New Roman" w:hAnsi="Times New Roman" w:cs="Times New Roman"/>
          <w:sz w:val="28"/>
          <w:szCs w:val="28"/>
        </w:rPr>
        <w:t xml:space="preserve"> -</w:t>
      </w:r>
      <w:r w:rsidR="00517E86" w:rsidRPr="006967BC">
        <w:rPr>
          <w:rFonts w:ascii="Times New Roman" w:hAnsi="Times New Roman" w:cs="Times New Roman"/>
          <w:sz w:val="28"/>
          <w:szCs w:val="28"/>
        </w:rPr>
        <w:t xml:space="preserve"> лицом, </w:t>
      </w:r>
      <w:r w:rsidR="00C300B4" w:rsidRPr="006967BC">
        <w:rPr>
          <w:rFonts w:ascii="Times New Roman" w:hAnsi="Times New Roman" w:cs="Times New Roman"/>
          <w:sz w:val="28"/>
          <w:szCs w:val="28"/>
        </w:rPr>
        <w:t>исполняющим его полномочия</w:t>
      </w:r>
      <w:r w:rsidR="00517E86" w:rsidRPr="006967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6967BC">
        <w:rPr>
          <w:rFonts w:ascii="Times New Roman" w:hAnsi="Times New Roman" w:cs="Times New Roman"/>
          <w:sz w:val="28"/>
          <w:szCs w:val="28"/>
        </w:rPr>
        <w:t>собственник</w:t>
      </w:r>
      <w:r w:rsidR="004F549E">
        <w:rPr>
          <w:rFonts w:ascii="Times New Roman" w:hAnsi="Times New Roman" w:cs="Times New Roman"/>
          <w:sz w:val="28"/>
          <w:szCs w:val="28"/>
        </w:rPr>
        <w:t>у</w:t>
      </w:r>
      <w:r w:rsidRPr="0069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</w:t>
      </w:r>
      <w:r w:rsidR="004F54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49E" w:rsidRPr="006967BC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="004F549E">
        <w:rPr>
          <w:rFonts w:ascii="Times New Roman" w:hAnsi="Times New Roman" w:cs="Times New Roman"/>
          <w:sz w:val="28"/>
          <w:szCs w:val="28"/>
        </w:rPr>
        <w:t>подписания собственником соглашения. В уведомлении</w:t>
      </w:r>
      <w:r w:rsidRPr="006967BC">
        <w:rPr>
          <w:rFonts w:ascii="Times New Roman" w:hAnsi="Times New Roman" w:cs="Times New Roman"/>
          <w:sz w:val="28"/>
          <w:szCs w:val="28"/>
        </w:rPr>
        <w:t xml:space="preserve"> ук</w:t>
      </w:r>
      <w:r w:rsidR="004F549E">
        <w:rPr>
          <w:rFonts w:ascii="Times New Roman" w:hAnsi="Times New Roman" w:cs="Times New Roman"/>
          <w:sz w:val="28"/>
          <w:szCs w:val="28"/>
        </w:rPr>
        <w:t>азывается</w:t>
      </w:r>
      <w:r w:rsidRPr="0069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4F54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967BC">
        <w:rPr>
          <w:rFonts w:ascii="Times New Roman" w:hAnsi="Times New Roman" w:cs="Times New Roman"/>
          <w:sz w:val="28"/>
          <w:szCs w:val="28"/>
        </w:rPr>
        <w:t xml:space="preserve"> врем</w:t>
      </w:r>
      <w:r w:rsidR="004F549E">
        <w:rPr>
          <w:rFonts w:ascii="Times New Roman" w:hAnsi="Times New Roman" w:cs="Times New Roman"/>
          <w:sz w:val="28"/>
          <w:szCs w:val="28"/>
        </w:rPr>
        <w:t xml:space="preserve">я </w:t>
      </w:r>
      <w:r w:rsidRPr="006967BC">
        <w:rPr>
          <w:rFonts w:ascii="Times New Roman" w:hAnsi="Times New Roman" w:cs="Times New Roman"/>
          <w:sz w:val="28"/>
          <w:szCs w:val="28"/>
        </w:rPr>
        <w:t>подписания собственник</w:t>
      </w:r>
      <w:r w:rsidR="004F549E">
        <w:rPr>
          <w:rFonts w:ascii="Times New Roman" w:hAnsi="Times New Roman" w:cs="Times New Roman"/>
          <w:sz w:val="28"/>
          <w:szCs w:val="28"/>
        </w:rPr>
        <w:t>ом</w:t>
      </w:r>
      <w:r w:rsidRPr="006967BC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4F549E">
        <w:rPr>
          <w:rFonts w:ascii="Times New Roman" w:hAnsi="Times New Roman" w:cs="Times New Roman"/>
          <w:sz w:val="28"/>
          <w:szCs w:val="28"/>
        </w:rPr>
        <w:t>я</w:t>
      </w:r>
      <w:r w:rsidRPr="006967BC">
        <w:rPr>
          <w:rFonts w:ascii="Times New Roman" w:hAnsi="Times New Roman" w:cs="Times New Roman"/>
          <w:sz w:val="28"/>
          <w:szCs w:val="28"/>
        </w:rPr>
        <w:t>.</w:t>
      </w:r>
    </w:p>
    <w:p w:rsidR="00C20723" w:rsidRPr="00C300B4" w:rsidRDefault="00612559" w:rsidP="00C300B4">
      <w:pPr>
        <w:pStyle w:val="ConsPlusNonforma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0B4">
        <w:rPr>
          <w:rFonts w:ascii="Times New Roman" w:hAnsi="Times New Roman" w:cs="Times New Roman"/>
          <w:sz w:val="28"/>
          <w:szCs w:val="28"/>
        </w:rPr>
        <w:t xml:space="preserve">Одновременно с соглашением </w:t>
      </w:r>
      <w:r w:rsidR="00C300B4">
        <w:rPr>
          <w:rFonts w:ascii="Times New Roman" w:hAnsi="Times New Roman" w:cs="Times New Roman"/>
          <w:sz w:val="28"/>
          <w:szCs w:val="28"/>
        </w:rPr>
        <w:t xml:space="preserve">Отдел городского хозяйства обеспечивает </w:t>
      </w:r>
      <w:r w:rsidRPr="00C300B4">
        <w:rPr>
          <w:rFonts w:ascii="Times New Roman" w:hAnsi="Times New Roman" w:cs="Times New Roman"/>
          <w:sz w:val="28"/>
          <w:szCs w:val="28"/>
        </w:rPr>
        <w:t>оформлени</w:t>
      </w:r>
      <w:r w:rsidR="00C300B4">
        <w:rPr>
          <w:rFonts w:ascii="Times New Roman" w:hAnsi="Times New Roman" w:cs="Times New Roman"/>
          <w:sz w:val="28"/>
          <w:szCs w:val="28"/>
        </w:rPr>
        <w:t>е</w:t>
      </w:r>
      <w:r w:rsidRPr="00C300B4">
        <w:rPr>
          <w:rFonts w:ascii="Times New Roman" w:hAnsi="Times New Roman" w:cs="Times New Roman"/>
          <w:sz w:val="28"/>
          <w:szCs w:val="28"/>
        </w:rPr>
        <w:t xml:space="preserve"> и подписани</w:t>
      </w:r>
      <w:r w:rsidR="00C300B4">
        <w:rPr>
          <w:rFonts w:ascii="Times New Roman" w:hAnsi="Times New Roman" w:cs="Times New Roman"/>
          <w:sz w:val="28"/>
          <w:szCs w:val="28"/>
        </w:rPr>
        <w:t>е</w:t>
      </w:r>
      <w:r w:rsidRPr="00C300B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300B4">
        <w:rPr>
          <w:rFonts w:ascii="Times New Roman" w:hAnsi="Times New Roman" w:cs="Times New Roman"/>
          <w:sz w:val="28"/>
          <w:szCs w:val="28"/>
        </w:rPr>
        <w:t>я</w:t>
      </w:r>
      <w:r w:rsidR="00C20723" w:rsidRPr="00C300B4">
        <w:rPr>
          <w:rFonts w:ascii="Times New Roman" w:hAnsi="Times New Roman" w:cs="Times New Roman"/>
          <w:sz w:val="28"/>
          <w:szCs w:val="28"/>
        </w:rPr>
        <w:t xml:space="preserve"> об изъятии </w:t>
      </w:r>
      <w:r w:rsidR="001E6911" w:rsidRPr="00C300B4">
        <w:rPr>
          <w:rFonts w:ascii="Times New Roman" w:hAnsi="Times New Roman" w:cs="Times New Roman"/>
          <w:sz w:val="28"/>
          <w:szCs w:val="28"/>
        </w:rPr>
        <w:t xml:space="preserve">земельного участка и расположенных на нем объектов недвижимого имущества </w:t>
      </w:r>
      <w:r w:rsidR="00C20723" w:rsidRPr="00C300B4">
        <w:rPr>
          <w:rFonts w:ascii="Times New Roman" w:hAnsi="Times New Roman" w:cs="Times New Roman"/>
          <w:sz w:val="28"/>
          <w:szCs w:val="28"/>
        </w:rPr>
        <w:t>для муниципальных нужд</w:t>
      </w:r>
      <w:r w:rsidR="001E6911" w:rsidRPr="00C300B4">
        <w:rPr>
          <w:rFonts w:ascii="Times New Roman" w:hAnsi="Times New Roman" w:cs="Times New Roman"/>
          <w:sz w:val="28"/>
          <w:szCs w:val="28"/>
        </w:rPr>
        <w:t>.</w:t>
      </w:r>
    </w:p>
    <w:p w:rsidR="00612559" w:rsidRPr="00DA0254" w:rsidRDefault="00612559" w:rsidP="00BF4C1B">
      <w:pPr>
        <w:pStyle w:val="a8"/>
        <w:ind w:left="709"/>
        <w:jc w:val="both"/>
        <w:rPr>
          <w:sz w:val="28"/>
          <w:szCs w:val="28"/>
        </w:rPr>
      </w:pPr>
    </w:p>
    <w:sectPr w:rsidR="00612559" w:rsidRPr="00DA0254" w:rsidSect="00517E86">
      <w:footerReference w:type="default" r:id="rId10"/>
      <w:type w:val="continuous"/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3C" w:rsidRDefault="0015273C">
      <w:r>
        <w:separator/>
      </w:r>
    </w:p>
  </w:endnote>
  <w:endnote w:type="continuationSeparator" w:id="0">
    <w:p w:rsidR="0015273C" w:rsidRDefault="0015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3C" w:rsidRDefault="0015273C">
      <w:r>
        <w:separator/>
      </w:r>
    </w:p>
  </w:footnote>
  <w:footnote w:type="continuationSeparator" w:id="0">
    <w:p w:rsidR="0015273C" w:rsidRDefault="0015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3B15D9"/>
    <w:multiLevelType w:val="hybridMultilevel"/>
    <w:tmpl w:val="03844038"/>
    <w:lvl w:ilvl="0" w:tplc="E88E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BF23AD"/>
    <w:multiLevelType w:val="hybridMultilevel"/>
    <w:tmpl w:val="AB5ED176"/>
    <w:lvl w:ilvl="0" w:tplc="0BB21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A8A29A5"/>
    <w:multiLevelType w:val="hybridMultilevel"/>
    <w:tmpl w:val="AB5ED176"/>
    <w:lvl w:ilvl="0" w:tplc="0BB21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5B02816"/>
    <w:multiLevelType w:val="hybridMultilevel"/>
    <w:tmpl w:val="A4CE1B2A"/>
    <w:lvl w:ilvl="0" w:tplc="5164F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2"/>
  </w:num>
  <w:num w:numId="13">
    <w:abstractNumId w:val="0"/>
  </w:num>
  <w:num w:numId="14">
    <w:abstractNumId w:val="27"/>
  </w:num>
  <w:num w:numId="15">
    <w:abstractNumId w:val="11"/>
  </w:num>
  <w:num w:numId="16">
    <w:abstractNumId w:val="23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6"/>
  </w:num>
  <w:num w:numId="24">
    <w:abstractNumId w:val="25"/>
  </w:num>
  <w:num w:numId="25">
    <w:abstractNumId w:val="9"/>
  </w:num>
  <w:num w:numId="26">
    <w:abstractNumId w:val="12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5CD2"/>
    <w:rsid w:val="001077A9"/>
    <w:rsid w:val="00117CD7"/>
    <w:rsid w:val="001273F4"/>
    <w:rsid w:val="0015273C"/>
    <w:rsid w:val="00163957"/>
    <w:rsid w:val="00164406"/>
    <w:rsid w:val="00174C56"/>
    <w:rsid w:val="00184AE9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6911"/>
    <w:rsid w:val="00200218"/>
    <w:rsid w:val="00234897"/>
    <w:rsid w:val="002348EB"/>
    <w:rsid w:val="00252D14"/>
    <w:rsid w:val="0026321E"/>
    <w:rsid w:val="00263A5A"/>
    <w:rsid w:val="0026791B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4A1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1380"/>
    <w:rsid w:val="003F3740"/>
    <w:rsid w:val="00405270"/>
    <w:rsid w:val="004130E5"/>
    <w:rsid w:val="00447BD9"/>
    <w:rsid w:val="0047531C"/>
    <w:rsid w:val="004906F0"/>
    <w:rsid w:val="004C1486"/>
    <w:rsid w:val="004E766B"/>
    <w:rsid w:val="004F549E"/>
    <w:rsid w:val="005007A7"/>
    <w:rsid w:val="00504840"/>
    <w:rsid w:val="005058E5"/>
    <w:rsid w:val="005102D4"/>
    <w:rsid w:val="00517E86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243A"/>
    <w:rsid w:val="005A6A70"/>
    <w:rsid w:val="005C6381"/>
    <w:rsid w:val="005D221E"/>
    <w:rsid w:val="005D291B"/>
    <w:rsid w:val="005D61CB"/>
    <w:rsid w:val="005D7250"/>
    <w:rsid w:val="005E547E"/>
    <w:rsid w:val="005E69C2"/>
    <w:rsid w:val="00601B10"/>
    <w:rsid w:val="00603237"/>
    <w:rsid w:val="00603EB9"/>
    <w:rsid w:val="00603F8B"/>
    <w:rsid w:val="00612559"/>
    <w:rsid w:val="00623B95"/>
    <w:rsid w:val="006311DF"/>
    <w:rsid w:val="00636657"/>
    <w:rsid w:val="00676090"/>
    <w:rsid w:val="006958BE"/>
    <w:rsid w:val="006967BC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17D"/>
    <w:rsid w:val="0075735C"/>
    <w:rsid w:val="00760D3E"/>
    <w:rsid w:val="00760F49"/>
    <w:rsid w:val="00773852"/>
    <w:rsid w:val="00790C3D"/>
    <w:rsid w:val="0079555D"/>
    <w:rsid w:val="00795AEA"/>
    <w:rsid w:val="00796883"/>
    <w:rsid w:val="007A58A5"/>
    <w:rsid w:val="007B1FCB"/>
    <w:rsid w:val="007C0522"/>
    <w:rsid w:val="007C5B4E"/>
    <w:rsid w:val="007F0E7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453B"/>
    <w:rsid w:val="008B574E"/>
    <w:rsid w:val="008C42DE"/>
    <w:rsid w:val="008D15AB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2E40"/>
    <w:rsid w:val="00A051F5"/>
    <w:rsid w:val="00A07AD7"/>
    <w:rsid w:val="00A24327"/>
    <w:rsid w:val="00A5503F"/>
    <w:rsid w:val="00A55897"/>
    <w:rsid w:val="00A61977"/>
    <w:rsid w:val="00A64119"/>
    <w:rsid w:val="00A71474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4C1B"/>
    <w:rsid w:val="00C00FC1"/>
    <w:rsid w:val="00C204E1"/>
    <w:rsid w:val="00C20723"/>
    <w:rsid w:val="00C300B4"/>
    <w:rsid w:val="00C42F68"/>
    <w:rsid w:val="00C500B4"/>
    <w:rsid w:val="00C52C4A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A0254"/>
    <w:rsid w:val="00DC52EE"/>
    <w:rsid w:val="00E027D7"/>
    <w:rsid w:val="00E11366"/>
    <w:rsid w:val="00E1763D"/>
    <w:rsid w:val="00E30854"/>
    <w:rsid w:val="00E40113"/>
    <w:rsid w:val="00E4115D"/>
    <w:rsid w:val="00E44026"/>
    <w:rsid w:val="00E46E17"/>
    <w:rsid w:val="00E473FF"/>
    <w:rsid w:val="00E50EBC"/>
    <w:rsid w:val="00E57679"/>
    <w:rsid w:val="00E57C24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C1F"/>
    <w:rsid w:val="00F46616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C300B4"/>
    <w:rPr>
      <w:color w:val="0000FF" w:themeColor="hyperlink"/>
      <w:u w:val="single"/>
    </w:rPr>
  </w:style>
  <w:style w:type="paragraph" w:customStyle="1" w:styleId="ConsPlusNonformat">
    <w:name w:val="ConsPlusNonformat"/>
    <w:rsid w:val="00C300B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C300B4"/>
    <w:rPr>
      <w:color w:val="0000FF" w:themeColor="hyperlink"/>
      <w:u w:val="single"/>
    </w:rPr>
  </w:style>
  <w:style w:type="paragraph" w:customStyle="1" w:styleId="ConsPlusNonformat">
    <w:name w:val="ConsPlusNonformat"/>
    <w:rsid w:val="00C300B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E92F-FA98-426A-BCDE-8E8EA1D8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Родина Наталья Александровна</cp:lastModifiedBy>
  <cp:revision>31</cp:revision>
  <cp:lastPrinted>2022-08-29T02:24:00Z</cp:lastPrinted>
  <dcterms:created xsi:type="dcterms:W3CDTF">2022-06-08T08:58:00Z</dcterms:created>
  <dcterms:modified xsi:type="dcterms:W3CDTF">2022-08-29T07:23:00Z</dcterms:modified>
</cp:coreProperties>
</file>