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216CD5" w:rsidRDefault="00216CD5" w:rsidP="00216CD5">
      <w:pPr>
        <w:autoSpaceDE w:val="0"/>
        <w:autoSpaceDN w:val="0"/>
        <w:adjustRightInd w:val="0"/>
        <w:ind w:firstLine="851"/>
        <w:jc w:val="both"/>
      </w:pPr>
      <w:r>
        <w:t xml:space="preserve">Аукцион проводится в здании </w:t>
      </w:r>
      <w:proofErr w:type="gramStart"/>
      <w:r>
        <w:t>Администрации</w:t>
      </w:r>
      <w:proofErr w:type="gramEnd"/>
      <w:r>
        <w:t xml:space="preserve"> ЗАТО г. Зеленогорск, расположенном по адресу: 663690, Красноярский край, г. Зеленогорск, ул. Мира, 15, </w:t>
      </w:r>
      <w:proofErr w:type="spellStart"/>
      <w:r>
        <w:t>каб</w:t>
      </w:r>
      <w:proofErr w:type="spellEnd"/>
      <w:r>
        <w:t>. № 410.</w:t>
      </w:r>
    </w:p>
    <w:p w:rsidR="00216CD5" w:rsidRDefault="00216CD5" w:rsidP="00216CD5">
      <w:pPr>
        <w:autoSpaceDE w:val="0"/>
        <w:autoSpaceDN w:val="0"/>
        <w:adjustRightInd w:val="0"/>
        <w:ind w:firstLine="851"/>
        <w:jc w:val="both"/>
      </w:pPr>
      <w:r>
        <w:t xml:space="preserve">Аукцион начинается </w:t>
      </w:r>
      <w:r w:rsidRPr="00211972">
        <w:rPr>
          <w:b/>
        </w:rPr>
        <w:t>20.09.2022 с 10.00</w:t>
      </w:r>
      <w:r>
        <w:t xml:space="preserve">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 местному времени в последовательности лотов, указанных в настоящем извещении.</w:t>
      </w:r>
    </w:p>
    <w:p w:rsidR="007C61DF" w:rsidRPr="004B1B29" w:rsidRDefault="00216CD5" w:rsidP="00216CD5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  <w:r>
        <w:t>Регистрация претендентов, признанных участниками аукциона, начинается с 9.30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 местному времени по адресу: 663690, Красноярский край, г. Зеленогорск, ул. Мира, 15, </w:t>
      </w:r>
      <w:proofErr w:type="spellStart"/>
      <w:r>
        <w:t>каб</w:t>
      </w:r>
      <w:proofErr w:type="spellEnd"/>
      <w:r>
        <w:t>.               № 410.</w:t>
      </w: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2.1. Организатором аукциона является отдел архитектуры и гр</w:t>
      </w:r>
      <w:r w:rsidR="00FC556A">
        <w:t xml:space="preserve">адостроительства </w:t>
      </w:r>
      <w:proofErr w:type="gramStart"/>
      <w:r w:rsidR="00FC556A">
        <w:t>Администрации</w:t>
      </w:r>
      <w:proofErr w:type="gramEnd"/>
      <w:r w:rsidR="00FC556A">
        <w:t xml:space="preserve"> </w:t>
      </w:r>
      <w:r w:rsidRPr="00DE0167">
        <w:t>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</w:t>
      </w:r>
      <w:r w:rsidR="00D01A5C">
        <w:t>алее - схема) (лот № 1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1"/>
        <w:gridCol w:w="1032"/>
        <w:gridCol w:w="1327"/>
        <w:gridCol w:w="884"/>
        <w:gridCol w:w="1475"/>
        <w:gridCol w:w="1474"/>
        <w:gridCol w:w="1327"/>
        <w:gridCol w:w="1327"/>
        <w:gridCol w:w="1032"/>
      </w:tblGrid>
      <w:tr w:rsidR="00211972" w:rsidRPr="00DE0167" w:rsidTr="0053632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/п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занимаемая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нестационарным торговым объектом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кв.м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размеще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211972" w:rsidRPr="001F3781" w:rsidRDefault="00211972" w:rsidP="0053632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11972" w:rsidRPr="00DE0167" w:rsidTr="0053632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Default="00211972" w:rsidP="00536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DE0167" w:rsidRDefault="00211972" w:rsidP="00536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211972" w:rsidRPr="00A66962" w:rsidTr="0053632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jc w:val="center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2F415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C419BC" w:rsidRDefault="00211972" w:rsidP="00536325">
            <w:pPr>
              <w:jc w:val="both"/>
              <w:rPr>
                <w:color w:val="000000"/>
                <w:sz w:val="14"/>
                <w:szCs w:val="18"/>
              </w:rPr>
            </w:pPr>
            <w:r w:rsidRPr="00C419BC">
              <w:rPr>
                <w:color w:val="000000"/>
                <w:sz w:val="14"/>
                <w:szCs w:val="18"/>
              </w:rPr>
              <w:t xml:space="preserve">район </w:t>
            </w:r>
            <w:r>
              <w:rPr>
                <w:color w:val="000000"/>
                <w:sz w:val="14"/>
                <w:szCs w:val="18"/>
              </w:rPr>
              <w:br/>
            </w:r>
            <w:r w:rsidRPr="00C419BC">
              <w:rPr>
                <w:color w:val="000000"/>
                <w:sz w:val="14"/>
                <w:szCs w:val="18"/>
              </w:rPr>
              <w:t xml:space="preserve">ул. </w:t>
            </w:r>
            <w:proofErr w:type="gramStart"/>
            <w:r w:rsidRPr="00C419BC">
              <w:rPr>
                <w:color w:val="000000"/>
                <w:sz w:val="14"/>
                <w:szCs w:val="18"/>
              </w:rPr>
              <w:t>Советская</w:t>
            </w:r>
            <w:proofErr w:type="gramEnd"/>
            <w:r w:rsidRPr="00C419BC">
              <w:rPr>
                <w:color w:val="000000"/>
                <w:sz w:val="14"/>
                <w:szCs w:val="18"/>
              </w:rPr>
              <w:t>, 7</w:t>
            </w:r>
          </w:p>
          <w:p w:rsidR="00211972" w:rsidRPr="002F415F" w:rsidRDefault="00211972" w:rsidP="0053632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2F415F">
              <w:rPr>
                <w:sz w:val="14"/>
                <w:szCs w:val="14"/>
              </w:rPr>
              <w:t xml:space="preserve">,0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общественное питание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1972" w:rsidRPr="002F415F" w:rsidRDefault="00211972" w:rsidP="00536325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круглогодично</w:t>
            </w:r>
          </w:p>
        </w:tc>
      </w:tr>
    </w:tbl>
    <w:p w:rsidR="00216CD5" w:rsidRPr="00A37B09" w:rsidRDefault="00216CD5" w:rsidP="00216CD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37B09">
        <w:rPr>
          <w:rFonts w:ascii="Times New Roman" w:hAnsi="Times New Roman" w:cs="Times New Roman"/>
          <w:b/>
          <w:sz w:val="24"/>
          <w:szCs w:val="28"/>
        </w:rPr>
        <w:t xml:space="preserve">Дополнительные сведения о лоте: место размещения, предусмотренное лотом № 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Pr="00A37B09">
        <w:rPr>
          <w:rFonts w:ascii="Times New Roman" w:hAnsi="Times New Roman" w:cs="Times New Roman"/>
          <w:b/>
          <w:sz w:val="24"/>
          <w:szCs w:val="28"/>
        </w:rPr>
        <w:t>, обременено размещенным нестационарным торговым объектом и потребует проведения процедуры демонтажа ранее установленного объекта для возможности установки нестационарного торгового объекта.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lastRenderedPageBreak/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216CD5" w:rsidRPr="00824611" w:rsidTr="00C07C46">
        <w:trPr>
          <w:jc w:val="center"/>
        </w:trPr>
        <w:tc>
          <w:tcPr>
            <w:tcW w:w="4626" w:type="dxa"/>
          </w:tcPr>
          <w:p w:rsidR="00216CD5" w:rsidRPr="006473A1" w:rsidRDefault="00216CD5" w:rsidP="00216CD5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216CD5" w:rsidRPr="004C596E" w:rsidRDefault="00216CD5" w:rsidP="00216CD5">
            <w:pPr>
              <w:jc w:val="center"/>
            </w:pPr>
            <w:r>
              <w:rPr>
                <w:b/>
                <w:sz w:val="22"/>
                <w:szCs w:val="22"/>
              </w:rPr>
              <w:t>1 620,17</w:t>
            </w:r>
          </w:p>
        </w:tc>
        <w:tc>
          <w:tcPr>
            <w:tcW w:w="1899" w:type="dxa"/>
          </w:tcPr>
          <w:p w:rsidR="00216CD5" w:rsidRPr="004C596E" w:rsidRDefault="00216CD5" w:rsidP="00216CD5">
            <w:pPr>
              <w:jc w:val="center"/>
            </w:pPr>
            <w:r>
              <w:rPr>
                <w:b/>
                <w:sz w:val="22"/>
                <w:szCs w:val="22"/>
              </w:rPr>
              <w:t>1 620,17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CF4C1F">
      <w:pPr>
        <w:ind w:left="851"/>
        <w:jc w:val="both"/>
      </w:pPr>
      <w:r>
        <w:t xml:space="preserve">Срок размещения </w:t>
      </w:r>
      <w:r w:rsidRPr="00B23A9E">
        <w:t>автомагазин</w:t>
      </w:r>
      <w:r w:rsidR="001F1619">
        <w:t>а</w:t>
      </w:r>
      <w:r w:rsidRPr="00B23A9E">
        <w:t xml:space="preserve"> </w:t>
      </w:r>
      <w:r w:rsidR="001F1619">
        <w:t>(передвижной торговой точки</w:t>
      </w:r>
      <w:r w:rsidRPr="00B23A9E">
        <w:t>)</w:t>
      </w:r>
      <w:r>
        <w:t xml:space="preserve"> составляет 12 месяцев.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</w:t>
      </w:r>
      <w:r w:rsidR="00FC556A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FC556A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824611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866D38" w:rsidRPr="00866D38" w:rsidRDefault="00216CD5" w:rsidP="00866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1 620,17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</w:t>
      </w:r>
      <w:r w:rsidR="00FD59BC">
        <w:rPr>
          <w:b/>
        </w:rPr>
        <w:t xml:space="preserve">етной классификации: 018 111 09080 </w:t>
      </w:r>
      <w:r w:rsidRPr="00312409">
        <w:rPr>
          <w:b/>
        </w:rPr>
        <w:t>04</w:t>
      </w:r>
      <w:r w:rsidR="00FD59BC">
        <w:rPr>
          <w:b/>
        </w:rPr>
        <w:t xml:space="preserve"> </w:t>
      </w:r>
      <w:r w:rsidRPr="00312409">
        <w:rPr>
          <w:b/>
        </w:rPr>
        <w:t>0000</w:t>
      </w:r>
      <w:r w:rsidR="00FD59BC">
        <w:rPr>
          <w:b/>
        </w:rPr>
        <w:t xml:space="preserve"> </w:t>
      </w:r>
      <w:r w:rsidRPr="00312409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FD59BC">
        <w:t>12.07</w:t>
      </w:r>
      <w:r w:rsidR="00C07C46">
        <w:t>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216CD5" w:rsidRPr="00DE0167" w:rsidRDefault="00216CD5" w:rsidP="00216CD5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216CD5" w:rsidRPr="00312409" w:rsidRDefault="00216CD5" w:rsidP="00216CD5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>
        <w:rPr>
          <w:b/>
          <w:u w:val="single"/>
        </w:rPr>
        <w:t>11.08</w:t>
      </w:r>
      <w:r w:rsidRPr="00312409">
        <w:rPr>
          <w:b/>
          <w:u w:val="single"/>
        </w:rPr>
        <w:t>.</w:t>
      </w:r>
      <w:r>
        <w:rPr>
          <w:b/>
          <w:u w:val="single"/>
        </w:rPr>
        <w:t>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216CD5" w:rsidRPr="00312409" w:rsidRDefault="00216CD5" w:rsidP="00216CD5">
      <w:pPr>
        <w:ind w:firstLine="851"/>
        <w:jc w:val="both"/>
      </w:pPr>
    </w:p>
    <w:p w:rsidR="00216CD5" w:rsidRPr="00312409" w:rsidRDefault="00216CD5" w:rsidP="00216CD5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Pr="00C419BC">
        <w:rPr>
          <w:b/>
          <w:u w:val="single"/>
        </w:rPr>
        <w:t>13.09</w:t>
      </w:r>
      <w:r>
        <w:rPr>
          <w:b/>
          <w:u w:val="single"/>
        </w:rPr>
        <w:t>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216CD5" w:rsidRPr="00312409" w:rsidRDefault="00216CD5" w:rsidP="00216CD5">
      <w:pPr>
        <w:ind w:firstLine="851"/>
        <w:jc w:val="both"/>
      </w:pPr>
    </w:p>
    <w:p w:rsidR="00216CD5" w:rsidRPr="00312409" w:rsidRDefault="00216CD5" w:rsidP="00216CD5">
      <w:pPr>
        <w:pStyle w:val="a5"/>
        <w:suppressAutoHyphens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216CD5" w:rsidRPr="00DE0167" w:rsidRDefault="00216CD5" w:rsidP="00216CD5">
      <w:pPr>
        <w:pStyle w:val="a5"/>
        <w:suppressAutoHyphens/>
        <w:ind w:left="0" w:firstLine="851"/>
      </w:pPr>
      <w:r w:rsidRPr="00312409">
        <w:t>Рассмотрение организатором аукциона заявок на</w:t>
      </w:r>
      <w:r>
        <w:t xml:space="preserve"> участие в аукционе начинается </w:t>
      </w:r>
      <w:r>
        <w:rPr>
          <w:b/>
          <w:u w:val="single"/>
        </w:rPr>
        <w:t>16.09</w:t>
      </w:r>
      <w:r w:rsidRPr="00312409">
        <w:rPr>
          <w:b/>
          <w:u w:val="single"/>
        </w:rPr>
        <w:t>.</w:t>
      </w:r>
      <w:r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>
        <w:rPr>
          <w:b/>
          <w:spacing w:val="-4"/>
        </w:rPr>
        <w:br/>
      </w:r>
      <w:r>
        <w:rPr>
          <w:spacing w:val="-4"/>
        </w:rPr>
        <w:t>в 14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216CD5" w:rsidRPr="005A3AED" w:rsidRDefault="00216CD5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Default="00305E98" w:rsidP="00EE3AD8">
      <w:pPr>
        <w:tabs>
          <w:tab w:val="left" w:pos="0"/>
        </w:tabs>
        <w:ind w:firstLine="851"/>
        <w:jc w:val="both"/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211972" w:rsidRDefault="00211972" w:rsidP="00EE3AD8">
      <w:pPr>
        <w:tabs>
          <w:tab w:val="left" w:pos="0"/>
        </w:tabs>
        <w:ind w:firstLine="851"/>
        <w:jc w:val="both"/>
      </w:pPr>
    </w:p>
    <w:p w:rsidR="00211972" w:rsidRDefault="00211972" w:rsidP="00EE3AD8">
      <w:pPr>
        <w:tabs>
          <w:tab w:val="left" w:pos="0"/>
        </w:tabs>
        <w:ind w:firstLine="851"/>
        <w:jc w:val="both"/>
        <w:rPr>
          <w:u w:val="single"/>
        </w:rPr>
      </w:pPr>
    </w:p>
    <w:p w:rsidR="00536325" w:rsidRDefault="00536325" w:rsidP="00EE3AD8">
      <w:pPr>
        <w:tabs>
          <w:tab w:val="left" w:pos="0"/>
        </w:tabs>
        <w:ind w:firstLine="851"/>
        <w:jc w:val="both"/>
        <w:rPr>
          <w:u w:val="single"/>
        </w:rPr>
      </w:pPr>
    </w:p>
    <w:p w:rsidR="00536325" w:rsidRPr="00A74997" w:rsidRDefault="00536325" w:rsidP="00EE3AD8">
      <w:pPr>
        <w:tabs>
          <w:tab w:val="left" w:pos="0"/>
        </w:tabs>
        <w:ind w:firstLine="851"/>
        <w:jc w:val="both"/>
        <w:rPr>
          <w:u w:val="single"/>
        </w:rPr>
      </w:pP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</w:t>
      </w:r>
      <w:r w:rsidR="00FD59BC">
        <w:t> </w:t>
      </w:r>
      <w:r w:rsidRPr="00FE1391">
        <w:t>111</w:t>
      </w:r>
      <w:r w:rsidR="00FD59BC">
        <w:t xml:space="preserve"> </w:t>
      </w:r>
      <w:r w:rsidRPr="00FE1391">
        <w:t>090</w:t>
      </w:r>
      <w:r w:rsidR="00FD59BC">
        <w:t xml:space="preserve">80 </w:t>
      </w:r>
      <w:r w:rsidRPr="00FE1391">
        <w:t>04</w:t>
      </w:r>
      <w:r w:rsidR="00FD59BC">
        <w:t xml:space="preserve"> </w:t>
      </w:r>
      <w:r w:rsidRPr="00FE1391">
        <w:t>0000</w:t>
      </w:r>
      <w:r w:rsidR="00FD59BC">
        <w:t xml:space="preserve"> </w:t>
      </w:r>
      <w:r w:rsidRPr="00FE1391">
        <w:t>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FD59BC">
        <w:t>12.07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716060" w:rsidRDefault="00716060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716060" w:rsidRDefault="00716060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977"/>
        <w:gridCol w:w="1927"/>
      </w:tblGrid>
      <w:tr w:rsidR="00716060" w:rsidTr="00716060">
        <w:tc>
          <w:tcPr>
            <w:tcW w:w="5778" w:type="dxa"/>
          </w:tcPr>
          <w:p w:rsidR="00716060" w:rsidRPr="00DE0167" w:rsidRDefault="00716060" w:rsidP="007160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0167">
              <w:rPr>
                <w:rFonts w:ascii="Times New Roman" w:hAnsi="Times New Roman" w:cs="Times New Roman"/>
                <w:sz w:val="24"/>
                <w:szCs w:val="24"/>
              </w:rPr>
              <w:t>ачальник отдела архитектуры и градостроительства</w:t>
            </w:r>
          </w:p>
          <w:p w:rsidR="00716060" w:rsidRDefault="00716060" w:rsidP="007160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167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DE0167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716060" w:rsidRPr="00716060" w:rsidRDefault="00716060" w:rsidP="007160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архитектор города                                                    </w:t>
            </w:r>
          </w:p>
        </w:tc>
        <w:tc>
          <w:tcPr>
            <w:tcW w:w="2977" w:type="dxa"/>
          </w:tcPr>
          <w:p w:rsidR="00716060" w:rsidRPr="00716060" w:rsidRDefault="00716060" w:rsidP="00EE3AD8">
            <w:pPr>
              <w:tabs>
                <w:tab w:val="left" w:pos="0"/>
              </w:tabs>
              <w:jc w:val="both"/>
            </w:pPr>
            <w:r>
              <w:rPr>
                <w:noProof/>
              </w:rPr>
              <w:drawing>
                <wp:inline distT="0" distB="0" distL="0" distR="0" wp14:anchorId="60BB7B16" wp14:editId="136DDFEC">
                  <wp:extent cx="1682151" cy="8658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таринов 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328" cy="86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</w:tcPr>
          <w:p w:rsidR="00716060" w:rsidRDefault="00716060" w:rsidP="00EE3AD8">
            <w:pPr>
              <w:tabs>
                <w:tab w:val="left" w:pos="0"/>
              </w:tabs>
              <w:jc w:val="both"/>
            </w:pPr>
          </w:p>
          <w:p w:rsidR="00716060" w:rsidRDefault="00716060" w:rsidP="00EE3AD8">
            <w:pPr>
              <w:tabs>
                <w:tab w:val="left" w:pos="0"/>
              </w:tabs>
              <w:jc w:val="both"/>
            </w:pPr>
          </w:p>
          <w:p w:rsidR="00716060" w:rsidRPr="00716060" w:rsidRDefault="00716060" w:rsidP="00EE3AD8">
            <w:pPr>
              <w:tabs>
                <w:tab w:val="left" w:pos="0"/>
              </w:tabs>
              <w:jc w:val="both"/>
            </w:pPr>
            <w:r>
              <w:t>Н.В.</w:t>
            </w:r>
            <w:r w:rsidRPr="00716060">
              <w:t xml:space="preserve"> Татаринов</w:t>
            </w:r>
          </w:p>
        </w:tc>
      </w:tr>
    </w:tbl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bookmarkStart w:id="3" w:name="_GoBack"/>
      <w:bookmarkEnd w:id="3"/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r w:rsidR="00216CD5">
        <w:rPr>
          <w:rFonts w:ascii="Times New Roman" w:hAnsi="Times New Roman" w:cs="Times New Roman"/>
          <w:sz w:val="18"/>
          <w:szCs w:val="18"/>
        </w:rPr>
        <w:t>Макарова Ю.О.</w:t>
      </w:r>
      <w:r w:rsidRPr="00A74997">
        <w:rPr>
          <w:rFonts w:ascii="Times New Roman" w:hAnsi="Times New Roman" w:cs="Times New Roman"/>
          <w:sz w:val="18"/>
          <w:szCs w:val="18"/>
        </w:rPr>
        <w:t xml:space="preserve">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216CD5">
        <w:rPr>
          <w:b/>
        </w:rPr>
        <w:t>20</w:t>
      </w:r>
      <w:r w:rsidR="00FD59BC">
        <w:rPr>
          <w:b/>
        </w:rPr>
        <w:t>.0</w:t>
      </w:r>
      <w:r w:rsidR="00216CD5">
        <w:rPr>
          <w:b/>
        </w:rPr>
        <w:t>9</w:t>
      </w:r>
      <w:r w:rsidR="00C07C46">
        <w:rPr>
          <w:b/>
        </w:rPr>
        <w:t>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216CD5">
        <w:rPr>
          <w:b/>
        </w:rPr>
        <w:t>20</w:t>
      </w:r>
      <w:r w:rsidR="00FD59BC">
        <w:rPr>
          <w:b/>
        </w:rPr>
        <w:t>.0</w:t>
      </w:r>
      <w:r w:rsidR="00216CD5">
        <w:rPr>
          <w:b/>
        </w:rPr>
        <w:t>9</w:t>
      </w:r>
      <w:r w:rsidR="00C07C46">
        <w:rPr>
          <w:b/>
        </w:rPr>
        <w:t>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FC556A">
        <w:t>министрация</w:t>
      </w:r>
      <w:proofErr w:type="gramEnd"/>
      <w:r w:rsidR="00FC556A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B823B0" w:rsidRPr="007512F9" w:rsidRDefault="00FD59BC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номер по Схеме – </w:t>
      </w:r>
      <w:r w:rsidR="00216CD5">
        <w:rPr>
          <w:color w:val="auto"/>
        </w:rPr>
        <w:t>25</w:t>
      </w:r>
      <w:r w:rsidR="00B823B0">
        <w:rPr>
          <w:color w:val="auto"/>
        </w:rPr>
        <w:t>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тип Объекта </w:t>
      </w:r>
      <w:proofErr w:type="gramStart"/>
      <w:r>
        <w:rPr>
          <w:color w:val="auto"/>
        </w:rPr>
        <w:t>–</w:t>
      </w:r>
      <w:r w:rsidR="00216CD5">
        <w:rPr>
          <w:color w:val="auto"/>
        </w:rPr>
        <w:t>к</w:t>
      </w:r>
      <w:proofErr w:type="gramEnd"/>
      <w:r w:rsidR="00216CD5">
        <w:rPr>
          <w:color w:val="auto"/>
        </w:rPr>
        <w:t>иоск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ул.</w:t>
      </w:r>
      <w:r w:rsidR="00FD59BC">
        <w:t xml:space="preserve"> </w:t>
      </w:r>
      <w:proofErr w:type="gramStart"/>
      <w:r w:rsidR="00216CD5">
        <w:t>Советская</w:t>
      </w:r>
      <w:proofErr w:type="gramEnd"/>
      <w:r w:rsidR="00FD59BC">
        <w:t xml:space="preserve">, </w:t>
      </w:r>
      <w:r w:rsidR="00216CD5">
        <w:t>7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</w:t>
      </w:r>
      <w:r w:rsidR="00FD59BC">
        <w:rPr>
          <w:color w:val="auto"/>
        </w:rPr>
        <w:t xml:space="preserve">асти, занимаемая Объектом – </w:t>
      </w:r>
      <w:r w:rsidR="00216CD5">
        <w:rPr>
          <w:color w:val="auto"/>
        </w:rPr>
        <w:t>6,0</w:t>
      </w:r>
      <w:r w:rsidRPr="007512F9">
        <w:rPr>
          <w:color w:val="auto"/>
        </w:rPr>
        <w:t xml:space="preserve"> кв. м;</w:t>
      </w:r>
    </w:p>
    <w:p w:rsidR="00B823B0" w:rsidRDefault="00B823B0" w:rsidP="00B823B0">
      <w:pPr>
        <w:ind w:firstLine="851"/>
        <w:jc w:val="both"/>
      </w:pPr>
      <w:r>
        <w:t>вид деятельности  Объекта –</w:t>
      </w:r>
      <w:r w:rsidR="00FD59BC">
        <w:t xml:space="preserve"> </w:t>
      </w:r>
      <w:r w:rsidR="00216CD5">
        <w:t>общественное питание</w:t>
      </w:r>
      <w:r w:rsidRPr="007512F9">
        <w:t>;</w:t>
      </w:r>
    </w:p>
    <w:p w:rsidR="00B823B0" w:rsidRPr="007512F9" w:rsidRDefault="00B823B0" w:rsidP="00B823B0">
      <w:pPr>
        <w:ind w:firstLine="851"/>
        <w:jc w:val="both"/>
      </w:pPr>
      <w:r>
        <w:t>специализация Объекта (при ее наличии) -  безалкогольные напитки;</w:t>
      </w:r>
    </w:p>
    <w:p w:rsidR="00B823B0" w:rsidRPr="006B4419" w:rsidRDefault="00B823B0" w:rsidP="00B823B0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="00216CD5" w:rsidRPr="00FC556A">
        <w:t>составляет 1 620</w:t>
      </w:r>
      <w:r w:rsidRPr="00FC556A">
        <w:t>,</w:t>
      </w:r>
      <w:r w:rsidR="00216CD5" w:rsidRPr="00FC556A">
        <w:t>17</w:t>
      </w:r>
      <w:r w:rsidRPr="00FC556A">
        <w:t xml:space="preserve"> </w:t>
      </w:r>
      <w:r>
        <w:t>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01811109044040000120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lastRenderedPageBreak/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lastRenderedPageBreak/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FC556A">
        <w:rPr>
          <w:sz w:val="20"/>
          <w:szCs w:val="20"/>
        </w:rPr>
        <w:t>киоск</w:t>
      </w:r>
      <w:r w:rsidR="00D85097">
        <w:rPr>
          <w:sz w:val="20"/>
          <w:szCs w:val="20"/>
        </w:rPr>
        <w:t xml:space="preserve"> в районе ул.</w:t>
      </w:r>
      <w:r w:rsidR="00FD59BC">
        <w:rPr>
          <w:sz w:val="20"/>
          <w:szCs w:val="20"/>
        </w:rPr>
        <w:t xml:space="preserve"> </w:t>
      </w:r>
      <w:r w:rsidR="00216CD5">
        <w:rPr>
          <w:sz w:val="20"/>
          <w:szCs w:val="20"/>
        </w:rPr>
        <w:t>Советская, 7</w:t>
      </w:r>
      <w:r w:rsidR="00FC556A">
        <w:rPr>
          <w:sz w:val="20"/>
          <w:szCs w:val="20"/>
        </w:rPr>
        <w:t xml:space="preserve">, </w:t>
      </w:r>
      <w:r w:rsidRPr="00DA0F8E">
        <w:rPr>
          <w:sz w:val="20"/>
          <w:szCs w:val="20"/>
        </w:rPr>
        <w:t>на месте номер</w:t>
      </w:r>
      <w:r w:rsidR="00FD59BC">
        <w:rPr>
          <w:sz w:val="20"/>
          <w:szCs w:val="20"/>
        </w:rPr>
        <w:t xml:space="preserve"> </w:t>
      </w:r>
      <w:r w:rsidR="00216CD5">
        <w:rPr>
          <w:sz w:val="20"/>
          <w:szCs w:val="20"/>
        </w:rPr>
        <w:t>25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B823B0" w:rsidRPr="00DA0F8E" w:rsidRDefault="00216CD5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Площадь места размещения – </w:t>
      </w:r>
      <w:r w:rsidR="00FD59BC">
        <w:rPr>
          <w:sz w:val="20"/>
          <w:szCs w:val="20"/>
        </w:rPr>
        <w:t>6,</w:t>
      </w:r>
      <w:r>
        <w:rPr>
          <w:sz w:val="20"/>
          <w:szCs w:val="20"/>
        </w:rPr>
        <w:t>0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216CD5" w:rsidP="00B823B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400800"/>
            <wp:effectExtent l="0" t="0" r="0" b="0"/>
            <wp:docPr id="1" name="Рисунок 1" descr="K:\Mashburo\архитект\оаиг\НТО\Схемы\25. Район ул. Советская, 7-Лист3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shburo\архитект\оаиг\НТО\Схемы\25. Район ул. Советская, 7-Лист3_cr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C556A" w:rsidRDefault="00FC556A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C97AA1" w:rsidRPr="007C4076" w:rsidRDefault="00C97AA1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5D1AAA" w:rsidP="00F22A14">
            <w:r>
              <w:t>3</w:t>
            </w:r>
            <w:r w:rsidR="00B823B0">
              <w:t>А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216CD5" w:rsidP="00F22A14">
            <w:r>
              <w:t>6,0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216CD5" w:rsidP="00F22A14">
            <w:r>
              <w:t>0,1</w:t>
            </w:r>
          </w:p>
        </w:tc>
        <w:tc>
          <w:tcPr>
            <w:tcW w:w="1984" w:type="dxa"/>
          </w:tcPr>
          <w:p w:rsidR="00B823B0" w:rsidRPr="007C4076" w:rsidRDefault="00B823B0" w:rsidP="00F22A14">
            <w:r>
              <w:t>1,5</w:t>
            </w:r>
          </w:p>
        </w:tc>
        <w:tc>
          <w:tcPr>
            <w:tcW w:w="1418" w:type="dxa"/>
          </w:tcPr>
          <w:p w:rsidR="00B823B0" w:rsidRPr="007C4076" w:rsidRDefault="00216CD5" w:rsidP="00216CD5">
            <w:r>
              <w:t>1 620,17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8478BF">
        <w:t xml:space="preserve"> по Договору составляет 3 937</w:t>
      </w:r>
      <w:r>
        <w:t xml:space="preserve"> (</w:t>
      </w:r>
      <w:r w:rsidR="00D85097">
        <w:t xml:space="preserve">три </w:t>
      </w:r>
      <w:r>
        <w:t>тысяч</w:t>
      </w:r>
      <w:r w:rsidR="00D85097">
        <w:t>и</w:t>
      </w:r>
      <w:r w:rsidR="008478BF">
        <w:t xml:space="preserve"> девятьсот  тридцать семь) руб. 02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216CD5">
        <w:t xml:space="preserve">                  1800,19 х </w:t>
      </w:r>
      <w:r w:rsidR="008478BF">
        <w:t>6,</w:t>
      </w:r>
      <w:r w:rsidR="00216CD5">
        <w:t>0</w:t>
      </w:r>
      <w:r w:rsidR="008478BF">
        <w:t xml:space="preserve"> х 0,</w:t>
      </w:r>
      <w:r w:rsidR="00216CD5">
        <w:t>1</w:t>
      </w:r>
      <w:r>
        <w:t xml:space="preserve"> х 1,5 = </w:t>
      </w:r>
      <w:r w:rsidR="00216CD5">
        <w:t>1 620,17</w:t>
      </w:r>
      <w:r w:rsidRPr="007C4076">
        <w:t xml:space="preserve">  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C50B71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B823B0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="00216CD5">
        <w:rPr>
          <w:rFonts w:ascii="Times New Roman" w:hAnsi="Times New Roman" w:cs="Times New Roman"/>
          <w:sz w:val="24"/>
          <w:szCs w:val="24"/>
        </w:rPr>
        <w:t>отдела</w:t>
      </w:r>
      <w:r w:rsidR="00B823B0">
        <w:rPr>
          <w:rFonts w:ascii="Times New Roman" w:hAnsi="Times New Roman" w:cs="Times New Roman"/>
          <w:sz w:val="24"/>
          <w:szCs w:val="24"/>
        </w:rPr>
        <w:t xml:space="preserve"> </w:t>
      </w:r>
      <w:r w:rsidR="00B823B0"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23B0" w:rsidRPr="0057744C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B823B0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206C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1972"/>
    <w:rsid w:val="002121BE"/>
    <w:rsid w:val="002147AB"/>
    <w:rsid w:val="00216CD5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36325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060"/>
    <w:rsid w:val="00716EB7"/>
    <w:rsid w:val="00723E4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39E6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01B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0B71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556A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591E0-31EE-4971-A7F4-249F2CBC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7841</Words>
  <Characters>44699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Макарова Юлия Олеговна</cp:lastModifiedBy>
  <cp:revision>7</cp:revision>
  <cp:lastPrinted>2022-08-03T04:22:00Z</cp:lastPrinted>
  <dcterms:created xsi:type="dcterms:W3CDTF">2022-08-03T02:44:00Z</dcterms:created>
  <dcterms:modified xsi:type="dcterms:W3CDTF">2022-08-03T04:32:00Z</dcterms:modified>
</cp:coreProperties>
</file>