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6716E5" w:rsidP="007E3B83">
      <w:pPr>
        <w:tabs>
          <w:tab w:val="center" w:pos="4678"/>
          <w:tab w:val="left" w:pos="5245"/>
        </w:tabs>
        <w:rPr>
          <w:sz w:val="28"/>
          <w:szCs w:val="28"/>
        </w:rPr>
      </w:pPr>
      <w:r w:rsidRPr="006716E5">
        <w:rPr>
          <w:sz w:val="28"/>
          <w:szCs w:val="28"/>
          <w:u w:val="single"/>
        </w:rPr>
        <w:t>30.05.2022</w:t>
      </w:r>
      <w:r w:rsidR="007E3B83">
        <w:rPr>
          <w:sz w:val="28"/>
          <w:szCs w:val="28"/>
        </w:rPr>
        <w:tab/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</w:t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bookmarkStart w:id="0" w:name="_GoBack"/>
      <w:bookmarkEnd w:id="0"/>
      <w:r w:rsidR="007E3B8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716E5">
        <w:rPr>
          <w:sz w:val="28"/>
          <w:szCs w:val="28"/>
          <w:u w:val="single"/>
        </w:rPr>
        <w:t>102-п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241C2A">
        <w:rPr>
          <w:sz w:val="28"/>
          <w:szCs w:val="28"/>
        </w:rPr>
        <w:t>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241C2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>на территории г. Зеленогорска</w:t>
      </w:r>
      <w:r w:rsidR="00221F50">
        <w:rPr>
          <w:sz w:val="28"/>
          <w:szCs w:val="28"/>
        </w:rPr>
        <w:t xml:space="preserve"> праздничного мероприятия</w:t>
      </w:r>
      <w:r w:rsidR="00241C2A">
        <w:rPr>
          <w:sz w:val="28"/>
          <w:szCs w:val="28"/>
        </w:rPr>
        <w:t xml:space="preserve">, посвященного </w:t>
      </w:r>
      <w:r w:rsidR="00221F50">
        <w:rPr>
          <w:sz w:val="28"/>
          <w:szCs w:val="28"/>
        </w:rPr>
        <w:t>Дню России,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0D7959" w:rsidRPr="00814971" w:rsidRDefault="008B0F9F" w:rsidP="0081497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241C2A">
        <w:rPr>
          <w:rFonts w:ascii="Times New Roman" w:hAnsi="Times New Roman"/>
          <w:sz w:val="28"/>
          <w:szCs w:val="28"/>
        </w:rPr>
        <w:t>1</w:t>
      </w:r>
      <w:r w:rsidR="00221F50">
        <w:rPr>
          <w:rFonts w:ascii="Times New Roman" w:hAnsi="Times New Roman"/>
          <w:sz w:val="28"/>
          <w:szCs w:val="28"/>
        </w:rPr>
        <w:t>2</w:t>
      </w:r>
      <w:r w:rsidR="00241C2A">
        <w:rPr>
          <w:rFonts w:ascii="Times New Roman" w:hAnsi="Times New Roman"/>
          <w:sz w:val="28"/>
          <w:szCs w:val="28"/>
        </w:rPr>
        <w:t>.0</w:t>
      </w:r>
      <w:r w:rsidR="00221F50">
        <w:rPr>
          <w:rFonts w:ascii="Times New Roman" w:hAnsi="Times New Roman"/>
          <w:sz w:val="28"/>
          <w:szCs w:val="28"/>
        </w:rPr>
        <w:t>6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774B97">
        <w:rPr>
          <w:rFonts w:ascii="Times New Roman" w:hAnsi="Times New Roman"/>
          <w:sz w:val="28"/>
          <w:szCs w:val="28"/>
        </w:rPr>
        <w:t>2</w:t>
      </w:r>
      <w:r w:rsidR="00221F50">
        <w:rPr>
          <w:rFonts w:ascii="Times New Roman" w:hAnsi="Times New Roman"/>
          <w:sz w:val="28"/>
          <w:szCs w:val="28"/>
        </w:rPr>
        <w:t>2</w:t>
      </w:r>
      <w:r w:rsidR="00774B97">
        <w:rPr>
          <w:rFonts w:ascii="Times New Roman" w:hAnsi="Times New Roman"/>
          <w:sz w:val="28"/>
          <w:szCs w:val="28"/>
        </w:rPr>
        <w:t xml:space="preserve"> </w:t>
      </w:r>
      <w:r w:rsidR="00537949" w:rsidRPr="00537949">
        <w:rPr>
          <w:rFonts w:ascii="Times New Roman" w:hAnsi="Times New Roman"/>
          <w:sz w:val="28"/>
          <w:szCs w:val="28"/>
        </w:rPr>
        <w:t xml:space="preserve">с </w:t>
      </w:r>
      <w:r w:rsidR="00241C2A">
        <w:rPr>
          <w:rFonts w:ascii="Times New Roman" w:hAnsi="Times New Roman"/>
          <w:sz w:val="28"/>
          <w:szCs w:val="28"/>
        </w:rPr>
        <w:t>1</w:t>
      </w:r>
      <w:r w:rsidR="00221F50">
        <w:rPr>
          <w:rFonts w:ascii="Times New Roman" w:hAnsi="Times New Roman"/>
          <w:sz w:val="28"/>
          <w:szCs w:val="28"/>
        </w:rPr>
        <w:t>6</w:t>
      </w:r>
      <w:r w:rsidR="00537949" w:rsidRPr="00537949">
        <w:rPr>
          <w:rFonts w:ascii="Times New Roman" w:hAnsi="Times New Roman"/>
          <w:sz w:val="28"/>
          <w:szCs w:val="28"/>
        </w:rPr>
        <w:t xml:space="preserve"> часов </w:t>
      </w:r>
      <w:r w:rsidR="00221F50">
        <w:rPr>
          <w:rFonts w:ascii="Times New Roman" w:hAnsi="Times New Roman"/>
          <w:sz w:val="28"/>
          <w:szCs w:val="28"/>
        </w:rPr>
        <w:t>3</w:t>
      </w:r>
      <w:r w:rsidR="00537949" w:rsidRPr="00537949">
        <w:rPr>
          <w:rFonts w:ascii="Times New Roman" w:hAnsi="Times New Roman"/>
          <w:sz w:val="28"/>
          <w:szCs w:val="28"/>
        </w:rPr>
        <w:t xml:space="preserve">0 минут до 18 часов </w:t>
      </w:r>
      <w:r w:rsidR="00221F50">
        <w:rPr>
          <w:rFonts w:ascii="Times New Roman" w:hAnsi="Times New Roman"/>
          <w:sz w:val="28"/>
          <w:szCs w:val="28"/>
        </w:rPr>
        <w:t>3</w:t>
      </w:r>
      <w:r w:rsidR="00537949" w:rsidRPr="00537949">
        <w:rPr>
          <w:rFonts w:ascii="Times New Roman" w:hAnsi="Times New Roman"/>
          <w:sz w:val="28"/>
          <w:szCs w:val="28"/>
        </w:rPr>
        <w:t>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241C2A">
        <w:rPr>
          <w:rFonts w:ascii="Times New Roman" w:hAnsi="Times New Roman"/>
          <w:sz w:val="28"/>
          <w:szCs w:val="28"/>
        </w:rPr>
        <w:t>ах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241C2A">
        <w:rPr>
          <w:rFonts w:ascii="Times New Roman" w:hAnsi="Times New Roman"/>
          <w:sz w:val="28"/>
          <w:szCs w:val="28"/>
        </w:rPr>
        <w:t>ых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320EB8">
        <w:rPr>
          <w:rFonts w:ascii="Times New Roman" w:hAnsi="Times New Roman"/>
          <w:sz w:val="28"/>
          <w:szCs w:val="28"/>
        </w:rPr>
        <w:t>:</w:t>
      </w:r>
      <w:r w:rsidR="008E0B38">
        <w:rPr>
          <w:rFonts w:ascii="Times New Roman" w:hAnsi="Times New Roman"/>
          <w:sz w:val="28"/>
          <w:szCs w:val="28"/>
        </w:rPr>
        <w:t xml:space="preserve"> по</w:t>
      </w:r>
      <w:r w:rsidR="000D7959">
        <w:rPr>
          <w:rFonts w:ascii="Times New Roman" w:hAnsi="Times New Roman"/>
          <w:sz w:val="28"/>
          <w:szCs w:val="28"/>
        </w:rPr>
        <w:t xml:space="preserve"> улице Комсомольская от здания № 17 по улице Комсомольская </w:t>
      </w:r>
      <w:r w:rsidR="000D7959" w:rsidRPr="00893B20">
        <w:rPr>
          <w:rFonts w:ascii="Times New Roman" w:hAnsi="Times New Roman"/>
          <w:sz w:val="28"/>
          <w:szCs w:val="28"/>
        </w:rPr>
        <w:t xml:space="preserve">до пересечения </w:t>
      </w:r>
      <w:r w:rsidR="000D7959">
        <w:rPr>
          <w:rFonts w:ascii="Times New Roman" w:hAnsi="Times New Roman"/>
          <w:sz w:val="28"/>
          <w:szCs w:val="28"/>
        </w:rPr>
        <w:t xml:space="preserve">улиц Набережная – Комсомольская – Ручейная, по улице Ручейная, по улице </w:t>
      </w:r>
      <w:r w:rsidR="000D7959">
        <w:rPr>
          <w:rFonts w:ascii="Times New Roman" w:hAnsi="Times New Roman"/>
          <w:sz w:val="28"/>
          <w:szCs w:val="28"/>
        </w:rPr>
        <w:lastRenderedPageBreak/>
        <w:t xml:space="preserve">Набережная от </w:t>
      </w:r>
      <w:r w:rsidR="000D7959" w:rsidRPr="00893B20">
        <w:rPr>
          <w:rFonts w:ascii="Times New Roman" w:hAnsi="Times New Roman"/>
          <w:sz w:val="28"/>
          <w:szCs w:val="28"/>
        </w:rPr>
        <w:t xml:space="preserve">пересечения </w:t>
      </w:r>
      <w:r w:rsidR="000D7959">
        <w:rPr>
          <w:rFonts w:ascii="Times New Roman" w:hAnsi="Times New Roman"/>
          <w:sz w:val="28"/>
          <w:szCs w:val="28"/>
        </w:rPr>
        <w:t>улиц Набережная – Комсомольская – Ручейная до дома № 8 по улице Набережная</w:t>
      </w:r>
      <w:r w:rsidR="00814971">
        <w:rPr>
          <w:rFonts w:ascii="Times New Roman" w:hAnsi="Times New Roman"/>
          <w:sz w:val="28"/>
          <w:szCs w:val="28"/>
        </w:rPr>
        <w:t xml:space="preserve"> и</w:t>
      </w:r>
      <w:r w:rsidR="00814971" w:rsidRPr="00814971">
        <w:rPr>
          <w:rFonts w:ascii="Times New Roman" w:hAnsi="Times New Roman"/>
          <w:sz w:val="28"/>
          <w:szCs w:val="28"/>
        </w:rPr>
        <w:t xml:space="preserve"> </w:t>
      </w:r>
      <w:r w:rsidR="000D7959" w:rsidRPr="00814971">
        <w:rPr>
          <w:rFonts w:ascii="Times New Roman" w:hAnsi="Times New Roman"/>
          <w:sz w:val="28"/>
          <w:szCs w:val="28"/>
        </w:rPr>
        <w:t xml:space="preserve">с 17 часов 30 минут до 18 часов 30 минут на участках автомобильных дорог общего пользования местного значения </w:t>
      </w:r>
      <w:r w:rsidR="00814971">
        <w:rPr>
          <w:rFonts w:ascii="Times New Roman" w:hAnsi="Times New Roman"/>
          <w:sz w:val="28"/>
          <w:szCs w:val="28"/>
        </w:rPr>
        <w:br/>
      </w:r>
      <w:r w:rsidR="000D7959" w:rsidRPr="00814971">
        <w:rPr>
          <w:rFonts w:ascii="Times New Roman" w:hAnsi="Times New Roman"/>
          <w:sz w:val="28"/>
          <w:szCs w:val="28"/>
        </w:rPr>
        <w:t>г. Зеленогорска</w:t>
      </w:r>
      <w:r w:rsidR="00814971" w:rsidRPr="00814971">
        <w:rPr>
          <w:rFonts w:ascii="Times New Roman" w:hAnsi="Times New Roman"/>
          <w:sz w:val="28"/>
          <w:szCs w:val="28"/>
        </w:rPr>
        <w:t xml:space="preserve"> по улице Набережная от перекрестка улиц Набережная – Парковая в районе дома № 66 по ул. Набережная до дома № 8 по улице Набережная, в районе дома № 16 по улице Парковая на время проведения праздничного мероприятия, посвященного Дню России </w:t>
      </w:r>
      <w:r w:rsidR="00814971">
        <w:rPr>
          <w:rFonts w:ascii="Times New Roman" w:hAnsi="Times New Roman"/>
          <w:sz w:val="28"/>
          <w:szCs w:val="28"/>
        </w:rPr>
        <w:br/>
      </w:r>
      <w:r w:rsidR="00814971" w:rsidRPr="00814971">
        <w:rPr>
          <w:rFonts w:ascii="Times New Roman" w:hAnsi="Times New Roman"/>
          <w:sz w:val="28"/>
          <w:szCs w:val="28"/>
        </w:rPr>
        <w:t>(далее – мероприятие).</w:t>
      </w:r>
    </w:p>
    <w:p w:rsidR="00814971" w:rsidRDefault="00814971" w:rsidP="0081497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814971" w:rsidRDefault="000B0570" w:rsidP="00200BB3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9183B">
        <w:rPr>
          <w:rFonts w:ascii="Times New Roman" w:hAnsi="Times New Roman"/>
          <w:sz w:val="28"/>
          <w:szCs w:val="28"/>
        </w:rPr>
        <w:t>нитарному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09183B">
        <w:rPr>
          <w:rFonts w:ascii="Times New Roman" w:hAnsi="Times New Roman"/>
          <w:sz w:val="28"/>
          <w:szCs w:val="28"/>
        </w:rPr>
        <w:t xml:space="preserve">автотранспортному предприятию </w:t>
      </w:r>
      <w:r w:rsidR="0009183B">
        <w:rPr>
          <w:rFonts w:ascii="Times New Roman" w:hAnsi="Times New Roman"/>
          <w:sz w:val="28"/>
          <w:szCs w:val="28"/>
        </w:rPr>
        <w:br/>
      </w:r>
      <w:proofErr w:type="spellStart"/>
      <w:r w:rsidR="0009183B">
        <w:rPr>
          <w:rFonts w:ascii="Times New Roman" w:hAnsi="Times New Roman"/>
          <w:sz w:val="28"/>
          <w:szCs w:val="28"/>
        </w:rPr>
        <w:t>г.Зеленогорска</w:t>
      </w:r>
      <w:proofErr w:type="spellEnd"/>
      <w:r w:rsidR="00814971">
        <w:rPr>
          <w:rFonts w:ascii="Times New Roman" w:hAnsi="Times New Roman"/>
          <w:sz w:val="28"/>
          <w:szCs w:val="28"/>
        </w:rPr>
        <w:t>:</w:t>
      </w:r>
    </w:p>
    <w:p w:rsidR="00814971" w:rsidRPr="005344A9" w:rsidRDefault="007E3B83" w:rsidP="005344A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44A9">
        <w:rPr>
          <w:rFonts w:ascii="Times New Roman" w:hAnsi="Times New Roman"/>
          <w:sz w:val="28"/>
          <w:szCs w:val="28"/>
        </w:rPr>
        <w:t>П</w:t>
      </w:r>
      <w:r w:rsidR="00200BB3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200BB3">
        <w:rPr>
          <w:rFonts w:ascii="Times New Roman" w:hAnsi="Times New Roman"/>
          <w:sz w:val="28"/>
          <w:szCs w:val="28"/>
        </w:rPr>
        <w:t xml:space="preserve"> </w:t>
      </w:r>
      <w:r w:rsidR="000B0570">
        <w:rPr>
          <w:rFonts w:ascii="Times New Roman" w:hAnsi="Times New Roman"/>
          <w:sz w:val="28"/>
          <w:szCs w:val="28"/>
        </w:rPr>
        <w:t>12.</w:t>
      </w:r>
      <w:r w:rsidR="00200BB3">
        <w:rPr>
          <w:rFonts w:ascii="Times New Roman" w:hAnsi="Times New Roman"/>
          <w:sz w:val="28"/>
          <w:szCs w:val="28"/>
        </w:rPr>
        <w:t>0</w:t>
      </w:r>
      <w:r w:rsidR="000B0570">
        <w:rPr>
          <w:rFonts w:ascii="Times New Roman" w:hAnsi="Times New Roman"/>
          <w:sz w:val="28"/>
          <w:szCs w:val="28"/>
        </w:rPr>
        <w:t>6</w:t>
      </w:r>
      <w:r w:rsidR="00200BB3">
        <w:rPr>
          <w:rFonts w:ascii="Times New Roman" w:hAnsi="Times New Roman"/>
          <w:sz w:val="28"/>
          <w:szCs w:val="28"/>
        </w:rPr>
        <w:t>.202</w:t>
      </w:r>
      <w:r w:rsidR="000B0570">
        <w:rPr>
          <w:rFonts w:ascii="Times New Roman" w:hAnsi="Times New Roman"/>
          <w:sz w:val="28"/>
          <w:szCs w:val="28"/>
        </w:rPr>
        <w:t>2</w:t>
      </w:r>
      <w:r w:rsidR="00200BB3">
        <w:rPr>
          <w:rFonts w:ascii="Times New Roman" w:hAnsi="Times New Roman"/>
          <w:sz w:val="28"/>
          <w:szCs w:val="28"/>
        </w:rPr>
        <w:t xml:space="preserve"> с 1</w:t>
      </w:r>
      <w:r w:rsidR="000B0570">
        <w:rPr>
          <w:rFonts w:ascii="Times New Roman" w:hAnsi="Times New Roman"/>
          <w:sz w:val="28"/>
          <w:szCs w:val="28"/>
        </w:rPr>
        <w:t>6</w:t>
      </w:r>
      <w:r w:rsidR="00200BB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0B0570">
        <w:rPr>
          <w:rFonts w:ascii="Times New Roman" w:hAnsi="Times New Roman"/>
          <w:sz w:val="28"/>
          <w:szCs w:val="28"/>
        </w:rPr>
        <w:t>3</w:t>
      </w:r>
      <w:r w:rsidR="00200BB3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200BB3">
        <w:rPr>
          <w:rFonts w:ascii="Times New Roman" w:hAnsi="Times New Roman"/>
          <w:sz w:val="28"/>
          <w:szCs w:val="28"/>
        </w:rPr>
        <w:t>18</w:t>
      </w:r>
      <w:r w:rsidR="00200BB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0B0570">
        <w:rPr>
          <w:rFonts w:ascii="Times New Roman" w:hAnsi="Times New Roman"/>
          <w:sz w:val="28"/>
          <w:szCs w:val="28"/>
        </w:rPr>
        <w:t>3</w:t>
      </w:r>
      <w:r w:rsidR="00200BB3">
        <w:rPr>
          <w:rFonts w:ascii="Times New Roman" w:hAnsi="Times New Roman"/>
          <w:sz w:val="28"/>
          <w:szCs w:val="28"/>
        </w:rPr>
        <w:t>0</w:t>
      </w:r>
      <w:r w:rsidR="00200BB3" w:rsidRPr="00BD7D22">
        <w:rPr>
          <w:rFonts w:ascii="Times New Roman" w:hAnsi="Times New Roman"/>
          <w:sz w:val="28"/>
          <w:szCs w:val="28"/>
        </w:rPr>
        <w:t xml:space="preserve"> минут</w:t>
      </w:r>
      <w:r w:rsidR="00200BB3">
        <w:rPr>
          <w:rFonts w:ascii="Times New Roman" w:hAnsi="Times New Roman"/>
          <w:sz w:val="28"/>
          <w:szCs w:val="28"/>
        </w:rPr>
        <w:t xml:space="preserve"> улиц</w:t>
      </w:r>
      <w:r w:rsidR="005344A9">
        <w:rPr>
          <w:rFonts w:ascii="Times New Roman" w:hAnsi="Times New Roman"/>
          <w:sz w:val="28"/>
          <w:szCs w:val="28"/>
        </w:rPr>
        <w:t xml:space="preserve">у Набережная </w:t>
      </w:r>
      <w:r w:rsidR="005344A9" w:rsidRPr="005344A9">
        <w:rPr>
          <w:rFonts w:ascii="Times New Roman" w:hAnsi="Times New Roman"/>
          <w:sz w:val="28"/>
          <w:szCs w:val="28"/>
        </w:rPr>
        <w:t>в районе дома № 8 по улице Набережная.</w:t>
      </w:r>
    </w:p>
    <w:p w:rsidR="005344A9" w:rsidRPr="005344A9" w:rsidRDefault="00320EB8" w:rsidP="005344A9">
      <w:pPr>
        <w:pStyle w:val="a6"/>
        <w:numPr>
          <w:ilvl w:val="1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44A9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5344A9">
        <w:rPr>
          <w:rFonts w:ascii="Times New Roman" w:hAnsi="Times New Roman"/>
          <w:sz w:val="28"/>
          <w:szCs w:val="28"/>
        </w:rPr>
        <w:t xml:space="preserve"> 12.06.2022 с 17</w:t>
      </w:r>
      <w:r w:rsidR="005344A9" w:rsidRPr="00BD7D22">
        <w:rPr>
          <w:rFonts w:ascii="Times New Roman" w:hAnsi="Times New Roman"/>
          <w:sz w:val="28"/>
          <w:szCs w:val="28"/>
        </w:rPr>
        <w:t xml:space="preserve"> часов </w:t>
      </w:r>
      <w:r w:rsidR="005344A9">
        <w:rPr>
          <w:rFonts w:ascii="Times New Roman" w:hAnsi="Times New Roman"/>
          <w:sz w:val="28"/>
          <w:szCs w:val="28"/>
        </w:rPr>
        <w:t>3</w:t>
      </w:r>
      <w:r w:rsidR="005344A9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5344A9">
        <w:rPr>
          <w:rFonts w:ascii="Times New Roman" w:hAnsi="Times New Roman"/>
          <w:sz w:val="28"/>
          <w:szCs w:val="28"/>
        </w:rPr>
        <w:t>18</w:t>
      </w:r>
      <w:r w:rsidR="005344A9" w:rsidRPr="00BD7D22">
        <w:rPr>
          <w:rFonts w:ascii="Times New Roman" w:hAnsi="Times New Roman"/>
          <w:sz w:val="28"/>
          <w:szCs w:val="28"/>
        </w:rPr>
        <w:t xml:space="preserve"> часов </w:t>
      </w:r>
      <w:r w:rsidR="005344A9">
        <w:rPr>
          <w:rFonts w:ascii="Times New Roman" w:hAnsi="Times New Roman"/>
          <w:sz w:val="28"/>
          <w:szCs w:val="28"/>
        </w:rPr>
        <w:t>30</w:t>
      </w:r>
      <w:r w:rsidR="005344A9" w:rsidRPr="00BD7D22">
        <w:rPr>
          <w:rFonts w:ascii="Times New Roman" w:hAnsi="Times New Roman"/>
          <w:sz w:val="28"/>
          <w:szCs w:val="28"/>
        </w:rPr>
        <w:t xml:space="preserve"> минут</w:t>
      </w:r>
      <w:r w:rsidR="005344A9">
        <w:rPr>
          <w:rFonts w:ascii="Times New Roman" w:hAnsi="Times New Roman"/>
          <w:sz w:val="28"/>
          <w:szCs w:val="28"/>
        </w:rPr>
        <w:t xml:space="preserve"> </w:t>
      </w:r>
      <w:r w:rsidR="005344A9" w:rsidRPr="00053F96">
        <w:rPr>
          <w:rFonts w:ascii="Times New Roman" w:hAnsi="Times New Roman"/>
          <w:sz w:val="28"/>
          <w:szCs w:val="28"/>
        </w:rPr>
        <w:t>следующие</w:t>
      </w:r>
      <w:r w:rsidR="005344A9">
        <w:rPr>
          <w:rFonts w:ascii="Times New Roman" w:hAnsi="Times New Roman"/>
          <w:sz w:val="28"/>
          <w:szCs w:val="28"/>
        </w:rPr>
        <w:t xml:space="preserve"> улицы и выезды:</w:t>
      </w:r>
    </w:p>
    <w:p w:rsidR="00200BB3" w:rsidRPr="00200BB3" w:rsidRDefault="00200BB3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B0570">
        <w:rPr>
          <w:rFonts w:ascii="Times New Roman" w:hAnsi="Times New Roman"/>
          <w:sz w:val="28"/>
          <w:szCs w:val="28"/>
        </w:rPr>
        <w:t>пересечение улиц Набережная – Парковая в райо</w:t>
      </w:r>
      <w:r w:rsidR="0009183B">
        <w:rPr>
          <w:rFonts w:ascii="Times New Roman" w:hAnsi="Times New Roman"/>
          <w:sz w:val="28"/>
          <w:szCs w:val="28"/>
        </w:rPr>
        <w:t xml:space="preserve">не дома № 66 по </w:t>
      </w:r>
      <w:r w:rsidR="0009183B">
        <w:rPr>
          <w:rFonts w:ascii="Times New Roman" w:hAnsi="Times New Roman"/>
          <w:sz w:val="28"/>
          <w:szCs w:val="28"/>
        </w:rPr>
        <w:br/>
        <w:t>ул. Набережная</w:t>
      </w:r>
      <w:r w:rsidRPr="00200BB3">
        <w:rPr>
          <w:rFonts w:ascii="Times New Roman" w:hAnsi="Times New Roman"/>
          <w:sz w:val="28"/>
          <w:szCs w:val="28"/>
        </w:rPr>
        <w:t>;</w:t>
      </w:r>
    </w:p>
    <w:p w:rsidR="00200BB3" w:rsidRDefault="00200BB3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B0570">
        <w:rPr>
          <w:rFonts w:ascii="Times New Roman" w:hAnsi="Times New Roman"/>
          <w:sz w:val="28"/>
          <w:szCs w:val="28"/>
        </w:rPr>
        <w:t>выезд на улицу Набережная в районе дома № 66 по ул. Набережная</w:t>
      </w:r>
      <w:r w:rsidRPr="00200BB3">
        <w:rPr>
          <w:rFonts w:ascii="Times New Roman" w:hAnsi="Times New Roman"/>
          <w:sz w:val="28"/>
          <w:szCs w:val="28"/>
        </w:rPr>
        <w:t>;</w:t>
      </w:r>
    </w:p>
    <w:p w:rsidR="006F760F" w:rsidRDefault="006F760F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пересечение улиц Набережная – Парковая в районе дома № 44 по </w:t>
      </w:r>
      <w:r>
        <w:rPr>
          <w:rFonts w:ascii="Times New Roman" w:hAnsi="Times New Roman"/>
          <w:sz w:val="28"/>
          <w:szCs w:val="28"/>
        </w:rPr>
        <w:br/>
        <w:t>ул. Набережная;</w:t>
      </w:r>
    </w:p>
    <w:p w:rsidR="006F760F" w:rsidRDefault="006F760F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пересечение улиц Набережная – Парковая в районе дома № 38 по </w:t>
      </w:r>
      <w:r>
        <w:rPr>
          <w:rFonts w:ascii="Times New Roman" w:hAnsi="Times New Roman"/>
          <w:sz w:val="28"/>
          <w:szCs w:val="28"/>
        </w:rPr>
        <w:br/>
        <w:t>ул. Набережная;</w:t>
      </w:r>
    </w:p>
    <w:p w:rsidR="006F760F" w:rsidRDefault="006F760F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улиц Набережная – Ленина;</w:t>
      </w:r>
    </w:p>
    <w:p w:rsidR="006F760F" w:rsidRPr="006F760F" w:rsidRDefault="006F760F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улиц Набережная – Мира;</w:t>
      </w:r>
    </w:p>
    <w:p w:rsidR="005344A9" w:rsidRDefault="006F760F" w:rsidP="006F760F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 w:rsidR="005344A9">
        <w:rPr>
          <w:rFonts w:ascii="Times New Roman" w:hAnsi="Times New Roman"/>
          <w:sz w:val="28"/>
          <w:szCs w:val="28"/>
        </w:rPr>
        <w:t>:</w:t>
      </w:r>
    </w:p>
    <w:p w:rsidR="005344A9" w:rsidRDefault="005344A9" w:rsidP="005344A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2B23">
        <w:rPr>
          <w:rFonts w:ascii="Times New Roman" w:hAnsi="Times New Roman"/>
          <w:sz w:val="28"/>
          <w:szCs w:val="28"/>
        </w:rPr>
        <w:t xml:space="preserve">ерекрыть большегрузным транспортом </w:t>
      </w:r>
      <w:r>
        <w:rPr>
          <w:rFonts w:ascii="Times New Roman" w:hAnsi="Times New Roman"/>
          <w:sz w:val="28"/>
          <w:szCs w:val="28"/>
        </w:rPr>
        <w:t>и легковыми автомобилями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12.06</w:t>
      </w:r>
      <w:r w:rsidRPr="00A02B2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 с 16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 xml:space="preserve">0 минут до </w:t>
      </w:r>
      <w:r>
        <w:rPr>
          <w:rFonts w:ascii="Times New Roman" w:hAnsi="Times New Roman"/>
          <w:sz w:val="28"/>
          <w:szCs w:val="28"/>
        </w:rPr>
        <w:t>18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F96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улицы и выезды:</w:t>
      </w:r>
    </w:p>
    <w:p w:rsidR="005344A9" w:rsidRDefault="005344A9" w:rsidP="005344A9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Комсомольская в районе дома № 4 и № 17 по улице Комсомольская;</w:t>
      </w:r>
    </w:p>
    <w:p w:rsidR="005344A9" w:rsidRPr="00F23544" w:rsidRDefault="005344A9" w:rsidP="005344A9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Ручейная.</w:t>
      </w:r>
    </w:p>
    <w:p w:rsidR="005344A9" w:rsidRDefault="005344A9" w:rsidP="005344A9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домами № 2 и № 1 по улице Набережная;</w:t>
      </w:r>
    </w:p>
    <w:p w:rsidR="005344A9" w:rsidRDefault="005344A9" w:rsidP="005344A9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домами № 8 и № 6 по улице Набережная;</w:t>
      </w:r>
    </w:p>
    <w:p w:rsidR="00E95D28" w:rsidRDefault="00E95D28" w:rsidP="00E95D2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2B23">
        <w:rPr>
          <w:rFonts w:ascii="Times New Roman" w:hAnsi="Times New Roman"/>
          <w:sz w:val="28"/>
          <w:szCs w:val="28"/>
        </w:rPr>
        <w:t xml:space="preserve">ерекрыть большегрузным транспортом </w:t>
      </w:r>
      <w:r>
        <w:rPr>
          <w:rFonts w:ascii="Times New Roman" w:hAnsi="Times New Roman"/>
          <w:sz w:val="28"/>
          <w:szCs w:val="28"/>
        </w:rPr>
        <w:t>и легковыми автомобилями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12.06</w:t>
      </w:r>
      <w:r w:rsidRPr="00A02B2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 с 17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 xml:space="preserve">0 минут до </w:t>
      </w:r>
      <w:r>
        <w:rPr>
          <w:rFonts w:ascii="Times New Roman" w:hAnsi="Times New Roman"/>
          <w:sz w:val="28"/>
          <w:szCs w:val="28"/>
        </w:rPr>
        <w:t>18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F96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улицы и выезды:</w:t>
      </w:r>
    </w:p>
    <w:p w:rsidR="005344A9" w:rsidRP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домами № 12 и № 10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зданием № 14 и домом № 12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выезд на улицу Набережная между домами № 18 и № 16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домом № 1 по улице Ленина и домом № 18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домом № 26 по улице Набережная и домом № 2 по улице Энергетиков;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в районе дома № 38 по улице Набережная;</w:t>
      </w:r>
    </w:p>
    <w:p w:rsidR="005344A9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16 по улице Парковая;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в районе здания № 54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пересечение улиц Набережная – Парковая в районе дома № 66 по </w:t>
      </w:r>
      <w:r>
        <w:rPr>
          <w:rFonts w:ascii="Times New Roman" w:hAnsi="Times New Roman"/>
          <w:sz w:val="28"/>
          <w:szCs w:val="28"/>
        </w:rPr>
        <w:br/>
        <w:t>ул. Набережная;</w:t>
      </w:r>
    </w:p>
    <w:p w:rsidR="004D1636" w:rsidRDefault="004D1636" w:rsidP="004D1636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5898">
        <w:rPr>
          <w:rFonts w:ascii="Times New Roman" w:hAnsi="Times New Roman"/>
          <w:sz w:val="28"/>
          <w:szCs w:val="28"/>
        </w:rPr>
        <w:t>редоставить автобусы</w:t>
      </w:r>
      <w:r>
        <w:rPr>
          <w:rFonts w:ascii="Times New Roman" w:hAnsi="Times New Roman"/>
          <w:sz w:val="28"/>
          <w:szCs w:val="28"/>
        </w:rPr>
        <w:t xml:space="preserve">, грузовые и легковые автомобили </w:t>
      </w:r>
      <w:r w:rsidRPr="00555898">
        <w:rPr>
          <w:rFonts w:ascii="Times New Roman" w:hAnsi="Times New Roman"/>
          <w:sz w:val="28"/>
          <w:szCs w:val="28"/>
        </w:rPr>
        <w:t>для перекрытия улиц</w:t>
      </w:r>
      <w:r>
        <w:rPr>
          <w:rFonts w:ascii="Times New Roman" w:hAnsi="Times New Roman"/>
          <w:sz w:val="28"/>
          <w:szCs w:val="28"/>
        </w:rPr>
        <w:t xml:space="preserve"> и выездов</w:t>
      </w:r>
      <w:r w:rsidRPr="00555898">
        <w:rPr>
          <w:rFonts w:ascii="Times New Roman" w:hAnsi="Times New Roman"/>
          <w:sz w:val="28"/>
          <w:szCs w:val="28"/>
        </w:rPr>
        <w:t>, указанных в пункт</w:t>
      </w:r>
      <w:r>
        <w:rPr>
          <w:rFonts w:ascii="Times New Roman" w:hAnsi="Times New Roman"/>
          <w:sz w:val="28"/>
          <w:szCs w:val="28"/>
        </w:rPr>
        <w:t>ах</w:t>
      </w:r>
      <w:r w:rsidRPr="00555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2, 3 </w:t>
      </w:r>
      <w:r w:rsidRPr="00555898">
        <w:rPr>
          <w:rFonts w:ascii="Times New Roman" w:hAnsi="Times New Roman"/>
          <w:sz w:val="28"/>
          <w:szCs w:val="28"/>
        </w:rPr>
        <w:t>настоящего постановления</w:t>
      </w:r>
      <w:r>
        <w:rPr>
          <w:rFonts w:ascii="Times New Roman" w:hAnsi="Times New Roman"/>
          <w:sz w:val="28"/>
          <w:szCs w:val="28"/>
        </w:rPr>
        <w:t>, следующим организациям:</w:t>
      </w:r>
    </w:p>
    <w:p w:rsidR="004D1636" w:rsidRDefault="004D1636" w:rsidP="004D1636">
      <w:pPr>
        <w:pStyle w:val="a6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B4973">
        <w:rPr>
          <w:rFonts w:ascii="Times New Roman" w:hAnsi="Times New Roman"/>
          <w:sz w:val="28"/>
          <w:szCs w:val="28"/>
        </w:rPr>
        <w:t>нитарн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автотранспортн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 w:rsidRPr="009B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B4973">
        <w:rPr>
          <w:rFonts w:ascii="Times New Roman" w:hAnsi="Times New Roman"/>
          <w:sz w:val="28"/>
          <w:szCs w:val="28"/>
        </w:rPr>
        <w:t>г.Зеленогорска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10 автобусов;</w:t>
      </w:r>
    </w:p>
    <w:p w:rsidR="004D1636" w:rsidRDefault="004D1636" w:rsidP="004D1636">
      <w:pPr>
        <w:pStyle w:val="a6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«Комитет по делам культуры и молодежной политики города Зеленогорска» – 6 грузовых и 8 легковых автомобилей</w:t>
      </w:r>
      <w:r w:rsidR="0009183B">
        <w:rPr>
          <w:rFonts w:ascii="Times New Roman" w:hAnsi="Times New Roman"/>
          <w:sz w:val="28"/>
          <w:szCs w:val="28"/>
        </w:rPr>
        <w:t>.</w:t>
      </w:r>
    </w:p>
    <w:p w:rsidR="0009183B" w:rsidRDefault="005048F8" w:rsidP="005048F8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>Муниципальному бюджетному учрежд</w:t>
      </w:r>
      <w:r w:rsidR="0009183B">
        <w:rPr>
          <w:rFonts w:ascii="Times New Roman" w:hAnsi="Times New Roman"/>
          <w:sz w:val="28"/>
          <w:szCs w:val="28"/>
        </w:rPr>
        <w:t xml:space="preserve">ению «Комбинат благоустройства»: </w:t>
      </w:r>
    </w:p>
    <w:p w:rsidR="00C01114" w:rsidRDefault="0009183B" w:rsidP="0009183B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048F8" w:rsidRPr="008662D7">
        <w:rPr>
          <w:rFonts w:ascii="Times New Roman" w:hAnsi="Times New Roman"/>
          <w:sz w:val="28"/>
          <w:szCs w:val="28"/>
        </w:rPr>
        <w:t xml:space="preserve">беспечить </w:t>
      </w:r>
      <w:r w:rsidR="005048F8">
        <w:rPr>
          <w:rFonts w:ascii="Times New Roman" w:hAnsi="Times New Roman"/>
          <w:sz w:val="28"/>
          <w:szCs w:val="28"/>
        </w:rPr>
        <w:t>1</w:t>
      </w:r>
      <w:r w:rsidR="004D1636">
        <w:rPr>
          <w:rFonts w:ascii="Times New Roman" w:hAnsi="Times New Roman"/>
          <w:sz w:val="28"/>
          <w:szCs w:val="28"/>
        </w:rPr>
        <w:t>2</w:t>
      </w:r>
      <w:r w:rsidR="005048F8" w:rsidRPr="008662D7">
        <w:rPr>
          <w:rFonts w:ascii="Times New Roman" w:hAnsi="Times New Roman"/>
          <w:sz w:val="28"/>
          <w:szCs w:val="28"/>
        </w:rPr>
        <w:t>.0</w:t>
      </w:r>
      <w:r w:rsidR="004D1636">
        <w:rPr>
          <w:rFonts w:ascii="Times New Roman" w:hAnsi="Times New Roman"/>
          <w:sz w:val="28"/>
          <w:szCs w:val="28"/>
        </w:rPr>
        <w:t>6</w:t>
      </w:r>
      <w:r w:rsidR="005048F8" w:rsidRPr="008662D7">
        <w:rPr>
          <w:rFonts w:ascii="Times New Roman" w:hAnsi="Times New Roman"/>
          <w:sz w:val="28"/>
          <w:szCs w:val="28"/>
        </w:rPr>
        <w:t>.20</w:t>
      </w:r>
      <w:r w:rsidR="005048F8">
        <w:rPr>
          <w:rFonts w:ascii="Times New Roman" w:hAnsi="Times New Roman"/>
          <w:sz w:val="28"/>
          <w:szCs w:val="28"/>
        </w:rPr>
        <w:t>2</w:t>
      </w:r>
      <w:r w:rsidR="004D1636">
        <w:rPr>
          <w:rFonts w:ascii="Times New Roman" w:hAnsi="Times New Roman"/>
          <w:sz w:val="28"/>
          <w:szCs w:val="28"/>
        </w:rPr>
        <w:t>2</w:t>
      </w:r>
      <w:r w:rsidR="005048F8" w:rsidRPr="008662D7">
        <w:rPr>
          <w:rFonts w:ascii="Times New Roman" w:hAnsi="Times New Roman"/>
          <w:sz w:val="28"/>
          <w:szCs w:val="28"/>
        </w:rPr>
        <w:t xml:space="preserve"> установку до </w:t>
      </w:r>
      <w:r w:rsidR="005048F8">
        <w:rPr>
          <w:rFonts w:ascii="Times New Roman" w:hAnsi="Times New Roman"/>
          <w:sz w:val="28"/>
          <w:szCs w:val="28"/>
        </w:rPr>
        <w:t>1</w:t>
      </w:r>
      <w:r w:rsidR="00E95D28">
        <w:rPr>
          <w:rFonts w:ascii="Times New Roman" w:hAnsi="Times New Roman"/>
          <w:sz w:val="28"/>
          <w:szCs w:val="28"/>
        </w:rPr>
        <w:t>2</w:t>
      </w:r>
      <w:r w:rsidR="005048F8" w:rsidRPr="008662D7">
        <w:rPr>
          <w:rFonts w:ascii="Times New Roman" w:hAnsi="Times New Roman"/>
          <w:sz w:val="28"/>
          <w:szCs w:val="28"/>
        </w:rPr>
        <w:t xml:space="preserve"> часов 00 минут и демонтаж после </w:t>
      </w:r>
      <w:r w:rsidR="005048F8">
        <w:rPr>
          <w:rFonts w:ascii="Times New Roman" w:hAnsi="Times New Roman"/>
          <w:sz w:val="28"/>
          <w:szCs w:val="28"/>
        </w:rPr>
        <w:t>18</w:t>
      </w:r>
      <w:r w:rsidR="005048F8" w:rsidRPr="008662D7">
        <w:rPr>
          <w:rFonts w:ascii="Times New Roman" w:hAnsi="Times New Roman"/>
          <w:sz w:val="28"/>
          <w:szCs w:val="28"/>
        </w:rPr>
        <w:t xml:space="preserve"> часов </w:t>
      </w:r>
      <w:r w:rsidR="004D1636">
        <w:rPr>
          <w:rFonts w:ascii="Times New Roman" w:hAnsi="Times New Roman"/>
          <w:sz w:val="28"/>
          <w:szCs w:val="28"/>
        </w:rPr>
        <w:t>3</w:t>
      </w:r>
      <w:r w:rsidR="005048F8" w:rsidRPr="008662D7">
        <w:rPr>
          <w:rFonts w:ascii="Times New Roman" w:hAnsi="Times New Roman"/>
          <w:sz w:val="28"/>
          <w:szCs w:val="28"/>
        </w:rPr>
        <w:t xml:space="preserve">0 минут дорожных знаков, </w:t>
      </w:r>
      <w:r w:rsidR="005048F8">
        <w:rPr>
          <w:rFonts w:ascii="Times New Roman" w:hAnsi="Times New Roman"/>
          <w:sz w:val="28"/>
          <w:szCs w:val="28"/>
        </w:rPr>
        <w:t>запрещающих</w:t>
      </w:r>
      <w:r w:rsidR="005048F8" w:rsidRPr="008662D7">
        <w:rPr>
          <w:rFonts w:ascii="Times New Roman" w:hAnsi="Times New Roman"/>
          <w:sz w:val="28"/>
          <w:szCs w:val="28"/>
        </w:rPr>
        <w:t xml:space="preserve"> </w:t>
      </w:r>
      <w:r w:rsidR="005048F8">
        <w:rPr>
          <w:rFonts w:ascii="Times New Roman" w:hAnsi="Times New Roman"/>
          <w:sz w:val="28"/>
          <w:szCs w:val="28"/>
        </w:rPr>
        <w:t>остановку</w:t>
      </w:r>
      <w:r w:rsidR="005048F8" w:rsidRPr="008662D7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C01114">
        <w:rPr>
          <w:rFonts w:ascii="Times New Roman" w:hAnsi="Times New Roman"/>
          <w:sz w:val="28"/>
          <w:szCs w:val="28"/>
        </w:rPr>
        <w:t>:</w:t>
      </w:r>
    </w:p>
    <w:p w:rsidR="005048F8" w:rsidRDefault="00C01114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</w:t>
      </w:r>
      <w:r w:rsidR="004D1636">
        <w:rPr>
          <w:rFonts w:ascii="Times New Roman" w:hAnsi="Times New Roman"/>
          <w:sz w:val="28"/>
          <w:szCs w:val="28"/>
        </w:rPr>
        <w:t>здания № 44 по улице Набережная;</w:t>
      </w:r>
    </w:p>
    <w:p w:rsidR="00C01114" w:rsidRDefault="00C01114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участке улицы </w:t>
      </w:r>
      <w:r w:rsidR="004D1636">
        <w:rPr>
          <w:rFonts w:ascii="Times New Roman" w:hAnsi="Times New Roman"/>
          <w:sz w:val="28"/>
          <w:szCs w:val="28"/>
        </w:rPr>
        <w:t>Набережная в районе здания № 14</w:t>
      </w:r>
      <w:r w:rsidR="0009183B">
        <w:rPr>
          <w:rFonts w:ascii="Times New Roman" w:hAnsi="Times New Roman"/>
          <w:sz w:val="28"/>
          <w:szCs w:val="28"/>
        </w:rPr>
        <w:t>А</w:t>
      </w:r>
      <w:r w:rsidR="004D1636">
        <w:rPr>
          <w:rFonts w:ascii="Times New Roman" w:hAnsi="Times New Roman"/>
          <w:sz w:val="28"/>
          <w:szCs w:val="28"/>
        </w:rPr>
        <w:t xml:space="preserve"> по улице Парковая;</w:t>
      </w:r>
    </w:p>
    <w:p w:rsidR="005048F8" w:rsidRDefault="004D1636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улицы Набережная в районе дома № 2 по улице Энергетиков</w:t>
      </w:r>
      <w:r w:rsidR="005048F8">
        <w:rPr>
          <w:rFonts w:ascii="Times New Roman" w:hAnsi="Times New Roman"/>
          <w:sz w:val="28"/>
          <w:szCs w:val="28"/>
        </w:rPr>
        <w:t>;</w:t>
      </w:r>
    </w:p>
    <w:p w:rsidR="004D1636" w:rsidRDefault="004D1636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улицы Набережная в районе дома № 18 по улице Набережная;</w:t>
      </w:r>
    </w:p>
    <w:p w:rsidR="004D1636" w:rsidRDefault="004D1636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улицы Набережная в районе дома № 16 по улице Набережная;</w:t>
      </w:r>
    </w:p>
    <w:p w:rsidR="005048F8" w:rsidRPr="004D1636" w:rsidRDefault="004D1636" w:rsidP="004D1636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улицы Ручейная;</w:t>
      </w:r>
    </w:p>
    <w:p w:rsidR="00C01114" w:rsidRPr="0009183B" w:rsidRDefault="00C01114" w:rsidP="0009183B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8662D7">
        <w:rPr>
          <w:rFonts w:ascii="Times New Roman" w:hAnsi="Times New Roman"/>
          <w:sz w:val="28"/>
          <w:szCs w:val="28"/>
        </w:rPr>
        <w:t xml:space="preserve">беспечить </w:t>
      </w:r>
      <w:r w:rsidR="004D1636">
        <w:rPr>
          <w:rFonts w:ascii="Times New Roman" w:hAnsi="Times New Roman"/>
          <w:sz w:val="28"/>
          <w:szCs w:val="28"/>
        </w:rPr>
        <w:t>12</w:t>
      </w:r>
      <w:r w:rsidRPr="008662D7">
        <w:rPr>
          <w:rFonts w:ascii="Times New Roman" w:hAnsi="Times New Roman"/>
          <w:sz w:val="28"/>
          <w:szCs w:val="28"/>
        </w:rPr>
        <w:t>.0</w:t>
      </w:r>
      <w:r w:rsidR="004D1636">
        <w:rPr>
          <w:rFonts w:ascii="Times New Roman" w:hAnsi="Times New Roman"/>
          <w:sz w:val="28"/>
          <w:szCs w:val="28"/>
        </w:rPr>
        <w:t>6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4D1636">
        <w:rPr>
          <w:rFonts w:ascii="Times New Roman" w:hAnsi="Times New Roman"/>
          <w:sz w:val="28"/>
          <w:szCs w:val="28"/>
        </w:rPr>
        <w:t>2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</w:t>
      </w:r>
      <w:r w:rsidR="00E95D28">
        <w:rPr>
          <w:rFonts w:ascii="Times New Roman" w:hAnsi="Times New Roman"/>
          <w:sz w:val="28"/>
          <w:szCs w:val="28"/>
        </w:rPr>
        <w:t>2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 w:rsidR="004D1636"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 xml:space="preserve">0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 w:rsidR="004D1636">
        <w:rPr>
          <w:rFonts w:ascii="Times New Roman" w:hAnsi="Times New Roman"/>
          <w:sz w:val="28"/>
          <w:szCs w:val="28"/>
        </w:rPr>
        <w:t>3</w:t>
      </w:r>
      <w:r w:rsidRPr="008662D7">
        <w:rPr>
          <w:rFonts w:ascii="Times New Roman" w:hAnsi="Times New Roman"/>
          <w:sz w:val="28"/>
          <w:szCs w:val="28"/>
        </w:rPr>
        <w:t>0 минут дорожных знаков,</w:t>
      </w:r>
      <w:r>
        <w:rPr>
          <w:rFonts w:ascii="Times New Roman" w:hAnsi="Times New Roman"/>
          <w:sz w:val="28"/>
          <w:szCs w:val="28"/>
        </w:rPr>
        <w:t xml:space="preserve"> запрещающих </w:t>
      </w:r>
      <w:r w:rsidR="0072101E">
        <w:rPr>
          <w:rFonts w:ascii="Times New Roman" w:hAnsi="Times New Roman"/>
          <w:sz w:val="28"/>
          <w:szCs w:val="28"/>
        </w:rPr>
        <w:t>движение</w:t>
      </w:r>
      <w:r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Pr="0009183B">
        <w:rPr>
          <w:rFonts w:ascii="Times New Roman" w:hAnsi="Times New Roman"/>
          <w:sz w:val="28"/>
          <w:szCs w:val="28"/>
        </w:rPr>
        <w:t xml:space="preserve"> в районе </w:t>
      </w:r>
      <w:r w:rsidR="0072101E" w:rsidRPr="0009183B">
        <w:rPr>
          <w:rFonts w:ascii="Times New Roman" w:hAnsi="Times New Roman"/>
          <w:sz w:val="28"/>
          <w:szCs w:val="28"/>
        </w:rPr>
        <w:t>здания</w:t>
      </w:r>
      <w:r w:rsidRPr="0009183B">
        <w:rPr>
          <w:rFonts w:ascii="Times New Roman" w:hAnsi="Times New Roman"/>
          <w:sz w:val="28"/>
          <w:szCs w:val="28"/>
        </w:rPr>
        <w:t xml:space="preserve"> № 1</w:t>
      </w:r>
      <w:r w:rsidR="0072101E" w:rsidRPr="0009183B">
        <w:rPr>
          <w:rFonts w:ascii="Times New Roman" w:hAnsi="Times New Roman"/>
          <w:sz w:val="28"/>
          <w:szCs w:val="28"/>
        </w:rPr>
        <w:t>7</w:t>
      </w:r>
      <w:r w:rsidRPr="0009183B">
        <w:rPr>
          <w:rFonts w:ascii="Times New Roman" w:hAnsi="Times New Roman"/>
          <w:sz w:val="28"/>
          <w:szCs w:val="28"/>
        </w:rPr>
        <w:t xml:space="preserve"> по улице </w:t>
      </w:r>
      <w:r w:rsidR="0072101E" w:rsidRPr="0009183B">
        <w:rPr>
          <w:rFonts w:ascii="Times New Roman" w:hAnsi="Times New Roman"/>
          <w:sz w:val="28"/>
          <w:szCs w:val="28"/>
        </w:rPr>
        <w:t>Комсомольская</w:t>
      </w:r>
      <w:r w:rsidR="0009183B">
        <w:rPr>
          <w:rFonts w:ascii="Times New Roman" w:hAnsi="Times New Roman"/>
          <w:sz w:val="28"/>
          <w:szCs w:val="28"/>
        </w:rPr>
        <w:t>.</w:t>
      </w:r>
    </w:p>
    <w:p w:rsidR="00C01114" w:rsidRPr="00CB4DC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</w:t>
      </w:r>
      <w:r w:rsidR="00E95D28">
        <w:rPr>
          <w:rFonts w:ascii="Times New Roman" w:hAnsi="Times New Roman"/>
          <w:sz w:val="28"/>
          <w:szCs w:val="28"/>
        </w:rPr>
        <w:t xml:space="preserve"> </w:t>
      </w:r>
      <w:r w:rsidRPr="00CB4DC4">
        <w:rPr>
          <w:rFonts w:ascii="Times New Roman" w:hAnsi="Times New Roman"/>
          <w:sz w:val="28"/>
          <w:szCs w:val="28"/>
        </w:rPr>
        <w:t xml:space="preserve">на участках дорог, указанных в пункте 1 настоящего постановления, осуществлять по улицам </w:t>
      </w:r>
      <w:r w:rsidR="0072101E">
        <w:rPr>
          <w:rFonts w:ascii="Times New Roman" w:hAnsi="Times New Roman"/>
          <w:sz w:val="28"/>
          <w:szCs w:val="28"/>
        </w:rPr>
        <w:t>Парковая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101E">
        <w:rPr>
          <w:rFonts w:ascii="Times New Roman" w:hAnsi="Times New Roman"/>
          <w:sz w:val="28"/>
          <w:szCs w:val="28"/>
        </w:rPr>
        <w:t>Полоскова</w:t>
      </w:r>
      <w:proofErr w:type="spellEnd"/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101E">
        <w:rPr>
          <w:rFonts w:ascii="Times New Roman" w:hAnsi="Times New Roman"/>
          <w:sz w:val="28"/>
          <w:szCs w:val="28"/>
        </w:rPr>
        <w:t>Заводская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101E">
        <w:rPr>
          <w:rFonts w:ascii="Times New Roman" w:hAnsi="Times New Roman"/>
          <w:sz w:val="28"/>
          <w:szCs w:val="28"/>
        </w:rPr>
        <w:t>Строителей</w:t>
      </w:r>
      <w:r w:rsidRPr="00CB4DC4">
        <w:rPr>
          <w:rFonts w:ascii="Times New Roman" w:hAnsi="Times New Roman"/>
          <w:sz w:val="28"/>
          <w:szCs w:val="28"/>
        </w:rPr>
        <w:t>,</w:t>
      </w:r>
      <w:r w:rsidR="0072101E">
        <w:rPr>
          <w:rFonts w:ascii="Times New Roman" w:hAnsi="Times New Roman"/>
          <w:sz w:val="28"/>
          <w:szCs w:val="28"/>
        </w:rPr>
        <w:t xml:space="preserve"> Бортникова, Калинина,</w:t>
      </w:r>
      <w:r w:rsidRPr="00CB4DC4">
        <w:rPr>
          <w:rFonts w:ascii="Times New Roman" w:hAnsi="Times New Roman"/>
          <w:sz w:val="28"/>
          <w:szCs w:val="28"/>
        </w:rPr>
        <w:t xml:space="preserve"> </w:t>
      </w:r>
      <w:r w:rsidR="00724CE6">
        <w:rPr>
          <w:rFonts w:ascii="Times New Roman" w:hAnsi="Times New Roman"/>
          <w:sz w:val="28"/>
          <w:szCs w:val="28"/>
        </w:rPr>
        <w:t>Майское шоссе</w:t>
      </w:r>
      <w:r w:rsidR="00320EB8">
        <w:rPr>
          <w:rFonts w:ascii="Times New Roman" w:hAnsi="Times New Roman"/>
          <w:sz w:val="28"/>
          <w:szCs w:val="28"/>
        </w:rPr>
        <w:t>.</w:t>
      </w:r>
    </w:p>
    <w:p w:rsidR="00C0111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Предложить Отделу МВД России </w:t>
      </w:r>
      <w:proofErr w:type="gramStart"/>
      <w:r w:rsidRPr="007F6675">
        <w:rPr>
          <w:rFonts w:ascii="Times New Roman" w:hAnsi="Times New Roman"/>
          <w:sz w:val="28"/>
          <w:szCs w:val="24"/>
        </w:rPr>
        <w:t>по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</w:t>
      </w:r>
      <w:r w:rsidRPr="007F6675">
        <w:rPr>
          <w:rFonts w:ascii="Times New Roman" w:hAnsi="Times New Roman"/>
          <w:sz w:val="28"/>
          <w:szCs w:val="24"/>
        </w:rPr>
        <w:lastRenderedPageBreak/>
        <w:t>движения и перекрытии движения транспортных средств в соответств</w:t>
      </w:r>
      <w:r w:rsidR="0009183B">
        <w:rPr>
          <w:rFonts w:ascii="Times New Roman" w:hAnsi="Times New Roman"/>
          <w:sz w:val="28"/>
          <w:szCs w:val="24"/>
        </w:rPr>
        <w:t>ии с пунктами 1, 2, 3,</w:t>
      </w:r>
      <w:r w:rsidRPr="007F66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5</w:t>
      </w:r>
      <w:r w:rsidRPr="007F6675">
        <w:rPr>
          <w:rFonts w:ascii="Times New Roman" w:hAnsi="Times New Roman"/>
          <w:sz w:val="28"/>
          <w:szCs w:val="24"/>
        </w:rPr>
        <w:t xml:space="preserve"> настоящего постановления.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Отделу городского хозяйства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Зеленогорска: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совместно с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 решить вопрос об изменении маршрутов движения автотранспорта по городу на период проведения мероприяти</w:t>
      </w:r>
      <w:r w:rsidR="0009183B"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 уведомление о временном прекращении </w:t>
      </w:r>
      <w:r w:rsidR="00724CE6">
        <w:rPr>
          <w:rFonts w:ascii="Times New Roman" w:hAnsi="Times New Roman"/>
          <w:sz w:val="28"/>
          <w:szCs w:val="24"/>
        </w:rPr>
        <w:t>1</w:t>
      </w:r>
      <w:r w:rsidR="00E86E58">
        <w:rPr>
          <w:rFonts w:ascii="Times New Roman" w:hAnsi="Times New Roman"/>
          <w:sz w:val="28"/>
          <w:szCs w:val="24"/>
        </w:rPr>
        <w:t>2</w:t>
      </w:r>
      <w:r w:rsidRPr="007F6675">
        <w:rPr>
          <w:rFonts w:ascii="Times New Roman" w:hAnsi="Times New Roman"/>
          <w:sz w:val="28"/>
          <w:szCs w:val="24"/>
        </w:rPr>
        <w:t>.0</w:t>
      </w:r>
      <w:r w:rsidR="00E86E58">
        <w:rPr>
          <w:rFonts w:ascii="Times New Roman" w:hAnsi="Times New Roman"/>
          <w:sz w:val="28"/>
          <w:szCs w:val="24"/>
        </w:rPr>
        <w:t>6</w:t>
      </w:r>
      <w:r w:rsidRPr="007F6675">
        <w:rPr>
          <w:rFonts w:ascii="Times New Roman" w:hAnsi="Times New Roman"/>
          <w:sz w:val="28"/>
          <w:szCs w:val="24"/>
        </w:rPr>
        <w:t>.202</w:t>
      </w:r>
      <w:r w:rsidR="00E86E58">
        <w:rPr>
          <w:rFonts w:ascii="Times New Roman" w:hAnsi="Times New Roman"/>
          <w:sz w:val="28"/>
          <w:szCs w:val="24"/>
        </w:rPr>
        <w:t>2</w:t>
      </w:r>
      <w:r w:rsidRPr="007F6675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дорог;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Зеленогорска </w:t>
      </w:r>
      <w:r w:rsidRPr="007F6675">
        <w:rPr>
          <w:rFonts w:ascii="Times New Roman" w:hAnsi="Times New Roman"/>
          <w:sz w:val="28"/>
          <w:szCs w:val="24"/>
          <w:lang w:val="en-US"/>
        </w:rPr>
        <w:t>www</w:t>
      </w:r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7F6675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 в соответствии с настоящим постановлением.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мероприяти</w:t>
      </w:r>
      <w:r w:rsidR="0009183B"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 xml:space="preserve"> организации, обслуживающие территории, на которых буд</w:t>
      </w:r>
      <w:r w:rsidR="00AF5ABF"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т проводиться указанн</w:t>
      </w:r>
      <w:r w:rsidR="00AF5ABF">
        <w:rPr>
          <w:rFonts w:ascii="Times New Roman" w:hAnsi="Times New Roman"/>
          <w:sz w:val="28"/>
          <w:szCs w:val="24"/>
        </w:rPr>
        <w:t>ое</w:t>
      </w:r>
      <w:r w:rsidRPr="007F6675">
        <w:rPr>
          <w:rFonts w:ascii="Times New Roman" w:hAnsi="Times New Roman"/>
          <w:sz w:val="28"/>
          <w:szCs w:val="24"/>
        </w:rPr>
        <w:t xml:space="preserve"> мероприяти</w:t>
      </w:r>
      <w:r w:rsidR="00AF5ABF"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675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7F6675">
        <w:rPr>
          <w:rFonts w:ascii="Times New Roman" w:hAnsi="Times New Roman"/>
          <w:sz w:val="28"/>
          <w:szCs w:val="24"/>
        </w:rPr>
        <w:t>Главы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Зеленогорска</w:t>
      </w:r>
      <w:r w:rsidRPr="007F6675">
        <w:rPr>
          <w:rFonts w:ascii="Arial" w:hAnsi="Arial" w:cs="Arial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C01114" w:rsidRDefault="00C01114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72101E" w:rsidRDefault="0072101E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101E" w:rsidRPr="00723AAF" w:rsidRDefault="0072101E" w:rsidP="0072101E">
      <w:pPr>
        <w:shd w:val="clear" w:color="auto" w:fill="FFFFFF"/>
        <w:jc w:val="both"/>
        <w:rPr>
          <w:sz w:val="28"/>
        </w:rPr>
      </w:pPr>
      <w:r w:rsidRPr="00723AAF">
        <w:rPr>
          <w:sz w:val="28"/>
        </w:rPr>
        <w:t xml:space="preserve">Первый заместитель Главы </w:t>
      </w:r>
    </w:p>
    <w:p w:rsidR="0072101E" w:rsidRPr="00723AAF" w:rsidRDefault="0072101E" w:rsidP="0072101E">
      <w:pPr>
        <w:shd w:val="clear" w:color="auto" w:fill="FFFFFF"/>
        <w:jc w:val="both"/>
        <w:rPr>
          <w:sz w:val="28"/>
        </w:rPr>
      </w:pPr>
      <w:r w:rsidRPr="00723AAF">
        <w:rPr>
          <w:sz w:val="28"/>
        </w:rPr>
        <w:t>ЗАТО г. Зеленогорска</w:t>
      </w:r>
    </w:p>
    <w:p w:rsidR="0072101E" w:rsidRPr="00723AAF" w:rsidRDefault="0072101E" w:rsidP="0072101E">
      <w:pPr>
        <w:shd w:val="clear" w:color="auto" w:fill="FFFFFF"/>
        <w:jc w:val="both"/>
        <w:rPr>
          <w:sz w:val="28"/>
        </w:rPr>
      </w:pPr>
      <w:r w:rsidRPr="00723AAF">
        <w:rPr>
          <w:sz w:val="28"/>
        </w:rPr>
        <w:t xml:space="preserve">по </w:t>
      </w:r>
      <w:r w:rsidR="00AF5ABF">
        <w:rPr>
          <w:sz w:val="28"/>
        </w:rPr>
        <w:t>жилищно-коммунальному хозяйству</w:t>
      </w:r>
      <w:r w:rsidRPr="00723AAF">
        <w:rPr>
          <w:sz w:val="28"/>
        </w:rPr>
        <w:t>,</w:t>
      </w:r>
    </w:p>
    <w:p w:rsidR="0072101E" w:rsidRPr="00723AAF" w:rsidRDefault="00AF5ABF" w:rsidP="0072101E">
      <w:pPr>
        <w:shd w:val="clear" w:color="auto" w:fill="FFFFFF"/>
        <w:ind w:right="1"/>
        <w:jc w:val="both"/>
        <w:rPr>
          <w:sz w:val="28"/>
        </w:rPr>
      </w:pPr>
      <w:r>
        <w:rPr>
          <w:sz w:val="28"/>
        </w:rPr>
        <w:t>архитектуре и градостроительству</w:t>
      </w:r>
      <w:r w:rsidR="0072101E" w:rsidRPr="00723AAF">
        <w:rPr>
          <w:sz w:val="28"/>
        </w:rPr>
        <w:tab/>
      </w:r>
      <w:r w:rsidR="0072101E" w:rsidRPr="00723AAF">
        <w:rPr>
          <w:sz w:val="28"/>
        </w:rPr>
        <w:tab/>
      </w:r>
      <w:r w:rsidR="0072101E" w:rsidRPr="00723AAF">
        <w:rPr>
          <w:sz w:val="28"/>
        </w:rPr>
        <w:tab/>
      </w:r>
      <w:r w:rsidR="0072101E" w:rsidRPr="00723AAF">
        <w:rPr>
          <w:sz w:val="28"/>
        </w:rPr>
        <w:tab/>
      </w:r>
      <w:r>
        <w:rPr>
          <w:sz w:val="28"/>
        </w:rPr>
        <w:tab/>
        <w:t xml:space="preserve">           С</w:t>
      </w:r>
      <w:r w:rsidR="0072101E" w:rsidRPr="00723AAF">
        <w:rPr>
          <w:sz w:val="28"/>
        </w:rPr>
        <w:t xml:space="preserve">.В. </w:t>
      </w:r>
      <w:r>
        <w:rPr>
          <w:sz w:val="28"/>
        </w:rPr>
        <w:t>Камнев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F40E57"/>
    <w:multiLevelType w:val="hybridMultilevel"/>
    <w:tmpl w:val="B70E34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0A4142"/>
    <w:multiLevelType w:val="hybridMultilevel"/>
    <w:tmpl w:val="650ABC4E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47BF2AB3"/>
    <w:multiLevelType w:val="hybridMultilevel"/>
    <w:tmpl w:val="A2CAD23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F3F86"/>
    <w:multiLevelType w:val="hybridMultilevel"/>
    <w:tmpl w:val="BBFE714C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080"/>
    <w:multiLevelType w:val="hybridMultilevel"/>
    <w:tmpl w:val="98E2A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4" w15:restartNumberingAfterBreak="0">
    <w:nsid w:val="7B257EEB"/>
    <w:multiLevelType w:val="hybridMultilevel"/>
    <w:tmpl w:val="97BC800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9"/>
  </w:num>
  <w:num w:numId="5">
    <w:abstractNumId w:val="12"/>
  </w:num>
  <w:num w:numId="6">
    <w:abstractNumId w:val="3"/>
  </w:num>
  <w:num w:numId="7">
    <w:abstractNumId w:val="15"/>
  </w:num>
  <w:num w:numId="8">
    <w:abstractNumId w:val="8"/>
  </w:num>
  <w:num w:numId="9">
    <w:abstractNumId w:val="1"/>
  </w:num>
  <w:num w:numId="10">
    <w:abstractNumId w:val="2"/>
  </w:num>
  <w:num w:numId="11">
    <w:abstractNumId w:val="23"/>
  </w:num>
  <w:num w:numId="12">
    <w:abstractNumId w:val="4"/>
  </w:num>
  <w:num w:numId="13">
    <w:abstractNumId w:val="7"/>
  </w:num>
  <w:num w:numId="14">
    <w:abstractNumId w:val="13"/>
  </w:num>
  <w:num w:numId="15">
    <w:abstractNumId w:val="16"/>
  </w:num>
  <w:num w:numId="16">
    <w:abstractNumId w:val="20"/>
  </w:num>
  <w:num w:numId="17">
    <w:abstractNumId w:val="18"/>
  </w:num>
  <w:num w:numId="18">
    <w:abstractNumId w:val="22"/>
  </w:num>
  <w:num w:numId="19">
    <w:abstractNumId w:val="0"/>
  </w:num>
  <w:num w:numId="20">
    <w:abstractNumId w:val="25"/>
  </w:num>
  <w:num w:numId="21">
    <w:abstractNumId w:val="21"/>
  </w:num>
  <w:num w:numId="22">
    <w:abstractNumId w:val="17"/>
  </w:num>
  <w:num w:numId="23">
    <w:abstractNumId w:val="6"/>
  </w:num>
  <w:num w:numId="24">
    <w:abstractNumId w:val="1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62AB1"/>
    <w:rsid w:val="0009183B"/>
    <w:rsid w:val="000B0115"/>
    <w:rsid w:val="000B0570"/>
    <w:rsid w:val="000B726F"/>
    <w:rsid w:val="000C04D2"/>
    <w:rsid w:val="000C66AA"/>
    <w:rsid w:val="000C6D9E"/>
    <w:rsid w:val="000D4026"/>
    <w:rsid w:val="000D7959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3FCE"/>
    <w:rsid w:val="001F6ADC"/>
    <w:rsid w:val="001F796D"/>
    <w:rsid w:val="0020021E"/>
    <w:rsid w:val="00200BB3"/>
    <w:rsid w:val="00211495"/>
    <w:rsid w:val="002128E4"/>
    <w:rsid w:val="00221F50"/>
    <w:rsid w:val="00241C2A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20EB8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A3B1C"/>
    <w:rsid w:val="004A7C0C"/>
    <w:rsid w:val="004B7E30"/>
    <w:rsid w:val="004C1E00"/>
    <w:rsid w:val="004C7B43"/>
    <w:rsid w:val="004D1636"/>
    <w:rsid w:val="004E08B2"/>
    <w:rsid w:val="004E44F2"/>
    <w:rsid w:val="005048F8"/>
    <w:rsid w:val="00512056"/>
    <w:rsid w:val="005204DD"/>
    <w:rsid w:val="0052603A"/>
    <w:rsid w:val="005344A9"/>
    <w:rsid w:val="005365D2"/>
    <w:rsid w:val="00536D01"/>
    <w:rsid w:val="00537949"/>
    <w:rsid w:val="00555898"/>
    <w:rsid w:val="005675B7"/>
    <w:rsid w:val="005763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6E5"/>
    <w:rsid w:val="006719B6"/>
    <w:rsid w:val="00682F63"/>
    <w:rsid w:val="00684A1B"/>
    <w:rsid w:val="006871F4"/>
    <w:rsid w:val="006C08B2"/>
    <w:rsid w:val="006F5BDE"/>
    <w:rsid w:val="006F760F"/>
    <w:rsid w:val="00703C58"/>
    <w:rsid w:val="00706BBD"/>
    <w:rsid w:val="0072101E"/>
    <w:rsid w:val="00724CE6"/>
    <w:rsid w:val="00742933"/>
    <w:rsid w:val="00743F08"/>
    <w:rsid w:val="007626AB"/>
    <w:rsid w:val="00763B68"/>
    <w:rsid w:val="00774B97"/>
    <w:rsid w:val="007A0EA4"/>
    <w:rsid w:val="007C51AB"/>
    <w:rsid w:val="007E3B83"/>
    <w:rsid w:val="007E44AA"/>
    <w:rsid w:val="007F7ACF"/>
    <w:rsid w:val="00814971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F51A5"/>
    <w:rsid w:val="00AF594C"/>
    <w:rsid w:val="00AF5ABF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871BB"/>
    <w:rsid w:val="00CA53E6"/>
    <w:rsid w:val="00CB4A9C"/>
    <w:rsid w:val="00CC46FB"/>
    <w:rsid w:val="00CF31A3"/>
    <w:rsid w:val="00D155CC"/>
    <w:rsid w:val="00D51FA4"/>
    <w:rsid w:val="00D641F6"/>
    <w:rsid w:val="00DA0F27"/>
    <w:rsid w:val="00DC032F"/>
    <w:rsid w:val="00DD1D8B"/>
    <w:rsid w:val="00DE65E4"/>
    <w:rsid w:val="00DF09FF"/>
    <w:rsid w:val="00DF559E"/>
    <w:rsid w:val="00E1631E"/>
    <w:rsid w:val="00E57651"/>
    <w:rsid w:val="00E70D19"/>
    <w:rsid w:val="00E72776"/>
    <w:rsid w:val="00E86E58"/>
    <w:rsid w:val="00E95D28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3544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F9099"/>
  <w15:docId w15:val="{38693B13-98BF-44E2-B084-4C7BB88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72FD-D6B3-41A4-9FF6-732B5FBE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2</cp:revision>
  <cp:lastPrinted>2022-05-30T09:04:00Z</cp:lastPrinted>
  <dcterms:created xsi:type="dcterms:W3CDTF">2022-05-30T09:25:00Z</dcterms:created>
  <dcterms:modified xsi:type="dcterms:W3CDTF">2022-05-30T09:25:00Z</dcterms:modified>
</cp:coreProperties>
</file>