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D7E" w:rsidRDefault="00C35D7E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C35D7E" w:rsidRDefault="00C35D7E">
      <w:pPr>
        <w:pStyle w:val="ConsPlusNormal"/>
        <w:jc w:val="both"/>
        <w:outlineLvl w:val="0"/>
      </w:pPr>
    </w:p>
    <w:p w:rsidR="00C35D7E" w:rsidRDefault="00C35D7E">
      <w:pPr>
        <w:pStyle w:val="ConsPlusTitle"/>
        <w:jc w:val="center"/>
        <w:outlineLvl w:val="0"/>
      </w:pPr>
      <w:r>
        <w:t>ПРАВИТЕЛЬСТВО КРАСНОЯРСКОГО КРАЯ</w:t>
      </w:r>
    </w:p>
    <w:p w:rsidR="00C35D7E" w:rsidRDefault="00C35D7E">
      <w:pPr>
        <w:pStyle w:val="ConsPlusTitle"/>
        <w:jc w:val="center"/>
      </w:pPr>
    </w:p>
    <w:p w:rsidR="00C35D7E" w:rsidRDefault="00C35D7E">
      <w:pPr>
        <w:pStyle w:val="ConsPlusTitle"/>
        <w:jc w:val="center"/>
      </w:pPr>
      <w:r>
        <w:t>ПОСТАНОВЛЕНИЕ</w:t>
      </w:r>
    </w:p>
    <w:p w:rsidR="00C35D7E" w:rsidRDefault="00C35D7E">
      <w:pPr>
        <w:pStyle w:val="ConsPlusTitle"/>
        <w:jc w:val="center"/>
      </w:pPr>
      <w:r>
        <w:t>от 19 февраля 2009 г. N 81-п</w:t>
      </w:r>
    </w:p>
    <w:p w:rsidR="00C35D7E" w:rsidRDefault="00C35D7E">
      <w:pPr>
        <w:pStyle w:val="ConsPlusTitle"/>
        <w:jc w:val="center"/>
      </w:pPr>
    </w:p>
    <w:p w:rsidR="00C35D7E" w:rsidRDefault="00C35D7E">
      <w:pPr>
        <w:pStyle w:val="ConsPlusTitle"/>
        <w:jc w:val="center"/>
      </w:pPr>
      <w:r>
        <w:t>ОБ УТВЕРЖДЕНИИ ПОРЯДКА ПРЕДОСТАВЛЕНИЯ, ИЗМЕНЕНИЯ</w:t>
      </w:r>
    </w:p>
    <w:p w:rsidR="00C35D7E" w:rsidRDefault="00C35D7E">
      <w:pPr>
        <w:pStyle w:val="ConsPlusTitle"/>
        <w:jc w:val="center"/>
      </w:pPr>
      <w:r>
        <w:t>РАЗМЕРА, ПРИОСТАНОВЛЕНИЯ И ПРЕКРАЩЕНИЯ ПРЕДОСТАВЛЕНИЯ</w:t>
      </w:r>
    </w:p>
    <w:p w:rsidR="00C35D7E" w:rsidRDefault="00C35D7E">
      <w:pPr>
        <w:pStyle w:val="ConsPlusTitle"/>
        <w:jc w:val="center"/>
      </w:pPr>
      <w:r>
        <w:t>СОЦИАЛЬНЫХ ВЫПЛАТ ПО ПОГАШЕНИЮ ОСНОВНОГО ДОЛГА</w:t>
      </w:r>
    </w:p>
    <w:p w:rsidR="00C35D7E" w:rsidRDefault="00C35D7E">
      <w:pPr>
        <w:pStyle w:val="ConsPlusTitle"/>
        <w:jc w:val="center"/>
      </w:pPr>
      <w:r>
        <w:t>ПО КРЕДИТАМ (ЗАЙМАМ), ПРИВЛЕЧЕННЫМ РАБОТНИКАМИ</w:t>
      </w:r>
    </w:p>
    <w:p w:rsidR="00C35D7E" w:rsidRDefault="00C35D7E">
      <w:pPr>
        <w:pStyle w:val="ConsPlusTitle"/>
        <w:jc w:val="center"/>
      </w:pPr>
      <w:r>
        <w:t>БЮДЖЕТНОЙ СФЕРЫ КРАСНОЯРСКОГО КРАЯ НА УЛУЧШЕНИЕ</w:t>
      </w:r>
    </w:p>
    <w:p w:rsidR="00C35D7E" w:rsidRDefault="00C35D7E">
      <w:pPr>
        <w:pStyle w:val="ConsPlusTitle"/>
        <w:jc w:val="center"/>
      </w:pPr>
      <w:r>
        <w:t>ЖИЛИЩНЫХ УСЛОВИЙ</w:t>
      </w:r>
    </w:p>
    <w:p w:rsidR="00C35D7E" w:rsidRDefault="00C35D7E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C35D7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35D7E" w:rsidRDefault="00C35D7E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35D7E" w:rsidRDefault="00C35D7E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35D7E" w:rsidRDefault="00C35D7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35D7E" w:rsidRDefault="00C35D7E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Красноярского края</w:t>
            </w:r>
          </w:p>
          <w:p w:rsidR="00C35D7E" w:rsidRDefault="00C35D7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30.04.2009 </w:t>
            </w:r>
            <w:hyperlink r:id="rId5" w:history="1">
              <w:r>
                <w:rPr>
                  <w:color w:val="0000FF"/>
                </w:rPr>
                <w:t>N 233-п</w:t>
              </w:r>
            </w:hyperlink>
            <w:r>
              <w:rPr>
                <w:color w:val="392C69"/>
              </w:rPr>
              <w:t xml:space="preserve">, от 20.10.2009 </w:t>
            </w:r>
            <w:hyperlink r:id="rId6" w:history="1">
              <w:r>
                <w:rPr>
                  <w:color w:val="0000FF"/>
                </w:rPr>
                <w:t>N 530-п</w:t>
              </w:r>
            </w:hyperlink>
            <w:r>
              <w:rPr>
                <w:color w:val="392C69"/>
              </w:rPr>
              <w:t xml:space="preserve">, от 20.04.2010 </w:t>
            </w:r>
            <w:hyperlink r:id="rId7" w:history="1">
              <w:r>
                <w:rPr>
                  <w:color w:val="0000FF"/>
                </w:rPr>
                <w:t>N 198-п</w:t>
              </w:r>
            </w:hyperlink>
            <w:r>
              <w:rPr>
                <w:color w:val="392C69"/>
              </w:rPr>
              <w:t>,</w:t>
            </w:r>
          </w:p>
          <w:p w:rsidR="00C35D7E" w:rsidRDefault="00C35D7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08.06.2010 </w:t>
            </w:r>
            <w:hyperlink r:id="rId8" w:history="1">
              <w:r>
                <w:rPr>
                  <w:color w:val="0000FF"/>
                </w:rPr>
                <w:t>N 316-п</w:t>
              </w:r>
            </w:hyperlink>
            <w:r>
              <w:rPr>
                <w:color w:val="392C69"/>
              </w:rPr>
              <w:t xml:space="preserve">, от 22.04.2011 </w:t>
            </w:r>
            <w:hyperlink r:id="rId9" w:history="1">
              <w:r>
                <w:rPr>
                  <w:color w:val="0000FF"/>
                </w:rPr>
                <w:t>N 224-п</w:t>
              </w:r>
            </w:hyperlink>
            <w:r>
              <w:rPr>
                <w:color w:val="392C69"/>
              </w:rPr>
              <w:t xml:space="preserve">, от 28.06.2011 </w:t>
            </w:r>
            <w:hyperlink r:id="rId10" w:history="1">
              <w:r>
                <w:rPr>
                  <w:color w:val="0000FF"/>
                </w:rPr>
                <w:t>N 380-п</w:t>
              </w:r>
            </w:hyperlink>
            <w:r>
              <w:rPr>
                <w:color w:val="392C69"/>
              </w:rPr>
              <w:t>,</w:t>
            </w:r>
          </w:p>
          <w:p w:rsidR="00C35D7E" w:rsidRDefault="00C35D7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13.12.2013 </w:t>
            </w:r>
            <w:hyperlink r:id="rId11" w:history="1">
              <w:r>
                <w:rPr>
                  <w:color w:val="0000FF"/>
                </w:rPr>
                <w:t>N 658-п</w:t>
              </w:r>
            </w:hyperlink>
            <w:r>
              <w:rPr>
                <w:color w:val="392C69"/>
              </w:rPr>
              <w:t xml:space="preserve">, от 16.02.2021 </w:t>
            </w:r>
            <w:hyperlink r:id="rId12" w:history="1">
              <w:r>
                <w:rPr>
                  <w:color w:val="0000FF"/>
                </w:rPr>
                <w:t>N 79-п</w:t>
              </w:r>
            </w:hyperlink>
            <w:r>
              <w:rPr>
                <w:color w:val="392C69"/>
              </w:rPr>
              <w:t xml:space="preserve">, от 17.08.2021 </w:t>
            </w:r>
            <w:hyperlink r:id="rId13" w:history="1">
              <w:r>
                <w:rPr>
                  <w:color w:val="0000FF"/>
                </w:rPr>
                <w:t>N 562-п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35D7E" w:rsidRDefault="00C35D7E">
            <w:pPr>
              <w:spacing w:after="1" w:line="0" w:lineRule="atLeast"/>
            </w:pPr>
          </w:p>
        </w:tc>
      </w:tr>
    </w:tbl>
    <w:p w:rsidR="00C35D7E" w:rsidRDefault="00C35D7E">
      <w:pPr>
        <w:pStyle w:val="ConsPlusNormal"/>
        <w:jc w:val="both"/>
      </w:pPr>
    </w:p>
    <w:p w:rsidR="00C35D7E" w:rsidRDefault="00C35D7E">
      <w:pPr>
        <w:pStyle w:val="ConsPlusNormal"/>
        <w:ind w:firstLine="540"/>
        <w:jc w:val="both"/>
      </w:pPr>
      <w:r>
        <w:t xml:space="preserve">В соответствии со </w:t>
      </w:r>
      <w:hyperlink r:id="rId14" w:history="1">
        <w:r>
          <w:rPr>
            <w:color w:val="0000FF"/>
          </w:rPr>
          <w:t>статьей 103</w:t>
        </w:r>
      </w:hyperlink>
      <w:r>
        <w:t xml:space="preserve"> Устава Красноярского края, </w:t>
      </w:r>
      <w:hyperlink r:id="rId15" w:history="1">
        <w:r>
          <w:rPr>
            <w:color w:val="0000FF"/>
          </w:rPr>
          <w:t>статьей 5</w:t>
        </w:r>
      </w:hyperlink>
      <w:r>
        <w:t xml:space="preserve"> Закона Красноярского края от 29.01.2009 N 8-2848 "О социальных выплатах по погашению основного долга по кредитам (займам), привлеченным работниками бюджетной сферы Красноярского края на улучшение жилищных условий" постановляю:</w:t>
      </w:r>
    </w:p>
    <w:p w:rsidR="00C35D7E" w:rsidRDefault="00C35D7E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41" w:history="1">
        <w:r>
          <w:rPr>
            <w:color w:val="0000FF"/>
          </w:rPr>
          <w:t>Порядок</w:t>
        </w:r>
      </w:hyperlink>
      <w:r>
        <w:t xml:space="preserve"> предоставления, изменения размера, приостановления и прекращения предоставления социальных выплат по погашению основного долга по кредитам (займам), привлеченным работниками бюджетной сферы Красноярского края на улучшение жилищных условий, согласно приложению N 1.</w:t>
      </w:r>
    </w:p>
    <w:p w:rsidR="00C35D7E" w:rsidRDefault="00C35D7E">
      <w:pPr>
        <w:pStyle w:val="ConsPlusNormal"/>
        <w:spacing w:before="220"/>
        <w:ind w:firstLine="540"/>
        <w:jc w:val="both"/>
      </w:pPr>
      <w:r>
        <w:t xml:space="preserve">2. Утвердить </w:t>
      </w:r>
      <w:hyperlink w:anchor="P442" w:history="1">
        <w:r>
          <w:rPr>
            <w:color w:val="0000FF"/>
          </w:rPr>
          <w:t>типовую форму</w:t>
        </w:r>
      </w:hyperlink>
      <w:r>
        <w:t xml:space="preserve"> договора между получателем социальной выплаты по погашению основного долга по кредитам (займам), привлеченным работниками бюджетной сферы Красноярского края на улучшение жилищных условий, и уполномоченным органом исполнительной власти Красноярского края согласно приложению N 2.</w:t>
      </w:r>
    </w:p>
    <w:p w:rsidR="00C35D7E" w:rsidRDefault="00C35D7E">
      <w:pPr>
        <w:pStyle w:val="ConsPlusNormal"/>
        <w:spacing w:before="220"/>
        <w:ind w:firstLine="540"/>
        <w:jc w:val="both"/>
      </w:pPr>
      <w:r>
        <w:t xml:space="preserve">3 - 4. Утратили силу. - </w:t>
      </w:r>
      <w:hyperlink r:id="rId16" w:history="1">
        <w:r>
          <w:rPr>
            <w:color w:val="0000FF"/>
          </w:rPr>
          <w:t>Постановление</w:t>
        </w:r>
      </w:hyperlink>
      <w:r>
        <w:t xml:space="preserve"> Правительства Красноярского края от 13.12.2013 N 658-п.</w:t>
      </w:r>
    </w:p>
    <w:p w:rsidR="00C35D7E" w:rsidRDefault="00C35D7E">
      <w:pPr>
        <w:pStyle w:val="ConsPlusNormal"/>
        <w:spacing w:before="220"/>
        <w:ind w:firstLine="540"/>
        <w:jc w:val="both"/>
      </w:pPr>
      <w:r>
        <w:t xml:space="preserve">5. Утратил силу. - </w:t>
      </w:r>
      <w:hyperlink r:id="rId17" w:history="1">
        <w:r>
          <w:rPr>
            <w:color w:val="0000FF"/>
          </w:rPr>
          <w:t>Постановление</w:t>
        </w:r>
      </w:hyperlink>
      <w:r>
        <w:t xml:space="preserve"> Правительства Красноярского края от 20.10.2009 N 530-п.</w:t>
      </w:r>
    </w:p>
    <w:p w:rsidR="00C35D7E" w:rsidRDefault="00C35D7E">
      <w:pPr>
        <w:pStyle w:val="ConsPlusNormal"/>
        <w:spacing w:before="220"/>
        <w:ind w:firstLine="540"/>
        <w:jc w:val="both"/>
      </w:pPr>
      <w:r>
        <w:t>6. Опубликовать настоящее Постановление в "Ведомостях высших органов государственной власти Красноярского края" и в газете "Наш Красноярский край".</w:t>
      </w:r>
    </w:p>
    <w:p w:rsidR="00C35D7E" w:rsidRDefault="00C35D7E">
      <w:pPr>
        <w:pStyle w:val="ConsPlusNormal"/>
        <w:spacing w:before="220"/>
        <w:ind w:firstLine="540"/>
        <w:jc w:val="both"/>
      </w:pPr>
      <w:r>
        <w:t>7. Постановление вступает в силу через десять дней после его официального опубликования.</w:t>
      </w:r>
    </w:p>
    <w:p w:rsidR="00C35D7E" w:rsidRDefault="00C35D7E">
      <w:pPr>
        <w:pStyle w:val="ConsPlusNormal"/>
        <w:jc w:val="both"/>
      </w:pPr>
    </w:p>
    <w:p w:rsidR="00C35D7E" w:rsidRDefault="00C35D7E">
      <w:pPr>
        <w:pStyle w:val="ConsPlusNormal"/>
        <w:jc w:val="right"/>
      </w:pPr>
      <w:r>
        <w:t>Первый заместитель</w:t>
      </w:r>
    </w:p>
    <w:p w:rsidR="00C35D7E" w:rsidRDefault="00C35D7E">
      <w:pPr>
        <w:pStyle w:val="ConsPlusNormal"/>
        <w:jc w:val="right"/>
      </w:pPr>
      <w:r>
        <w:t>Губернатора края -</w:t>
      </w:r>
    </w:p>
    <w:p w:rsidR="00C35D7E" w:rsidRDefault="00C35D7E">
      <w:pPr>
        <w:pStyle w:val="ConsPlusNormal"/>
        <w:jc w:val="right"/>
      </w:pPr>
      <w:r>
        <w:t>председатель</w:t>
      </w:r>
    </w:p>
    <w:p w:rsidR="00C35D7E" w:rsidRDefault="00C35D7E">
      <w:pPr>
        <w:pStyle w:val="ConsPlusNormal"/>
        <w:jc w:val="right"/>
      </w:pPr>
      <w:r>
        <w:t>Правительства края</w:t>
      </w:r>
    </w:p>
    <w:p w:rsidR="00C35D7E" w:rsidRDefault="00C35D7E">
      <w:pPr>
        <w:pStyle w:val="ConsPlusNormal"/>
        <w:jc w:val="right"/>
      </w:pPr>
      <w:r>
        <w:t>Э.Ш.АКБУЛАТОВ</w:t>
      </w:r>
    </w:p>
    <w:p w:rsidR="00C35D7E" w:rsidRDefault="00C35D7E">
      <w:pPr>
        <w:pStyle w:val="ConsPlusNormal"/>
        <w:jc w:val="both"/>
      </w:pPr>
    </w:p>
    <w:p w:rsidR="00C35D7E" w:rsidRDefault="00C35D7E">
      <w:pPr>
        <w:pStyle w:val="ConsPlusNormal"/>
        <w:jc w:val="both"/>
      </w:pPr>
    </w:p>
    <w:p w:rsidR="00C35D7E" w:rsidRDefault="00C35D7E">
      <w:pPr>
        <w:pStyle w:val="ConsPlusNormal"/>
        <w:jc w:val="both"/>
      </w:pPr>
    </w:p>
    <w:p w:rsidR="00C35D7E" w:rsidRDefault="00C35D7E">
      <w:pPr>
        <w:pStyle w:val="ConsPlusNormal"/>
        <w:jc w:val="both"/>
      </w:pPr>
    </w:p>
    <w:p w:rsidR="00C35D7E" w:rsidRDefault="00C35D7E">
      <w:pPr>
        <w:pStyle w:val="ConsPlusNormal"/>
        <w:jc w:val="both"/>
      </w:pPr>
    </w:p>
    <w:p w:rsidR="00C35D7E" w:rsidRDefault="00C35D7E">
      <w:pPr>
        <w:pStyle w:val="ConsPlusNormal"/>
        <w:jc w:val="right"/>
        <w:outlineLvl w:val="0"/>
      </w:pPr>
      <w:r>
        <w:t>Приложение N 1</w:t>
      </w:r>
    </w:p>
    <w:p w:rsidR="00C35D7E" w:rsidRDefault="00C35D7E">
      <w:pPr>
        <w:pStyle w:val="ConsPlusNormal"/>
        <w:jc w:val="right"/>
      </w:pPr>
      <w:r>
        <w:t>к Постановлению</w:t>
      </w:r>
    </w:p>
    <w:p w:rsidR="00C35D7E" w:rsidRDefault="00C35D7E">
      <w:pPr>
        <w:pStyle w:val="ConsPlusNormal"/>
        <w:jc w:val="right"/>
      </w:pPr>
      <w:r>
        <w:t>Правительства Красноярского края</w:t>
      </w:r>
    </w:p>
    <w:p w:rsidR="00C35D7E" w:rsidRDefault="00C35D7E">
      <w:pPr>
        <w:pStyle w:val="ConsPlusNormal"/>
        <w:jc w:val="right"/>
      </w:pPr>
      <w:r>
        <w:t>от 19 февраля 2009 г. N 81-п</w:t>
      </w:r>
    </w:p>
    <w:p w:rsidR="00C35D7E" w:rsidRDefault="00C35D7E">
      <w:pPr>
        <w:pStyle w:val="ConsPlusNormal"/>
        <w:jc w:val="both"/>
      </w:pPr>
    </w:p>
    <w:p w:rsidR="00C35D7E" w:rsidRDefault="00C35D7E">
      <w:pPr>
        <w:pStyle w:val="ConsPlusTitle"/>
        <w:jc w:val="center"/>
      </w:pPr>
      <w:bookmarkStart w:id="0" w:name="P41"/>
      <w:bookmarkEnd w:id="0"/>
      <w:r>
        <w:t>ПОРЯДОК</w:t>
      </w:r>
    </w:p>
    <w:p w:rsidR="00C35D7E" w:rsidRDefault="00C35D7E">
      <w:pPr>
        <w:pStyle w:val="ConsPlusTitle"/>
        <w:jc w:val="center"/>
      </w:pPr>
      <w:r>
        <w:t>ПРЕДОСТАВЛЕНИЯ, ИЗМЕНЕНИЯ РАЗМЕРА, ПРИОСТАНОВЛЕНИЯ</w:t>
      </w:r>
    </w:p>
    <w:p w:rsidR="00C35D7E" w:rsidRDefault="00C35D7E">
      <w:pPr>
        <w:pStyle w:val="ConsPlusTitle"/>
        <w:jc w:val="center"/>
      </w:pPr>
      <w:r>
        <w:t>И ПРЕКРАЩЕНИЯ ПРЕДОСТАВЛЕНИЯ СОЦИАЛЬНЫХ ВЫПЛАТ</w:t>
      </w:r>
    </w:p>
    <w:p w:rsidR="00C35D7E" w:rsidRDefault="00C35D7E">
      <w:pPr>
        <w:pStyle w:val="ConsPlusTitle"/>
        <w:jc w:val="center"/>
      </w:pPr>
      <w:r>
        <w:t>ПО ПОГАШЕНИЮ ОСНОВНОГО ДОЛГА ПО КРЕДИТАМ (ЗАЙМАМ),</w:t>
      </w:r>
    </w:p>
    <w:p w:rsidR="00C35D7E" w:rsidRDefault="00C35D7E">
      <w:pPr>
        <w:pStyle w:val="ConsPlusTitle"/>
        <w:jc w:val="center"/>
      </w:pPr>
      <w:r>
        <w:t>ПРИВЛЕЧЕННЫМ РАБОТНИКАМИ БЮДЖЕТНОЙ СФЕРЫ КРАСНОЯРСКОГО</w:t>
      </w:r>
    </w:p>
    <w:p w:rsidR="00C35D7E" w:rsidRDefault="00C35D7E">
      <w:pPr>
        <w:pStyle w:val="ConsPlusTitle"/>
        <w:jc w:val="center"/>
      </w:pPr>
      <w:r>
        <w:t>КРАЯ НА УЛУЧШЕНИЕ ЖИЛИЩНЫХ УСЛОВИЙ</w:t>
      </w:r>
    </w:p>
    <w:p w:rsidR="00C35D7E" w:rsidRDefault="00C35D7E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C35D7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35D7E" w:rsidRDefault="00C35D7E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35D7E" w:rsidRDefault="00C35D7E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35D7E" w:rsidRDefault="00C35D7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35D7E" w:rsidRDefault="00C35D7E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Красноярского края</w:t>
            </w:r>
          </w:p>
          <w:p w:rsidR="00C35D7E" w:rsidRDefault="00C35D7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30.04.2009 </w:t>
            </w:r>
            <w:hyperlink r:id="rId18" w:history="1">
              <w:r>
                <w:rPr>
                  <w:color w:val="0000FF"/>
                </w:rPr>
                <w:t>N 233-п</w:t>
              </w:r>
            </w:hyperlink>
            <w:r>
              <w:rPr>
                <w:color w:val="392C69"/>
              </w:rPr>
              <w:t xml:space="preserve">, от 20.10.2009 </w:t>
            </w:r>
            <w:hyperlink r:id="rId19" w:history="1">
              <w:r>
                <w:rPr>
                  <w:color w:val="0000FF"/>
                </w:rPr>
                <w:t>N 530-п</w:t>
              </w:r>
            </w:hyperlink>
            <w:r>
              <w:rPr>
                <w:color w:val="392C69"/>
              </w:rPr>
              <w:t xml:space="preserve">, от 20.04.2010 </w:t>
            </w:r>
            <w:hyperlink r:id="rId20" w:history="1">
              <w:r>
                <w:rPr>
                  <w:color w:val="0000FF"/>
                </w:rPr>
                <w:t>N 198-п</w:t>
              </w:r>
            </w:hyperlink>
            <w:r>
              <w:rPr>
                <w:color w:val="392C69"/>
              </w:rPr>
              <w:t>,</w:t>
            </w:r>
          </w:p>
          <w:p w:rsidR="00C35D7E" w:rsidRDefault="00C35D7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28.06.2011 </w:t>
            </w:r>
            <w:hyperlink r:id="rId21" w:history="1">
              <w:r>
                <w:rPr>
                  <w:color w:val="0000FF"/>
                </w:rPr>
                <w:t>N 380-п</w:t>
              </w:r>
            </w:hyperlink>
            <w:r>
              <w:rPr>
                <w:color w:val="392C69"/>
              </w:rPr>
              <w:t xml:space="preserve">, от 13.12.2013 </w:t>
            </w:r>
            <w:hyperlink r:id="rId22" w:history="1">
              <w:r>
                <w:rPr>
                  <w:color w:val="0000FF"/>
                </w:rPr>
                <w:t>N 658-п</w:t>
              </w:r>
            </w:hyperlink>
            <w:r>
              <w:rPr>
                <w:color w:val="392C69"/>
              </w:rPr>
              <w:t xml:space="preserve">, от 16.02.2021 </w:t>
            </w:r>
            <w:hyperlink r:id="rId23" w:history="1">
              <w:r>
                <w:rPr>
                  <w:color w:val="0000FF"/>
                </w:rPr>
                <w:t>N 79-п</w:t>
              </w:r>
            </w:hyperlink>
            <w:r>
              <w:rPr>
                <w:color w:val="392C69"/>
              </w:rPr>
              <w:t>,</w:t>
            </w:r>
          </w:p>
          <w:p w:rsidR="00C35D7E" w:rsidRDefault="00C35D7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17.08.2021 </w:t>
            </w:r>
            <w:hyperlink r:id="rId24" w:history="1">
              <w:r>
                <w:rPr>
                  <w:color w:val="0000FF"/>
                </w:rPr>
                <w:t>N 562-п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35D7E" w:rsidRDefault="00C35D7E">
            <w:pPr>
              <w:spacing w:after="1" w:line="0" w:lineRule="atLeast"/>
            </w:pPr>
          </w:p>
        </w:tc>
      </w:tr>
    </w:tbl>
    <w:p w:rsidR="00C35D7E" w:rsidRDefault="00C35D7E">
      <w:pPr>
        <w:pStyle w:val="ConsPlusNormal"/>
        <w:jc w:val="both"/>
      </w:pPr>
      <w:bookmarkStart w:id="1" w:name="_GoBack"/>
      <w:bookmarkEnd w:id="1"/>
    </w:p>
    <w:p w:rsidR="00C35D7E" w:rsidRDefault="00C35D7E">
      <w:pPr>
        <w:pStyle w:val="ConsPlusTitle"/>
        <w:jc w:val="center"/>
        <w:outlineLvl w:val="1"/>
      </w:pPr>
      <w:r>
        <w:t>1. ОБЩИЕ ПОЛОЖЕНИЯ</w:t>
      </w:r>
    </w:p>
    <w:p w:rsidR="00C35D7E" w:rsidRDefault="00C35D7E">
      <w:pPr>
        <w:pStyle w:val="ConsPlusNormal"/>
        <w:jc w:val="both"/>
      </w:pPr>
    </w:p>
    <w:p w:rsidR="00C35D7E" w:rsidRDefault="00C35D7E">
      <w:pPr>
        <w:pStyle w:val="ConsPlusNormal"/>
        <w:ind w:firstLine="540"/>
        <w:jc w:val="both"/>
      </w:pPr>
      <w:r>
        <w:t xml:space="preserve">1.1. Настоящий Порядок предоставления, изменения размера, приостановления и прекращения предоставления социальных выплат по погашению основного долга по кредитам (займам), привлеченным работниками бюджетной сферы Красноярского края на улучшение жилищных условий (далее - Порядок), разработан в соответствии с </w:t>
      </w:r>
      <w:hyperlink r:id="rId25" w:history="1">
        <w:r>
          <w:rPr>
            <w:color w:val="0000FF"/>
          </w:rPr>
          <w:t>пунктом 8 статьи 5</w:t>
        </w:r>
      </w:hyperlink>
      <w:r>
        <w:t xml:space="preserve"> Закона Красноярского края от 29.01.2009 N 8-2848 "О социальных выплатах по погашению основного долга по кредитам (займам), привлеченным работниками бюджетной сферы Красноярского края на улучшение жилищных условий" (далее - Закон).</w:t>
      </w:r>
    </w:p>
    <w:p w:rsidR="00C35D7E" w:rsidRDefault="00C35D7E">
      <w:pPr>
        <w:pStyle w:val="ConsPlusNormal"/>
        <w:jc w:val="both"/>
      </w:pPr>
      <w:r>
        <w:t xml:space="preserve">(в ред. </w:t>
      </w:r>
      <w:hyperlink r:id="rId26" w:history="1">
        <w:r>
          <w:rPr>
            <w:color w:val="0000FF"/>
          </w:rPr>
          <w:t>Постановления</w:t>
        </w:r>
      </w:hyperlink>
      <w:r>
        <w:t xml:space="preserve"> Правительства Красноярского края от 16.02.2021 N 79-п)</w:t>
      </w:r>
    </w:p>
    <w:p w:rsidR="00C35D7E" w:rsidRDefault="00C35D7E">
      <w:pPr>
        <w:pStyle w:val="ConsPlusNormal"/>
        <w:spacing w:before="220"/>
        <w:ind w:firstLine="540"/>
        <w:jc w:val="both"/>
      </w:pPr>
      <w:r>
        <w:t>1.2. Понятия, используемые в Порядке:</w:t>
      </w:r>
    </w:p>
    <w:p w:rsidR="00C35D7E" w:rsidRDefault="00C35D7E">
      <w:pPr>
        <w:pStyle w:val="ConsPlusNormal"/>
        <w:spacing w:before="220"/>
        <w:ind w:firstLine="540"/>
        <w:jc w:val="both"/>
      </w:pPr>
      <w:r>
        <w:t>Заявитель - гражданин, имеющий право на получение социальных выплат по погашению основного долга по кредитам (займам), привлеченным работниками бюджетной сферы Красноярского края на улучшение жилищных условий (далее - социальная выплата) в соответствии с Законом и обратившийся в Красноярский краевой фонд жилищного строительства (далее - Фонд) с заявлением на предоставление социальной выплаты или в министерство строительства Красноярского края (далее - Министерство) с заявлением о сохранении социальной выплаты;</w:t>
      </w:r>
    </w:p>
    <w:p w:rsidR="00C35D7E" w:rsidRDefault="00C35D7E">
      <w:pPr>
        <w:pStyle w:val="ConsPlusNormal"/>
        <w:jc w:val="both"/>
      </w:pPr>
      <w:r>
        <w:t xml:space="preserve">(в ред. </w:t>
      </w:r>
      <w:hyperlink r:id="rId27" w:history="1">
        <w:r>
          <w:rPr>
            <w:color w:val="0000FF"/>
          </w:rPr>
          <w:t>Постановления</w:t>
        </w:r>
      </w:hyperlink>
      <w:r>
        <w:t xml:space="preserve"> Правительства Красноярского края от 16.02.2021 N 79-п)</w:t>
      </w:r>
    </w:p>
    <w:p w:rsidR="00C35D7E" w:rsidRDefault="00C35D7E">
      <w:pPr>
        <w:pStyle w:val="ConsPlusNormal"/>
        <w:spacing w:before="220"/>
        <w:ind w:firstLine="540"/>
        <w:jc w:val="both"/>
      </w:pPr>
      <w:r>
        <w:t>Получатель - гражданин, которому приказом Министерства предоставлена социальная выплата и подтвердивший целевое использование кредитных (заемных) средств;</w:t>
      </w:r>
    </w:p>
    <w:p w:rsidR="00C35D7E" w:rsidRDefault="00C35D7E">
      <w:pPr>
        <w:pStyle w:val="ConsPlusNormal"/>
        <w:jc w:val="both"/>
      </w:pPr>
      <w:r>
        <w:t xml:space="preserve">(в ред. </w:t>
      </w:r>
      <w:hyperlink r:id="rId28" w:history="1">
        <w:r>
          <w:rPr>
            <w:color w:val="0000FF"/>
          </w:rPr>
          <w:t>Постановления</w:t>
        </w:r>
      </w:hyperlink>
      <w:r>
        <w:t xml:space="preserve"> Правительства Красноярского края от 16.02.2021 N 79-п)</w:t>
      </w:r>
    </w:p>
    <w:p w:rsidR="00C35D7E" w:rsidRDefault="00C35D7E">
      <w:pPr>
        <w:pStyle w:val="ConsPlusNormal"/>
        <w:spacing w:before="220"/>
        <w:ind w:firstLine="540"/>
        <w:jc w:val="both"/>
      </w:pPr>
      <w:r>
        <w:t>отчетный период - период, определяемый ежегодно в течение пяти лет, с 1 по 10 число месяца, следующего за месяцем, в котором было принято решение о назначении социальной выплаты.</w:t>
      </w:r>
    </w:p>
    <w:p w:rsidR="00C35D7E" w:rsidRDefault="00C35D7E">
      <w:pPr>
        <w:pStyle w:val="ConsPlusNormal"/>
        <w:jc w:val="both"/>
      </w:pPr>
    </w:p>
    <w:p w:rsidR="00C35D7E" w:rsidRDefault="00C35D7E">
      <w:pPr>
        <w:pStyle w:val="ConsPlusTitle"/>
        <w:jc w:val="center"/>
        <w:outlineLvl w:val="1"/>
      </w:pPr>
      <w:r>
        <w:t>2. ПОРЯДОК ПРЕДОСТАВЛЕНИЯ СОЦИАЛЬНОЙ ВЫПЛАТЫ</w:t>
      </w:r>
    </w:p>
    <w:p w:rsidR="00C35D7E" w:rsidRDefault="00C35D7E">
      <w:pPr>
        <w:pStyle w:val="ConsPlusNormal"/>
        <w:jc w:val="both"/>
      </w:pPr>
    </w:p>
    <w:p w:rsidR="00C35D7E" w:rsidRDefault="00C35D7E">
      <w:pPr>
        <w:pStyle w:val="ConsPlusNormal"/>
        <w:ind w:firstLine="540"/>
        <w:jc w:val="both"/>
      </w:pPr>
      <w:bookmarkStart w:id="2" w:name="P66"/>
      <w:bookmarkEnd w:id="2"/>
      <w:r>
        <w:t>2.1. Для получения социальной выплаты Заявитель представляет в Фонд следующие документы:</w:t>
      </w:r>
    </w:p>
    <w:p w:rsidR="00C35D7E" w:rsidRDefault="00C35D7E">
      <w:pPr>
        <w:pStyle w:val="ConsPlusNormal"/>
        <w:spacing w:before="220"/>
        <w:ind w:firstLine="540"/>
        <w:jc w:val="both"/>
      </w:pPr>
      <w:r>
        <w:lastRenderedPageBreak/>
        <w:t xml:space="preserve">личное </w:t>
      </w:r>
      <w:hyperlink w:anchor="P207" w:history="1">
        <w:r>
          <w:rPr>
            <w:color w:val="0000FF"/>
          </w:rPr>
          <w:t>заявление</w:t>
        </w:r>
      </w:hyperlink>
      <w:r>
        <w:t xml:space="preserve"> на предоставление социальной выплаты (приложение N 1 к Порядку);</w:t>
      </w:r>
    </w:p>
    <w:p w:rsidR="00C35D7E" w:rsidRDefault="00C35D7E">
      <w:pPr>
        <w:pStyle w:val="ConsPlusNormal"/>
        <w:spacing w:before="220"/>
        <w:ind w:firstLine="540"/>
        <w:jc w:val="both"/>
      </w:pPr>
      <w:r>
        <w:t>заверенную российской кредитной организацией копию кредитного договора или заверенную некоммерческой организацией копию договора займа, или выданное российской кредитной организацией извещение о возможности выдачи Заявителю кредита, или выданное российской некоммерческой организацией извещение о возможности предоставления Заявителю займа;</w:t>
      </w:r>
    </w:p>
    <w:p w:rsidR="00C35D7E" w:rsidRDefault="00C35D7E">
      <w:pPr>
        <w:pStyle w:val="ConsPlusNormal"/>
        <w:spacing w:before="220"/>
        <w:ind w:firstLine="540"/>
        <w:jc w:val="both"/>
      </w:pPr>
      <w:r>
        <w:t>копии документов, подтверждающих целевое использование кредитных средств (предварительный договор купли-продажи жилого помещения, копия разрешения на строительство и на ввод объекта в эксплуатацию, документов, подтверждающих оплату по договору, согласно которому приобретается (строится) жилое помещение (приходно-кассовый ордер, квитанция, чек, расписка);</w:t>
      </w:r>
    </w:p>
    <w:p w:rsidR="00C35D7E" w:rsidRDefault="00C35D7E">
      <w:pPr>
        <w:pStyle w:val="ConsPlusNormal"/>
        <w:spacing w:before="220"/>
        <w:ind w:firstLine="540"/>
        <w:jc w:val="both"/>
      </w:pPr>
      <w:r>
        <w:t xml:space="preserve">документ, подтверждающий, что Заявитель отвечает одному из требований, установленных </w:t>
      </w:r>
      <w:hyperlink r:id="rId29" w:history="1">
        <w:r>
          <w:rPr>
            <w:color w:val="0000FF"/>
          </w:rPr>
          <w:t>подпунктами "а"</w:t>
        </w:r>
      </w:hyperlink>
      <w:r>
        <w:t xml:space="preserve"> - </w:t>
      </w:r>
      <w:hyperlink r:id="rId30" w:history="1">
        <w:r>
          <w:rPr>
            <w:color w:val="0000FF"/>
          </w:rPr>
          <w:t>"е" пункта 1 статьи 2</w:t>
        </w:r>
      </w:hyperlink>
      <w:r>
        <w:t xml:space="preserve"> Закона;</w:t>
      </w:r>
    </w:p>
    <w:p w:rsidR="00C35D7E" w:rsidRDefault="00C35D7E">
      <w:pPr>
        <w:pStyle w:val="ConsPlusNormal"/>
        <w:spacing w:before="220"/>
        <w:ind w:firstLine="540"/>
        <w:jc w:val="both"/>
      </w:pPr>
      <w:r>
        <w:t xml:space="preserve">копию трудовой книжки, заверенную отделом кадров, и (или) сведения о трудовой деятельности, предусмотренные </w:t>
      </w:r>
      <w:hyperlink r:id="rId31" w:history="1">
        <w:r>
          <w:rPr>
            <w:color w:val="0000FF"/>
          </w:rPr>
          <w:t>статьей 66.1</w:t>
        </w:r>
      </w:hyperlink>
      <w:r>
        <w:t xml:space="preserve"> Трудового кодекса Российской Федерации (за периоды до 1 января 2020 года);</w:t>
      </w:r>
    </w:p>
    <w:p w:rsidR="00C35D7E" w:rsidRDefault="00C35D7E">
      <w:pPr>
        <w:pStyle w:val="ConsPlusNormal"/>
        <w:spacing w:before="220"/>
        <w:ind w:firstLine="540"/>
        <w:jc w:val="both"/>
      </w:pPr>
      <w:r>
        <w:t>копии паспорта гражданина Российской Федерации или иных документов, удостоверяющих личность супругов и детей (все страницы);</w:t>
      </w:r>
    </w:p>
    <w:p w:rsidR="00C35D7E" w:rsidRDefault="00C35D7E">
      <w:pPr>
        <w:pStyle w:val="ConsPlusNormal"/>
        <w:spacing w:before="220"/>
        <w:ind w:firstLine="540"/>
        <w:jc w:val="both"/>
      </w:pPr>
      <w:r>
        <w:t>копии правоустанавливающих документов на объекты недвижимости, права на которые не зарегистрированы в Едином государственном реестре недвижимости;</w:t>
      </w:r>
    </w:p>
    <w:p w:rsidR="00C35D7E" w:rsidRDefault="00C35D7E">
      <w:pPr>
        <w:pStyle w:val="ConsPlusNormal"/>
        <w:spacing w:before="220"/>
        <w:ind w:firstLine="540"/>
        <w:jc w:val="both"/>
      </w:pPr>
      <w:r>
        <w:t>реквизиты расчетного счета Заявителя, открытого в российской кредитной организации для зачисления средств социальной выплаты.</w:t>
      </w:r>
    </w:p>
    <w:p w:rsidR="00C35D7E" w:rsidRDefault="00C35D7E">
      <w:pPr>
        <w:pStyle w:val="ConsPlusNormal"/>
        <w:spacing w:before="220"/>
        <w:ind w:firstLine="540"/>
        <w:jc w:val="both"/>
      </w:pPr>
      <w:r>
        <w:t>Копии документов, не заверенные организацией, выдавшей соответствующие документы, представляются с предъявлением оригинала.</w:t>
      </w:r>
    </w:p>
    <w:p w:rsidR="00C35D7E" w:rsidRDefault="00C35D7E">
      <w:pPr>
        <w:pStyle w:val="ConsPlusNormal"/>
        <w:spacing w:before="220"/>
        <w:ind w:firstLine="540"/>
        <w:jc w:val="both"/>
      </w:pPr>
      <w:r>
        <w:t>Документы, предусмотренные настоящим пунктом, представляются Заявителем в Фонд лично либо почтовым отправлением с уведомлением о вручении и описью вложения, либо в виде электронного документа (пакета электронных документов) на адрес электронной почты Фонда или в личный кабинет в федеральной государственной информационной системе "Единый портал государственных и муниципальных услуг (функций)" или с использованием краевого портала государственных и муниципальных услуг.</w:t>
      </w:r>
    </w:p>
    <w:p w:rsidR="00C35D7E" w:rsidRDefault="00C35D7E">
      <w:pPr>
        <w:pStyle w:val="ConsPlusNormal"/>
        <w:spacing w:before="220"/>
        <w:ind w:firstLine="540"/>
        <w:jc w:val="both"/>
      </w:pPr>
      <w:r>
        <w:t xml:space="preserve">В случае направления заявления и документов в электронной форме электронный документ (пакет документов) подписывается усиленной квалифицированной электронной подписью в соответствии с </w:t>
      </w:r>
      <w:hyperlink r:id="rId32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25.08.2012 N 852 "Об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услуг".</w:t>
      </w:r>
    </w:p>
    <w:p w:rsidR="00C35D7E" w:rsidRDefault="00C35D7E">
      <w:pPr>
        <w:pStyle w:val="ConsPlusNormal"/>
        <w:spacing w:before="220"/>
        <w:ind w:firstLine="540"/>
        <w:jc w:val="both"/>
      </w:pPr>
      <w:r>
        <w:t xml:space="preserve">Направленные в электронной форме заявление и документы (пакет документов) могут быть подписаны простой электронной подписью, если идентификация и аутентификация Заявителя осуществляется с использованием единой системы идентификации и аутентификации, при условии, что при выдаче ключа простой электронной подписи личность Заявителя установлена при личном приеме в соответствии с </w:t>
      </w:r>
      <w:hyperlink r:id="rId33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25.01.2013 N 33 "Об использовании простой электронной подписи при оказании государственных и муниципальных услуг".</w:t>
      </w:r>
    </w:p>
    <w:p w:rsidR="00C35D7E" w:rsidRDefault="00C35D7E">
      <w:pPr>
        <w:pStyle w:val="ConsPlusNormal"/>
        <w:spacing w:before="220"/>
        <w:ind w:firstLine="540"/>
        <w:jc w:val="both"/>
      </w:pPr>
      <w:r>
        <w:lastRenderedPageBreak/>
        <w:t xml:space="preserve">При поступлении в электронной форме документов, подписанных простой электронной подписью или усиленной квалифицированной электронной подписью, Фонд в срок не позднее 2 рабочих дней со дня регистрации заявления с прилагаемыми к нему документами, указанными в </w:t>
      </w:r>
      <w:hyperlink w:anchor="P66" w:history="1">
        <w:r>
          <w:rPr>
            <w:color w:val="0000FF"/>
          </w:rPr>
          <w:t>пункте 2.1</w:t>
        </w:r>
      </w:hyperlink>
      <w:r>
        <w:t xml:space="preserve"> Порядка, проводит процедуру проверки подлинности простой электронной подписи или действительности усиленной квалифицированной электронной подписи, с использованием которой подписаны указанные документы, предусматривающую проверку соблюдения условий, указанных в </w:t>
      </w:r>
      <w:hyperlink r:id="rId34" w:history="1">
        <w:r>
          <w:rPr>
            <w:color w:val="0000FF"/>
          </w:rPr>
          <w:t>статье 9</w:t>
        </w:r>
      </w:hyperlink>
      <w:r>
        <w:t xml:space="preserve"> или </w:t>
      </w:r>
      <w:hyperlink r:id="rId35" w:history="1">
        <w:r>
          <w:rPr>
            <w:color w:val="0000FF"/>
          </w:rPr>
          <w:t>статье 11</w:t>
        </w:r>
      </w:hyperlink>
      <w:r>
        <w:t xml:space="preserve"> Федерального закона от 06.04.2011 N 63-ФЗ "Об электронной подписи" (далее - Федеральный закон N 63-ФЗ, проверка подписи).</w:t>
      </w:r>
    </w:p>
    <w:p w:rsidR="00C35D7E" w:rsidRDefault="00C35D7E">
      <w:pPr>
        <w:pStyle w:val="ConsPlusNormal"/>
        <w:spacing w:before="220"/>
        <w:ind w:firstLine="540"/>
        <w:jc w:val="both"/>
      </w:pPr>
      <w:r>
        <w:t xml:space="preserve">В случае если в результате проверки подписи будет выявлено несоблюдение установленных условий признания подлинности простой электронной подписи или действительности усиленной квалифицированной электронной подписи, Фонд в течение 3 дней со дня завершения проведения такой проверки принимает решение об отказе в приеме к рассмотрению документов и направляет Заявителю уведомление об этом в электронной форме с указанием пунктов </w:t>
      </w:r>
      <w:hyperlink r:id="rId36" w:history="1">
        <w:r>
          <w:rPr>
            <w:color w:val="0000FF"/>
          </w:rPr>
          <w:t>статьи 9</w:t>
        </w:r>
      </w:hyperlink>
      <w:r>
        <w:t xml:space="preserve"> или </w:t>
      </w:r>
      <w:hyperlink r:id="rId37" w:history="1">
        <w:r>
          <w:rPr>
            <w:color w:val="0000FF"/>
          </w:rPr>
          <w:t>статьи 11</w:t>
        </w:r>
      </w:hyperlink>
      <w:r>
        <w:t xml:space="preserve"> Федерального закона N 63-ФЗ, которые послужили основанием для принятия указанного решения.</w:t>
      </w:r>
    </w:p>
    <w:p w:rsidR="00C35D7E" w:rsidRDefault="00C35D7E">
      <w:pPr>
        <w:pStyle w:val="ConsPlusNormal"/>
        <w:spacing w:before="220"/>
        <w:ind w:firstLine="540"/>
        <w:jc w:val="both"/>
      </w:pPr>
      <w:r>
        <w:t>Уведомление подписывается усиленной квалифицированной электронной подписью Фонда и направляется по адресу электронной почты Заявителя либо в его личный кабинет в федеральной государственной информационной системе "Единый портал государственных и муниципальных услуг (функций)" или на краевом портале государственных и муниципальных услуг. После получения уведомления Заявитель вправе повторно обратиться с заявлением, устранив нарушения, которые послужили основанием для отказа в приеме к рассмотрению первичного заявления.</w:t>
      </w:r>
    </w:p>
    <w:p w:rsidR="00C35D7E" w:rsidRDefault="00C35D7E">
      <w:pPr>
        <w:pStyle w:val="ConsPlusNormal"/>
        <w:jc w:val="both"/>
      </w:pPr>
      <w:r>
        <w:t xml:space="preserve">(п. 2.1 в ред. </w:t>
      </w:r>
      <w:hyperlink r:id="rId38" w:history="1">
        <w:r>
          <w:rPr>
            <w:color w:val="0000FF"/>
          </w:rPr>
          <w:t>Постановления</w:t>
        </w:r>
      </w:hyperlink>
      <w:r>
        <w:t xml:space="preserve"> Правительства Красноярского края от 17.08.2021 N 562-п)</w:t>
      </w:r>
    </w:p>
    <w:p w:rsidR="00C35D7E" w:rsidRDefault="00C35D7E">
      <w:pPr>
        <w:pStyle w:val="ConsPlusNormal"/>
        <w:spacing w:before="220"/>
        <w:ind w:firstLine="540"/>
        <w:jc w:val="both"/>
      </w:pPr>
      <w:r>
        <w:t>2.2. Фонд в срок до 20-го числа текущего месяца направляет документы Заявителей в Министерство для рассмотрения вопроса о предоставлении (отказе в предоставлении) социальной выплаты.</w:t>
      </w:r>
    </w:p>
    <w:p w:rsidR="00C35D7E" w:rsidRDefault="00C35D7E">
      <w:pPr>
        <w:pStyle w:val="ConsPlusNormal"/>
        <w:jc w:val="both"/>
      </w:pPr>
      <w:r>
        <w:t xml:space="preserve">(п. 2.2 в ред. </w:t>
      </w:r>
      <w:hyperlink r:id="rId39" w:history="1">
        <w:r>
          <w:rPr>
            <w:color w:val="0000FF"/>
          </w:rPr>
          <w:t>Постановления</w:t>
        </w:r>
      </w:hyperlink>
      <w:r>
        <w:t xml:space="preserve"> Правительства Красноярского края от 13.12.2013 N 658-п)</w:t>
      </w:r>
    </w:p>
    <w:p w:rsidR="00C35D7E" w:rsidRDefault="00C35D7E">
      <w:pPr>
        <w:pStyle w:val="ConsPlusNormal"/>
        <w:spacing w:before="220"/>
        <w:ind w:firstLine="540"/>
        <w:jc w:val="both"/>
      </w:pPr>
      <w:bookmarkStart w:id="3" w:name="P85"/>
      <w:bookmarkEnd w:id="3"/>
      <w:r>
        <w:t xml:space="preserve">2.3. Министерство в течение десяти рабочих дней со дня получения документов Заявителя запрашивает в порядке межведомственного информационного взаимодействия в соответствии с Федеральным </w:t>
      </w:r>
      <w:hyperlink r:id="rId40" w:history="1">
        <w:r>
          <w:rPr>
            <w:color w:val="0000FF"/>
          </w:rPr>
          <w:t>законом</w:t>
        </w:r>
      </w:hyperlink>
      <w:r>
        <w:t xml:space="preserve"> от 27.07.2010 N 210-ФЗ "Об организации предоставления государственных и муниципальных услуг":</w:t>
      </w:r>
    </w:p>
    <w:p w:rsidR="00C35D7E" w:rsidRDefault="00C35D7E">
      <w:pPr>
        <w:pStyle w:val="ConsPlusNormal"/>
        <w:spacing w:before="220"/>
        <w:ind w:firstLine="540"/>
        <w:jc w:val="both"/>
      </w:pPr>
      <w:r>
        <w:t>сведения, содержащиеся в Едином государственном реестре недвижимости о жилых помещениях, находящихся в собственности Заявителя и членов его семьи, выписку о содержании правоустанавливающих документов на жилое помещение, сведения об основных характеристиках объекта недвижимости;</w:t>
      </w:r>
    </w:p>
    <w:p w:rsidR="00C35D7E" w:rsidRDefault="00C35D7E">
      <w:pPr>
        <w:pStyle w:val="ConsPlusNormal"/>
        <w:spacing w:before="220"/>
        <w:ind w:firstLine="540"/>
        <w:jc w:val="both"/>
      </w:pPr>
      <w:r>
        <w:t>документ, содержащий сведения о регистрации Заявителя и членов его семьи по месту жительства;</w:t>
      </w:r>
    </w:p>
    <w:p w:rsidR="00C35D7E" w:rsidRDefault="00C35D7E">
      <w:pPr>
        <w:pStyle w:val="ConsPlusNormal"/>
        <w:spacing w:before="220"/>
        <w:ind w:firstLine="540"/>
        <w:jc w:val="both"/>
      </w:pPr>
      <w:bookmarkStart w:id="4" w:name="P88"/>
      <w:bookmarkEnd w:id="4"/>
      <w:r>
        <w:t>страховой номер индивидуального лицевого счета в системе индивидуального (персонифицированного) учета Заявителя;</w:t>
      </w:r>
    </w:p>
    <w:p w:rsidR="00C35D7E" w:rsidRDefault="00C35D7E">
      <w:pPr>
        <w:pStyle w:val="ConsPlusNormal"/>
        <w:spacing w:before="220"/>
        <w:ind w:firstLine="540"/>
        <w:jc w:val="both"/>
      </w:pPr>
      <w:r>
        <w:t xml:space="preserve">сведения за периоды после 1 января 2020 года о трудовой деятельности в соответствии со </w:t>
      </w:r>
      <w:hyperlink r:id="rId41" w:history="1">
        <w:r>
          <w:rPr>
            <w:color w:val="0000FF"/>
          </w:rPr>
          <w:t>статьей 66.1</w:t>
        </w:r>
      </w:hyperlink>
      <w:r>
        <w:t xml:space="preserve"> Трудового кодекса Российской Федерации;</w:t>
      </w:r>
    </w:p>
    <w:p w:rsidR="00C35D7E" w:rsidRDefault="00C35D7E">
      <w:pPr>
        <w:pStyle w:val="ConsPlusNormal"/>
        <w:spacing w:before="220"/>
        <w:ind w:firstLine="540"/>
        <w:jc w:val="both"/>
      </w:pPr>
      <w:r>
        <w:t>сведения о государственной регистрации рождения, заключении брака, расторжении брака, содержащиеся в Едином государственном реестре записей актов гражданского состояния.</w:t>
      </w:r>
    </w:p>
    <w:p w:rsidR="00C35D7E" w:rsidRDefault="00C35D7E">
      <w:pPr>
        <w:pStyle w:val="ConsPlusNormal"/>
        <w:spacing w:before="220"/>
        <w:ind w:firstLine="540"/>
        <w:jc w:val="both"/>
      </w:pPr>
      <w:r>
        <w:t xml:space="preserve">Документы, предусмотренные настоящим пунктом, Заявитель вправе представить в Фонд по собственной инициативе одновременно с документами, указанными в </w:t>
      </w:r>
      <w:hyperlink w:anchor="P66" w:history="1">
        <w:r>
          <w:rPr>
            <w:color w:val="0000FF"/>
          </w:rPr>
          <w:t>пункте 2.1</w:t>
        </w:r>
      </w:hyperlink>
      <w:r>
        <w:t xml:space="preserve"> Порядка.</w:t>
      </w:r>
    </w:p>
    <w:p w:rsidR="00C35D7E" w:rsidRDefault="00C35D7E">
      <w:pPr>
        <w:pStyle w:val="ConsPlusNormal"/>
        <w:jc w:val="both"/>
      </w:pPr>
      <w:r>
        <w:t xml:space="preserve">(п. 2.3 в ред. </w:t>
      </w:r>
      <w:hyperlink r:id="rId42" w:history="1">
        <w:r>
          <w:rPr>
            <w:color w:val="0000FF"/>
          </w:rPr>
          <w:t>Постановления</w:t>
        </w:r>
      </w:hyperlink>
      <w:r>
        <w:t xml:space="preserve"> Правительства Красноярского края от 17.08.2021 N 562-п)</w:t>
      </w:r>
    </w:p>
    <w:p w:rsidR="00C35D7E" w:rsidRDefault="00C35D7E">
      <w:pPr>
        <w:pStyle w:val="ConsPlusNormal"/>
        <w:spacing w:before="220"/>
        <w:ind w:firstLine="540"/>
        <w:jc w:val="both"/>
      </w:pPr>
      <w:r>
        <w:t xml:space="preserve">2.3.1. В случае если документ, указанный в </w:t>
      </w:r>
      <w:hyperlink w:anchor="P88" w:history="1">
        <w:r>
          <w:rPr>
            <w:color w:val="0000FF"/>
          </w:rPr>
          <w:t>абзаце четвертом пункта 2.3</w:t>
        </w:r>
      </w:hyperlink>
      <w:r>
        <w:t xml:space="preserve"> Порядка, не был </w:t>
      </w:r>
      <w:r>
        <w:lastRenderedPageBreak/>
        <w:t xml:space="preserve">представлен Заявителем по собственной инициативе, и из заявления следует, что у Заявителя не открыт индивидуальный лицевой счет, Министерство в течение 2 рабочих дней со дня получения документов Заявителя представляет в территориальный орган Пенсионного фонда Российской Федерации сведения, указанные в </w:t>
      </w:r>
      <w:hyperlink r:id="rId43" w:history="1">
        <w:r>
          <w:rPr>
            <w:color w:val="0000FF"/>
          </w:rPr>
          <w:t>подпунктах 2</w:t>
        </w:r>
      </w:hyperlink>
      <w:r>
        <w:t xml:space="preserve"> - </w:t>
      </w:r>
      <w:hyperlink r:id="rId44" w:history="1">
        <w:r>
          <w:rPr>
            <w:color w:val="0000FF"/>
          </w:rPr>
          <w:t>8 пункта 2 статьи 6</w:t>
        </w:r>
      </w:hyperlink>
      <w:r>
        <w:t xml:space="preserve"> Федерального закона от 01.04.1996 N 27-ФЗ "Об индивидуальном (персонифицированном) учете в системе обязательного пенсионного страхования", для открытия Заявителю индивидуального лицевого счета.</w:t>
      </w:r>
    </w:p>
    <w:p w:rsidR="00C35D7E" w:rsidRDefault="00C35D7E">
      <w:pPr>
        <w:pStyle w:val="ConsPlusNormal"/>
        <w:jc w:val="both"/>
      </w:pPr>
      <w:r>
        <w:t xml:space="preserve">(п. 2.3.1 введен </w:t>
      </w:r>
      <w:hyperlink r:id="rId45" w:history="1">
        <w:r>
          <w:rPr>
            <w:color w:val="0000FF"/>
          </w:rPr>
          <w:t>Постановлением</w:t>
        </w:r>
      </w:hyperlink>
      <w:r>
        <w:t xml:space="preserve"> Правительства Красноярского края от 17.08.2021 N 562-п)</w:t>
      </w:r>
    </w:p>
    <w:p w:rsidR="00C35D7E" w:rsidRDefault="00C35D7E">
      <w:pPr>
        <w:pStyle w:val="ConsPlusNormal"/>
        <w:spacing w:before="220"/>
        <w:ind w:firstLine="540"/>
        <w:jc w:val="both"/>
      </w:pPr>
      <w:r>
        <w:t xml:space="preserve">2.4. Министерство в течение десяти рабочих дней со дня получения документов от органов, указанных в </w:t>
      </w:r>
      <w:hyperlink w:anchor="P85" w:history="1">
        <w:r>
          <w:rPr>
            <w:color w:val="0000FF"/>
          </w:rPr>
          <w:t>пункте 2.3</w:t>
        </w:r>
      </w:hyperlink>
      <w:r>
        <w:t xml:space="preserve"> Порядка, принимает решение о предоставлении социальной выплаты или об отказе в предоставлении социальной выплаты.</w:t>
      </w:r>
    </w:p>
    <w:p w:rsidR="00C35D7E" w:rsidRDefault="00C35D7E">
      <w:pPr>
        <w:pStyle w:val="ConsPlusNormal"/>
        <w:jc w:val="both"/>
      </w:pPr>
      <w:r>
        <w:t xml:space="preserve">(п. 2.4 в ред. </w:t>
      </w:r>
      <w:hyperlink r:id="rId46" w:history="1">
        <w:r>
          <w:rPr>
            <w:color w:val="0000FF"/>
          </w:rPr>
          <w:t>Постановления</w:t>
        </w:r>
      </w:hyperlink>
      <w:r>
        <w:t xml:space="preserve"> Правительства Красноярского края от 16.02.2021 N 79-п)</w:t>
      </w:r>
    </w:p>
    <w:p w:rsidR="00C35D7E" w:rsidRDefault="00C35D7E">
      <w:pPr>
        <w:pStyle w:val="ConsPlusNormal"/>
        <w:spacing w:before="220"/>
        <w:ind w:firstLine="540"/>
        <w:jc w:val="both"/>
      </w:pPr>
      <w:r>
        <w:t>2.4.1. Решение об отказе в предоставлении социальной выплаты принимается в случаях:</w:t>
      </w:r>
    </w:p>
    <w:p w:rsidR="00C35D7E" w:rsidRDefault="00C35D7E">
      <w:pPr>
        <w:pStyle w:val="ConsPlusNormal"/>
        <w:spacing w:before="220"/>
        <w:ind w:firstLine="540"/>
        <w:jc w:val="both"/>
      </w:pPr>
      <w:r>
        <w:t xml:space="preserve">отсутствия у Заявителя права на получение социальной выплаты, предусмотренного </w:t>
      </w:r>
      <w:hyperlink r:id="rId47" w:history="1">
        <w:r>
          <w:rPr>
            <w:color w:val="0000FF"/>
          </w:rPr>
          <w:t>Законом</w:t>
        </w:r>
      </w:hyperlink>
      <w:r>
        <w:t>;</w:t>
      </w:r>
    </w:p>
    <w:p w:rsidR="00C35D7E" w:rsidRDefault="00C35D7E">
      <w:pPr>
        <w:pStyle w:val="ConsPlusNormal"/>
        <w:spacing w:before="220"/>
        <w:ind w:firstLine="540"/>
        <w:jc w:val="both"/>
      </w:pPr>
      <w:r>
        <w:t xml:space="preserve">непредставления какого-либо из документов, указанных в </w:t>
      </w:r>
      <w:hyperlink w:anchor="P66" w:history="1">
        <w:r>
          <w:rPr>
            <w:color w:val="0000FF"/>
          </w:rPr>
          <w:t>пункте 2.1</w:t>
        </w:r>
      </w:hyperlink>
      <w:r>
        <w:t xml:space="preserve"> Порядка;</w:t>
      </w:r>
    </w:p>
    <w:p w:rsidR="00C35D7E" w:rsidRDefault="00C35D7E">
      <w:pPr>
        <w:pStyle w:val="ConsPlusNormal"/>
        <w:jc w:val="both"/>
      </w:pPr>
      <w:r>
        <w:t xml:space="preserve">(в ред. </w:t>
      </w:r>
      <w:hyperlink r:id="rId48" w:history="1">
        <w:r>
          <w:rPr>
            <w:color w:val="0000FF"/>
          </w:rPr>
          <w:t>Постановления</w:t>
        </w:r>
      </w:hyperlink>
      <w:r>
        <w:t xml:space="preserve"> Правительства Красноярского края от 16.02.2021 N 79-п)</w:t>
      </w:r>
    </w:p>
    <w:p w:rsidR="00C35D7E" w:rsidRDefault="00C35D7E">
      <w:pPr>
        <w:pStyle w:val="ConsPlusNormal"/>
        <w:spacing w:before="220"/>
        <w:ind w:firstLine="540"/>
        <w:jc w:val="both"/>
      </w:pPr>
      <w:r>
        <w:t>установления фактов представления Заявителем недостоверных или подложных документов в целях подтверждения права на получение социальной выплаты.</w:t>
      </w:r>
    </w:p>
    <w:p w:rsidR="00C35D7E" w:rsidRDefault="00C35D7E">
      <w:pPr>
        <w:pStyle w:val="ConsPlusNormal"/>
        <w:jc w:val="both"/>
      </w:pPr>
      <w:r>
        <w:t xml:space="preserve">(п. 2.4.1 введен </w:t>
      </w:r>
      <w:hyperlink r:id="rId49" w:history="1">
        <w:r>
          <w:rPr>
            <w:color w:val="0000FF"/>
          </w:rPr>
          <w:t>Постановлением</w:t>
        </w:r>
      </w:hyperlink>
      <w:r>
        <w:t xml:space="preserve"> Правительства Красноярского края от 20.04.2010 N 198-п)</w:t>
      </w:r>
    </w:p>
    <w:p w:rsidR="00C35D7E" w:rsidRDefault="00C35D7E">
      <w:pPr>
        <w:pStyle w:val="ConsPlusNormal"/>
        <w:spacing w:before="220"/>
        <w:ind w:firstLine="540"/>
        <w:jc w:val="both"/>
      </w:pPr>
      <w:bookmarkStart w:id="5" w:name="P103"/>
      <w:bookmarkEnd w:id="5"/>
      <w:r>
        <w:t>2.5. Министерство в течение десяти рабочих дней со дня принятия решения о предоставлении социальной выплаты или об отказе в предоставлении социальной выплаты уведомляет Заявителя о принятом решении способом, указанным в заявлении на предоставление социальной выплаты.</w:t>
      </w:r>
    </w:p>
    <w:p w:rsidR="00C35D7E" w:rsidRDefault="00C35D7E">
      <w:pPr>
        <w:pStyle w:val="ConsPlusNormal"/>
        <w:jc w:val="both"/>
      </w:pPr>
      <w:r>
        <w:t xml:space="preserve">(в ред. Постановлений Правительства Красноярского края от 20.10.2009 </w:t>
      </w:r>
      <w:hyperlink r:id="rId50" w:history="1">
        <w:r>
          <w:rPr>
            <w:color w:val="0000FF"/>
          </w:rPr>
          <w:t>N 530-п</w:t>
        </w:r>
      </w:hyperlink>
      <w:r>
        <w:t xml:space="preserve">, от 13.12.2013 </w:t>
      </w:r>
      <w:hyperlink r:id="rId51" w:history="1">
        <w:r>
          <w:rPr>
            <w:color w:val="0000FF"/>
          </w:rPr>
          <w:t>N 658-п</w:t>
        </w:r>
      </w:hyperlink>
      <w:r>
        <w:t xml:space="preserve">, от 16.02.2021 </w:t>
      </w:r>
      <w:hyperlink r:id="rId52" w:history="1">
        <w:r>
          <w:rPr>
            <w:color w:val="0000FF"/>
          </w:rPr>
          <w:t>N 79-п</w:t>
        </w:r>
      </w:hyperlink>
      <w:r>
        <w:t>)</w:t>
      </w:r>
    </w:p>
    <w:p w:rsidR="00C35D7E" w:rsidRDefault="00C35D7E">
      <w:pPr>
        <w:pStyle w:val="ConsPlusNormal"/>
        <w:spacing w:before="220"/>
        <w:ind w:firstLine="540"/>
        <w:jc w:val="both"/>
      </w:pPr>
      <w:r>
        <w:t>2.6. Социальная выплата предоставляется Получателю в соответствии с кредитным договором (договором займа) в пределах средств, предусмотренных на эти цели законом края о краевом бюджете на очередной финансовый год и плановый период.</w:t>
      </w:r>
    </w:p>
    <w:p w:rsidR="00C35D7E" w:rsidRDefault="00C35D7E">
      <w:pPr>
        <w:pStyle w:val="ConsPlusNormal"/>
        <w:jc w:val="both"/>
      </w:pPr>
      <w:r>
        <w:t xml:space="preserve">(в ред. </w:t>
      </w:r>
      <w:hyperlink r:id="rId53" w:history="1">
        <w:r>
          <w:rPr>
            <w:color w:val="0000FF"/>
          </w:rPr>
          <w:t>Постановления</w:t>
        </w:r>
      </w:hyperlink>
      <w:r>
        <w:t xml:space="preserve"> Правительства Красноярского края от 13.12.2013 N 658-п)</w:t>
      </w:r>
    </w:p>
    <w:p w:rsidR="00C35D7E" w:rsidRDefault="00C35D7E">
      <w:pPr>
        <w:pStyle w:val="ConsPlusNormal"/>
        <w:spacing w:before="220"/>
        <w:ind w:firstLine="540"/>
        <w:jc w:val="both"/>
      </w:pPr>
      <w:r>
        <w:t xml:space="preserve">2.7. Социальная выплата предоставляется Получателю после заключения </w:t>
      </w:r>
      <w:hyperlink w:anchor="P442" w:history="1">
        <w:r>
          <w:rPr>
            <w:color w:val="0000FF"/>
          </w:rPr>
          <w:t>договора</w:t>
        </w:r>
      </w:hyperlink>
      <w:r>
        <w:t xml:space="preserve"> между Получателем и Министерством (далее - двусторонний договор) согласно приложению N 2 к настоящему Постановлению.</w:t>
      </w:r>
    </w:p>
    <w:p w:rsidR="00C35D7E" w:rsidRDefault="00C35D7E">
      <w:pPr>
        <w:pStyle w:val="ConsPlusNormal"/>
        <w:jc w:val="both"/>
      </w:pPr>
      <w:r>
        <w:t xml:space="preserve">(в ред. </w:t>
      </w:r>
      <w:hyperlink r:id="rId54" w:history="1">
        <w:r>
          <w:rPr>
            <w:color w:val="0000FF"/>
          </w:rPr>
          <w:t>Постановления</w:t>
        </w:r>
      </w:hyperlink>
      <w:r>
        <w:t xml:space="preserve"> Правительства Красноярского края от 16.02.2021 N 79-п)</w:t>
      </w:r>
    </w:p>
    <w:p w:rsidR="00C35D7E" w:rsidRDefault="00C35D7E">
      <w:pPr>
        <w:pStyle w:val="ConsPlusNormal"/>
        <w:spacing w:before="220"/>
        <w:ind w:firstLine="540"/>
        <w:jc w:val="both"/>
      </w:pPr>
      <w:r>
        <w:t>Двусторонний договор должен быть заключен до первого отчетного периода.</w:t>
      </w:r>
    </w:p>
    <w:p w:rsidR="00C35D7E" w:rsidRDefault="00C35D7E">
      <w:pPr>
        <w:pStyle w:val="ConsPlusNormal"/>
        <w:jc w:val="both"/>
      </w:pPr>
      <w:r>
        <w:t xml:space="preserve">(абзац введен </w:t>
      </w:r>
      <w:hyperlink r:id="rId55" w:history="1">
        <w:r>
          <w:rPr>
            <w:color w:val="0000FF"/>
          </w:rPr>
          <w:t>Постановлением</w:t>
        </w:r>
      </w:hyperlink>
      <w:r>
        <w:t xml:space="preserve"> Правительства Красноярского края от 16.02.2021 N 79-п)</w:t>
      </w:r>
    </w:p>
    <w:p w:rsidR="00C35D7E" w:rsidRDefault="00C35D7E">
      <w:pPr>
        <w:pStyle w:val="ConsPlusNormal"/>
        <w:spacing w:before="220"/>
        <w:ind w:firstLine="540"/>
        <w:jc w:val="both"/>
      </w:pPr>
      <w:bookmarkStart w:id="6" w:name="P111"/>
      <w:bookmarkEnd w:id="6"/>
      <w:r>
        <w:t>2.8. С момента заключения двустороннего договора и до его расторжения Получатель обязан ежегодно в отчетный период представлять в Министерство справку с места работы, подписанную руководителем организации и заверенную печатью организации.</w:t>
      </w:r>
    </w:p>
    <w:p w:rsidR="00C35D7E" w:rsidRDefault="00C35D7E">
      <w:pPr>
        <w:pStyle w:val="ConsPlusNormal"/>
        <w:jc w:val="both"/>
      </w:pPr>
      <w:r>
        <w:t xml:space="preserve">(в ред. </w:t>
      </w:r>
      <w:hyperlink r:id="rId56" w:history="1">
        <w:r>
          <w:rPr>
            <w:color w:val="0000FF"/>
          </w:rPr>
          <w:t>Постановления</w:t>
        </w:r>
      </w:hyperlink>
      <w:r>
        <w:t xml:space="preserve"> Правительства Красноярского края от 17.08.2021 N 562-п)</w:t>
      </w:r>
    </w:p>
    <w:p w:rsidR="00C35D7E" w:rsidRDefault="00C35D7E">
      <w:pPr>
        <w:pStyle w:val="ConsPlusNormal"/>
        <w:spacing w:before="220"/>
        <w:ind w:firstLine="540"/>
        <w:jc w:val="both"/>
      </w:pPr>
      <w:bookmarkStart w:id="7" w:name="P113"/>
      <w:bookmarkEnd w:id="7"/>
      <w:r>
        <w:t>2.9. Ежегодно в отчетный период Получатель представляет в Министерство справку (выписку по счету) российской кредитной организации (некоммерческой организации), предоставившей гражданину кредит (заем), по состоянию на первый день отчетного периода.</w:t>
      </w:r>
    </w:p>
    <w:p w:rsidR="00C35D7E" w:rsidRDefault="00C35D7E">
      <w:pPr>
        <w:pStyle w:val="ConsPlusNormal"/>
        <w:spacing w:before="220"/>
        <w:ind w:firstLine="540"/>
        <w:jc w:val="both"/>
      </w:pPr>
      <w:r>
        <w:t>2.10. Выплаты получателю производятся в течение месяца, следующего за отчетным периодом.</w:t>
      </w:r>
    </w:p>
    <w:p w:rsidR="00C35D7E" w:rsidRDefault="00C35D7E">
      <w:pPr>
        <w:pStyle w:val="ConsPlusNormal"/>
        <w:spacing w:before="220"/>
        <w:ind w:firstLine="540"/>
        <w:jc w:val="both"/>
      </w:pPr>
      <w:r>
        <w:t xml:space="preserve">2.11. В случае непредставления Получателем в отчетный период документов, </w:t>
      </w:r>
      <w:r>
        <w:lastRenderedPageBreak/>
        <w:t xml:space="preserve">предусмотренных в </w:t>
      </w:r>
      <w:hyperlink w:anchor="P111" w:history="1">
        <w:r>
          <w:rPr>
            <w:color w:val="0000FF"/>
          </w:rPr>
          <w:t>пунктах 2.8</w:t>
        </w:r>
      </w:hyperlink>
      <w:r>
        <w:t xml:space="preserve">, </w:t>
      </w:r>
      <w:hyperlink w:anchor="P113" w:history="1">
        <w:r>
          <w:rPr>
            <w:color w:val="0000FF"/>
          </w:rPr>
          <w:t>2.9</w:t>
        </w:r>
      </w:hyperlink>
      <w:r>
        <w:t xml:space="preserve"> Порядка, Министерство в течение трех рабочих дней принимает решение о приостановлении социальной выплаты, о чем уведомляет Получателя в течение десяти рабочих дней способом, указанным в двустороннем договоре.</w:t>
      </w:r>
    </w:p>
    <w:p w:rsidR="00C35D7E" w:rsidRDefault="00C35D7E">
      <w:pPr>
        <w:pStyle w:val="ConsPlusNormal"/>
        <w:jc w:val="both"/>
      </w:pPr>
      <w:r>
        <w:t xml:space="preserve">(в ред. </w:t>
      </w:r>
      <w:hyperlink r:id="rId57" w:history="1">
        <w:r>
          <w:rPr>
            <w:color w:val="0000FF"/>
          </w:rPr>
          <w:t>Постановления</w:t>
        </w:r>
      </w:hyperlink>
      <w:r>
        <w:t xml:space="preserve"> Правительства Красноярского края от 16.02.2021 N 79-п)</w:t>
      </w:r>
    </w:p>
    <w:p w:rsidR="00C35D7E" w:rsidRDefault="00C35D7E">
      <w:pPr>
        <w:pStyle w:val="ConsPlusNormal"/>
        <w:spacing w:before="220"/>
        <w:ind w:firstLine="540"/>
        <w:jc w:val="both"/>
      </w:pPr>
      <w:r>
        <w:t xml:space="preserve">Предоставление социальной выплаты по решению Министерства производится в течение месяца после представления Получателем документов, предусмотренных в </w:t>
      </w:r>
      <w:hyperlink w:anchor="P111" w:history="1">
        <w:r>
          <w:rPr>
            <w:color w:val="0000FF"/>
          </w:rPr>
          <w:t>пунктах 2.8</w:t>
        </w:r>
      </w:hyperlink>
      <w:r>
        <w:t xml:space="preserve">, </w:t>
      </w:r>
      <w:hyperlink w:anchor="P113" w:history="1">
        <w:r>
          <w:rPr>
            <w:color w:val="0000FF"/>
          </w:rPr>
          <w:t>2.9</w:t>
        </w:r>
      </w:hyperlink>
      <w:r>
        <w:t xml:space="preserve"> Порядка.</w:t>
      </w:r>
    </w:p>
    <w:p w:rsidR="00C35D7E" w:rsidRDefault="00C35D7E">
      <w:pPr>
        <w:pStyle w:val="ConsPlusNormal"/>
        <w:jc w:val="both"/>
      </w:pPr>
      <w:r>
        <w:t xml:space="preserve">(в ред. </w:t>
      </w:r>
      <w:hyperlink r:id="rId58" w:history="1">
        <w:r>
          <w:rPr>
            <w:color w:val="0000FF"/>
          </w:rPr>
          <w:t>Постановления</w:t>
        </w:r>
      </w:hyperlink>
      <w:r>
        <w:t xml:space="preserve"> Правительства Красноярского края от 16.02.2021 N 79-п)</w:t>
      </w:r>
    </w:p>
    <w:p w:rsidR="00C35D7E" w:rsidRDefault="00C35D7E">
      <w:pPr>
        <w:pStyle w:val="ConsPlusNormal"/>
        <w:jc w:val="both"/>
      </w:pPr>
      <w:r>
        <w:t xml:space="preserve">(п. 2.11 в ред. </w:t>
      </w:r>
      <w:hyperlink r:id="rId59" w:history="1">
        <w:r>
          <w:rPr>
            <w:color w:val="0000FF"/>
          </w:rPr>
          <w:t>Постановления</w:t>
        </w:r>
      </w:hyperlink>
      <w:r>
        <w:t xml:space="preserve"> Правительства Красноярского края от 20.10.2009 N 530-п)</w:t>
      </w:r>
    </w:p>
    <w:p w:rsidR="00C35D7E" w:rsidRDefault="00C35D7E">
      <w:pPr>
        <w:pStyle w:val="ConsPlusNormal"/>
        <w:spacing w:before="220"/>
        <w:ind w:firstLine="540"/>
        <w:jc w:val="both"/>
      </w:pPr>
      <w:r>
        <w:t>2.12. Предоставление социальных выплат осуществляется в пределах лимитов бюджетных обязательств и объемов финансирования, отраженных на лицевом счете Министерства, в соответствии с представленным Министерством в министерство финансов Красноярского края распоряжением на перечисление социальных выплат с лицевого счета Министерства на расчетные счета Получателей, открытые ими в российских кредитных организациях.</w:t>
      </w:r>
    </w:p>
    <w:p w:rsidR="00C35D7E" w:rsidRDefault="00C35D7E">
      <w:pPr>
        <w:pStyle w:val="ConsPlusNormal"/>
        <w:jc w:val="both"/>
      </w:pPr>
      <w:r>
        <w:t xml:space="preserve">(в ред. </w:t>
      </w:r>
      <w:hyperlink r:id="rId60" w:history="1">
        <w:r>
          <w:rPr>
            <w:color w:val="0000FF"/>
          </w:rPr>
          <w:t>Постановления</w:t>
        </w:r>
      </w:hyperlink>
      <w:r>
        <w:t xml:space="preserve"> Правительства Красноярского края от 16.02.2021 N 79-п)</w:t>
      </w:r>
    </w:p>
    <w:p w:rsidR="00C35D7E" w:rsidRDefault="00C35D7E">
      <w:pPr>
        <w:pStyle w:val="ConsPlusNormal"/>
        <w:spacing w:before="220"/>
        <w:ind w:firstLine="540"/>
        <w:jc w:val="both"/>
      </w:pPr>
      <w:bookmarkStart w:id="8" w:name="P122"/>
      <w:bookmarkEnd w:id="8"/>
      <w:r>
        <w:t xml:space="preserve">2.12.1. С целью сохранения права на получение социальной выплаты Получатель либо лица, указанные в </w:t>
      </w:r>
      <w:hyperlink w:anchor="P103" w:history="1">
        <w:r>
          <w:rPr>
            <w:color w:val="0000FF"/>
          </w:rPr>
          <w:t>пункте 1 статьи 4</w:t>
        </w:r>
      </w:hyperlink>
      <w:r>
        <w:t xml:space="preserve"> Закона, представляют в Министерство </w:t>
      </w:r>
      <w:hyperlink w:anchor="P398" w:history="1">
        <w:r>
          <w:rPr>
            <w:color w:val="0000FF"/>
          </w:rPr>
          <w:t>заявление</w:t>
        </w:r>
      </w:hyperlink>
      <w:r>
        <w:t xml:space="preserve"> о сохранении социальной выплаты по форме согласно приложению N 3 к Порядку, а также следующие документы:</w:t>
      </w:r>
    </w:p>
    <w:p w:rsidR="00C35D7E" w:rsidRDefault="00C35D7E">
      <w:pPr>
        <w:pStyle w:val="ConsPlusNormal"/>
        <w:jc w:val="both"/>
      </w:pPr>
      <w:r>
        <w:t xml:space="preserve">(в ред. </w:t>
      </w:r>
      <w:hyperlink r:id="rId61" w:history="1">
        <w:r>
          <w:rPr>
            <w:color w:val="0000FF"/>
          </w:rPr>
          <w:t>Постановления</w:t>
        </w:r>
      </w:hyperlink>
      <w:r>
        <w:t xml:space="preserve"> Правительства Красноярского края от 16.02.2021 N 79-п)</w:t>
      </w:r>
    </w:p>
    <w:p w:rsidR="00C35D7E" w:rsidRDefault="00C35D7E">
      <w:pPr>
        <w:pStyle w:val="ConsPlusNormal"/>
        <w:spacing w:before="220"/>
        <w:ind w:firstLine="540"/>
        <w:jc w:val="both"/>
      </w:pPr>
      <w:r>
        <w:t xml:space="preserve">1) исключен. - </w:t>
      </w:r>
      <w:hyperlink r:id="rId62" w:history="1">
        <w:r>
          <w:rPr>
            <w:color w:val="0000FF"/>
          </w:rPr>
          <w:t>Постановление</w:t>
        </w:r>
      </w:hyperlink>
      <w:r>
        <w:t xml:space="preserve"> Правительства Красноярского края от 17.08.2021 N 562-п;</w:t>
      </w:r>
    </w:p>
    <w:p w:rsidR="00C35D7E" w:rsidRDefault="00C35D7E">
      <w:pPr>
        <w:pStyle w:val="ConsPlusNormal"/>
        <w:spacing w:before="220"/>
        <w:ind w:firstLine="540"/>
        <w:jc w:val="both"/>
      </w:pPr>
      <w:r>
        <w:t xml:space="preserve">2) в случае, установленном </w:t>
      </w:r>
      <w:hyperlink r:id="rId63" w:history="1">
        <w:r>
          <w:rPr>
            <w:color w:val="0000FF"/>
          </w:rPr>
          <w:t>подпунктом "б" пункта 1 статьи 4</w:t>
        </w:r>
      </w:hyperlink>
      <w:r>
        <w:t xml:space="preserve"> Закона:</w:t>
      </w:r>
    </w:p>
    <w:p w:rsidR="00C35D7E" w:rsidRDefault="00C35D7E">
      <w:pPr>
        <w:pStyle w:val="ConsPlusNormal"/>
        <w:spacing w:before="220"/>
        <w:ind w:firstLine="540"/>
        <w:jc w:val="both"/>
      </w:pPr>
      <w:r>
        <w:t>копию решения суда о признании Получателя судом безвестно отсутствующим или об объявлении Получателя умершим;</w:t>
      </w:r>
    </w:p>
    <w:p w:rsidR="00C35D7E" w:rsidRDefault="00C35D7E">
      <w:pPr>
        <w:pStyle w:val="ConsPlusNormal"/>
        <w:jc w:val="both"/>
      </w:pPr>
      <w:r>
        <w:t xml:space="preserve">(в ред. </w:t>
      </w:r>
      <w:hyperlink r:id="rId64" w:history="1">
        <w:r>
          <w:rPr>
            <w:color w:val="0000FF"/>
          </w:rPr>
          <w:t>Постановления</w:t>
        </w:r>
      </w:hyperlink>
      <w:r>
        <w:t xml:space="preserve"> Правительства Красноярского края от 17.08.2021 N 562-п)</w:t>
      </w:r>
    </w:p>
    <w:p w:rsidR="00C35D7E" w:rsidRDefault="00C35D7E">
      <w:pPr>
        <w:pStyle w:val="ConsPlusNormal"/>
        <w:spacing w:before="220"/>
        <w:ind w:firstLine="540"/>
        <w:jc w:val="both"/>
      </w:pPr>
      <w:r>
        <w:t>копию паспорта гражданина Российской Федерации или документа, его заменяющего, - для Заявителя, достигшего 14-летнего возраста;</w:t>
      </w:r>
    </w:p>
    <w:p w:rsidR="00C35D7E" w:rsidRDefault="00C35D7E">
      <w:pPr>
        <w:pStyle w:val="ConsPlusNormal"/>
        <w:spacing w:before="220"/>
        <w:ind w:firstLine="540"/>
        <w:jc w:val="both"/>
      </w:pPr>
      <w:r>
        <w:t xml:space="preserve">абзацы четвертый - шестой исключены. - </w:t>
      </w:r>
      <w:hyperlink r:id="rId65" w:history="1">
        <w:r>
          <w:rPr>
            <w:color w:val="0000FF"/>
          </w:rPr>
          <w:t>Постановление</w:t>
        </w:r>
      </w:hyperlink>
      <w:r>
        <w:t xml:space="preserve"> Правительства Красноярского края от 17.08.2021 N 562-п;</w:t>
      </w:r>
    </w:p>
    <w:p w:rsidR="00C35D7E" w:rsidRDefault="00C35D7E">
      <w:pPr>
        <w:pStyle w:val="ConsPlusNormal"/>
        <w:spacing w:before="220"/>
        <w:ind w:firstLine="540"/>
        <w:jc w:val="both"/>
      </w:pPr>
      <w:r>
        <w:t>реквизиты расчетного счета, открытого в российской кредитной организации для зачисления средств социальной выплаты;</w:t>
      </w:r>
    </w:p>
    <w:p w:rsidR="00C35D7E" w:rsidRDefault="00C35D7E">
      <w:pPr>
        <w:pStyle w:val="ConsPlusNormal"/>
        <w:spacing w:before="220"/>
        <w:ind w:firstLine="540"/>
        <w:jc w:val="both"/>
      </w:pPr>
      <w:r>
        <w:t xml:space="preserve">3) в случае, установленном </w:t>
      </w:r>
      <w:hyperlink r:id="rId66" w:history="1">
        <w:r>
          <w:rPr>
            <w:color w:val="0000FF"/>
          </w:rPr>
          <w:t>подпунктом "в" пункта 1 статьи 4</w:t>
        </w:r>
      </w:hyperlink>
      <w:r>
        <w:t xml:space="preserve"> Закона:</w:t>
      </w:r>
    </w:p>
    <w:p w:rsidR="00C35D7E" w:rsidRDefault="00C35D7E">
      <w:pPr>
        <w:pStyle w:val="ConsPlusNormal"/>
        <w:spacing w:before="220"/>
        <w:ind w:firstLine="540"/>
        <w:jc w:val="both"/>
      </w:pPr>
      <w:r>
        <w:t>копию документа, удостоверяющего личность Заявителя (копия паспорта гражданина Российской Федерации или документа, его заменяющего);</w:t>
      </w:r>
    </w:p>
    <w:p w:rsidR="00C35D7E" w:rsidRDefault="00C35D7E">
      <w:pPr>
        <w:pStyle w:val="ConsPlusNormal"/>
        <w:spacing w:before="220"/>
        <w:ind w:firstLine="540"/>
        <w:jc w:val="both"/>
      </w:pPr>
      <w:r>
        <w:t xml:space="preserve">абзац исключен. - </w:t>
      </w:r>
      <w:hyperlink r:id="rId67" w:history="1">
        <w:r>
          <w:rPr>
            <w:color w:val="0000FF"/>
          </w:rPr>
          <w:t>Постановление</w:t>
        </w:r>
      </w:hyperlink>
      <w:r>
        <w:t xml:space="preserve"> Правительства Красноярского края от 17.08.2021 N 562-п;</w:t>
      </w:r>
    </w:p>
    <w:p w:rsidR="00C35D7E" w:rsidRDefault="00C35D7E">
      <w:pPr>
        <w:pStyle w:val="ConsPlusNormal"/>
        <w:spacing w:before="220"/>
        <w:ind w:firstLine="540"/>
        <w:jc w:val="both"/>
      </w:pPr>
      <w:r>
        <w:t xml:space="preserve">справку с места работы заявителя, подтверждающую трудовые отношения с учреждениями, указанными в </w:t>
      </w:r>
      <w:hyperlink r:id="rId68" w:history="1">
        <w:r>
          <w:rPr>
            <w:color w:val="0000FF"/>
          </w:rPr>
          <w:t>подпункте "в" пункта 1 статьи 4</w:t>
        </w:r>
      </w:hyperlink>
      <w:r>
        <w:t xml:space="preserve"> Закона;</w:t>
      </w:r>
    </w:p>
    <w:p w:rsidR="00C35D7E" w:rsidRDefault="00C35D7E">
      <w:pPr>
        <w:pStyle w:val="ConsPlusNormal"/>
        <w:spacing w:before="220"/>
        <w:ind w:firstLine="540"/>
        <w:jc w:val="both"/>
      </w:pPr>
      <w:r>
        <w:t>реквизиты расчетного счета, открытого в российской кредитной организации для зачисления средств социальной выплаты;</w:t>
      </w:r>
    </w:p>
    <w:p w:rsidR="00C35D7E" w:rsidRDefault="00C35D7E">
      <w:pPr>
        <w:pStyle w:val="ConsPlusNormal"/>
        <w:spacing w:before="220"/>
        <w:ind w:firstLine="540"/>
        <w:jc w:val="both"/>
      </w:pPr>
      <w:r>
        <w:t xml:space="preserve">4) в случае, установленном </w:t>
      </w:r>
      <w:hyperlink r:id="rId69" w:history="1">
        <w:r>
          <w:rPr>
            <w:color w:val="0000FF"/>
          </w:rPr>
          <w:t>подпунктом "г" пункта 1 статьи 4</w:t>
        </w:r>
      </w:hyperlink>
      <w:r>
        <w:t xml:space="preserve"> Закона:</w:t>
      </w:r>
    </w:p>
    <w:p w:rsidR="00C35D7E" w:rsidRDefault="00C35D7E">
      <w:pPr>
        <w:pStyle w:val="ConsPlusNormal"/>
        <w:spacing w:before="220"/>
        <w:ind w:firstLine="540"/>
        <w:jc w:val="both"/>
      </w:pPr>
      <w:r>
        <w:t xml:space="preserve">справку с места работы Получателя, подтверждающую факт работы в правоохранительных </w:t>
      </w:r>
      <w:r>
        <w:lastRenderedPageBreak/>
        <w:t xml:space="preserve">органах, указанных в </w:t>
      </w:r>
      <w:hyperlink r:id="rId70" w:history="1">
        <w:r>
          <w:rPr>
            <w:color w:val="0000FF"/>
          </w:rPr>
          <w:t>подпункте "г" пункта 1 статьи 4</w:t>
        </w:r>
      </w:hyperlink>
      <w:r>
        <w:t xml:space="preserve"> Закона.</w:t>
      </w:r>
    </w:p>
    <w:p w:rsidR="00C35D7E" w:rsidRDefault="00C35D7E">
      <w:pPr>
        <w:pStyle w:val="ConsPlusNormal"/>
        <w:jc w:val="both"/>
      </w:pPr>
      <w:r>
        <w:t xml:space="preserve">(пп. 4 введен </w:t>
      </w:r>
      <w:hyperlink r:id="rId71" w:history="1">
        <w:r>
          <w:rPr>
            <w:color w:val="0000FF"/>
          </w:rPr>
          <w:t>Постановлением</w:t>
        </w:r>
      </w:hyperlink>
      <w:r>
        <w:t xml:space="preserve"> Правительства Красноярского края от 16.02.2021 N 79-п)</w:t>
      </w:r>
    </w:p>
    <w:p w:rsidR="00C35D7E" w:rsidRDefault="00C35D7E">
      <w:pPr>
        <w:pStyle w:val="ConsPlusNormal"/>
        <w:spacing w:before="220"/>
        <w:ind w:firstLine="540"/>
        <w:jc w:val="both"/>
      </w:pPr>
      <w:r>
        <w:t>Копии документов, не заверенные организацией, выдавшей соответствующие документы, представляются с предъявлением оригинала.</w:t>
      </w:r>
    </w:p>
    <w:p w:rsidR="00C35D7E" w:rsidRDefault="00C35D7E">
      <w:pPr>
        <w:pStyle w:val="ConsPlusNormal"/>
        <w:jc w:val="both"/>
      </w:pPr>
      <w:r>
        <w:t xml:space="preserve">(в ред. </w:t>
      </w:r>
      <w:hyperlink r:id="rId72" w:history="1">
        <w:r>
          <w:rPr>
            <w:color w:val="0000FF"/>
          </w:rPr>
          <w:t>Постановления</w:t>
        </w:r>
      </w:hyperlink>
      <w:r>
        <w:t xml:space="preserve"> Правительства Красноярского края от 17.08.2021 N 562-п)</w:t>
      </w:r>
    </w:p>
    <w:p w:rsidR="00C35D7E" w:rsidRDefault="00C35D7E">
      <w:pPr>
        <w:pStyle w:val="ConsPlusNormal"/>
        <w:jc w:val="both"/>
      </w:pPr>
      <w:r>
        <w:t xml:space="preserve">(п. 2.12.1 введен </w:t>
      </w:r>
      <w:hyperlink r:id="rId73" w:history="1">
        <w:r>
          <w:rPr>
            <w:color w:val="0000FF"/>
          </w:rPr>
          <w:t>Постановлением</w:t>
        </w:r>
      </w:hyperlink>
      <w:r>
        <w:t xml:space="preserve"> Правительства Красноярского края от 13.12.2013 N 658-п)</w:t>
      </w:r>
    </w:p>
    <w:p w:rsidR="00C35D7E" w:rsidRDefault="00C35D7E">
      <w:pPr>
        <w:pStyle w:val="ConsPlusNormal"/>
        <w:spacing w:before="220"/>
        <w:ind w:firstLine="540"/>
        <w:jc w:val="both"/>
      </w:pPr>
      <w:r>
        <w:t xml:space="preserve">2.12.1.1. Министерство в течение десяти рабочих дней со дня получения документов Заявителя запрашивает в порядке межведомственного информационного взаимодействия в соответствии с Федеральным </w:t>
      </w:r>
      <w:hyperlink r:id="rId74" w:history="1">
        <w:r>
          <w:rPr>
            <w:color w:val="0000FF"/>
          </w:rPr>
          <w:t>законом</w:t>
        </w:r>
      </w:hyperlink>
      <w:r>
        <w:t xml:space="preserve"> от 27.07.2010 N 210-ФЗ "Об организации предоставления государственных и муниципальных услуг":</w:t>
      </w:r>
    </w:p>
    <w:p w:rsidR="00C35D7E" w:rsidRDefault="00C35D7E">
      <w:pPr>
        <w:pStyle w:val="ConsPlusNormal"/>
        <w:spacing w:before="220"/>
        <w:ind w:firstLine="540"/>
        <w:jc w:val="both"/>
      </w:pPr>
      <w:r>
        <w:t>сведения о государственной регистрации рождения, заключении брака, смерти, содержащиеся в Едином государственном реестре записей актов гражданского состояния;</w:t>
      </w:r>
    </w:p>
    <w:p w:rsidR="00C35D7E" w:rsidRDefault="00C35D7E">
      <w:pPr>
        <w:pStyle w:val="ConsPlusNormal"/>
        <w:spacing w:before="220"/>
        <w:ind w:firstLine="540"/>
        <w:jc w:val="both"/>
      </w:pPr>
      <w:r>
        <w:t xml:space="preserve">сведения за периоды после 1 января 2020 года о трудовой деятельности в соответствии со </w:t>
      </w:r>
      <w:hyperlink r:id="rId75" w:history="1">
        <w:r>
          <w:rPr>
            <w:color w:val="0000FF"/>
          </w:rPr>
          <w:t>статьей 66.1</w:t>
        </w:r>
      </w:hyperlink>
      <w:r>
        <w:t xml:space="preserve"> Трудового кодекса Российской Федерации;</w:t>
      </w:r>
    </w:p>
    <w:p w:rsidR="00C35D7E" w:rsidRDefault="00C35D7E">
      <w:pPr>
        <w:pStyle w:val="ConsPlusNormal"/>
        <w:spacing w:before="220"/>
        <w:ind w:firstLine="540"/>
        <w:jc w:val="both"/>
      </w:pPr>
      <w:r>
        <w:t xml:space="preserve">документы, подтверждающие совместное проживание лица, указанного в </w:t>
      </w:r>
      <w:hyperlink r:id="rId76" w:history="1">
        <w:r>
          <w:rPr>
            <w:color w:val="0000FF"/>
          </w:rPr>
          <w:t>подпункте "б" пункта 1 статьи 4</w:t>
        </w:r>
      </w:hyperlink>
      <w:r>
        <w:t xml:space="preserve"> Закона, с Получателем;</w:t>
      </w:r>
    </w:p>
    <w:p w:rsidR="00C35D7E" w:rsidRDefault="00C35D7E">
      <w:pPr>
        <w:pStyle w:val="ConsPlusNormal"/>
        <w:spacing w:before="220"/>
        <w:ind w:firstLine="540"/>
        <w:jc w:val="both"/>
      </w:pPr>
      <w:r>
        <w:t xml:space="preserve">документы, предусмотренные настоящим пунктом, Заявитель вправе представить в Фонд по собственной инициативе одновременно с документами, указанными в </w:t>
      </w:r>
      <w:hyperlink w:anchor="P122" w:history="1">
        <w:r>
          <w:rPr>
            <w:color w:val="0000FF"/>
          </w:rPr>
          <w:t>пункте 2.12.1</w:t>
        </w:r>
      </w:hyperlink>
      <w:r>
        <w:t xml:space="preserve"> Порядка.</w:t>
      </w:r>
    </w:p>
    <w:p w:rsidR="00C35D7E" w:rsidRDefault="00C35D7E">
      <w:pPr>
        <w:pStyle w:val="ConsPlusNormal"/>
        <w:jc w:val="both"/>
      </w:pPr>
      <w:r>
        <w:t xml:space="preserve">(п. 2.12.1.1 введен </w:t>
      </w:r>
      <w:hyperlink r:id="rId77" w:history="1">
        <w:r>
          <w:rPr>
            <w:color w:val="0000FF"/>
          </w:rPr>
          <w:t>Постановлением</w:t>
        </w:r>
      </w:hyperlink>
      <w:r>
        <w:t xml:space="preserve"> Правительства Красноярского края от 17.08.2021 N 562-п)</w:t>
      </w:r>
    </w:p>
    <w:p w:rsidR="00C35D7E" w:rsidRDefault="00C35D7E">
      <w:pPr>
        <w:pStyle w:val="ConsPlusNormal"/>
        <w:spacing w:before="220"/>
        <w:ind w:firstLine="540"/>
        <w:jc w:val="both"/>
      </w:pPr>
      <w:bookmarkStart w:id="9" w:name="P148"/>
      <w:bookmarkEnd w:id="9"/>
      <w:r>
        <w:t xml:space="preserve">2.12.2. С целью сохранения права на получение социальной выплаты в случае, установленном </w:t>
      </w:r>
      <w:hyperlink r:id="rId78" w:history="1">
        <w:r>
          <w:rPr>
            <w:color w:val="0000FF"/>
          </w:rPr>
          <w:t>статьей 4.1</w:t>
        </w:r>
      </w:hyperlink>
      <w:r>
        <w:t xml:space="preserve"> Закона, Получатель или лица, указанные в </w:t>
      </w:r>
      <w:hyperlink r:id="rId79" w:history="1">
        <w:r>
          <w:rPr>
            <w:color w:val="0000FF"/>
          </w:rPr>
          <w:t>пункте 1 статьи 4</w:t>
        </w:r>
      </w:hyperlink>
      <w:r>
        <w:t xml:space="preserve"> Закона, в течение двадцати рабочих дней со дня рефинансирования кредита (займа) для оплаты основного долга, по которому предоставлена социальная выплата, представляют в Министерство </w:t>
      </w:r>
      <w:hyperlink w:anchor="P398" w:history="1">
        <w:r>
          <w:rPr>
            <w:color w:val="0000FF"/>
          </w:rPr>
          <w:t>заявление</w:t>
        </w:r>
      </w:hyperlink>
      <w:r>
        <w:t xml:space="preserve"> о сохранении социальной выплаты по форме согласно приложению N 3 к Порядку, а также следующие документы:</w:t>
      </w:r>
    </w:p>
    <w:p w:rsidR="00C35D7E" w:rsidRDefault="00C35D7E">
      <w:pPr>
        <w:pStyle w:val="ConsPlusNormal"/>
        <w:jc w:val="both"/>
      </w:pPr>
      <w:r>
        <w:t xml:space="preserve">(в ред. </w:t>
      </w:r>
      <w:hyperlink r:id="rId80" w:history="1">
        <w:r>
          <w:rPr>
            <w:color w:val="0000FF"/>
          </w:rPr>
          <w:t>Постановления</w:t>
        </w:r>
      </w:hyperlink>
      <w:r>
        <w:t xml:space="preserve"> Правительства Красноярского края от 16.02.2021 N 79-п)</w:t>
      </w:r>
    </w:p>
    <w:p w:rsidR="00C35D7E" w:rsidRDefault="00C35D7E">
      <w:pPr>
        <w:pStyle w:val="ConsPlusNormal"/>
        <w:spacing w:before="220"/>
        <w:ind w:firstLine="540"/>
        <w:jc w:val="both"/>
      </w:pPr>
      <w:r>
        <w:t>справку российской кредитной организации или некоммерческой организации, созданной в целях развития жилищного строительства в Красноярском крае, единственным учредителем которой является высший орган исполнительной власти Красноярского края, об остатке основного долга по кредиту (займу) на момент заключения нового кредитного договора (договора займа);</w:t>
      </w:r>
    </w:p>
    <w:p w:rsidR="00C35D7E" w:rsidRDefault="00C35D7E">
      <w:pPr>
        <w:pStyle w:val="ConsPlusNormal"/>
        <w:spacing w:before="220"/>
        <w:ind w:firstLine="540"/>
        <w:jc w:val="both"/>
      </w:pPr>
      <w:r>
        <w:t>копию нового кредитного договора (займа), заключенного в целях досрочного погашения предыдущего кредита (займа), привлеченного на приобретение или строительство жилья на территории Красноярского края, заверенную российской кредитной организацией или некоммерческой организацией, созданной в целях развития жилищного строительства в Красноярском крае, единственным учредителем которой является высший орган исполнительной власти Красноярского края.</w:t>
      </w:r>
    </w:p>
    <w:p w:rsidR="00C35D7E" w:rsidRDefault="00C35D7E">
      <w:pPr>
        <w:pStyle w:val="ConsPlusNormal"/>
        <w:jc w:val="both"/>
      </w:pPr>
      <w:r>
        <w:t xml:space="preserve">(п. 2.12.2 введен </w:t>
      </w:r>
      <w:hyperlink r:id="rId81" w:history="1">
        <w:r>
          <w:rPr>
            <w:color w:val="0000FF"/>
          </w:rPr>
          <w:t>Постановлением</w:t>
        </w:r>
      </w:hyperlink>
      <w:r>
        <w:t xml:space="preserve"> Правительства Красноярского края от 13.12.2013 N 658-п)</w:t>
      </w:r>
    </w:p>
    <w:p w:rsidR="00C35D7E" w:rsidRDefault="00C35D7E">
      <w:pPr>
        <w:pStyle w:val="ConsPlusNormal"/>
        <w:spacing w:before="220"/>
        <w:ind w:firstLine="540"/>
        <w:jc w:val="both"/>
      </w:pPr>
      <w:r>
        <w:t xml:space="preserve">2.12.3. Министерство в течение десяти рабочих дней со дня получения документов, указанных в </w:t>
      </w:r>
      <w:hyperlink w:anchor="P122" w:history="1">
        <w:r>
          <w:rPr>
            <w:color w:val="0000FF"/>
          </w:rPr>
          <w:t>пунктах 2.12.1</w:t>
        </w:r>
      </w:hyperlink>
      <w:r>
        <w:t xml:space="preserve">, </w:t>
      </w:r>
      <w:hyperlink w:anchor="P148" w:history="1">
        <w:r>
          <w:rPr>
            <w:color w:val="0000FF"/>
          </w:rPr>
          <w:t>2.12.2</w:t>
        </w:r>
      </w:hyperlink>
      <w:r>
        <w:t xml:space="preserve"> Порядка, принимает решение о сохранении либо об отказе в сохранении социальной выплаты.</w:t>
      </w:r>
    </w:p>
    <w:p w:rsidR="00C35D7E" w:rsidRDefault="00C35D7E">
      <w:pPr>
        <w:pStyle w:val="ConsPlusNormal"/>
        <w:jc w:val="both"/>
      </w:pPr>
      <w:r>
        <w:t xml:space="preserve">(в ред. </w:t>
      </w:r>
      <w:hyperlink r:id="rId82" w:history="1">
        <w:r>
          <w:rPr>
            <w:color w:val="0000FF"/>
          </w:rPr>
          <w:t>Постановления</w:t>
        </w:r>
      </w:hyperlink>
      <w:r>
        <w:t xml:space="preserve"> Правительства Красноярского края от 16.02.2021 N 79-п)</w:t>
      </w:r>
    </w:p>
    <w:p w:rsidR="00C35D7E" w:rsidRDefault="00C35D7E">
      <w:pPr>
        <w:pStyle w:val="ConsPlusNormal"/>
        <w:spacing w:before="220"/>
        <w:ind w:firstLine="540"/>
        <w:jc w:val="both"/>
      </w:pPr>
      <w:r>
        <w:t>Решение об отказе в сохранении социальной выплаты принимается в случаях:</w:t>
      </w:r>
    </w:p>
    <w:p w:rsidR="00C35D7E" w:rsidRDefault="00C35D7E">
      <w:pPr>
        <w:pStyle w:val="ConsPlusNormal"/>
        <w:spacing w:before="220"/>
        <w:ind w:firstLine="540"/>
        <w:jc w:val="both"/>
      </w:pPr>
      <w:r>
        <w:t xml:space="preserve">непредставления документов, указанных в </w:t>
      </w:r>
      <w:hyperlink w:anchor="P122" w:history="1">
        <w:r>
          <w:rPr>
            <w:color w:val="0000FF"/>
          </w:rPr>
          <w:t>пунктах 2.12.1</w:t>
        </w:r>
      </w:hyperlink>
      <w:r>
        <w:t xml:space="preserve">, </w:t>
      </w:r>
      <w:hyperlink w:anchor="P148" w:history="1">
        <w:r>
          <w:rPr>
            <w:color w:val="0000FF"/>
          </w:rPr>
          <w:t>2.12.2</w:t>
        </w:r>
      </w:hyperlink>
      <w:r>
        <w:t xml:space="preserve"> Порядка;</w:t>
      </w:r>
    </w:p>
    <w:p w:rsidR="00C35D7E" w:rsidRDefault="00C35D7E">
      <w:pPr>
        <w:pStyle w:val="ConsPlusNormal"/>
        <w:jc w:val="both"/>
      </w:pPr>
      <w:r>
        <w:t xml:space="preserve">(в ред. </w:t>
      </w:r>
      <w:hyperlink r:id="rId83" w:history="1">
        <w:r>
          <w:rPr>
            <w:color w:val="0000FF"/>
          </w:rPr>
          <w:t>Постановления</w:t>
        </w:r>
      </w:hyperlink>
      <w:r>
        <w:t xml:space="preserve"> Правительства Красноярского края от 16.02.2021 N 79-п)</w:t>
      </w:r>
    </w:p>
    <w:p w:rsidR="00C35D7E" w:rsidRDefault="00C35D7E">
      <w:pPr>
        <w:pStyle w:val="ConsPlusNormal"/>
        <w:spacing w:before="220"/>
        <w:ind w:firstLine="540"/>
        <w:jc w:val="both"/>
      </w:pPr>
      <w:r>
        <w:lastRenderedPageBreak/>
        <w:t xml:space="preserve">отсутствия установленных </w:t>
      </w:r>
      <w:hyperlink r:id="rId84" w:history="1">
        <w:r>
          <w:rPr>
            <w:color w:val="0000FF"/>
          </w:rPr>
          <w:t>Законом</w:t>
        </w:r>
      </w:hyperlink>
      <w:r>
        <w:t xml:space="preserve"> условий, необходимых для сохранения социальной выплаты.</w:t>
      </w:r>
    </w:p>
    <w:p w:rsidR="00C35D7E" w:rsidRDefault="00C35D7E">
      <w:pPr>
        <w:pStyle w:val="ConsPlusNormal"/>
        <w:jc w:val="both"/>
      </w:pPr>
      <w:r>
        <w:t xml:space="preserve">(п. 2.12.3 введен </w:t>
      </w:r>
      <w:hyperlink r:id="rId85" w:history="1">
        <w:r>
          <w:rPr>
            <w:color w:val="0000FF"/>
          </w:rPr>
          <w:t>Постановлением</w:t>
        </w:r>
      </w:hyperlink>
      <w:r>
        <w:t xml:space="preserve"> Правительства Красноярского края от 13.12.2013 N 658-п)</w:t>
      </w:r>
    </w:p>
    <w:p w:rsidR="00C35D7E" w:rsidRDefault="00C35D7E">
      <w:pPr>
        <w:pStyle w:val="ConsPlusNormal"/>
        <w:spacing w:before="220"/>
        <w:ind w:firstLine="540"/>
        <w:jc w:val="both"/>
      </w:pPr>
      <w:r>
        <w:t>2.12.4. Министерство в течение десяти рабочих дней со дня принятия решения о сохранении либо об отказе в сохранении социальной выплаты направляет Получателю уведомление о принятом решении способом, указанным в заявлении о сохранении социальной выплаты. Уведомление об отказе в сохранении социальной выплаты должно содержать основание такого отказа.</w:t>
      </w:r>
    </w:p>
    <w:p w:rsidR="00C35D7E" w:rsidRDefault="00C35D7E">
      <w:pPr>
        <w:pStyle w:val="ConsPlusNormal"/>
        <w:jc w:val="both"/>
      </w:pPr>
      <w:r>
        <w:t xml:space="preserve">(п. 2.12.4 введен </w:t>
      </w:r>
      <w:hyperlink r:id="rId86" w:history="1">
        <w:r>
          <w:rPr>
            <w:color w:val="0000FF"/>
          </w:rPr>
          <w:t>Постановлением</w:t>
        </w:r>
      </w:hyperlink>
      <w:r>
        <w:t xml:space="preserve"> Правительства Красноярского края от 13.12.2013 N 658-п; в ред. </w:t>
      </w:r>
      <w:hyperlink r:id="rId87" w:history="1">
        <w:r>
          <w:rPr>
            <w:color w:val="0000FF"/>
          </w:rPr>
          <w:t>Постановления</w:t>
        </w:r>
      </w:hyperlink>
      <w:r>
        <w:t xml:space="preserve"> Правительства Красноярского края от 16.02.2021 N 79-п)</w:t>
      </w:r>
    </w:p>
    <w:p w:rsidR="00C35D7E" w:rsidRDefault="00C35D7E">
      <w:pPr>
        <w:pStyle w:val="ConsPlusNormal"/>
        <w:spacing w:before="220"/>
        <w:ind w:firstLine="540"/>
        <w:jc w:val="both"/>
      </w:pPr>
      <w:r>
        <w:t xml:space="preserve">2.12.5. В случае принятия решения о сохранении социальной выплаты, на основании </w:t>
      </w:r>
      <w:hyperlink r:id="rId88" w:history="1">
        <w:r>
          <w:rPr>
            <w:color w:val="0000FF"/>
          </w:rPr>
          <w:t>статьи 4.1</w:t>
        </w:r>
      </w:hyperlink>
      <w:r>
        <w:t xml:space="preserve"> Закона, между Получателем и Министерством заключается дополнительное соглашение к ранее заключенному двустороннему договору.</w:t>
      </w:r>
    </w:p>
    <w:p w:rsidR="00C35D7E" w:rsidRDefault="00C35D7E">
      <w:pPr>
        <w:pStyle w:val="ConsPlusNormal"/>
        <w:jc w:val="both"/>
      </w:pPr>
      <w:r>
        <w:t xml:space="preserve">(в ред. </w:t>
      </w:r>
      <w:hyperlink r:id="rId89" w:history="1">
        <w:r>
          <w:rPr>
            <w:color w:val="0000FF"/>
          </w:rPr>
          <w:t>Постановления</w:t>
        </w:r>
      </w:hyperlink>
      <w:r>
        <w:t xml:space="preserve"> Правительства Красноярского края от 16.02.2021 N 79-п)</w:t>
      </w:r>
    </w:p>
    <w:p w:rsidR="00C35D7E" w:rsidRDefault="00C35D7E">
      <w:pPr>
        <w:pStyle w:val="ConsPlusNormal"/>
        <w:spacing w:before="220"/>
        <w:ind w:firstLine="540"/>
        <w:jc w:val="both"/>
      </w:pPr>
      <w:r>
        <w:t>Дополнительное соглашение к ранее заключенному двустороннему договору заключается в 3-месячный срок с даты принятия решения о сохранении социальной выплаты.</w:t>
      </w:r>
    </w:p>
    <w:p w:rsidR="00C35D7E" w:rsidRDefault="00C35D7E">
      <w:pPr>
        <w:pStyle w:val="ConsPlusNormal"/>
        <w:jc w:val="both"/>
      </w:pPr>
      <w:r>
        <w:t xml:space="preserve">(абзац введен </w:t>
      </w:r>
      <w:hyperlink r:id="rId90" w:history="1">
        <w:r>
          <w:rPr>
            <w:color w:val="0000FF"/>
          </w:rPr>
          <w:t>Постановлением</w:t>
        </w:r>
      </w:hyperlink>
      <w:r>
        <w:t xml:space="preserve"> Правительства Красноярского края от 16.02.2021 N 79-п)</w:t>
      </w:r>
    </w:p>
    <w:p w:rsidR="00C35D7E" w:rsidRDefault="00C35D7E">
      <w:pPr>
        <w:pStyle w:val="ConsPlusNormal"/>
        <w:jc w:val="both"/>
      </w:pPr>
      <w:r>
        <w:t xml:space="preserve">(п. 2.12.5 введен </w:t>
      </w:r>
      <w:hyperlink r:id="rId91" w:history="1">
        <w:r>
          <w:rPr>
            <w:color w:val="0000FF"/>
          </w:rPr>
          <w:t>Постановлением</w:t>
        </w:r>
      </w:hyperlink>
      <w:r>
        <w:t xml:space="preserve"> Правительства Красноярского края от 13.12.2013 N 658-п)</w:t>
      </w:r>
    </w:p>
    <w:p w:rsidR="00C35D7E" w:rsidRDefault="00C35D7E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C35D7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35D7E" w:rsidRDefault="00C35D7E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35D7E" w:rsidRDefault="00C35D7E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35D7E" w:rsidRDefault="00C35D7E">
            <w:pPr>
              <w:pStyle w:val="ConsPlusNormal"/>
              <w:jc w:val="both"/>
            </w:pPr>
            <w:hyperlink r:id="rId92" w:history="1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Красноярского края от 17.08.2021 N 562-п в абз. 1 п. 2.13 слова "свидетельство о рождении, свидетельство о заключении брака, свидетельство о расторжении брака" исключены.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35D7E" w:rsidRDefault="00C35D7E">
            <w:pPr>
              <w:spacing w:after="1" w:line="0" w:lineRule="atLeast"/>
            </w:pPr>
          </w:p>
        </w:tc>
      </w:tr>
    </w:tbl>
    <w:p w:rsidR="00C35D7E" w:rsidRDefault="00C35D7E">
      <w:pPr>
        <w:pStyle w:val="ConsPlusNormal"/>
        <w:spacing w:before="280"/>
        <w:ind w:firstLine="540"/>
        <w:jc w:val="both"/>
      </w:pPr>
      <w:bookmarkStart w:id="10" w:name="P168"/>
      <w:bookmarkEnd w:id="10"/>
      <w:r>
        <w:t xml:space="preserve">2.13. Размер социальной выплаты, предоставляемой Получателю, пересматривается в случаях, предусмотренных </w:t>
      </w:r>
      <w:hyperlink r:id="rId93" w:history="1">
        <w:r>
          <w:rPr>
            <w:color w:val="0000FF"/>
          </w:rPr>
          <w:t>пунктом 7 статьи 3</w:t>
        </w:r>
      </w:hyperlink>
      <w:r>
        <w:t xml:space="preserve"> Закона. Для решения вопроса об изменении размера социальной выплаты Получатель представляет в Фонд заявление о пересмотре размера социальной выплаты, свидетельство о рождении, свидетельство об усыновлении (удочерении), свидетельство о заключении брака, свидетельство о расторжении брака, решение суда о передаче детей на воспитание одному из супругов.</w:t>
      </w:r>
    </w:p>
    <w:p w:rsidR="00C35D7E" w:rsidRDefault="00C35D7E">
      <w:pPr>
        <w:pStyle w:val="ConsPlusNormal"/>
        <w:spacing w:before="220"/>
        <w:ind w:firstLine="540"/>
        <w:jc w:val="both"/>
      </w:pPr>
      <w:r>
        <w:t>Получатель обязан уведомить Фонд об изменении случаев, предусмотренных настоящим пунктом, в течение двух дней с даты наступления одного из таких случаев.</w:t>
      </w:r>
    </w:p>
    <w:p w:rsidR="00C35D7E" w:rsidRDefault="00C35D7E">
      <w:pPr>
        <w:pStyle w:val="ConsPlusNormal"/>
        <w:spacing w:before="220"/>
        <w:ind w:firstLine="540"/>
        <w:jc w:val="both"/>
      </w:pPr>
      <w:r>
        <w:t xml:space="preserve">Министерство в течение десяти рабочих дней со дня получения документов Заявителя запрашивает в порядке межведомственного информационного взаимодействия в соответствии с Федеральным </w:t>
      </w:r>
      <w:hyperlink r:id="rId94" w:history="1">
        <w:r>
          <w:rPr>
            <w:color w:val="0000FF"/>
          </w:rPr>
          <w:t>законом</w:t>
        </w:r>
      </w:hyperlink>
      <w:r>
        <w:t xml:space="preserve"> от 27.07.2010 N 210-ФЗ "Об организации предоставления государственных и муниципальных услуг":</w:t>
      </w:r>
    </w:p>
    <w:p w:rsidR="00C35D7E" w:rsidRDefault="00C35D7E">
      <w:pPr>
        <w:pStyle w:val="ConsPlusNormal"/>
        <w:jc w:val="both"/>
      </w:pPr>
      <w:r>
        <w:t xml:space="preserve">(абзац введен </w:t>
      </w:r>
      <w:hyperlink r:id="rId95" w:history="1">
        <w:r>
          <w:rPr>
            <w:color w:val="0000FF"/>
          </w:rPr>
          <w:t>Постановлением</w:t>
        </w:r>
      </w:hyperlink>
      <w:r>
        <w:t xml:space="preserve"> Правительства Красноярского края от 17.08.2021 N 562-п)</w:t>
      </w:r>
    </w:p>
    <w:p w:rsidR="00C35D7E" w:rsidRDefault="00C35D7E">
      <w:pPr>
        <w:pStyle w:val="ConsPlusNormal"/>
        <w:spacing w:before="220"/>
        <w:ind w:firstLine="540"/>
        <w:jc w:val="both"/>
      </w:pPr>
      <w:r>
        <w:t>сведения о государственной регистрации рождения, заключении брака, расторжении брака, содержащиеся в Едином государственном реестре записей актов гражданского состояния.</w:t>
      </w:r>
    </w:p>
    <w:p w:rsidR="00C35D7E" w:rsidRDefault="00C35D7E">
      <w:pPr>
        <w:pStyle w:val="ConsPlusNormal"/>
        <w:jc w:val="both"/>
      </w:pPr>
      <w:r>
        <w:t xml:space="preserve">(абзац введен </w:t>
      </w:r>
      <w:hyperlink r:id="rId96" w:history="1">
        <w:r>
          <w:rPr>
            <w:color w:val="0000FF"/>
          </w:rPr>
          <w:t>Постановлением</w:t>
        </w:r>
      </w:hyperlink>
      <w:r>
        <w:t xml:space="preserve"> Правительства Красноярского края от 17.08.2021 N 562-п)</w:t>
      </w:r>
    </w:p>
    <w:p w:rsidR="00C35D7E" w:rsidRDefault="00C35D7E">
      <w:pPr>
        <w:pStyle w:val="ConsPlusNormal"/>
        <w:spacing w:before="220"/>
        <w:ind w:firstLine="540"/>
        <w:jc w:val="both"/>
      </w:pPr>
      <w:r>
        <w:t xml:space="preserve">Документы, предусмотренные настоящим пунктом, Заявитель вправе представить в Фонд по собственной инициативе одновременно с документами, указанными в </w:t>
      </w:r>
      <w:hyperlink w:anchor="P168" w:history="1">
        <w:r>
          <w:rPr>
            <w:color w:val="0000FF"/>
          </w:rPr>
          <w:t>абзаце первом пункта 2.13</w:t>
        </w:r>
      </w:hyperlink>
      <w:r>
        <w:t xml:space="preserve"> Порядка.</w:t>
      </w:r>
    </w:p>
    <w:p w:rsidR="00C35D7E" w:rsidRDefault="00C35D7E">
      <w:pPr>
        <w:pStyle w:val="ConsPlusNormal"/>
        <w:jc w:val="both"/>
      </w:pPr>
      <w:r>
        <w:t xml:space="preserve">(абзац введен </w:t>
      </w:r>
      <w:hyperlink r:id="rId97" w:history="1">
        <w:r>
          <w:rPr>
            <w:color w:val="0000FF"/>
          </w:rPr>
          <w:t>Постановлением</w:t>
        </w:r>
      </w:hyperlink>
      <w:r>
        <w:t xml:space="preserve"> Правительства Красноярского края от 17.08.2021 N 562-п)</w:t>
      </w:r>
    </w:p>
    <w:p w:rsidR="00C35D7E" w:rsidRDefault="00C35D7E">
      <w:pPr>
        <w:pStyle w:val="ConsPlusNormal"/>
        <w:jc w:val="both"/>
      </w:pPr>
      <w:r>
        <w:t xml:space="preserve">(п. 2.13 в ред. </w:t>
      </w:r>
      <w:hyperlink r:id="rId98" w:history="1">
        <w:r>
          <w:rPr>
            <w:color w:val="0000FF"/>
          </w:rPr>
          <w:t>Постановления</w:t>
        </w:r>
      </w:hyperlink>
      <w:r>
        <w:t xml:space="preserve"> Правительства Красноярского края от 16.02.2021 N 79-п)</w:t>
      </w:r>
    </w:p>
    <w:p w:rsidR="00C35D7E" w:rsidRDefault="00C35D7E">
      <w:pPr>
        <w:pStyle w:val="ConsPlusNormal"/>
        <w:spacing w:before="220"/>
        <w:ind w:firstLine="540"/>
        <w:jc w:val="both"/>
      </w:pPr>
      <w:r>
        <w:t xml:space="preserve">2.14. Предоставление Получателю социальной выплаты прекращается в случаях, установленных </w:t>
      </w:r>
      <w:hyperlink r:id="rId99" w:history="1">
        <w:r>
          <w:rPr>
            <w:color w:val="0000FF"/>
          </w:rPr>
          <w:t>пунктом 2 статьи 4</w:t>
        </w:r>
      </w:hyperlink>
      <w:r>
        <w:t xml:space="preserve"> Закона.</w:t>
      </w:r>
    </w:p>
    <w:p w:rsidR="00C35D7E" w:rsidRDefault="00C35D7E">
      <w:pPr>
        <w:pStyle w:val="ConsPlusNormal"/>
        <w:jc w:val="both"/>
      </w:pPr>
      <w:r>
        <w:lastRenderedPageBreak/>
        <w:t xml:space="preserve">(в ред. Постановлений Правительства Красноярского края от 20.10.2009 </w:t>
      </w:r>
      <w:hyperlink r:id="rId100" w:history="1">
        <w:r>
          <w:rPr>
            <w:color w:val="0000FF"/>
          </w:rPr>
          <w:t>N 530-п</w:t>
        </w:r>
      </w:hyperlink>
      <w:r>
        <w:t xml:space="preserve">, от 16.02.2021 </w:t>
      </w:r>
      <w:hyperlink r:id="rId101" w:history="1">
        <w:r>
          <w:rPr>
            <w:color w:val="0000FF"/>
          </w:rPr>
          <w:t>N 79-п</w:t>
        </w:r>
      </w:hyperlink>
      <w:r>
        <w:t>)</w:t>
      </w:r>
    </w:p>
    <w:p w:rsidR="00C35D7E" w:rsidRDefault="00C35D7E">
      <w:pPr>
        <w:pStyle w:val="ConsPlusNormal"/>
        <w:spacing w:before="220"/>
        <w:ind w:firstLine="540"/>
        <w:jc w:val="both"/>
      </w:pPr>
      <w:bookmarkStart w:id="11" w:name="P179"/>
      <w:bookmarkEnd w:id="11"/>
      <w:r>
        <w:t>2.14.1. Фонд в срок до 20-го числа текущего месяца направляет документы Заявителей об изменении размера предоставляемой социальной выплаты и о прекращении предоставления социальной выплаты в Министерство.</w:t>
      </w:r>
    </w:p>
    <w:p w:rsidR="00C35D7E" w:rsidRDefault="00C35D7E">
      <w:pPr>
        <w:pStyle w:val="ConsPlusNormal"/>
        <w:jc w:val="both"/>
      </w:pPr>
      <w:r>
        <w:t xml:space="preserve">(п. 2.14.1 в ред. </w:t>
      </w:r>
      <w:hyperlink r:id="rId102" w:history="1">
        <w:r>
          <w:rPr>
            <w:color w:val="0000FF"/>
          </w:rPr>
          <w:t>Постановления</w:t>
        </w:r>
      </w:hyperlink>
      <w:r>
        <w:t xml:space="preserve"> Правительства Красноярского края от 13.12.2013 N 658-п)</w:t>
      </w:r>
    </w:p>
    <w:p w:rsidR="00C35D7E" w:rsidRDefault="00C35D7E">
      <w:pPr>
        <w:pStyle w:val="ConsPlusNormal"/>
        <w:spacing w:before="220"/>
        <w:ind w:firstLine="540"/>
        <w:jc w:val="both"/>
      </w:pPr>
      <w:r>
        <w:t xml:space="preserve">2.14.2. Утратил силу. - </w:t>
      </w:r>
      <w:hyperlink r:id="rId103" w:history="1">
        <w:r>
          <w:rPr>
            <w:color w:val="0000FF"/>
          </w:rPr>
          <w:t>Постановление</w:t>
        </w:r>
      </w:hyperlink>
      <w:r>
        <w:t xml:space="preserve"> Правительства Красноярского края от 13.12.2013 N 658-п.</w:t>
      </w:r>
    </w:p>
    <w:p w:rsidR="00C35D7E" w:rsidRDefault="00C35D7E">
      <w:pPr>
        <w:pStyle w:val="ConsPlusNormal"/>
        <w:spacing w:before="220"/>
        <w:ind w:firstLine="540"/>
        <w:jc w:val="both"/>
      </w:pPr>
      <w:r>
        <w:t xml:space="preserve">2.14.3. Министерство в течение десяти рабочих дней со дня получения документов, указанных в </w:t>
      </w:r>
      <w:hyperlink w:anchor="P179" w:history="1">
        <w:r>
          <w:rPr>
            <w:color w:val="0000FF"/>
          </w:rPr>
          <w:t>пункте 2.14.1</w:t>
        </w:r>
      </w:hyperlink>
      <w:r>
        <w:t xml:space="preserve"> Порядка, принимает решение о прекращении предоставления социальной выплаты или изменении размера предоставляемой социальной выплаты.</w:t>
      </w:r>
    </w:p>
    <w:p w:rsidR="00C35D7E" w:rsidRDefault="00C35D7E">
      <w:pPr>
        <w:pStyle w:val="ConsPlusNormal"/>
        <w:jc w:val="both"/>
      </w:pPr>
      <w:r>
        <w:t xml:space="preserve">(в ред. Постановлений Правительства Красноярского края от 13.12.2013 </w:t>
      </w:r>
      <w:hyperlink r:id="rId104" w:history="1">
        <w:r>
          <w:rPr>
            <w:color w:val="0000FF"/>
          </w:rPr>
          <w:t>N 658-п</w:t>
        </w:r>
      </w:hyperlink>
      <w:r>
        <w:t xml:space="preserve">, от 16.02.2021 </w:t>
      </w:r>
      <w:hyperlink r:id="rId105" w:history="1">
        <w:r>
          <w:rPr>
            <w:color w:val="0000FF"/>
          </w:rPr>
          <w:t>N 79-п</w:t>
        </w:r>
      </w:hyperlink>
      <w:r>
        <w:t>)</w:t>
      </w:r>
    </w:p>
    <w:p w:rsidR="00C35D7E" w:rsidRDefault="00C35D7E">
      <w:pPr>
        <w:pStyle w:val="ConsPlusNormal"/>
        <w:spacing w:before="220"/>
        <w:ind w:firstLine="540"/>
        <w:jc w:val="both"/>
      </w:pPr>
      <w:r>
        <w:t>2.14.4. Министерство в течение десяти рабочих дней со дня принятия решения о прекращении предоставления социальной выплаты или изменении размера предоставляемой социальной выплаты направляет Получателю уведомление о принятом решении способом, указанным в двустороннем договоре. Уведомление о прекращении предоставления социальной выплаты должно содержать основание такого прекращения.</w:t>
      </w:r>
    </w:p>
    <w:p w:rsidR="00C35D7E" w:rsidRDefault="00C35D7E">
      <w:pPr>
        <w:pStyle w:val="ConsPlusNormal"/>
        <w:jc w:val="both"/>
      </w:pPr>
      <w:r>
        <w:t xml:space="preserve">(в ред. Постановлений Правительства Красноярского края от 13.12.2013 </w:t>
      </w:r>
      <w:hyperlink r:id="rId106" w:history="1">
        <w:r>
          <w:rPr>
            <w:color w:val="0000FF"/>
          </w:rPr>
          <w:t>N 658-п</w:t>
        </w:r>
      </w:hyperlink>
      <w:r>
        <w:t xml:space="preserve">, от 16.02.2021 </w:t>
      </w:r>
      <w:hyperlink r:id="rId107" w:history="1">
        <w:r>
          <w:rPr>
            <w:color w:val="0000FF"/>
          </w:rPr>
          <w:t>N 79-п</w:t>
        </w:r>
      </w:hyperlink>
      <w:r>
        <w:t>)</w:t>
      </w:r>
    </w:p>
    <w:p w:rsidR="00C35D7E" w:rsidRDefault="00C35D7E">
      <w:pPr>
        <w:pStyle w:val="ConsPlusNormal"/>
        <w:spacing w:before="220"/>
        <w:ind w:firstLine="540"/>
        <w:jc w:val="both"/>
      </w:pPr>
      <w:r>
        <w:t>2.15. Деятельность, связанная с реализацией Порядка, осуществляется Фондом безвозмездно.</w:t>
      </w:r>
    </w:p>
    <w:p w:rsidR="00C35D7E" w:rsidRDefault="00C35D7E">
      <w:pPr>
        <w:pStyle w:val="ConsPlusNormal"/>
        <w:jc w:val="both"/>
      </w:pPr>
      <w:r>
        <w:t xml:space="preserve">(в ред. </w:t>
      </w:r>
      <w:hyperlink r:id="rId108" w:history="1">
        <w:r>
          <w:rPr>
            <w:color w:val="0000FF"/>
          </w:rPr>
          <w:t>Постановления</w:t>
        </w:r>
      </w:hyperlink>
      <w:r>
        <w:t xml:space="preserve"> Правительства Красноярского края от 16.02.2021 N 79-п)</w:t>
      </w:r>
    </w:p>
    <w:p w:rsidR="00C35D7E" w:rsidRDefault="00C35D7E">
      <w:pPr>
        <w:pStyle w:val="ConsPlusNormal"/>
        <w:jc w:val="both"/>
      </w:pPr>
    </w:p>
    <w:p w:rsidR="00C35D7E" w:rsidRDefault="00C35D7E">
      <w:pPr>
        <w:pStyle w:val="ConsPlusNormal"/>
        <w:jc w:val="both"/>
      </w:pPr>
    </w:p>
    <w:p w:rsidR="00C35D7E" w:rsidRDefault="00C35D7E">
      <w:pPr>
        <w:pStyle w:val="ConsPlusNormal"/>
        <w:jc w:val="both"/>
      </w:pPr>
    </w:p>
    <w:p w:rsidR="00C35D7E" w:rsidRDefault="00C35D7E">
      <w:pPr>
        <w:pStyle w:val="ConsPlusNormal"/>
        <w:jc w:val="both"/>
      </w:pPr>
    </w:p>
    <w:p w:rsidR="00C35D7E" w:rsidRDefault="00C35D7E">
      <w:pPr>
        <w:pStyle w:val="ConsPlusNormal"/>
        <w:jc w:val="both"/>
      </w:pPr>
    </w:p>
    <w:p w:rsidR="00C35D7E" w:rsidRDefault="00C35D7E">
      <w:pPr>
        <w:pStyle w:val="ConsPlusNormal"/>
        <w:jc w:val="right"/>
        <w:outlineLvl w:val="1"/>
      </w:pPr>
      <w:r>
        <w:t>Приложение N 1</w:t>
      </w:r>
    </w:p>
    <w:p w:rsidR="00C35D7E" w:rsidRDefault="00C35D7E">
      <w:pPr>
        <w:pStyle w:val="ConsPlusNormal"/>
        <w:jc w:val="right"/>
      </w:pPr>
      <w:r>
        <w:t>к Порядку</w:t>
      </w:r>
    </w:p>
    <w:p w:rsidR="00C35D7E" w:rsidRDefault="00C35D7E">
      <w:pPr>
        <w:pStyle w:val="ConsPlusNormal"/>
        <w:jc w:val="right"/>
      </w:pPr>
      <w:r>
        <w:t>предоставления, изменения размера,</w:t>
      </w:r>
    </w:p>
    <w:p w:rsidR="00C35D7E" w:rsidRDefault="00C35D7E">
      <w:pPr>
        <w:pStyle w:val="ConsPlusNormal"/>
        <w:jc w:val="right"/>
      </w:pPr>
      <w:r>
        <w:t>приостановления и прекращения</w:t>
      </w:r>
    </w:p>
    <w:p w:rsidR="00C35D7E" w:rsidRDefault="00C35D7E">
      <w:pPr>
        <w:pStyle w:val="ConsPlusNormal"/>
        <w:jc w:val="right"/>
      </w:pPr>
      <w:r>
        <w:t>предоставления социальных выплат</w:t>
      </w:r>
    </w:p>
    <w:p w:rsidR="00C35D7E" w:rsidRDefault="00C35D7E">
      <w:pPr>
        <w:pStyle w:val="ConsPlusNormal"/>
        <w:jc w:val="right"/>
      </w:pPr>
      <w:r>
        <w:t>по погашению основного долга</w:t>
      </w:r>
    </w:p>
    <w:p w:rsidR="00C35D7E" w:rsidRDefault="00C35D7E">
      <w:pPr>
        <w:pStyle w:val="ConsPlusNormal"/>
        <w:jc w:val="right"/>
      </w:pPr>
      <w:r>
        <w:t>по кредитам (займам), привлеченным</w:t>
      </w:r>
    </w:p>
    <w:p w:rsidR="00C35D7E" w:rsidRDefault="00C35D7E">
      <w:pPr>
        <w:pStyle w:val="ConsPlusNormal"/>
        <w:jc w:val="right"/>
      </w:pPr>
      <w:r>
        <w:t>работниками бюджетной сферы</w:t>
      </w:r>
    </w:p>
    <w:p w:rsidR="00C35D7E" w:rsidRDefault="00C35D7E">
      <w:pPr>
        <w:pStyle w:val="ConsPlusNormal"/>
        <w:jc w:val="right"/>
      </w:pPr>
      <w:r>
        <w:t>Красноярского края на улучшение</w:t>
      </w:r>
    </w:p>
    <w:p w:rsidR="00C35D7E" w:rsidRDefault="00C35D7E">
      <w:pPr>
        <w:pStyle w:val="ConsPlusNormal"/>
        <w:jc w:val="right"/>
      </w:pPr>
      <w:r>
        <w:t>жилищных условий</w:t>
      </w:r>
    </w:p>
    <w:p w:rsidR="00C35D7E" w:rsidRDefault="00C35D7E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C35D7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35D7E" w:rsidRDefault="00C35D7E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35D7E" w:rsidRDefault="00C35D7E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35D7E" w:rsidRDefault="00C35D7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35D7E" w:rsidRDefault="00C35D7E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Красноярского края</w:t>
            </w:r>
          </w:p>
          <w:p w:rsidR="00C35D7E" w:rsidRDefault="00C35D7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16.02.2021 </w:t>
            </w:r>
            <w:hyperlink r:id="rId109" w:history="1">
              <w:r>
                <w:rPr>
                  <w:color w:val="0000FF"/>
                </w:rPr>
                <w:t>N 79-п</w:t>
              </w:r>
            </w:hyperlink>
            <w:r>
              <w:rPr>
                <w:color w:val="392C69"/>
              </w:rPr>
              <w:t xml:space="preserve">, от 17.08.2021 </w:t>
            </w:r>
            <w:hyperlink r:id="rId110" w:history="1">
              <w:r>
                <w:rPr>
                  <w:color w:val="0000FF"/>
                </w:rPr>
                <w:t>N 562-п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35D7E" w:rsidRDefault="00C35D7E">
            <w:pPr>
              <w:spacing w:after="1" w:line="0" w:lineRule="atLeast"/>
            </w:pPr>
          </w:p>
        </w:tc>
      </w:tr>
    </w:tbl>
    <w:p w:rsidR="00C35D7E" w:rsidRDefault="00C35D7E">
      <w:pPr>
        <w:pStyle w:val="ConsPlusNormal"/>
        <w:jc w:val="both"/>
      </w:pPr>
    </w:p>
    <w:p w:rsidR="00C35D7E" w:rsidRDefault="00C35D7E">
      <w:pPr>
        <w:pStyle w:val="ConsPlusNonformat"/>
        <w:jc w:val="both"/>
      </w:pPr>
      <w:bookmarkStart w:id="12" w:name="P207"/>
      <w:bookmarkEnd w:id="12"/>
      <w:r>
        <w:t xml:space="preserve">        Заявление на предоставление социальной выплаты по погашению</w:t>
      </w:r>
    </w:p>
    <w:p w:rsidR="00C35D7E" w:rsidRDefault="00C35D7E">
      <w:pPr>
        <w:pStyle w:val="ConsPlusNonformat"/>
        <w:jc w:val="both"/>
      </w:pPr>
      <w:r>
        <w:t xml:space="preserve">            основного долга по кредитам (займам), привлеченным</w:t>
      </w:r>
    </w:p>
    <w:p w:rsidR="00C35D7E" w:rsidRDefault="00C35D7E">
      <w:pPr>
        <w:pStyle w:val="ConsPlusNonformat"/>
        <w:jc w:val="both"/>
      </w:pPr>
      <w:r>
        <w:t xml:space="preserve">        работниками бюджетной сферы Красноярского края на улучшение</w:t>
      </w:r>
    </w:p>
    <w:p w:rsidR="00C35D7E" w:rsidRDefault="00C35D7E">
      <w:pPr>
        <w:pStyle w:val="ConsPlusNonformat"/>
        <w:jc w:val="both"/>
      </w:pPr>
      <w:r>
        <w:t xml:space="preserve">                             жилищных условий</w:t>
      </w:r>
    </w:p>
    <w:p w:rsidR="00C35D7E" w:rsidRDefault="00C35D7E">
      <w:pPr>
        <w:pStyle w:val="ConsPlusNonformat"/>
        <w:jc w:val="both"/>
      </w:pPr>
    </w:p>
    <w:p w:rsidR="00C35D7E" w:rsidRDefault="00C35D7E">
      <w:pPr>
        <w:pStyle w:val="ConsPlusNonformat"/>
        <w:jc w:val="both"/>
      </w:pPr>
      <w:r>
        <w:t>Фамилия, имя, отчество ____________________________________________________</w:t>
      </w:r>
    </w:p>
    <w:p w:rsidR="00C35D7E" w:rsidRDefault="00C35D7E">
      <w:pPr>
        <w:pStyle w:val="ConsPlusNonformat"/>
        <w:jc w:val="both"/>
      </w:pPr>
      <w:r>
        <w:t>Дата рождения _____________________________________________________________</w:t>
      </w:r>
    </w:p>
    <w:p w:rsidR="00C35D7E" w:rsidRDefault="00C35D7E">
      <w:pPr>
        <w:pStyle w:val="ConsPlusNonformat"/>
        <w:jc w:val="both"/>
      </w:pPr>
      <w:r>
        <w:lastRenderedPageBreak/>
        <w:t>Возраст ___________________________________________________________________</w:t>
      </w:r>
    </w:p>
    <w:p w:rsidR="00C35D7E" w:rsidRDefault="00C35D7E">
      <w:pPr>
        <w:pStyle w:val="ConsPlusNonformat"/>
        <w:jc w:val="both"/>
      </w:pPr>
      <w:r>
        <w:t>Адрес регистрации _________________________________________________________</w:t>
      </w:r>
    </w:p>
    <w:p w:rsidR="00C35D7E" w:rsidRDefault="00C35D7E">
      <w:pPr>
        <w:pStyle w:val="ConsPlusNonformat"/>
        <w:jc w:val="both"/>
      </w:pPr>
      <w:r>
        <w:t xml:space="preserve">    ┌──┐</w:t>
      </w:r>
    </w:p>
    <w:p w:rsidR="00C35D7E" w:rsidRDefault="00C35D7E">
      <w:pPr>
        <w:pStyle w:val="ConsPlusNonformat"/>
        <w:jc w:val="both"/>
      </w:pPr>
      <w:r>
        <w:t xml:space="preserve">    </w:t>
      </w:r>
      <w:proofErr w:type="gramStart"/>
      <w:r>
        <w:t>│  │</w:t>
      </w:r>
      <w:proofErr w:type="gramEnd"/>
      <w:r>
        <w:t xml:space="preserve"> - социальный наем;</w:t>
      </w:r>
    </w:p>
    <w:p w:rsidR="00C35D7E" w:rsidRDefault="00C35D7E">
      <w:pPr>
        <w:pStyle w:val="ConsPlusNonformat"/>
        <w:jc w:val="both"/>
      </w:pPr>
      <w:r>
        <w:t xml:space="preserve">    └──┘</w:t>
      </w:r>
    </w:p>
    <w:p w:rsidR="00C35D7E" w:rsidRDefault="00C35D7E">
      <w:pPr>
        <w:pStyle w:val="ConsPlusNonformat"/>
        <w:jc w:val="both"/>
      </w:pPr>
      <w:r>
        <w:t xml:space="preserve">    ┌──┐</w:t>
      </w:r>
    </w:p>
    <w:p w:rsidR="00C35D7E" w:rsidRDefault="00C35D7E">
      <w:pPr>
        <w:pStyle w:val="ConsPlusNonformat"/>
        <w:jc w:val="both"/>
      </w:pPr>
      <w:r>
        <w:t xml:space="preserve">    </w:t>
      </w:r>
      <w:proofErr w:type="gramStart"/>
      <w:r>
        <w:t>│  │</w:t>
      </w:r>
      <w:proofErr w:type="gramEnd"/>
      <w:r>
        <w:t xml:space="preserve"> - аренда;</w:t>
      </w:r>
    </w:p>
    <w:p w:rsidR="00C35D7E" w:rsidRDefault="00C35D7E">
      <w:pPr>
        <w:pStyle w:val="ConsPlusNonformat"/>
        <w:jc w:val="both"/>
      </w:pPr>
      <w:r>
        <w:t xml:space="preserve">    └──┘</w:t>
      </w:r>
    </w:p>
    <w:p w:rsidR="00C35D7E" w:rsidRDefault="00C35D7E">
      <w:pPr>
        <w:pStyle w:val="ConsPlusNonformat"/>
        <w:jc w:val="both"/>
      </w:pPr>
      <w:r>
        <w:t xml:space="preserve">    ┌──┐</w:t>
      </w:r>
    </w:p>
    <w:p w:rsidR="00C35D7E" w:rsidRDefault="00C35D7E">
      <w:pPr>
        <w:pStyle w:val="ConsPlusNonformat"/>
        <w:jc w:val="both"/>
      </w:pPr>
      <w:r>
        <w:t xml:space="preserve">    </w:t>
      </w:r>
      <w:proofErr w:type="gramStart"/>
      <w:r>
        <w:t>│  │</w:t>
      </w:r>
      <w:proofErr w:type="gramEnd"/>
      <w:r>
        <w:t xml:space="preserve"> - собственность;</w:t>
      </w:r>
    </w:p>
    <w:p w:rsidR="00C35D7E" w:rsidRDefault="00C35D7E">
      <w:pPr>
        <w:pStyle w:val="ConsPlusNonformat"/>
        <w:jc w:val="both"/>
      </w:pPr>
      <w:r>
        <w:t xml:space="preserve">    └──┘</w:t>
      </w:r>
    </w:p>
    <w:p w:rsidR="00C35D7E" w:rsidRDefault="00C35D7E">
      <w:pPr>
        <w:pStyle w:val="ConsPlusNonformat"/>
        <w:jc w:val="both"/>
      </w:pPr>
      <w:r>
        <w:t xml:space="preserve">    ┌──┐</w:t>
      </w:r>
    </w:p>
    <w:p w:rsidR="00C35D7E" w:rsidRDefault="00C35D7E">
      <w:pPr>
        <w:pStyle w:val="ConsPlusNonformat"/>
        <w:jc w:val="both"/>
      </w:pPr>
      <w:r>
        <w:t xml:space="preserve">    </w:t>
      </w:r>
      <w:proofErr w:type="gramStart"/>
      <w:r>
        <w:t>│  │</w:t>
      </w:r>
      <w:proofErr w:type="gramEnd"/>
      <w:r>
        <w:t xml:space="preserve"> - другое _______.</w:t>
      </w:r>
    </w:p>
    <w:p w:rsidR="00C35D7E" w:rsidRDefault="00C35D7E">
      <w:pPr>
        <w:pStyle w:val="ConsPlusNonformat"/>
        <w:jc w:val="both"/>
      </w:pPr>
      <w:r>
        <w:t xml:space="preserve">    └──┘</w:t>
      </w:r>
    </w:p>
    <w:p w:rsidR="00C35D7E" w:rsidRDefault="00C35D7E">
      <w:pPr>
        <w:pStyle w:val="ConsPlusNonformat"/>
        <w:jc w:val="both"/>
      </w:pPr>
      <w:r>
        <w:t>Адрес фактического проживания _____________________________________________</w:t>
      </w:r>
    </w:p>
    <w:p w:rsidR="00C35D7E" w:rsidRDefault="00C35D7E">
      <w:pPr>
        <w:pStyle w:val="ConsPlusNonformat"/>
        <w:jc w:val="both"/>
      </w:pPr>
      <w:r>
        <w:t xml:space="preserve">    ┌──┐</w:t>
      </w:r>
    </w:p>
    <w:p w:rsidR="00C35D7E" w:rsidRDefault="00C35D7E">
      <w:pPr>
        <w:pStyle w:val="ConsPlusNonformat"/>
        <w:jc w:val="both"/>
      </w:pPr>
      <w:r>
        <w:t xml:space="preserve">    </w:t>
      </w:r>
      <w:proofErr w:type="gramStart"/>
      <w:r>
        <w:t>│  │</w:t>
      </w:r>
      <w:proofErr w:type="gramEnd"/>
      <w:r>
        <w:t xml:space="preserve"> - социальный наем;</w:t>
      </w:r>
    </w:p>
    <w:p w:rsidR="00C35D7E" w:rsidRDefault="00C35D7E">
      <w:pPr>
        <w:pStyle w:val="ConsPlusNonformat"/>
        <w:jc w:val="both"/>
      </w:pPr>
      <w:r>
        <w:t xml:space="preserve">    └──┘</w:t>
      </w:r>
    </w:p>
    <w:p w:rsidR="00C35D7E" w:rsidRDefault="00C35D7E">
      <w:pPr>
        <w:pStyle w:val="ConsPlusNonformat"/>
        <w:jc w:val="both"/>
      </w:pPr>
      <w:r>
        <w:t xml:space="preserve">    ┌──┐</w:t>
      </w:r>
    </w:p>
    <w:p w:rsidR="00C35D7E" w:rsidRDefault="00C35D7E">
      <w:pPr>
        <w:pStyle w:val="ConsPlusNonformat"/>
        <w:jc w:val="both"/>
      </w:pPr>
      <w:r>
        <w:t xml:space="preserve">    </w:t>
      </w:r>
      <w:proofErr w:type="gramStart"/>
      <w:r>
        <w:t>│  │</w:t>
      </w:r>
      <w:proofErr w:type="gramEnd"/>
      <w:r>
        <w:t xml:space="preserve"> - аренда;</w:t>
      </w:r>
    </w:p>
    <w:p w:rsidR="00C35D7E" w:rsidRDefault="00C35D7E">
      <w:pPr>
        <w:pStyle w:val="ConsPlusNonformat"/>
        <w:jc w:val="both"/>
      </w:pPr>
      <w:r>
        <w:t xml:space="preserve">    └──┘</w:t>
      </w:r>
    </w:p>
    <w:p w:rsidR="00C35D7E" w:rsidRDefault="00C35D7E">
      <w:pPr>
        <w:pStyle w:val="ConsPlusNonformat"/>
        <w:jc w:val="both"/>
      </w:pPr>
      <w:r>
        <w:t xml:space="preserve">    ┌──┐</w:t>
      </w:r>
    </w:p>
    <w:p w:rsidR="00C35D7E" w:rsidRDefault="00C35D7E">
      <w:pPr>
        <w:pStyle w:val="ConsPlusNonformat"/>
        <w:jc w:val="both"/>
      </w:pPr>
      <w:r>
        <w:t xml:space="preserve">    </w:t>
      </w:r>
      <w:proofErr w:type="gramStart"/>
      <w:r>
        <w:t>│  │</w:t>
      </w:r>
      <w:proofErr w:type="gramEnd"/>
      <w:r>
        <w:t xml:space="preserve"> - собственность;</w:t>
      </w:r>
    </w:p>
    <w:p w:rsidR="00C35D7E" w:rsidRDefault="00C35D7E">
      <w:pPr>
        <w:pStyle w:val="ConsPlusNonformat"/>
        <w:jc w:val="both"/>
      </w:pPr>
      <w:r>
        <w:t xml:space="preserve">    └──┘</w:t>
      </w:r>
    </w:p>
    <w:p w:rsidR="00C35D7E" w:rsidRDefault="00C35D7E">
      <w:pPr>
        <w:pStyle w:val="ConsPlusNonformat"/>
        <w:jc w:val="both"/>
      </w:pPr>
      <w:r>
        <w:t xml:space="preserve">    ┌──┐</w:t>
      </w:r>
    </w:p>
    <w:p w:rsidR="00C35D7E" w:rsidRDefault="00C35D7E">
      <w:pPr>
        <w:pStyle w:val="ConsPlusNonformat"/>
        <w:jc w:val="both"/>
      </w:pPr>
      <w:r>
        <w:t xml:space="preserve">    </w:t>
      </w:r>
      <w:proofErr w:type="gramStart"/>
      <w:r>
        <w:t>│  │</w:t>
      </w:r>
      <w:proofErr w:type="gramEnd"/>
      <w:r>
        <w:t xml:space="preserve"> - другое _______.</w:t>
      </w:r>
    </w:p>
    <w:p w:rsidR="00C35D7E" w:rsidRDefault="00C35D7E">
      <w:pPr>
        <w:pStyle w:val="ConsPlusNonformat"/>
        <w:jc w:val="both"/>
      </w:pPr>
      <w:r>
        <w:t xml:space="preserve">    └──┘</w:t>
      </w:r>
    </w:p>
    <w:p w:rsidR="00C35D7E" w:rsidRDefault="00C35D7E">
      <w:pPr>
        <w:pStyle w:val="ConsPlusNonformat"/>
        <w:jc w:val="both"/>
      </w:pPr>
      <w:r>
        <w:t>Телефоны: домашний ____________ рабочий ____________ сотовый ______________</w:t>
      </w:r>
    </w:p>
    <w:p w:rsidR="00C35D7E" w:rsidRDefault="00C35D7E">
      <w:pPr>
        <w:pStyle w:val="ConsPlusNonformat"/>
        <w:jc w:val="both"/>
      </w:pPr>
      <w:r>
        <w:t>Место работы: основное ____________________________________________________</w:t>
      </w:r>
    </w:p>
    <w:p w:rsidR="00C35D7E" w:rsidRDefault="00C35D7E">
      <w:pPr>
        <w:pStyle w:val="ConsPlusNonformat"/>
        <w:jc w:val="both"/>
      </w:pPr>
      <w:r>
        <w:t>адрес: ____________________________________________________________________</w:t>
      </w:r>
    </w:p>
    <w:p w:rsidR="00C35D7E" w:rsidRDefault="00C35D7E">
      <w:pPr>
        <w:pStyle w:val="ConsPlusNonformat"/>
        <w:jc w:val="both"/>
      </w:pPr>
      <w:r>
        <w:t>Должность и стаж на этом месте работы: ____________________________________</w:t>
      </w:r>
    </w:p>
    <w:p w:rsidR="00C35D7E" w:rsidRDefault="00C35D7E">
      <w:pPr>
        <w:pStyle w:val="ConsPlusNonformat"/>
        <w:jc w:val="both"/>
      </w:pPr>
      <w:r>
        <w:t>___________________________________________________________________________</w:t>
      </w:r>
    </w:p>
    <w:p w:rsidR="00C35D7E" w:rsidRDefault="00C35D7E">
      <w:pPr>
        <w:pStyle w:val="ConsPlusNonformat"/>
        <w:jc w:val="both"/>
      </w:pPr>
      <w:r>
        <w:t>Семейное положение ________________________________________________________</w:t>
      </w:r>
    </w:p>
    <w:p w:rsidR="00C35D7E" w:rsidRDefault="00C35D7E">
      <w:pPr>
        <w:pStyle w:val="ConsPlusNonformat"/>
        <w:jc w:val="both"/>
      </w:pPr>
      <w:r>
        <w:t>Сведения о супруге: ФИО ___________________________________________________</w:t>
      </w:r>
    </w:p>
    <w:p w:rsidR="00C35D7E" w:rsidRDefault="00C35D7E">
      <w:pPr>
        <w:pStyle w:val="ConsPlusNonformat"/>
        <w:jc w:val="both"/>
      </w:pPr>
      <w:r>
        <w:t>дата рождения ______________ место работы _________________________________</w:t>
      </w:r>
    </w:p>
    <w:p w:rsidR="00C35D7E" w:rsidRDefault="00C35D7E">
      <w:pPr>
        <w:pStyle w:val="ConsPlusNonformat"/>
        <w:jc w:val="both"/>
      </w:pPr>
      <w:r>
        <w:t>адрес места работы ______________________ рабочий телефон _________________</w:t>
      </w:r>
    </w:p>
    <w:p w:rsidR="00C35D7E" w:rsidRDefault="00C35D7E">
      <w:pPr>
        <w:pStyle w:val="ConsPlusNonformat"/>
        <w:jc w:val="both"/>
      </w:pPr>
      <w:r>
        <w:t>должность _________________________________________________________________</w:t>
      </w:r>
    </w:p>
    <w:p w:rsidR="00C35D7E" w:rsidRDefault="00C35D7E">
      <w:pPr>
        <w:pStyle w:val="ConsPlusNonformat"/>
        <w:jc w:val="both"/>
      </w:pPr>
      <w:r>
        <w:t>Сведения о детях:</w:t>
      </w:r>
    </w:p>
    <w:p w:rsidR="00C35D7E" w:rsidRDefault="00C35D7E">
      <w:pPr>
        <w:pStyle w:val="ConsPlusNonformat"/>
        <w:jc w:val="both"/>
      </w:pPr>
      <w:r>
        <w:t>ФИО ________________________________ дата рождения _______________________;</w:t>
      </w:r>
    </w:p>
    <w:p w:rsidR="00C35D7E" w:rsidRDefault="00C35D7E">
      <w:pPr>
        <w:pStyle w:val="ConsPlusNonformat"/>
        <w:jc w:val="both"/>
      </w:pPr>
      <w:r>
        <w:t>ФИО ________________________________ дата рождения _______________________;</w:t>
      </w:r>
    </w:p>
    <w:p w:rsidR="00C35D7E" w:rsidRDefault="00C35D7E">
      <w:pPr>
        <w:pStyle w:val="ConsPlusNonformat"/>
        <w:jc w:val="both"/>
      </w:pPr>
      <w:r>
        <w:t>ФИО ________________________________ дата рождения _______________________;</w:t>
      </w:r>
    </w:p>
    <w:p w:rsidR="00C35D7E" w:rsidRDefault="00C35D7E">
      <w:pPr>
        <w:pStyle w:val="ConsPlusNonformat"/>
        <w:jc w:val="both"/>
      </w:pPr>
      <w:r>
        <w:t>ФИО ________________________________ дата рождения _______________________.</w:t>
      </w:r>
    </w:p>
    <w:p w:rsidR="00C35D7E" w:rsidRDefault="00C35D7E">
      <w:pPr>
        <w:pStyle w:val="ConsPlusNonformat"/>
        <w:jc w:val="both"/>
      </w:pPr>
      <w:r>
        <w:t xml:space="preserve">    </w:t>
      </w:r>
      <w:proofErr w:type="gramStart"/>
      <w:r>
        <w:t>Прошу  предоставить</w:t>
      </w:r>
      <w:proofErr w:type="gramEnd"/>
      <w:r>
        <w:t xml:space="preserve"> мне социальную выплату по погашению основного долга</w:t>
      </w:r>
    </w:p>
    <w:p w:rsidR="00C35D7E" w:rsidRDefault="00C35D7E">
      <w:pPr>
        <w:pStyle w:val="ConsPlusNonformat"/>
        <w:jc w:val="both"/>
      </w:pPr>
      <w:proofErr w:type="gramStart"/>
      <w:r>
        <w:t>по  кредиту</w:t>
      </w:r>
      <w:proofErr w:type="gramEnd"/>
      <w:r>
        <w:t xml:space="preserve">  (займу),  привлеченному мной как работником бюджетной сферы на</w:t>
      </w:r>
    </w:p>
    <w:p w:rsidR="00C35D7E" w:rsidRDefault="00C35D7E">
      <w:pPr>
        <w:pStyle w:val="ConsPlusNonformat"/>
        <w:jc w:val="both"/>
      </w:pPr>
      <w:r>
        <w:t xml:space="preserve">улучшение  жилищных  условий  в  соответствии  с </w:t>
      </w:r>
      <w:hyperlink r:id="rId111" w:history="1">
        <w:r>
          <w:rPr>
            <w:color w:val="0000FF"/>
          </w:rPr>
          <w:t>Законом</w:t>
        </w:r>
      </w:hyperlink>
      <w:r>
        <w:t xml:space="preserve"> Красноярского края</w:t>
      </w:r>
    </w:p>
    <w:p w:rsidR="00C35D7E" w:rsidRDefault="00C35D7E">
      <w:pPr>
        <w:pStyle w:val="ConsPlusNonformat"/>
        <w:jc w:val="both"/>
      </w:pPr>
      <w:proofErr w:type="gramStart"/>
      <w:r>
        <w:t>от  29.01.2009</w:t>
      </w:r>
      <w:proofErr w:type="gramEnd"/>
      <w:r>
        <w:t xml:space="preserve"> N 8-2848 "О социальных выплатах по погашению основного долга</w:t>
      </w:r>
    </w:p>
    <w:p w:rsidR="00C35D7E" w:rsidRDefault="00C35D7E">
      <w:pPr>
        <w:pStyle w:val="ConsPlusNonformat"/>
        <w:jc w:val="both"/>
      </w:pPr>
      <w:r>
        <w:t>по    кредитам</w:t>
      </w:r>
      <w:proofErr w:type="gramStart"/>
      <w:r>
        <w:t xml:space="preserve">   (</w:t>
      </w:r>
      <w:proofErr w:type="gramEnd"/>
      <w:r>
        <w:t>займам),   привлеченным   работниками   бюджетной   сферы</w:t>
      </w:r>
    </w:p>
    <w:p w:rsidR="00C35D7E" w:rsidRDefault="00C35D7E">
      <w:pPr>
        <w:pStyle w:val="ConsPlusNonformat"/>
        <w:jc w:val="both"/>
      </w:pPr>
      <w:r>
        <w:t>Красноярского края на улучшение жилищных условий".</w:t>
      </w:r>
    </w:p>
    <w:p w:rsidR="00C35D7E" w:rsidRDefault="00C35D7E">
      <w:pPr>
        <w:pStyle w:val="ConsPlusNonformat"/>
        <w:jc w:val="both"/>
      </w:pPr>
      <w:r>
        <w:t xml:space="preserve">    Подтверждаю, что я в течение предыдущих трех лет не являлся получателем</w:t>
      </w:r>
    </w:p>
    <w:p w:rsidR="00C35D7E" w:rsidRDefault="00C35D7E">
      <w:pPr>
        <w:pStyle w:val="ConsPlusNonformat"/>
        <w:jc w:val="both"/>
      </w:pPr>
      <w:proofErr w:type="gramStart"/>
      <w:r>
        <w:t>социальной  выплаты</w:t>
      </w:r>
      <w:proofErr w:type="gramEnd"/>
      <w:r>
        <w:t xml:space="preserve"> на приобретение или строительство жилья, в том числе на</w:t>
      </w:r>
    </w:p>
    <w:p w:rsidR="00C35D7E" w:rsidRDefault="00C35D7E">
      <w:pPr>
        <w:pStyle w:val="ConsPlusNonformat"/>
        <w:jc w:val="both"/>
      </w:pPr>
      <w:proofErr w:type="gramStart"/>
      <w:r>
        <w:t>оплату  первоначального</w:t>
      </w:r>
      <w:proofErr w:type="gramEnd"/>
      <w:r>
        <w:t xml:space="preserve">  взноса  при получении ипотечного жилищного кредита</w:t>
      </w:r>
    </w:p>
    <w:p w:rsidR="00C35D7E" w:rsidRDefault="00C35D7E">
      <w:pPr>
        <w:pStyle w:val="ConsPlusNonformat"/>
        <w:jc w:val="both"/>
      </w:pPr>
      <w:r>
        <w:t>(займа), в соответствии с нормативными правовыми актами края.</w:t>
      </w:r>
    </w:p>
    <w:p w:rsidR="00C35D7E" w:rsidRDefault="00C35D7E">
      <w:pPr>
        <w:pStyle w:val="ConsPlusNonformat"/>
        <w:jc w:val="both"/>
      </w:pPr>
      <w:r>
        <w:t xml:space="preserve">    Одновременно я ______________________, имеющий документ, удостоверяющий</w:t>
      </w:r>
    </w:p>
    <w:p w:rsidR="00C35D7E" w:rsidRDefault="00C35D7E">
      <w:pPr>
        <w:pStyle w:val="ConsPlusNonformat"/>
        <w:jc w:val="both"/>
      </w:pPr>
      <w:r>
        <w:t>личность: ______________ N ____ выдан ____________ дата выдачи _________, в</w:t>
      </w:r>
    </w:p>
    <w:p w:rsidR="00C35D7E" w:rsidRDefault="00C35D7E">
      <w:pPr>
        <w:pStyle w:val="ConsPlusNonformat"/>
        <w:jc w:val="both"/>
      </w:pPr>
      <w:proofErr w:type="gramStart"/>
      <w:r>
        <w:t>целях  предоставления</w:t>
      </w:r>
      <w:proofErr w:type="gramEnd"/>
      <w:r>
        <w:t xml:space="preserve">  мне  социальной  выплаты  даю согласие Красноярскому</w:t>
      </w:r>
    </w:p>
    <w:p w:rsidR="00C35D7E" w:rsidRDefault="00C35D7E">
      <w:pPr>
        <w:pStyle w:val="ConsPlusNonformat"/>
        <w:jc w:val="both"/>
      </w:pPr>
      <w:proofErr w:type="gramStart"/>
      <w:r>
        <w:t>краевому  фонду</w:t>
      </w:r>
      <w:proofErr w:type="gramEnd"/>
      <w:r>
        <w:t xml:space="preserve">  жилищного строительства, расположенному по адресу: 660095,</w:t>
      </w:r>
    </w:p>
    <w:p w:rsidR="00C35D7E" w:rsidRDefault="00C35D7E">
      <w:pPr>
        <w:pStyle w:val="ConsPlusNonformat"/>
        <w:jc w:val="both"/>
      </w:pPr>
      <w:r>
        <w:t xml:space="preserve">г.  </w:t>
      </w:r>
      <w:proofErr w:type="gramStart"/>
      <w:r>
        <w:t>Красноярск,  пр.</w:t>
      </w:r>
      <w:proofErr w:type="gramEnd"/>
      <w:r>
        <w:t xml:space="preserve"> им. газеты "Красноярский рабочий", д. 126, оф. 640, на</w:t>
      </w:r>
    </w:p>
    <w:p w:rsidR="00C35D7E" w:rsidRDefault="00C35D7E">
      <w:pPr>
        <w:pStyle w:val="ConsPlusNonformat"/>
        <w:jc w:val="both"/>
      </w:pPr>
      <w:proofErr w:type="gramStart"/>
      <w:r>
        <w:t xml:space="preserve">автоматизированную,   </w:t>
      </w:r>
      <w:proofErr w:type="gramEnd"/>
      <w:r>
        <w:t>а   также  без  использования  средств  автоматизации</w:t>
      </w:r>
    </w:p>
    <w:p w:rsidR="00C35D7E" w:rsidRDefault="00C35D7E">
      <w:pPr>
        <w:pStyle w:val="ConsPlusNonformat"/>
        <w:jc w:val="both"/>
      </w:pPr>
      <w:proofErr w:type="gramStart"/>
      <w:r>
        <w:t>обработку  моих</w:t>
      </w:r>
      <w:proofErr w:type="gramEnd"/>
      <w:r>
        <w:t xml:space="preserve">  персональных  данных,  указанных  в  настоящем заявлении и</w:t>
      </w:r>
    </w:p>
    <w:p w:rsidR="00C35D7E" w:rsidRDefault="00C35D7E">
      <w:pPr>
        <w:pStyle w:val="ConsPlusNonformat"/>
        <w:jc w:val="both"/>
      </w:pPr>
      <w:proofErr w:type="gramStart"/>
      <w:r>
        <w:t>приложенных  к</w:t>
      </w:r>
      <w:proofErr w:type="gramEnd"/>
      <w:r>
        <w:t xml:space="preserve"> нему документах, а именно: сбор, систематизацию, накопление,</w:t>
      </w:r>
    </w:p>
    <w:p w:rsidR="00C35D7E" w:rsidRDefault="00C35D7E">
      <w:pPr>
        <w:pStyle w:val="ConsPlusNonformat"/>
        <w:jc w:val="both"/>
      </w:pPr>
      <w:r>
        <w:t>хранение, уточнение (обновление, изменение), использование, распространение</w:t>
      </w:r>
    </w:p>
    <w:p w:rsidR="00C35D7E" w:rsidRDefault="00C35D7E">
      <w:pPr>
        <w:pStyle w:val="ConsPlusNonformat"/>
        <w:jc w:val="both"/>
      </w:pPr>
      <w:r>
        <w:t>(в   том   числе   передачу</w:t>
      </w:r>
      <w:proofErr w:type="gramStart"/>
      <w:r>
        <w:t xml:space="preserve">),   </w:t>
      </w:r>
      <w:proofErr w:type="gramEnd"/>
      <w:r>
        <w:t>обезличивание,   блокирование,  уничтожение</w:t>
      </w:r>
    </w:p>
    <w:p w:rsidR="00C35D7E" w:rsidRDefault="00C35D7E">
      <w:pPr>
        <w:pStyle w:val="ConsPlusNonformat"/>
        <w:jc w:val="both"/>
      </w:pPr>
      <w:r>
        <w:t xml:space="preserve">персональных   данных.   </w:t>
      </w:r>
      <w:proofErr w:type="gramStart"/>
      <w:r>
        <w:t>Обработку  персональных</w:t>
      </w:r>
      <w:proofErr w:type="gramEnd"/>
      <w:r>
        <w:t xml:space="preserve">  данных  разрешаю  со  дня</w:t>
      </w:r>
    </w:p>
    <w:p w:rsidR="00C35D7E" w:rsidRDefault="00C35D7E">
      <w:pPr>
        <w:pStyle w:val="ConsPlusNonformat"/>
        <w:jc w:val="both"/>
      </w:pPr>
      <w:r>
        <w:t>подписания настоящего заявления до дня отзыва в письменной форме.</w:t>
      </w:r>
    </w:p>
    <w:p w:rsidR="00C35D7E" w:rsidRDefault="00C35D7E">
      <w:pPr>
        <w:pStyle w:val="ConsPlusNonformat"/>
        <w:jc w:val="both"/>
      </w:pPr>
      <w:r>
        <w:lastRenderedPageBreak/>
        <w:t xml:space="preserve">    Подтверждаю, что сведения, содержащиеся в настоящем Заявлении, являются</w:t>
      </w:r>
    </w:p>
    <w:p w:rsidR="00C35D7E" w:rsidRDefault="00C35D7E">
      <w:pPr>
        <w:pStyle w:val="ConsPlusNonformat"/>
        <w:jc w:val="both"/>
      </w:pPr>
      <w:proofErr w:type="gramStart"/>
      <w:r>
        <w:t>верными  и</w:t>
      </w:r>
      <w:proofErr w:type="gramEnd"/>
      <w:r>
        <w:t xml:space="preserve">  точными на нижеуказанную дату. Обязуюсь в течение 2 (двух) дней</w:t>
      </w:r>
    </w:p>
    <w:p w:rsidR="00C35D7E" w:rsidRDefault="00C35D7E">
      <w:pPr>
        <w:pStyle w:val="ConsPlusNonformat"/>
        <w:jc w:val="both"/>
      </w:pPr>
      <w:r>
        <w:t>уведомлять Фонд об их изменении.</w:t>
      </w:r>
    </w:p>
    <w:p w:rsidR="00C35D7E" w:rsidRDefault="00C35D7E">
      <w:pPr>
        <w:pStyle w:val="ConsPlusNonformat"/>
        <w:jc w:val="both"/>
      </w:pPr>
      <w:r>
        <w:t xml:space="preserve">    Информация   об   открытии   Пенсионным   </w:t>
      </w:r>
      <w:proofErr w:type="gramStart"/>
      <w:r>
        <w:t>фондом  Российской</w:t>
      </w:r>
      <w:proofErr w:type="gramEnd"/>
      <w:r>
        <w:t xml:space="preserve">  Федерации</w:t>
      </w:r>
    </w:p>
    <w:p w:rsidR="00C35D7E" w:rsidRDefault="00C35D7E">
      <w:pPr>
        <w:pStyle w:val="ConsPlusNonformat"/>
        <w:jc w:val="both"/>
      </w:pPr>
      <w:r>
        <w:t>индивидуального лицевого счета (нужное отметить знаком "V"):</w:t>
      </w:r>
    </w:p>
    <w:p w:rsidR="00C35D7E" w:rsidRDefault="00C35D7E">
      <w:pPr>
        <w:pStyle w:val="ConsPlusNonformat"/>
        <w:jc w:val="both"/>
      </w:pPr>
      <w:r>
        <w:t xml:space="preserve">    ┌──┐</w:t>
      </w:r>
    </w:p>
    <w:p w:rsidR="00C35D7E" w:rsidRDefault="00C35D7E">
      <w:pPr>
        <w:pStyle w:val="ConsPlusNonformat"/>
        <w:jc w:val="both"/>
      </w:pPr>
      <w:r>
        <w:t xml:space="preserve">    </w:t>
      </w:r>
      <w:proofErr w:type="gramStart"/>
      <w:r>
        <w:t>│  │</w:t>
      </w:r>
      <w:proofErr w:type="gramEnd"/>
      <w:r>
        <w:t xml:space="preserve"> - открыт индивидуальный лицевой счет со следующим номером ________</w:t>
      </w:r>
    </w:p>
    <w:p w:rsidR="00C35D7E" w:rsidRDefault="00C35D7E">
      <w:pPr>
        <w:pStyle w:val="ConsPlusNonformat"/>
        <w:jc w:val="both"/>
      </w:pPr>
      <w:r>
        <w:t xml:space="preserve">    └──┘</w:t>
      </w:r>
    </w:p>
    <w:p w:rsidR="00C35D7E" w:rsidRDefault="00C35D7E">
      <w:pPr>
        <w:pStyle w:val="ConsPlusNonformat"/>
        <w:jc w:val="both"/>
      </w:pPr>
      <w:r>
        <w:t>__________________________________________________________________________;</w:t>
      </w:r>
    </w:p>
    <w:p w:rsidR="00C35D7E" w:rsidRDefault="00C35D7E">
      <w:pPr>
        <w:pStyle w:val="ConsPlusNonformat"/>
        <w:jc w:val="both"/>
      </w:pPr>
      <w:r>
        <w:t xml:space="preserve">         (указать страховой номер индивидуального лицевого счета)</w:t>
      </w:r>
    </w:p>
    <w:p w:rsidR="00C35D7E" w:rsidRDefault="00C35D7E">
      <w:pPr>
        <w:pStyle w:val="ConsPlusNonformat"/>
        <w:jc w:val="both"/>
      </w:pPr>
      <w:r>
        <w:t xml:space="preserve">    ┌──┐</w:t>
      </w:r>
    </w:p>
    <w:p w:rsidR="00C35D7E" w:rsidRDefault="00C35D7E">
      <w:pPr>
        <w:pStyle w:val="ConsPlusNonformat"/>
        <w:jc w:val="both"/>
      </w:pPr>
      <w:r>
        <w:t xml:space="preserve">    </w:t>
      </w:r>
      <w:proofErr w:type="gramStart"/>
      <w:r>
        <w:t>│  │</w:t>
      </w:r>
      <w:proofErr w:type="gramEnd"/>
      <w:r>
        <w:t xml:space="preserve"> - не открыт индивидуальный лицевой счет.</w:t>
      </w:r>
    </w:p>
    <w:p w:rsidR="00C35D7E" w:rsidRDefault="00C35D7E">
      <w:pPr>
        <w:pStyle w:val="ConsPlusNonformat"/>
        <w:jc w:val="both"/>
      </w:pPr>
      <w:r>
        <w:t xml:space="preserve">    └──┘</w:t>
      </w:r>
    </w:p>
    <w:p w:rsidR="00C35D7E" w:rsidRDefault="00C35D7E">
      <w:pPr>
        <w:pStyle w:val="ConsPlusNonformat"/>
        <w:jc w:val="both"/>
      </w:pPr>
      <w:r>
        <w:t xml:space="preserve">    </w:t>
      </w:r>
      <w:proofErr w:type="gramStart"/>
      <w:r>
        <w:t>Уведомление  о</w:t>
      </w:r>
      <w:proofErr w:type="gramEnd"/>
      <w:r>
        <w:t xml:space="preserve"> принятом решении о предоставлении социальной выплаты или</w:t>
      </w:r>
    </w:p>
    <w:p w:rsidR="00C35D7E" w:rsidRDefault="00C35D7E">
      <w:pPr>
        <w:pStyle w:val="ConsPlusNonformat"/>
        <w:jc w:val="both"/>
      </w:pPr>
      <w:proofErr w:type="gramStart"/>
      <w:r>
        <w:t>об  отказе</w:t>
      </w:r>
      <w:proofErr w:type="gramEnd"/>
      <w:r>
        <w:t xml:space="preserve">  в  предоставлении  социальной  выплаты  прошу направить (нужное</w:t>
      </w:r>
    </w:p>
    <w:p w:rsidR="00C35D7E" w:rsidRDefault="00C35D7E">
      <w:pPr>
        <w:pStyle w:val="ConsPlusNonformat"/>
        <w:jc w:val="both"/>
      </w:pPr>
      <w:r>
        <w:t>отметить знаком "V"):</w:t>
      </w:r>
    </w:p>
    <w:p w:rsidR="00C35D7E" w:rsidRDefault="00C35D7E">
      <w:pPr>
        <w:pStyle w:val="ConsPlusNonformat"/>
        <w:jc w:val="both"/>
      </w:pPr>
      <w:r>
        <w:t xml:space="preserve">    ┌──┐</w:t>
      </w:r>
    </w:p>
    <w:p w:rsidR="00C35D7E" w:rsidRDefault="00C35D7E">
      <w:pPr>
        <w:pStyle w:val="ConsPlusNonformat"/>
        <w:jc w:val="both"/>
      </w:pPr>
      <w:r>
        <w:t xml:space="preserve">    </w:t>
      </w:r>
      <w:proofErr w:type="gramStart"/>
      <w:r>
        <w:t>│  │</w:t>
      </w:r>
      <w:proofErr w:type="gramEnd"/>
      <w:r>
        <w:t xml:space="preserve"> - на адрес электронной почты: ___________________________________;</w:t>
      </w:r>
    </w:p>
    <w:p w:rsidR="00C35D7E" w:rsidRDefault="00C35D7E">
      <w:pPr>
        <w:pStyle w:val="ConsPlusNonformat"/>
        <w:jc w:val="both"/>
      </w:pPr>
      <w:r>
        <w:t xml:space="preserve">    └──┘                                 </w:t>
      </w:r>
      <w:proofErr w:type="gramStart"/>
      <w:r>
        <w:t xml:space="preserve">   (</w:t>
      </w:r>
      <w:proofErr w:type="gramEnd"/>
      <w:r>
        <w:t>адрес электронной почты)</w:t>
      </w:r>
    </w:p>
    <w:p w:rsidR="00C35D7E" w:rsidRDefault="00C35D7E">
      <w:pPr>
        <w:pStyle w:val="ConsPlusNonformat"/>
        <w:jc w:val="both"/>
      </w:pPr>
      <w:r>
        <w:t xml:space="preserve">    ┌──┐</w:t>
      </w:r>
    </w:p>
    <w:p w:rsidR="00C35D7E" w:rsidRDefault="00C35D7E">
      <w:pPr>
        <w:pStyle w:val="ConsPlusNonformat"/>
        <w:jc w:val="both"/>
      </w:pPr>
      <w:r>
        <w:t xml:space="preserve">    </w:t>
      </w:r>
      <w:proofErr w:type="gramStart"/>
      <w:r>
        <w:t>│  │</w:t>
      </w:r>
      <w:proofErr w:type="gramEnd"/>
      <w:r>
        <w:t xml:space="preserve"> - по почтовому адресу: __________________________________________.</w:t>
      </w:r>
    </w:p>
    <w:p w:rsidR="00C35D7E" w:rsidRDefault="00C35D7E">
      <w:pPr>
        <w:pStyle w:val="ConsPlusNonformat"/>
        <w:jc w:val="both"/>
      </w:pPr>
      <w:r>
        <w:t xml:space="preserve">    └──┘                                 </w:t>
      </w:r>
      <w:proofErr w:type="gramStart"/>
      <w:r>
        <w:t xml:space="preserve">   (</w:t>
      </w:r>
      <w:proofErr w:type="gramEnd"/>
      <w:r>
        <w:t>почтовый адрес)</w:t>
      </w:r>
    </w:p>
    <w:p w:rsidR="00C35D7E" w:rsidRDefault="00C35D7E">
      <w:pPr>
        <w:pStyle w:val="ConsPlusNonformat"/>
        <w:jc w:val="both"/>
      </w:pPr>
    </w:p>
    <w:p w:rsidR="00C35D7E" w:rsidRDefault="00C35D7E">
      <w:pPr>
        <w:pStyle w:val="ConsPlusNonformat"/>
        <w:jc w:val="both"/>
      </w:pPr>
      <w:r>
        <w:t xml:space="preserve">    </w:t>
      </w:r>
      <w:proofErr w:type="gramStart"/>
      <w:r>
        <w:t>в  электронной</w:t>
      </w:r>
      <w:proofErr w:type="gramEnd"/>
      <w:r>
        <w:t xml:space="preserve"> форме через личный кабинет в федеральной государственной</w:t>
      </w:r>
    </w:p>
    <w:p w:rsidR="00C35D7E" w:rsidRDefault="00C35D7E">
      <w:pPr>
        <w:pStyle w:val="ConsPlusNonformat"/>
        <w:jc w:val="both"/>
      </w:pPr>
      <w:r>
        <w:t>информационной системе "Единый портал государственных и муниципальных услуг</w:t>
      </w:r>
    </w:p>
    <w:p w:rsidR="00C35D7E" w:rsidRDefault="00C35D7E">
      <w:pPr>
        <w:pStyle w:val="ConsPlusNonformat"/>
        <w:jc w:val="both"/>
      </w:pPr>
      <w:r>
        <w:t>(функций)</w:t>
      </w:r>
      <w:proofErr w:type="gramStart"/>
      <w:r>
        <w:t>"  или</w:t>
      </w:r>
      <w:proofErr w:type="gramEnd"/>
      <w:r>
        <w:t xml:space="preserve">  на  краевом  портале государственных и муниципальных услуг</w:t>
      </w:r>
    </w:p>
    <w:p w:rsidR="00C35D7E" w:rsidRDefault="00C35D7E">
      <w:pPr>
        <w:pStyle w:val="ConsPlusNonformat"/>
        <w:jc w:val="both"/>
      </w:pPr>
      <w:r>
        <w:t>Красноярского края</w:t>
      </w:r>
    </w:p>
    <w:p w:rsidR="00C35D7E" w:rsidRDefault="00C35D7E">
      <w:pPr>
        <w:pStyle w:val="ConsPlusNonformat"/>
        <w:jc w:val="both"/>
      </w:pPr>
    </w:p>
    <w:p w:rsidR="00C35D7E" w:rsidRDefault="00C35D7E">
      <w:pPr>
        <w:pStyle w:val="ConsPlusNonformat"/>
        <w:jc w:val="both"/>
      </w:pPr>
      <w:r>
        <w:t>"__" __________ 20__ г.</w:t>
      </w:r>
    </w:p>
    <w:p w:rsidR="00C35D7E" w:rsidRDefault="00C35D7E">
      <w:pPr>
        <w:pStyle w:val="ConsPlusNonformat"/>
        <w:jc w:val="both"/>
      </w:pPr>
    </w:p>
    <w:p w:rsidR="00C35D7E" w:rsidRDefault="00C35D7E">
      <w:pPr>
        <w:pStyle w:val="ConsPlusNonformat"/>
        <w:jc w:val="both"/>
      </w:pPr>
      <w:r>
        <w:t>_______________________________________________                ____________</w:t>
      </w:r>
    </w:p>
    <w:p w:rsidR="00C35D7E" w:rsidRDefault="00C35D7E">
      <w:pPr>
        <w:pStyle w:val="ConsPlusNonformat"/>
        <w:jc w:val="both"/>
      </w:pPr>
      <w:r>
        <w:t xml:space="preserve">                       ФИО                                    </w:t>
      </w:r>
      <w:proofErr w:type="gramStart"/>
      <w:r>
        <w:t xml:space="preserve">   (</w:t>
      </w:r>
      <w:proofErr w:type="gramEnd"/>
      <w:r>
        <w:t>подпись)</w:t>
      </w:r>
    </w:p>
    <w:p w:rsidR="00C35D7E" w:rsidRDefault="00C35D7E">
      <w:pPr>
        <w:pStyle w:val="ConsPlusNormal"/>
        <w:jc w:val="both"/>
      </w:pPr>
    </w:p>
    <w:p w:rsidR="00C35D7E" w:rsidRDefault="00C35D7E">
      <w:pPr>
        <w:pStyle w:val="ConsPlusNormal"/>
        <w:jc w:val="both"/>
      </w:pPr>
    </w:p>
    <w:p w:rsidR="00C35D7E" w:rsidRDefault="00C35D7E">
      <w:pPr>
        <w:pStyle w:val="ConsPlusNormal"/>
        <w:jc w:val="both"/>
      </w:pPr>
    </w:p>
    <w:p w:rsidR="00C35D7E" w:rsidRDefault="00C35D7E">
      <w:pPr>
        <w:pStyle w:val="ConsPlusNormal"/>
        <w:jc w:val="both"/>
      </w:pPr>
    </w:p>
    <w:p w:rsidR="00C35D7E" w:rsidRDefault="00C35D7E">
      <w:pPr>
        <w:pStyle w:val="ConsPlusNormal"/>
        <w:jc w:val="both"/>
      </w:pPr>
    </w:p>
    <w:p w:rsidR="00C35D7E" w:rsidRDefault="00C35D7E">
      <w:pPr>
        <w:pStyle w:val="ConsPlusNormal"/>
        <w:jc w:val="right"/>
        <w:outlineLvl w:val="1"/>
      </w:pPr>
      <w:r>
        <w:t>Приложение N 2</w:t>
      </w:r>
    </w:p>
    <w:p w:rsidR="00C35D7E" w:rsidRDefault="00C35D7E">
      <w:pPr>
        <w:pStyle w:val="ConsPlusNormal"/>
        <w:jc w:val="right"/>
      </w:pPr>
      <w:r>
        <w:t>к Порядку</w:t>
      </w:r>
    </w:p>
    <w:p w:rsidR="00C35D7E" w:rsidRDefault="00C35D7E">
      <w:pPr>
        <w:pStyle w:val="ConsPlusNormal"/>
        <w:jc w:val="right"/>
      </w:pPr>
      <w:r>
        <w:t>предоставления, изменения размера,</w:t>
      </w:r>
    </w:p>
    <w:p w:rsidR="00C35D7E" w:rsidRDefault="00C35D7E">
      <w:pPr>
        <w:pStyle w:val="ConsPlusNormal"/>
        <w:jc w:val="right"/>
      </w:pPr>
      <w:r>
        <w:t>приостановления и прекращения</w:t>
      </w:r>
    </w:p>
    <w:p w:rsidR="00C35D7E" w:rsidRDefault="00C35D7E">
      <w:pPr>
        <w:pStyle w:val="ConsPlusNormal"/>
        <w:jc w:val="right"/>
      </w:pPr>
      <w:r>
        <w:t>предоставления социальных выплат</w:t>
      </w:r>
    </w:p>
    <w:p w:rsidR="00C35D7E" w:rsidRDefault="00C35D7E">
      <w:pPr>
        <w:pStyle w:val="ConsPlusNormal"/>
        <w:jc w:val="right"/>
      </w:pPr>
      <w:r>
        <w:t>по погашению основного долга</w:t>
      </w:r>
    </w:p>
    <w:p w:rsidR="00C35D7E" w:rsidRDefault="00C35D7E">
      <w:pPr>
        <w:pStyle w:val="ConsPlusNormal"/>
        <w:jc w:val="right"/>
      </w:pPr>
      <w:r>
        <w:t>по кредитам (займам), привлеченным</w:t>
      </w:r>
    </w:p>
    <w:p w:rsidR="00C35D7E" w:rsidRDefault="00C35D7E">
      <w:pPr>
        <w:pStyle w:val="ConsPlusNormal"/>
        <w:jc w:val="right"/>
      </w:pPr>
      <w:r>
        <w:t>работниками бюджетной сферы</w:t>
      </w:r>
    </w:p>
    <w:p w:rsidR="00C35D7E" w:rsidRDefault="00C35D7E">
      <w:pPr>
        <w:pStyle w:val="ConsPlusNormal"/>
        <w:jc w:val="right"/>
      </w:pPr>
      <w:r>
        <w:t>Красноярского края на улучшение</w:t>
      </w:r>
    </w:p>
    <w:p w:rsidR="00C35D7E" w:rsidRDefault="00C35D7E">
      <w:pPr>
        <w:pStyle w:val="ConsPlusNormal"/>
        <w:jc w:val="right"/>
      </w:pPr>
      <w:r>
        <w:t>жилищных условий</w:t>
      </w:r>
    </w:p>
    <w:p w:rsidR="00C35D7E" w:rsidRDefault="00C35D7E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C35D7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35D7E" w:rsidRDefault="00C35D7E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35D7E" w:rsidRDefault="00C35D7E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35D7E" w:rsidRDefault="00C35D7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35D7E" w:rsidRDefault="00C35D7E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Красноярского края</w:t>
            </w:r>
          </w:p>
          <w:p w:rsidR="00C35D7E" w:rsidRDefault="00C35D7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13.12.2013 </w:t>
            </w:r>
            <w:hyperlink r:id="rId112" w:history="1">
              <w:r>
                <w:rPr>
                  <w:color w:val="0000FF"/>
                </w:rPr>
                <w:t>N 658-п</w:t>
              </w:r>
            </w:hyperlink>
            <w:r>
              <w:rPr>
                <w:color w:val="392C69"/>
              </w:rPr>
              <w:t xml:space="preserve">, от 16.02.2021 </w:t>
            </w:r>
            <w:hyperlink r:id="rId113" w:history="1">
              <w:r>
                <w:rPr>
                  <w:color w:val="0000FF"/>
                </w:rPr>
                <w:t>N 79-п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35D7E" w:rsidRDefault="00C35D7E">
            <w:pPr>
              <w:spacing w:after="1" w:line="0" w:lineRule="atLeast"/>
            </w:pPr>
          </w:p>
        </w:tc>
      </w:tr>
    </w:tbl>
    <w:p w:rsidR="00C35D7E" w:rsidRDefault="00C35D7E">
      <w:pPr>
        <w:pStyle w:val="ConsPlusNormal"/>
        <w:jc w:val="both"/>
      </w:pPr>
    </w:p>
    <w:p w:rsidR="00C35D7E" w:rsidRDefault="00C35D7E">
      <w:pPr>
        <w:pStyle w:val="ConsPlusNonformat"/>
        <w:jc w:val="both"/>
      </w:pPr>
      <w:r>
        <w:t xml:space="preserve">                                        УТВЕРЖДАЮ</w:t>
      </w:r>
    </w:p>
    <w:p w:rsidR="00C35D7E" w:rsidRDefault="00C35D7E">
      <w:pPr>
        <w:pStyle w:val="ConsPlusNonformat"/>
        <w:jc w:val="both"/>
      </w:pPr>
      <w:r>
        <w:t xml:space="preserve">                                        Министр строительства</w:t>
      </w:r>
    </w:p>
    <w:p w:rsidR="00C35D7E" w:rsidRDefault="00C35D7E">
      <w:pPr>
        <w:pStyle w:val="ConsPlusNonformat"/>
        <w:jc w:val="both"/>
      </w:pPr>
      <w:r>
        <w:t xml:space="preserve">                                        Красноярского края</w:t>
      </w:r>
    </w:p>
    <w:p w:rsidR="00C35D7E" w:rsidRDefault="00C35D7E">
      <w:pPr>
        <w:pStyle w:val="ConsPlusNonformat"/>
        <w:jc w:val="both"/>
      </w:pPr>
      <w:r>
        <w:t xml:space="preserve">                                        ___________________ И.О. Фамилия</w:t>
      </w:r>
    </w:p>
    <w:p w:rsidR="00C35D7E" w:rsidRDefault="00C35D7E">
      <w:pPr>
        <w:pStyle w:val="ConsPlusNonformat"/>
        <w:jc w:val="both"/>
      </w:pPr>
      <w:r>
        <w:t xml:space="preserve">                                            (подпись)</w:t>
      </w:r>
    </w:p>
    <w:p w:rsidR="00C35D7E" w:rsidRDefault="00C35D7E">
      <w:pPr>
        <w:pStyle w:val="ConsPlusNonformat"/>
        <w:jc w:val="both"/>
      </w:pPr>
      <w:r>
        <w:t xml:space="preserve">                                        Дата</w:t>
      </w:r>
    </w:p>
    <w:p w:rsidR="00C35D7E" w:rsidRDefault="00C35D7E">
      <w:pPr>
        <w:pStyle w:val="ConsPlusNonformat"/>
        <w:jc w:val="both"/>
      </w:pPr>
    </w:p>
    <w:p w:rsidR="00C35D7E" w:rsidRDefault="00C35D7E">
      <w:pPr>
        <w:pStyle w:val="ConsPlusNonformat"/>
        <w:jc w:val="both"/>
      </w:pPr>
      <w:r>
        <w:lastRenderedPageBreak/>
        <w:t xml:space="preserve">                                 Реестр N</w:t>
      </w:r>
    </w:p>
    <w:p w:rsidR="00C35D7E" w:rsidRDefault="00C35D7E">
      <w:pPr>
        <w:pStyle w:val="ConsPlusNonformat"/>
        <w:jc w:val="both"/>
      </w:pPr>
      <w:r>
        <w:t xml:space="preserve">         получателей социальных выплат в рамках реализации </w:t>
      </w:r>
      <w:hyperlink r:id="rId114" w:history="1">
        <w:r>
          <w:rPr>
            <w:color w:val="0000FF"/>
          </w:rPr>
          <w:t>Закона</w:t>
        </w:r>
      </w:hyperlink>
    </w:p>
    <w:p w:rsidR="00C35D7E" w:rsidRDefault="00C35D7E">
      <w:pPr>
        <w:pStyle w:val="ConsPlusNonformat"/>
        <w:jc w:val="both"/>
      </w:pPr>
      <w:r>
        <w:t xml:space="preserve">          Красноярского края от 29.01.2009 N 8-2848 "О социальных</w:t>
      </w:r>
    </w:p>
    <w:p w:rsidR="00C35D7E" w:rsidRDefault="00C35D7E">
      <w:pPr>
        <w:pStyle w:val="ConsPlusNonformat"/>
        <w:jc w:val="both"/>
      </w:pPr>
      <w:r>
        <w:t xml:space="preserve">        выплатах по погашению основного долга по кредитам (займам),</w:t>
      </w:r>
    </w:p>
    <w:p w:rsidR="00C35D7E" w:rsidRDefault="00C35D7E">
      <w:pPr>
        <w:pStyle w:val="ConsPlusNonformat"/>
        <w:jc w:val="both"/>
      </w:pPr>
      <w:r>
        <w:t xml:space="preserve">        привлеченным работниками бюджетной сферы Красноярского края</w:t>
      </w:r>
    </w:p>
    <w:p w:rsidR="00C35D7E" w:rsidRDefault="00C35D7E">
      <w:pPr>
        <w:pStyle w:val="ConsPlusNonformat"/>
        <w:jc w:val="both"/>
      </w:pPr>
      <w:r>
        <w:t xml:space="preserve">         на улучшение жилищных условий" за ____________ 201_ года</w:t>
      </w:r>
    </w:p>
    <w:p w:rsidR="00C35D7E" w:rsidRDefault="00C35D7E">
      <w:pPr>
        <w:pStyle w:val="ConsPlusNonformat"/>
        <w:jc w:val="both"/>
      </w:pPr>
      <w:r>
        <w:t xml:space="preserve">                                              (месяц)</w:t>
      </w:r>
    </w:p>
    <w:p w:rsidR="00C35D7E" w:rsidRDefault="00C35D7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984"/>
        <w:gridCol w:w="1361"/>
        <w:gridCol w:w="1587"/>
        <w:gridCol w:w="1134"/>
        <w:gridCol w:w="1077"/>
        <w:gridCol w:w="1474"/>
      </w:tblGrid>
      <w:tr w:rsidR="00C35D7E">
        <w:tc>
          <w:tcPr>
            <w:tcW w:w="454" w:type="dxa"/>
          </w:tcPr>
          <w:p w:rsidR="00C35D7E" w:rsidRDefault="00C35D7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984" w:type="dxa"/>
          </w:tcPr>
          <w:p w:rsidR="00C35D7E" w:rsidRDefault="00C35D7E">
            <w:pPr>
              <w:pStyle w:val="ConsPlusNormal"/>
              <w:jc w:val="center"/>
            </w:pPr>
            <w:r>
              <w:t>Дата и номер приказа о предоставлении социальной выплаты</w:t>
            </w:r>
          </w:p>
        </w:tc>
        <w:tc>
          <w:tcPr>
            <w:tcW w:w="1361" w:type="dxa"/>
          </w:tcPr>
          <w:p w:rsidR="00C35D7E" w:rsidRDefault="00C35D7E">
            <w:pPr>
              <w:pStyle w:val="ConsPlusNormal"/>
              <w:jc w:val="center"/>
            </w:pPr>
            <w:r>
              <w:t>Фамилия, имя, отчество</w:t>
            </w:r>
          </w:p>
        </w:tc>
        <w:tc>
          <w:tcPr>
            <w:tcW w:w="1587" w:type="dxa"/>
          </w:tcPr>
          <w:p w:rsidR="00C35D7E" w:rsidRDefault="00C35D7E">
            <w:pPr>
              <w:pStyle w:val="ConsPlusNormal"/>
              <w:jc w:val="center"/>
            </w:pPr>
            <w:r>
              <w:t>Год рождения, паспортные данные</w:t>
            </w:r>
          </w:p>
        </w:tc>
        <w:tc>
          <w:tcPr>
            <w:tcW w:w="1134" w:type="dxa"/>
          </w:tcPr>
          <w:p w:rsidR="00C35D7E" w:rsidRDefault="00C35D7E">
            <w:pPr>
              <w:pStyle w:val="ConsPlusNormal"/>
              <w:jc w:val="center"/>
            </w:pPr>
            <w:r>
              <w:t>Место работы</w:t>
            </w:r>
          </w:p>
        </w:tc>
        <w:tc>
          <w:tcPr>
            <w:tcW w:w="1077" w:type="dxa"/>
          </w:tcPr>
          <w:p w:rsidR="00C35D7E" w:rsidRDefault="00C35D7E">
            <w:pPr>
              <w:pStyle w:val="ConsPlusNormal"/>
              <w:jc w:val="center"/>
            </w:pPr>
            <w:r>
              <w:t>Состав семьи</w:t>
            </w:r>
          </w:p>
        </w:tc>
        <w:tc>
          <w:tcPr>
            <w:tcW w:w="1474" w:type="dxa"/>
          </w:tcPr>
          <w:p w:rsidR="00C35D7E" w:rsidRDefault="00C35D7E">
            <w:pPr>
              <w:pStyle w:val="ConsPlusNormal"/>
              <w:jc w:val="center"/>
            </w:pPr>
            <w:r>
              <w:t>Ставка социальной выплаты в долевом эквиваленте</w:t>
            </w:r>
          </w:p>
        </w:tc>
      </w:tr>
      <w:tr w:rsidR="00C35D7E">
        <w:tc>
          <w:tcPr>
            <w:tcW w:w="454" w:type="dxa"/>
          </w:tcPr>
          <w:p w:rsidR="00C35D7E" w:rsidRDefault="00C35D7E">
            <w:pPr>
              <w:pStyle w:val="ConsPlusNormal"/>
            </w:pPr>
          </w:p>
        </w:tc>
        <w:tc>
          <w:tcPr>
            <w:tcW w:w="1984" w:type="dxa"/>
          </w:tcPr>
          <w:p w:rsidR="00C35D7E" w:rsidRDefault="00C35D7E">
            <w:pPr>
              <w:pStyle w:val="ConsPlusNormal"/>
            </w:pPr>
          </w:p>
        </w:tc>
        <w:tc>
          <w:tcPr>
            <w:tcW w:w="1361" w:type="dxa"/>
          </w:tcPr>
          <w:p w:rsidR="00C35D7E" w:rsidRDefault="00C35D7E">
            <w:pPr>
              <w:pStyle w:val="ConsPlusNormal"/>
            </w:pPr>
          </w:p>
        </w:tc>
        <w:tc>
          <w:tcPr>
            <w:tcW w:w="1587" w:type="dxa"/>
          </w:tcPr>
          <w:p w:rsidR="00C35D7E" w:rsidRDefault="00C35D7E">
            <w:pPr>
              <w:pStyle w:val="ConsPlusNormal"/>
            </w:pPr>
          </w:p>
        </w:tc>
        <w:tc>
          <w:tcPr>
            <w:tcW w:w="1134" w:type="dxa"/>
          </w:tcPr>
          <w:p w:rsidR="00C35D7E" w:rsidRDefault="00C35D7E">
            <w:pPr>
              <w:pStyle w:val="ConsPlusNormal"/>
            </w:pPr>
          </w:p>
        </w:tc>
        <w:tc>
          <w:tcPr>
            <w:tcW w:w="1077" w:type="dxa"/>
          </w:tcPr>
          <w:p w:rsidR="00C35D7E" w:rsidRDefault="00C35D7E">
            <w:pPr>
              <w:pStyle w:val="ConsPlusNormal"/>
            </w:pPr>
          </w:p>
        </w:tc>
        <w:tc>
          <w:tcPr>
            <w:tcW w:w="1474" w:type="dxa"/>
          </w:tcPr>
          <w:p w:rsidR="00C35D7E" w:rsidRDefault="00C35D7E">
            <w:pPr>
              <w:pStyle w:val="ConsPlusNormal"/>
            </w:pPr>
          </w:p>
        </w:tc>
      </w:tr>
    </w:tbl>
    <w:p w:rsidR="00C35D7E" w:rsidRDefault="00C35D7E">
      <w:pPr>
        <w:pStyle w:val="ConsPlusNormal"/>
        <w:jc w:val="both"/>
      </w:pPr>
    </w:p>
    <w:p w:rsidR="00C35D7E" w:rsidRDefault="00C35D7E">
      <w:pPr>
        <w:pStyle w:val="ConsPlusNonformat"/>
        <w:jc w:val="both"/>
      </w:pPr>
      <w:r>
        <w:t xml:space="preserve">Наименование должности </w:t>
      </w:r>
      <w:proofErr w:type="gramStart"/>
      <w:r>
        <w:t>исполнителя  _</w:t>
      </w:r>
      <w:proofErr w:type="gramEnd"/>
      <w:r>
        <w:t>_________________   __________________</w:t>
      </w:r>
    </w:p>
    <w:p w:rsidR="00C35D7E" w:rsidRDefault="00C35D7E">
      <w:pPr>
        <w:pStyle w:val="ConsPlusNonformat"/>
        <w:jc w:val="both"/>
      </w:pPr>
      <w:r>
        <w:t xml:space="preserve">                                        (</w:t>
      </w:r>
      <w:proofErr w:type="gramStart"/>
      <w:r>
        <w:t xml:space="preserve">подпись)   </w:t>
      </w:r>
      <w:proofErr w:type="gramEnd"/>
      <w:r>
        <w:t xml:space="preserve">       (И.О. Фамилия)</w:t>
      </w:r>
    </w:p>
    <w:p w:rsidR="00C35D7E" w:rsidRDefault="00C35D7E">
      <w:pPr>
        <w:pStyle w:val="ConsPlusNormal"/>
        <w:jc w:val="both"/>
      </w:pPr>
    </w:p>
    <w:p w:rsidR="00C35D7E" w:rsidRDefault="00C35D7E">
      <w:pPr>
        <w:pStyle w:val="ConsPlusNormal"/>
        <w:jc w:val="both"/>
      </w:pPr>
    </w:p>
    <w:p w:rsidR="00C35D7E" w:rsidRDefault="00C35D7E">
      <w:pPr>
        <w:pStyle w:val="ConsPlusNormal"/>
        <w:jc w:val="both"/>
      </w:pPr>
    </w:p>
    <w:p w:rsidR="00C35D7E" w:rsidRDefault="00C35D7E">
      <w:pPr>
        <w:pStyle w:val="ConsPlusNormal"/>
        <w:jc w:val="both"/>
      </w:pPr>
    </w:p>
    <w:p w:rsidR="00C35D7E" w:rsidRDefault="00C35D7E">
      <w:pPr>
        <w:pStyle w:val="ConsPlusNormal"/>
        <w:jc w:val="both"/>
      </w:pPr>
    </w:p>
    <w:p w:rsidR="00C35D7E" w:rsidRDefault="00C35D7E">
      <w:pPr>
        <w:pStyle w:val="ConsPlusNormal"/>
        <w:jc w:val="right"/>
        <w:outlineLvl w:val="1"/>
      </w:pPr>
      <w:r>
        <w:t>Приложение N 3</w:t>
      </w:r>
    </w:p>
    <w:p w:rsidR="00C35D7E" w:rsidRDefault="00C35D7E">
      <w:pPr>
        <w:pStyle w:val="ConsPlusNormal"/>
        <w:jc w:val="right"/>
      </w:pPr>
      <w:r>
        <w:t>к Порядку</w:t>
      </w:r>
    </w:p>
    <w:p w:rsidR="00C35D7E" w:rsidRDefault="00C35D7E">
      <w:pPr>
        <w:pStyle w:val="ConsPlusNormal"/>
        <w:jc w:val="right"/>
      </w:pPr>
      <w:r>
        <w:t>предоставления, изменения размера,</w:t>
      </w:r>
    </w:p>
    <w:p w:rsidR="00C35D7E" w:rsidRDefault="00C35D7E">
      <w:pPr>
        <w:pStyle w:val="ConsPlusNormal"/>
        <w:jc w:val="right"/>
      </w:pPr>
      <w:r>
        <w:t>приостановления и прекращения</w:t>
      </w:r>
    </w:p>
    <w:p w:rsidR="00C35D7E" w:rsidRDefault="00C35D7E">
      <w:pPr>
        <w:pStyle w:val="ConsPlusNormal"/>
        <w:jc w:val="right"/>
      </w:pPr>
      <w:r>
        <w:t>предоставления социальных выплат</w:t>
      </w:r>
    </w:p>
    <w:p w:rsidR="00C35D7E" w:rsidRDefault="00C35D7E">
      <w:pPr>
        <w:pStyle w:val="ConsPlusNormal"/>
        <w:jc w:val="right"/>
      </w:pPr>
      <w:r>
        <w:t>по погашению основного долга</w:t>
      </w:r>
    </w:p>
    <w:p w:rsidR="00C35D7E" w:rsidRDefault="00C35D7E">
      <w:pPr>
        <w:pStyle w:val="ConsPlusNormal"/>
        <w:jc w:val="right"/>
      </w:pPr>
      <w:r>
        <w:t>по кредитам (займам), привлеченным</w:t>
      </w:r>
    </w:p>
    <w:p w:rsidR="00C35D7E" w:rsidRDefault="00C35D7E">
      <w:pPr>
        <w:pStyle w:val="ConsPlusNormal"/>
        <w:jc w:val="right"/>
      </w:pPr>
      <w:r>
        <w:t>работниками бюджетной сферы</w:t>
      </w:r>
    </w:p>
    <w:p w:rsidR="00C35D7E" w:rsidRDefault="00C35D7E">
      <w:pPr>
        <w:pStyle w:val="ConsPlusNormal"/>
        <w:jc w:val="right"/>
      </w:pPr>
      <w:r>
        <w:t>Красноярского края на улучшение</w:t>
      </w:r>
    </w:p>
    <w:p w:rsidR="00C35D7E" w:rsidRDefault="00C35D7E">
      <w:pPr>
        <w:pStyle w:val="ConsPlusNormal"/>
        <w:jc w:val="right"/>
      </w:pPr>
      <w:r>
        <w:t>жилищных условий</w:t>
      </w:r>
    </w:p>
    <w:p w:rsidR="00C35D7E" w:rsidRDefault="00C35D7E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C35D7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35D7E" w:rsidRDefault="00C35D7E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35D7E" w:rsidRDefault="00C35D7E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35D7E" w:rsidRDefault="00C35D7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35D7E" w:rsidRDefault="00C35D7E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(введено </w:t>
            </w:r>
            <w:hyperlink r:id="rId115" w:history="1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Красноярского края</w:t>
            </w:r>
          </w:p>
          <w:p w:rsidR="00C35D7E" w:rsidRDefault="00C35D7E">
            <w:pPr>
              <w:pStyle w:val="ConsPlusNormal"/>
              <w:jc w:val="center"/>
            </w:pPr>
            <w:r>
              <w:rPr>
                <w:color w:val="392C69"/>
              </w:rPr>
              <w:t>от 16.02.2021 N 79-п;</w:t>
            </w:r>
          </w:p>
          <w:p w:rsidR="00C35D7E" w:rsidRDefault="00C35D7E">
            <w:pPr>
              <w:pStyle w:val="ConsPlusNormal"/>
              <w:jc w:val="center"/>
            </w:pPr>
            <w:r>
              <w:rPr>
                <w:color w:val="392C69"/>
              </w:rPr>
              <w:t xml:space="preserve">в ред. </w:t>
            </w:r>
            <w:hyperlink r:id="rId116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Красноярского края</w:t>
            </w:r>
          </w:p>
          <w:p w:rsidR="00C35D7E" w:rsidRDefault="00C35D7E">
            <w:pPr>
              <w:pStyle w:val="ConsPlusNormal"/>
              <w:jc w:val="center"/>
            </w:pPr>
            <w:r>
              <w:rPr>
                <w:color w:val="392C69"/>
              </w:rPr>
              <w:t>от 17.08.2021 N 562-п)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35D7E" w:rsidRDefault="00C35D7E">
            <w:pPr>
              <w:spacing w:after="1" w:line="0" w:lineRule="atLeast"/>
            </w:pPr>
          </w:p>
        </w:tc>
      </w:tr>
    </w:tbl>
    <w:p w:rsidR="00C35D7E" w:rsidRDefault="00C35D7E">
      <w:pPr>
        <w:pStyle w:val="ConsPlusNormal"/>
        <w:jc w:val="both"/>
      </w:pPr>
    </w:p>
    <w:p w:rsidR="00C35D7E" w:rsidRDefault="00C35D7E">
      <w:pPr>
        <w:pStyle w:val="ConsPlusNonformat"/>
        <w:jc w:val="both"/>
      </w:pPr>
      <w:r>
        <w:t xml:space="preserve">                                  Министру строительства Красноярского края</w:t>
      </w:r>
    </w:p>
    <w:p w:rsidR="00C35D7E" w:rsidRDefault="00C35D7E">
      <w:pPr>
        <w:pStyle w:val="ConsPlusNonformat"/>
        <w:jc w:val="both"/>
      </w:pPr>
      <w:r>
        <w:t xml:space="preserve">                                  _________________________________________</w:t>
      </w:r>
    </w:p>
    <w:p w:rsidR="00C35D7E" w:rsidRDefault="00C35D7E">
      <w:pPr>
        <w:pStyle w:val="ConsPlusNonformat"/>
        <w:jc w:val="both"/>
      </w:pPr>
      <w:r>
        <w:t xml:space="preserve">                                  от ______________________________________</w:t>
      </w:r>
    </w:p>
    <w:p w:rsidR="00C35D7E" w:rsidRDefault="00C35D7E">
      <w:pPr>
        <w:pStyle w:val="ConsPlusNonformat"/>
        <w:jc w:val="both"/>
      </w:pPr>
      <w:r>
        <w:t xml:space="preserve">                                         (фамилия, имя, отчество)</w:t>
      </w:r>
    </w:p>
    <w:p w:rsidR="00C35D7E" w:rsidRDefault="00C35D7E">
      <w:pPr>
        <w:pStyle w:val="ConsPlusNonformat"/>
        <w:jc w:val="both"/>
      </w:pPr>
      <w:r>
        <w:t xml:space="preserve">                                  _________________________________________</w:t>
      </w:r>
    </w:p>
    <w:p w:rsidR="00C35D7E" w:rsidRDefault="00C35D7E">
      <w:pPr>
        <w:pStyle w:val="ConsPlusNonformat"/>
        <w:jc w:val="both"/>
      </w:pPr>
      <w:r>
        <w:t xml:space="preserve">                                  паспорт _________________________________</w:t>
      </w:r>
    </w:p>
    <w:p w:rsidR="00C35D7E" w:rsidRDefault="00C35D7E">
      <w:pPr>
        <w:pStyle w:val="ConsPlusNonformat"/>
        <w:jc w:val="both"/>
      </w:pPr>
      <w:r>
        <w:t xml:space="preserve">                                       (серия, номер, кем и когда выдан)</w:t>
      </w:r>
    </w:p>
    <w:p w:rsidR="00C35D7E" w:rsidRDefault="00C35D7E">
      <w:pPr>
        <w:pStyle w:val="ConsPlusNonformat"/>
        <w:jc w:val="both"/>
      </w:pPr>
      <w:r>
        <w:t xml:space="preserve">                                  _________________________________________</w:t>
      </w:r>
    </w:p>
    <w:p w:rsidR="00C35D7E" w:rsidRDefault="00C35D7E">
      <w:pPr>
        <w:pStyle w:val="ConsPlusNonformat"/>
        <w:jc w:val="both"/>
      </w:pPr>
      <w:r>
        <w:t xml:space="preserve">                                  _________________________________________</w:t>
      </w:r>
    </w:p>
    <w:p w:rsidR="00C35D7E" w:rsidRDefault="00C35D7E">
      <w:pPr>
        <w:pStyle w:val="ConsPlusNonformat"/>
        <w:jc w:val="both"/>
      </w:pPr>
      <w:r>
        <w:t xml:space="preserve">                                  _________________________________________</w:t>
      </w:r>
    </w:p>
    <w:p w:rsidR="00C35D7E" w:rsidRDefault="00C35D7E">
      <w:pPr>
        <w:pStyle w:val="ConsPlusNonformat"/>
        <w:jc w:val="both"/>
      </w:pPr>
      <w:r>
        <w:t xml:space="preserve">                                  проживающего (ей) по адресу:</w:t>
      </w:r>
    </w:p>
    <w:p w:rsidR="00C35D7E" w:rsidRDefault="00C35D7E">
      <w:pPr>
        <w:pStyle w:val="ConsPlusNonformat"/>
        <w:jc w:val="both"/>
      </w:pPr>
      <w:r>
        <w:t xml:space="preserve">                                  _________________________________________</w:t>
      </w:r>
    </w:p>
    <w:p w:rsidR="00C35D7E" w:rsidRDefault="00C35D7E">
      <w:pPr>
        <w:pStyle w:val="ConsPlusNonformat"/>
        <w:jc w:val="both"/>
      </w:pPr>
      <w:r>
        <w:t xml:space="preserve">                                  _________________________________________</w:t>
      </w:r>
    </w:p>
    <w:p w:rsidR="00C35D7E" w:rsidRDefault="00C35D7E">
      <w:pPr>
        <w:pStyle w:val="ConsPlusNonformat"/>
        <w:jc w:val="both"/>
      </w:pPr>
      <w:r>
        <w:t xml:space="preserve">                                  _________________________________________</w:t>
      </w:r>
    </w:p>
    <w:p w:rsidR="00C35D7E" w:rsidRDefault="00C35D7E">
      <w:pPr>
        <w:pStyle w:val="ConsPlusNonformat"/>
        <w:jc w:val="both"/>
      </w:pPr>
      <w:r>
        <w:t xml:space="preserve">                                  телефон _________________________________</w:t>
      </w:r>
    </w:p>
    <w:p w:rsidR="00C35D7E" w:rsidRDefault="00C35D7E">
      <w:pPr>
        <w:pStyle w:val="ConsPlusNonformat"/>
        <w:jc w:val="both"/>
      </w:pPr>
    </w:p>
    <w:p w:rsidR="00C35D7E" w:rsidRDefault="00C35D7E">
      <w:pPr>
        <w:pStyle w:val="ConsPlusNonformat"/>
        <w:jc w:val="both"/>
      </w:pPr>
      <w:bookmarkStart w:id="13" w:name="P398"/>
      <w:bookmarkEnd w:id="13"/>
      <w:r>
        <w:lastRenderedPageBreak/>
        <w:t xml:space="preserve">          Заявление о сохранении социальной выплаты по погашению</w:t>
      </w:r>
    </w:p>
    <w:p w:rsidR="00C35D7E" w:rsidRDefault="00C35D7E">
      <w:pPr>
        <w:pStyle w:val="ConsPlusNonformat"/>
        <w:jc w:val="both"/>
      </w:pPr>
      <w:r>
        <w:t xml:space="preserve">            основного долга по кредитам (займам), привлеченным</w:t>
      </w:r>
    </w:p>
    <w:p w:rsidR="00C35D7E" w:rsidRDefault="00C35D7E">
      <w:pPr>
        <w:pStyle w:val="ConsPlusNonformat"/>
        <w:jc w:val="both"/>
      </w:pPr>
      <w:r>
        <w:t xml:space="preserve">        работниками бюджетной сферы Красноярского края на улучшение</w:t>
      </w:r>
    </w:p>
    <w:p w:rsidR="00C35D7E" w:rsidRDefault="00C35D7E">
      <w:pPr>
        <w:pStyle w:val="ConsPlusNonformat"/>
        <w:jc w:val="both"/>
      </w:pPr>
      <w:r>
        <w:t xml:space="preserve">                             жилищных условий</w:t>
      </w:r>
    </w:p>
    <w:p w:rsidR="00C35D7E" w:rsidRDefault="00C35D7E">
      <w:pPr>
        <w:pStyle w:val="ConsPlusNonformat"/>
        <w:jc w:val="both"/>
      </w:pPr>
    </w:p>
    <w:p w:rsidR="00C35D7E" w:rsidRDefault="00C35D7E">
      <w:pPr>
        <w:pStyle w:val="ConsPlusNonformat"/>
        <w:jc w:val="both"/>
      </w:pPr>
      <w:r>
        <w:t xml:space="preserve">    </w:t>
      </w:r>
      <w:proofErr w:type="gramStart"/>
      <w:r>
        <w:t>Прошу  сохранить</w:t>
      </w:r>
      <w:proofErr w:type="gramEnd"/>
      <w:r>
        <w:t xml:space="preserve"> за мной право на получение социальной выплаты в полном</w:t>
      </w:r>
    </w:p>
    <w:p w:rsidR="00C35D7E" w:rsidRDefault="00C35D7E">
      <w:pPr>
        <w:pStyle w:val="ConsPlusNonformat"/>
        <w:jc w:val="both"/>
      </w:pPr>
      <w:r>
        <w:t xml:space="preserve">объеме  в  соответствии  со  статьей  ________  </w:t>
      </w:r>
      <w:hyperlink r:id="rId117" w:history="1">
        <w:r>
          <w:rPr>
            <w:color w:val="0000FF"/>
          </w:rPr>
          <w:t>Закона</w:t>
        </w:r>
      </w:hyperlink>
      <w:r>
        <w:t xml:space="preserve">  Красноярского  края</w:t>
      </w:r>
    </w:p>
    <w:p w:rsidR="00C35D7E" w:rsidRDefault="00C35D7E">
      <w:pPr>
        <w:pStyle w:val="ConsPlusNonformat"/>
        <w:jc w:val="both"/>
      </w:pPr>
      <w:proofErr w:type="gramStart"/>
      <w:r>
        <w:t>от  29.01.2009</w:t>
      </w:r>
      <w:proofErr w:type="gramEnd"/>
      <w:r>
        <w:t xml:space="preserve"> N 8-2848 "О социальных выплатах по погашению основного долга</w:t>
      </w:r>
    </w:p>
    <w:p w:rsidR="00C35D7E" w:rsidRDefault="00C35D7E">
      <w:pPr>
        <w:pStyle w:val="ConsPlusNonformat"/>
        <w:jc w:val="both"/>
      </w:pPr>
      <w:r>
        <w:t>по    кредитам</w:t>
      </w:r>
      <w:proofErr w:type="gramStart"/>
      <w:r>
        <w:t xml:space="preserve">   (</w:t>
      </w:r>
      <w:proofErr w:type="gramEnd"/>
      <w:r>
        <w:t>займам),   привлеченным   работниками   бюджетной   сферы</w:t>
      </w:r>
    </w:p>
    <w:p w:rsidR="00C35D7E" w:rsidRDefault="00C35D7E">
      <w:pPr>
        <w:pStyle w:val="ConsPlusNonformat"/>
        <w:jc w:val="both"/>
      </w:pPr>
      <w:r>
        <w:t>Красноярского края на улучшение жилищных условий" в связи с _______________</w:t>
      </w:r>
    </w:p>
    <w:p w:rsidR="00C35D7E" w:rsidRDefault="00C35D7E">
      <w:pPr>
        <w:pStyle w:val="ConsPlusNonformat"/>
        <w:jc w:val="both"/>
      </w:pPr>
      <w:r>
        <w:t>___________________________________________________________________________</w:t>
      </w:r>
    </w:p>
    <w:p w:rsidR="00C35D7E" w:rsidRDefault="00C35D7E">
      <w:pPr>
        <w:pStyle w:val="ConsPlusNonformat"/>
        <w:jc w:val="both"/>
      </w:pPr>
      <w:r>
        <w:t xml:space="preserve">                             (указать причину)</w:t>
      </w:r>
    </w:p>
    <w:p w:rsidR="00C35D7E" w:rsidRDefault="00C35D7E">
      <w:pPr>
        <w:pStyle w:val="ConsPlusNonformat"/>
        <w:jc w:val="both"/>
      </w:pPr>
      <w:r>
        <w:t xml:space="preserve">    Уведомление о принятом решении о сохранении либо об отказе в сохранении</w:t>
      </w:r>
    </w:p>
    <w:p w:rsidR="00C35D7E" w:rsidRDefault="00C35D7E">
      <w:pPr>
        <w:pStyle w:val="ConsPlusNonformat"/>
        <w:jc w:val="both"/>
      </w:pPr>
      <w:r>
        <w:t>социальной выплаты прошу направить (нужное отметить знаком "V"):</w:t>
      </w:r>
    </w:p>
    <w:p w:rsidR="00C35D7E" w:rsidRDefault="00C35D7E">
      <w:pPr>
        <w:pStyle w:val="ConsPlusNonformat"/>
        <w:jc w:val="both"/>
      </w:pPr>
      <w:r>
        <w:t xml:space="preserve">    ┌──┐</w:t>
      </w:r>
    </w:p>
    <w:p w:rsidR="00C35D7E" w:rsidRDefault="00C35D7E">
      <w:pPr>
        <w:pStyle w:val="ConsPlusNonformat"/>
        <w:jc w:val="both"/>
      </w:pPr>
      <w:r>
        <w:t xml:space="preserve">    </w:t>
      </w:r>
      <w:proofErr w:type="gramStart"/>
      <w:r>
        <w:t>│  │</w:t>
      </w:r>
      <w:proofErr w:type="gramEnd"/>
      <w:r>
        <w:t xml:space="preserve"> на адрес электронной почты: _____________________________________;</w:t>
      </w:r>
    </w:p>
    <w:p w:rsidR="00C35D7E" w:rsidRDefault="00C35D7E">
      <w:pPr>
        <w:pStyle w:val="ConsPlusNonformat"/>
        <w:jc w:val="both"/>
      </w:pPr>
      <w:r>
        <w:t xml:space="preserve">    └──┘                                  </w:t>
      </w:r>
      <w:proofErr w:type="gramStart"/>
      <w:r>
        <w:t xml:space="preserve">   (</w:t>
      </w:r>
      <w:proofErr w:type="gramEnd"/>
      <w:r>
        <w:t>адрес электронной почты)</w:t>
      </w:r>
    </w:p>
    <w:p w:rsidR="00C35D7E" w:rsidRDefault="00C35D7E">
      <w:pPr>
        <w:pStyle w:val="ConsPlusNonformat"/>
        <w:jc w:val="both"/>
      </w:pPr>
      <w:r>
        <w:t xml:space="preserve">    ┌──┐</w:t>
      </w:r>
    </w:p>
    <w:p w:rsidR="00C35D7E" w:rsidRDefault="00C35D7E">
      <w:pPr>
        <w:pStyle w:val="ConsPlusNonformat"/>
        <w:jc w:val="both"/>
      </w:pPr>
      <w:r>
        <w:t xml:space="preserve">    </w:t>
      </w:r>
      <w:proofErr w:type="gramStart"/>
      <w:r>
        <w:t>│  │</w:t>
      </w:r>
      <w:proofErr w:type="gramEnd"/>
      <w:r>
        <w:t xml:space="preserve"> по почтовому адресу: ____________________________________________.</w:t>
      </w:r>
    </w:p>
    <w:p w:rsidR="00C35D7E" w:rsidRDefault="00C35D7E">
      <w:pPr>
        <w:pStyle w:val="ConsPlusNonformat"/>
        <w:jc w:val="both"/>
      </w:pPr>
      <w:r>
        <w:t xml:space="preserve">    └──┘                                  </w:t>
      </w:r>
      <w:proofErr w:type="gramStart"/>
      <w:r>
        <w:t xml:space="preserve">   (</w:t>
      </w:r>
      <w:proofErr w:type="gramEnd"/>
      <w:r>
        <w:t>почтовый адрес)</w:t>
      </w:r>
    </w:p>
    <w:p w:rsidR="00C35D7E" w:rsidRDefault="00C35D7E">
      <w:pPr>
        <w:pStyle w:val="ConsPlusNonformat"/>
        <w:jc w:val="both"/>
      </w:pPr>
    </w:p>
    <w:p w:rsidR="00C35D7E" w:rsidRDefault="00C35D7E">
      <w:pPr>
        <w:pStyle w:val="ConsPlusNonformat"/>
        <w:jc w:val="both"/>
      </w:pPr>
      <w:r>
        <w:t xml:space="preserve">    </w:t>
      </w:r>
      <w:proofErr w:type="gramStart"/>
      <w:r>
        <w:t>в  электронной</w:t>
      </w:r>
      <w:proofErr w:type="gramEnd"/>
      <w:r>
        <w:t xml:space="preserve"> форме через личный кабинет в федеральной государственной</w:t>
      </w:r>
    </w:p>
    <w:p w:rsidR="00C35D7E" w:rsidRDefault="00C35D7E">
      <w:pPr>
        <w:pStyle w:val="ConsPlusNonformat"/>
        <w:jc w:val="both"/>
      </w:pPr>
      <w:r>
        <w:t>информационной системе "Единый портал государственных и муниципальных услуг</w:t>
      </w:r>
    </w:p>
    <w:p w:rsidR="00C35D7E" w:rsidRDefault="00C35D7E">
      <w:pPr>
        <w:pStyle w:val="ConsPlusNonformat"/>
        <w:jc w:val="both"/>
      </w:pPr>
      <w:r>
        <w:t>(функций)</w:t>
      </w:r>
      <w:proofErr w:type="gramStart"/>
      <w:r>
        <w:t>"  или</w:t>
      </w:r>
      <w:proofErr w:type="gramEnd"/>
      <w:r>
        <w:t xml:space="preserve">  на  краевом  портале государственных и муниципальных услуг</w:t>
      </w:r>
    </w:p>
    <w:p w:rsidR="00C35D7E" w:rsidRDefault="00C35D7E">
      <w:pPr>
        <w:pStyle w:val="ConsPlusNonformat"/>
        <w:jc w:val="both"/>
      </w:pPr>
      <w:r>
        <w:t>Красноярского края"</w:t>
      </w:r>
    </w:p>
    <w:p w:rsidR="00C35D7E" w:rsidRDefault="00C35D7E">
      <w:pPr>
        <w:pStyle w:val="ConsPlusNonformat"/>
        <w:jc w:val="both"/>
      </w:pPr>
    </w:p>
    <w:p w:rsidR="00C35D7E" w:rsidRDefault="00C35D7E">
      <w:pPr>
        <w:pStyle w:val="ConsPlusNonformat"/>
        <w:jc w:val="both"/>
      </w:pPr>
      <w:r>
        <w:t>Приложение:</w:t>
      </w:r>
    </w:p>
    <w:p w:rsidR="00C35D7E" w:rsidRDefault="00C35D7E">
      <w:pPr>
        <w:pStyle w:val="ConsPlusNonformat"/>
        <w:jc w:val="both"/>
      </w:pPr>
      <w:r>
        <w:t>___________________________________________________________________________</w:t>
      </w:r>
    </w:p>
    <w:p w:rsidR="00C35D7E" w:rsidRDefault="00C35D7E">
      <w:pPr>
        <w:pStyle w:val="ConsPlusNonformat"/>
        <w:jc w:val="both"/>
      </w:pPr>
    </w:p>
    <w:p w:rsidR="00C35D7E" w:rsidRDefault="00C35D7E">
      <w:pPr>
        <w:pStyle w:val="ConsPlusNonformat"/>
        <w:jc w:val="both"/>
      </w:pPr>
      <w:r>
        <w:t>__________________                               "__" ___________ 20__ года</w:t>
      </w:r>
    </w:p>
    <w:p w:rsidR="00C35D7E" w:rsidRDefault="00C35D7E">
      <w:pPr>
        <w:pStyle w:val="ConsPlusNonformat"/>
        <w:jc w:val="both"/>
      </w:pPr>
      <w:r>
        <w:t xml:space="preserve">    (подпись)</w:t>
      </w:r>
    </w:p>
    <w:p w:rsidR="00C35D7E" w:rsidRDefault="00C35D7E">
      <w:pPr>
        <w:pStyle w:val="ConsPlusNormal"/>
        <w:jc w:val="both"/>
      </w:pPr>
    </w:p>
    <w:p w:rsidR="00C35D7E" w:rsidRDefault="00C35D7E">
      <w:pPr>
        <w:pStyle w:val="ConsPlusNormal"/>
        <w:jc w:val="both"/>
      </w:pPr>
    </w:p>
    <w:p w:rsidR="00C35D7E" w:rsidRDefault="00C35D7E">
      <w:pPr>
        <w:pStyle w:val="ConsPlusNormal"/>
        <w:jc w:val="both"/>
      </w:pPr>
    </w:p>
    <w:p w:rsidR="00C35D7E" w:rsidRDefault="00C35D7E">
      <w:pPr>
        <w:pStyle w:val="ConsPlusNormal"/>
        <w:jc w:val="both"/>
      </w:pPr>
    </w:p>
    <w:p w:rsidR="00C35D7E" w:rsidRDefault="00C35D7E">
      <w:pPr>
        <w:pStyle w:val="ConsPlusNormal"/>
        <w:jc w:val="both"/>
      </w:pPr>
    </w:p>
    <w:p w:rsidR="00C35D7E" w:rsidRDefault="00C35D7E">
      <w:pPr>
        <w:pStyle w:val="ConsPlusNormal"/>
        <w:jc w:val="right"/>
        <w:outlineLvl w:val="0"/>
      </w:pPr>
      <w:r>
        <w:t>Приложение N 2</w:t>
      </w:r>
    </w:p>
    <w:p w:rsidR="00C35D7E" w:rsidRDefault="00C35D7E">
      <w:pPr>
        <w:pStyle w:val="ConsPlusNormal"/>
        <w:jc w:val="right"/>
      </w:pPr>
      <w:r>
        <w:t>к Постановлению</w:t>
      </w:r>
    </w:p>
    <w:p w:rsidR="00C35D7E" w:rsidRDefault="00C35D7E">
      <w:pPr>
        <w:pStyle w:val="ConsPlusNormal"/>
        <w:jc w:val="right"/>
      </w:pPr>
      <w:r>
        <w:t>Правительства Красноярского края</w:t>
      </w:r>
    </w:p>
    <w:p w:rsidR="00C35D7E" w:rsidRDefault="00C35D7E">
      <w:pPr>
        <w:pStyle w:val="ConsPlusNormal"/>
        <w:jc w:val="right"/>
      </w:pPr>
      <w:r>
        <w:t>от 19 февраля 2009 г. N 81-п</w:t>
      </w:r>
    </w:p>
    <w:p w:rsidR="00C35D7E" w:rsidRDefault="00C35D7E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C35D7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35D7E" w:rsidRDefault="00C35D7E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35D7E" w:rsidRDefault="00C35D7E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35D7E" w:rsidRDefault="00C35D7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35D7E" w:rsidRDefault="00C35D7E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Красноярского края</w:t>
            </w:r>
          </w:p>
          <w:p w:rsidR="00C35D7E" w:rsidRDefault="00C35D7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13.12.2013 </w:t>
            </w:r>
            <w:hyperlink r:id="rId118" w:history="1">
              <w:r>
                <w:rPr>
                  <w:color w:val="0000FF"/>
                </w:rPr>
                <w:t>N 658-п</w:t>
              </w:r>
            </w:hyperlink>
            <w:r>
              <w:rPr>
                <w:color w:val="392C69"/>
              </w:rPr>
              <w:t xml:space="preserve">, от 16.02.2021 </w:t>
            </w:r>
            <w:hyperlink r:id="rId119" w:history="1">
              <w:r>
                <w:rPr>
                  <w:color w:val="0000FF"/>
                </w:rPr>
                <w:t>N 79-п</w:t>
              </w:r>
            </w:hyperlink>
            <w:r>
              <w:rPr>
                <w:color w:val="392C69"/>
              </w:rPr>
              <w:t xml:space="preserve">, от 17.08.2021 </w:t>
            </w:r>
            <w:hyperlink r:id="rId120" w:history="1">
              <w:r>
                <w:rPr>
                  <w:color w:val="0000FF"/>
                </w:rPr>
                <w:t>N 562-п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35D7E" w:rsidRDefault="00C35D7E">
            <w:pPr>
              <w:spacing w:after="1" w:line="0" w:lineRule="atLeast"/>
            </w:pPr>
          </w:p>
        </w:tc>
      </w:tr>
    </w:tbl>
    <w:p w:rsidR="00C35D7E" w:rsidRDefault="00C35D7E">
      <w:pPr>
        <w:pStyle w:val="ConsPlusNormal"/>
        <w:jc w:val="both"/>
      </w:pPr>
    </w:p>
    <w:p w:rsidR="00C35D7E" w:rsidRDefault="00C35D7E">
      <w:pPr>
        <w:pStyle w:val="ConsPlusNonformat"/>
        <w:jc w:val="both"/>
      </w:pPr>
      <w:bookmarkStart w:id="14" w:name="P442"/>
      <w:bookmarkEnd w:id="14"/>
      <w:r>
        <w:t xml:space="preserve">                      Типовая форма договора</w:t>
      </w:r>
    </w:p>
    <w:p w:rsidR="00C35D7E" w:rsidRDefault="00C35D7E">
      <w:pPr>
        <w:pStyle w:val="ConsPlusNonformat"/>
        <w:jc w:val="both"/>
      </w:pPr>
      <w:r>
        <w:t xml:space="preserve">        между получателем социальной выплаты по погашению</w:t>
      </w:r>
    </w:p>
    <w:p w:rsidR="00C35D7E" w:rsidRDefault="00C35D7E">
      <w:pPr>
        <w:pStyle w:val="ConsPlusNonformat"/>
        <w:jc w:val="both"/>
      </w:pPr>
      <w:r>
        <w:t xml:space="preserve">       основного долга по кредитам (займам), привлеченным</w:t>
      </w:r>
    </w:p>
    <w:p w:rsidR="00C35D7E" w:rsidRDefault="00C35D7E">
      <w:pPr>
        <w:pStyle w:val="ConsPlusNonformat"/>
        <w:jc w:val="both"/>
      </w:pPr>
      <w:r>
        <w:t xml:space="preserve">         работниками бюджетной сферы Красноярского края</w:t>
      </w:r>
    </w:p>
    <w:p w:rsidR="00C35D7E" w:rsidRDefault="00C35D7E">
      <w:pPr>
        <w:pStyle w:val="ConsPlusNonformat"/>
        <w:jc w:val="both"/>
      </w:pPr>
      <w:r>
        <w:t xml:space="preserve">         на улучшение жилищных условий и уполномоченным</w:t>
      </w:r>
    </w:p>
    <w:p w:rsidR="00C35D7E" w:rsidRDefault="00C35D7E">
      <w:pPr>
        <w:pStyle w:val="ConsPlusNonformat"/>
        <w:jc w:val="both"/>
      </w:pPr>
      <w:r>
        <w:t xml:space="preserve">        органом исполнительной власти Красноярского края</w:t>
      </w:r>
    </w:p>
    <w:p w:rsidR="00C35D7E" w:rsidRDefault="00C35D7E">
      <w:pPr>
        <w:pStyle w:val="ConsPlusNonformat"/>
        <w:jc w:val="both"/>
      </w:pPr>
    </w:p>
    <w:p w:rsidR="00C35D7E" w:rsidRDefault="00C35D7E">
      <w:pPr>
        <w:pStyle w:val="ConsPlusNonformat"/>
        <w:jc w:val="both"/>
      </w:pPr>
      <w:r>
        <w:t>г. Красноярск                                       "__" __________ 200_ г.</w:t>
      </w:r>
    </w:p>
    <w:p w:rsidR="00C35D7E" w:rsidRDefault="00C35D7E">
      <w:pPr>
        <w:pStyle w:val="ConsPlusNonformat"/>
        <w:jc w:val="both"/>
      </w:pPr>
    </w:p>
    <w:p w:rsidR="00C35D7E" w:rsidRDefault="00C35D7E">
      <w:pPr>
        <w:pStyle w:val="ConsPlusNonformat"/>
        <w:jc w:val="both"/>
      </w:pPr>
      <w:r>
        <w:t xml:space="preserve">    Гражданин (ка) ____________ года рождения, паспорт серии ______________</w:t>
      </w:r>
    </w:p>
    <w:p w:rsidR="00C35D7E" w:rsidRDefault="00C35D7E">
      <w:pPr>
        <w:pStyle w:val="ConsPlusNonformat"/>
        <w:jc w:val="both"/>
      </w:pPr>
      <w:r>
        <w:t>N ________, выдан ____________________________________ года, _____________,</w:t>
      </w:r>
    </w:p>
    <w:p w:rsidR="00C35D7E" w:rsidRDefault="00C35D7E">
      <w:pPr>
        <w:pStyle w:val="ConsPlusNonformat"/>
        <w:jc w:val="both"/>
      </w:pPr>
      <w:r>
        <w:t>зарегистрирован по адресу: _______________________________________________,</w:t>
      </w:r>
    </w:p>
    <w:p w:rsidR="00C35D7E" w:rsidRDefault="00C35D7E">
      <w:pPr>
        <w:pStyle w:val="ConsPlusNonformat"/>
        <w:jc w:val="both"/>
      </w:pPr>
      <w:r>
        <w:t xml:space="preserve">именуемый   </w:t>
      </w:r>
      <w:proofErr w:type="gramStart"/>
      <w:r>
        <w:t>в  дальнейшем</w:t>
      </w:r>
      <w:proofErr w:type="gramEnd"/>
      <w:r>
        <w:t xml:space="preserve">  "Получатель  социальной  выплаты",  министерство</w:t>
      </w:r>
    </w:p>
    <w:p w:rsidR="00C35D7E" w:rsidRDefault="00C35D7E">
      <w:pPr>
        <w:pStyle w:val="ConsPlusNonformat"/>
        <w:jc w:val="both"/>
      </w:pPr>
      <w:r>
        <w:t>строительства Красноярского края в лице ___________________________________</w:t>
      </w:r>
    </w:p>
    <w:p w:rsidR="00C35D7E" w:rsidRDefault="00C35D7E">
      <w:pPr>
        <w:pStyle w:val="ConsPlusNonformat"/>
        <w:jc w:val="both"/>
      </w:pPr>
      <w:r>
        <w:t>__________________________________, действующего на основании ____________,</w:t>
      </w:r>
    </w:p>
    <w:p w:rsidR="00C35D7E" w:rsidRDefault="00C35D7E">
      <w:pPr>
        <w:pStyle w:val="ConsPlusNonformat"/>
        <w:jc w:val="both"/>
      </w:pPr>
      <w:proofErr w:type="gramStart"/>
      <w:r>
        <w:lastRenderedPageBreak/>
        <w:t>именуемое  в</w:t>
      </w:r>
      <w:proofErr w:type="gramEnd"/>
      <w:r>
        <w:t xml:space="preserve">  дальнейшем  "Министерство",  а  вместе  именуемые  "Стороны",</w:t>
      </w:r>
    </w:p>
    <w:p w:rsidR="00C35D7E" w:rsidRDefault="00C35D7E">
      <w:pPr>
        <w:pStyle w:val="ConsPlusNonformat"/>
        <w:jc w:val="both"/>
      </w:pPr>
      <w:r>
        <w:t xml:space="preserve">принимая за основу действующее законодательство Российской Федерации, </w:t>
      </w:r>
      <w:hyperlink r:id="rId121" w:history="1">
        <w:r>
          <w:rPr>
            <w:color w:val="0000FF"/>
          </w:rPr>
          <w:t>Закон</w:t>
        </w:r>
      </w:hyperlink>
    </w:p>
    <w:p w:rsidR="00C35D7E" w:rsidRDefault="00C35D7E">
      <w:pPr>
        <w:pStyle w:val="ConsPlusNonformat"/>
        <w:jc w:val="both"/>
      </w:pPr>
      <w:proofErr w:type="gramStart"/>
      <w:r>
        <w:t>Красноярского  края</w:t>
      </w:r>
      <w:proofErr w:type="gramEnd"/>
      <w:r>
        <w:t xml:space="preserve">  от  29.01.2009  N 8-2848  "О  социальных  выплатах  по</w:t>
      </w:r>
    </w:p>
    <w:p w:rsidR="00C35D7E" w:rsidRDefault="00C35D7E">
      <w:pPr>
        <w:pStyle w:val="ConsPlusNonformat"/>
        <w:jc w:val="both"/>
      </w:pPr>
      <w:r>
        <w:t xml:space="preserve">погашению основного долга по </w:t>
      </w:r>
      <w:proofErr w:type="gramStart"/>
      <w:r>
        <w:t>кредитам  (</w:t>
      </w:r>
      <w:proofErr w:type="gramEnd"/>
      <w:r>
        <w:t>займам),  привлеченным  работниками</w:t>
      </w:r>
    </w:p>
    <w:p w:rsidR="00C35D7E" w:rsidRDefault="00C35D7E">
      <w:pPr>
        <w:pStyle w:val="ConsPlusNonformat"/>
        <w:jc w:val="both"/>
      </w:pPr>
      <w:r>
        <w:t>бюджетной сферы Красноярского края на улучшение жилищных условий</w:t>
      </w:r>
      <w:proofErr w:type="gramStart"/>
      <w:r>
        <w:t>"  (</w:t>
      </w:r>
      <w:proofErr w:type="gramEnd"/>
      <w:r>
        <w:t>далее -</w:t>
      </w:r>
    </w:p>
    <w:p w:rsidR="00C35D7E" w:rsidRDefault="00C35D7E">
      <w:pPr>
        <w:pStyle w:val="ConsPlusNonformat"/>
        <w:jc w:val="both"/>
      </w:pPr>
      <w:r>
        <w:t xml:space="preserve">Закон) </w:t>
      </w:r>
      <w:proofErr w:type="gramStart"/>
      <w:r>
        <w:t>и  Порядок</w:t>
      </w:r>
      <w:proofErr w:type="gramEnd"/>
      <w:r>
        <w:t xml:space="preserve">  предоставления,  изменения  размера,  приостановления  и</w:t>
      </w:r>
    </w:p>
    <w:p w:rsidR="00C35D7E" w:rsidRDefault="00C35D7E">
      <w:pPr>
        <w:pStyle w:val="ConsPlusNonformat"/>
        <w:jc w:val="both"/>
      </w:pPr>
      <w:r>
        <w:t xml:space="preserve">прекращения предоставления социальных выплат по </w:t>
      </w:r>
      <w:proofErr w:type="gramStart"/>
      <w:r>
        <w:t>погашению  основного</w:t>
      </w:r>
      <w:proofErr w:type="gramEnd"/>
      <w:r>
        <w:t xml:space="preserve">  долга</w:t>
      </w:r>
    </w:p>
    <w:p w:rsidR="00C35D7E" w:rsidRDefault="00C35D7E">
      <w:pPr>
        <w:pStyle w:val="ConsPlusNonformat"/>
        <w:jc w:val="both"/>
      </w:pPr>
      <w:r>
        <w:t>по   кредитам</w:t>
      </w:r>
      <w:proofErr w:type="gramStart"/>
      <w:r>
        <w:t xml:space="preserve">   (</w:t>
      </w:r>
      <w:proofErr w:type="gramEnd"/>
      <w:r>
        <w:t>займам),   привлеченным   работниками   бюджетной    сферы</w:t>
      </w:r>
    </w:p>
    <w:p w:rsidR="00C35D7E" w:rsidRDefault="00C35D7E">
      <w:pPr>
        <w:pStyle w:val="ConsPlusNonformat"/>
        <w:jc w:val="both"/>
      </w:pPr>
      <w:r>
        <w:t xml:space="preserve">Красноярского   края   </w:t>
      </w:r>
      <w:proofErr w:type="gramStart"/>
      <w:r>
        <w:t>на  улучшение</w:t>
      </w:r>
      <w:proofErr w:type="gramEnd"/>
      <w:r>
        <w:t xml:space="preserve">  жилищных  условий  (далее - Порядок),</w:t>
      </w:r>
    </w:p>
    <w:p w:rsidR="00C35D7E" w:rsidRDefault="00C35D7E">
      <w:pPr>
        <w:pStyle w:val="ConsPlusNonformat"/>
        <w:jc w:val="both"/>
      </w:pPr>
      <w:r>
        <w:t>утвержденный Постановлением Правительства Красноярского края от ___________</w:t>
      </w:r>
    </w:p>
    <w:p w:rsidR="00C35D7E" w:rsidRDefault="00C35D7E">
      <w:pPr>
        <w:pStyle w:val="ConsPlusNonformat"/>
        <w:jc w:val="both"/>
      </w:pPr>
      <w:r>
        <w:t>N ____</w:t>
      </w:r>
      <w:proofErr w:type="gramStart"/>
      <w:r>
        <w:t>_  (</w:t>
      </w:r>
      <w:proofErr w:type="gramEnd"/>
      <w:r>
        <w:t>далее - Постановление),  решили  заключить  настоящий  договор  о</w:t>
      </w:r>
    </w:p>
    <w:p w:rsidR="00C35D7E" w:rsidRDefault="00C35D7E">
      <w:pPr>
        <w:pStyle w:val="ConsPlusNonformat"/>
        <w:jc w:val="both"/>
      </w:pPr>
      <w:r>
        <w:t>нижеследующем.</w:t>
      </w:r>
    </w:p>
    <w:p w:rsidR="00C35D7E" w:rsidRDefault="00C35D7E">
      <w:pPr>
        <w:pStyle w:val="ConsPlusNormal"/>
        <w:jc w:val="both"/>
      </w:pPr>
    </w:p>
    <w:p w:rsidR="00C35D7E" w:rsidRDefault="00C35D7E">
      <w:pPr>
        <w:pStyle w:val="ConsPlusNormal"/>
        <w:jc w:val="center"/>
        <w:outlineLvl w:val="1"/>
      </w:pPr>
      <w:r>
        <w:t>1. Предмет договора</w:t>
      </w:r>
    </w:p>
    <w:p w:rsidR="00C35D7E" w:rsidRDefault="00C35D7E">
      <w:pPr>
        <w:pStyle w:val="ConsPlusNormal"/>
        <w:jc w:val="both"/>
      </w:pPr>
    </w:p>
    <w:p w:rsidR="00C35D7E" w:rsidRDefault="00C35D7E">
      <w:pPr>
        <w:pStyle w:val="ConsPlusNormal"/>
        <w:ind w:firstLine="540"/>
        <w:jc w:val="both"/>
      </w:pPr>
      <w:r>
        <w:t>1.1. Предметом настоящего договора являются взаимоотношения Сторон по предоставлению (получению) социальной выплаты согласно Закону.</w:t>
      </w:r>
    </w:p>
    <w:p w:rsidR="00C35D7E" w:rsidRDefault="00C35D7E">
      <w:pPr>
        <w:pStyle w:val="ConsPlusNormal"/>
        <w:spacing w:before="220"/>
        <w:ind w:firstLine="540"/>
        <w:jc w:val="both"/>
      </w:pPr>
      <w:r>
        <w:t>1.2. Получатель социальной выплаты использует социальную выплату на погашение основного долга по кредитному договору (договору займа) от "__" _____ 200_ года N ____, заключенному между Получателем социальной выплаты и российской кредитной организацией (некоммерческой организацией), предоставившей гражданину кредит (заем).</w:t>
      </w:r>
    </w:p>
    <w:p w:rsidR="00C35D7E" w:rsidRDefault="00C35D7E">
      <w:pPr>
        <w:pStyle w:val="ConsPlusNormal"/>
        <w:jc w:val="both"/>
      </w:pPr>
    </w:p>
    <w:p w:rsidR="00C35D7E" w:rsidRDefault="00C35D7E">
      <w:pPr>
        <w:pStyle w:val="ConsPlusNormal"/>
        <w:jc w:val="center"/>
        <w:outlineLvl w:val="1"/>
      </w:pPr>
      <w:r>
        <w:t>2. Сумма договора</w:t>
      </w:r>
    </w:p>
    <w:p w:rsidR="00C35D7E" w:rsidRDefault="00C35D7E">
      <w:pPr>
        <w:pStyle w:val="ConsPlusNormal"/>
        <w:jc w:val="both"/>
      </w:pPr>
    </w:p>
    <w:p w:rsidR="00C35D7E" w:rsidRDefault="00C35D7E">
      <w:pPr>
        <w:pStyle w:val="ConsPlusNormal"/>
        <w:ind w:firstLine="540"/>
        <w:jc w:val="both"/>
      </w:pPr>
      <w:r>
        <w:t xml:space="preserve">2.1. Сумма социальной выплаты рассчитывается в соответствии с </w:t>
      </w:r>
      <w:hyperlink r:id="rId122" w:history="1">
        <w:r>
          <w:rPr>
            <w:color w:val="0000FF"/>
          </w:rPr>
          <w:t>Законом</w:t>
        </w:r>
      </w:hyperlink>
      <w:r>
        <w:t xml:space="preserve"> и Порядком.</w:t>
      </w:r>
    </w:p>
    <w:p w:rsidR="00C35D7E" w:rsidRDefault="00C35D7E">
      <w:pPr>
        <w:pStyle w:val="ConsPlusNormal"/>
        <w:spacing w:before="220"/>
        <w:ind w:firstLine="540"/>
        <w:jc w:val="both"/>
      </w:pPr>
      <w:r>
        <w:t>2.2. Выплаты Получателю производятся в течение месяца после периода, определяемого ежегодно в течение пяти лет, с 1 по 10 число месяца, следующего за месяцем, в котором было принято решение о назначении социальной выплаты (далее - отчетный период), согласно справке (выписке по счету) российской кредитной организации (некоммерческой организации), предоставившей гражданину кредит (заем).</w:t>
      </w:r>
    </w:p>
    <w:p w:rsidR="00C35D7E" w:rsidRDefault="00C35D7E">
      <w:pPr>
        <w:pStyle w:val="ConsPlusNormal"/>
        <w:jc w:val="both"/>
      </w:pPr>
    </w:p>
    <w:p w:rsidR="00C35D7E" w:rsidRDefault="00C35D7E">
      <w:pPr>
        <w:pStyle w:val="ConsPlusNormal"/>
        <w:jc w:val="center"/>
        <w:outlineLvl w:val="1"/>
      </w:pPr>
      <w:r>
        <w:t>3. Права и обязанности Сторон</w:t>
      </w:r>
    </w:p>
    <w:p w:rsidR="00C35D7E" w:rsidRDefault="00C35D7E">
      <w:pPr>
        <w:pStyle w:val="ConsPlusNormal"/>
        <w:jc w:val="both"/>
      </w:pPr>
    </w:p>
    <w:p w:rsidR="00C35D7E" w:rsidRDefault="00C35D7E">
      <w:pPr>
        <w:pStyle w:val="ConsPlusNormal"/>
        <w:ind w:firstLine="540"/>
        <w:jc w:val="both"/>
      </w:pPr>
      <w:r>
        <w:t>3.1. Министерство обязано:</w:t>
      </w:r>
    </w:p>
    <w:p w:rsidR="00C35D7E" w:rsidRDefault="00C35D7E">
      <w:pPr>
        <w:pStyle w:val="ConsPlusNormal"/>
        <w:spacing w:before="220"/>
        <w:ind w:firstLine="540"/>
        <w:jc w:val="both"/>
      </w:pPr>
      <w:bookmarkStart w:id="15" w:name="P483"/>
      <w:bookmarkEnd w:id="15"/>
      <w:r>
        <w:t>3.1.1. Приостановить предоставление социальных выплат в случае непредставления Получателем в отчетный период документов, указанных в пункте 3.3.3 настоящего договора.</w:t>
      </w:r>
    </w:p>
    <w:p w:rsidR="00C35D7E" w:rsidRDefault="00C35D7E">
      <w:pPr>
        <w:pStyle w:val="ConsPlusNormal"/>
        <w:spacing w:before="220"/>
        <w:ind w:firstLine="540"/>
        <w:jc w:val="both"/>
      </w:pPr>
      <w:r>
        <w:t xml:space="preserve">3.1.2. Прекратить предоставление социальной выплаты в соответствии с </w:t>
      </w:r>
      <w:hyperlink r:id="rId123" w:history="1">
        <w:r>
          <w:rPr>
            <w:color w:val="0000FF"/>
          </w:rPr>
          <w:t>пунктом 2 статьи 4</w:t>
        </w:r>
      </w:hyperlink>
      <w:r>
        <w:t xml:space="preserve"> Закона.</w:t>
      </w:r>
    </w:p>
    <w:p w:rsidR="00C35D7E" w:rsidRDefault="00C35D7E">
      <w:pPr>
        <w:pStyle w:val="ConsPlusNormal"/>
        <w:spacing w:before="220"/>
        <w:ind w:firstLine="540"/>
        <w:jc w:val="both"/>
      </w:pPr>
      <w:r>
        <w:t xml:space="preserve">3.1.3. Возобновить предоставление социальной выплаты при представлении получателем всех необходимых документов в случае, когда выплаты были приостановлены на основании </w:t>
      </w:r>
      <w:hyperlink w:anchor="P483" w:history="1">
        <w:r>
          <w:rPr>
            <w:color w:val="0000FF"/>
          </w:rPr>
          <w:t>пункта 3.1.1</w:t>
        </w:r>
      </w:hyperlink>
      <w:r>
        <w:t xml:space="preserve"> настоящего договора.</w:t>
      </w:r>
    </w:p>
    <w:p w:rsidR="00C35D7E" w:rsidRDefault="00C35D7E">
      <w:pPr>
        <w:pStyle w:val="ConsPlusNormal"/>
        <w:spacing w:before="220"/>
        <w:ind w:firstLine="540"/>
        <w:jc w:val="both"/>
      </w:pPr>
      <w:r>
        <w:t>3.1.4. Своевременно согласно Порядку и при условии полного выполнения своих обязательств Получателем социальной выплаты производить перечисление средств социальной выплаты на расчетный счет N __________, открытый Получателем социальной выплаты в российской кредитной организации.</w:t>
      </w:r>
    </w:p>
    <w:p w:rsidR="00C35D7E" w:rsidRDefault="00C35D7E">
      <w:pPr>
        <w:pStyle w:val="ConsPlusNormal"/>
        <w:spacing w:before="220"/>
        <w:ind w:firstLine="540"/>
        <w:jc w:val="both"/>
      </w:pPr>
      <w:r>
        <w:t xml:space="preserve">3.1.5. Своевременно согласно </w:t>
      </w:r>
      <w:proofErr w:type="gramStart"/>
      <w:r>
        <w:t>Порядку</w:t>
      </w:r>
      <w:proofErr w:type="gramEnd"/>
      <w:r>
        <w:t xml:space="preserve"> уведомлять Получателя об изменениях, произошедших в процессе реализации положений настоящего договора.</w:t>
      </w:r>
    </w:p>
    <w:p w:rsidR="00C35D7E" w:rsidRDefault="00C35D7E">
      <w:pPr>
        <w:pStyle w:val="ConsPlusNormal"/>
        <w:spacing w:before="220"/>
        <w:ind w:firstLine="540"/>
        <w:jc w:val="both"/>
      </w:pPr>
      <w:r>
        <w:t xml:space="preserve">3.2. Получатель социальной выплаты вправе при условии добросовестного и своевременного соблюдения положений </w:t>
      </w:r>
      <w:hyperlink r:id="rId124" w:history="1">
        <w:r>
          <w:rPr>
            <w:color w:val="0000FF"/>
          </w:rPr>
          <w:t>Закона</w:t>
        </w:r>
      </w:hyperlink>
      <w:r>
        <w:t xml:space="preserve">, Порядка, кредитного договора (договора займа) и настоящего </w:t>
      </w:r>
      <w:r>
        <w:lastRenderedPageBreak/>
        <w:t>договора получать социальную выплату на погашение остатка основного долга по кредиту (займу), привлеченному на улучшение жилищных условий, по истечении года с даты принятия решения о назначении социальной выплаты в течение пяти лет один раз в год.</w:t>
      </w:r>
    </w:p>
    <w:p w:rsidR="00C35D7E" w:rsidRDefault="00C35D7E">
      <w:pPr>
        <w:pStyle w:val="ConsPlusNormal"/>
        <w:spacing w:before="220"/>
        <w:ind w:firstLine="540"/>
        <w:jc w:val="both"/>
      </w:pPr>
      <w:r>
        <w:t>3.3. Получатель социальной выплаты обязан:</w:t>
      </w:r>
    </w:p>
    <w:p w:rsidR="00C35D7E" w:rsidRDefault="00C35D7E">
      <w:pPr>
        <w:pStyle w:val="ConsPlusNormal"/>
        <w:spacing w:before="220"/>
        <w:ind w:firstLine="540"/>
        <w:jc w:val="both"/>
      </w:pPr>
      <w:r>
        <w:t>3.3.1. Для заключения настоящего договора открыть в российской кредитной организации расчетный счет для зачисления средств социальной выплаты и представить в Красноярский краевой фонд жилищного строительства реквизиты банковского счета.</w:t>
      </w:r>
    </w:p>
    <w:p w:rsidR="00C35D7E" w:rsidRDefault="00C35D7E">
      <w:pPr>
        <w:pStyle w:val="ConsPlusNormal"/>
        <w:spacing w:before="220"/>
        <w:ind w:firstLine="540"/>
        <w:jc w:val="both"/>
      </w:pPr>
      <w:r>
        <w:t>3.3.2. Использовать социальную выплату в счет погашения остатка основного долга. Использование средств социальной выплаты на уплату процентов, штрафов, комиссий и пеней за просрочку исполнения обязательств по кредиту (займу) не допускается.</w:t>
      </w:r>
    </w:p>
    <w:p w:rsidR="00C35D7E" w:rsidRDefault="00C35D7E">
      <w:pPr>
        <w:pStyle w:val="ConsPlusNormal"/>
        <w:spacing w:before="220"/>
        <w:ind w:firstLine="540"/>
        <w:jc w:val="both"/>
      </w:pPr>
      <w:bookmarkStart w:id="16" w:name="P492"/>
      <w:bookmarkEnd w:id="16"/>
      <w:r>
        <w:t>3.3.3. С момента заключения договора и до его расторжения ежегодно в отчетный период представлять в Министерство:</w:t>
      </w:r>
    </w:p>
    <w:p w:rsidR="00C35D7E" w:rsidRDefault="00C35D7E">
      <w:pPr>
        <w:pStyle w:val="ConsPlusNormal"/>
        <w:spacing w:before="220"/>
        <w:ind w:firstLine="540"/>
        <w:jc w:val="both"/>
      </w:pPr>
      <w:r>
        <w:t>справку с места работы, подписанную руководителем организации и заверенную печатью организации;</w:t>
      </w:r>
    </w:p>
    <w:p w:rsidR="00C35D7E" w:rsidRDefault="00C35D7E">
      <w:pPr>
        <w:pStyle w:val="ConsPlusNormal"/>
        <w:spacing w:before="220"/>
        <w:ind w:firstLine="540"/>
        <w:jc w:val="both"/>
      </w:pPr>
      <w:r>
        <w:t>справку (выписку по счету) российской кредитной организации (некоммерческой организации), предоставившей гражданину кредит (заем), об остатке основного долга по кредиту (займу) по состоянию на первый день отчетного периода;</w:t>
      </w:r>
    </w:p>
    <w:p w:rsidR="00C35D7E" w:rsidRDefault="00C35D7E">
      <w:pPr>
        <w:pStyle w:val="ConsPlusNormal"/>
        <w:spacing w:before="220"/>
        <w:ind w:firstLine="540"/>
        <w:jc w:val="both"/>
      </w:pPr>
      <w:r>
        <w:t>справку (выписку по счету) российской кредитной организации (некоммерческой организации), предоставившей гражданину кредит (заем), подтверждающую использование социальной выплаты на погашение остатка основного долга (начиная со второго отчетного периода).</w:t>
      </w:r>
    </w:p>
    <w:p w:rsidR="00C35D7E" w:rsidRDefault="00C35D7E">
      <w:pPr>
        <w:pStyle w:val="ConsPlusNormal"/>
        <w:spacing w:before="220"/>
        <w:ind w:firstLine="540"/>
        <w:jc w:val="both"/>
      </w:pPr>
      <w:r>
        <w:t xml:space="preserve">3.3.4. Представить в Министерство в течение двадцати рабочих дней со дня рефинансирования кредита (займа) для оплаты основного долга, по которому предоставлена социальная выплата, заявление о сохранении социальной выплаты, а также документы, указанные в </w:t>
      </w:r>
      <w:hyperlink w:anchor="P148" w:history="1">
        <w:r>
          <w:rPr>
            <w:color w:val="0000FF"/>
          </w:rPr>
          <w:t>пункте 2.12.2</w:t>
        </w:r>
      </w:hyperlink>
      <w:r>
        <w:t xml:space="preserve"> Порядка.</w:t>
      </w:r>
    </w:p>
    <w:p w:rsidR="00C35D7E" w:rsidRDefault="00C35D7E">
      <w:pPr>
        <w:pStyle w:val="ConsPlusNormal"/>
        <w:spacing w:before="220"/>
        <w:ind w:firstLine="540"/>
        <w:jc w:val="both"/>
      </w:pPr>
      <w:r>
        <w:t>3.3.5. Уведомить Министерство о досрочном расторжении или прекращении кредитного договора (договора займа), по которому предоставлена социальная выплата.</w:t>
      </w:r>
    </w:p>
    <w:p w:rsidR="00C35D7E" w:rsidRDefault="00C35D7E">
      <w:pPr>
        <w:pStyle w:val="ConsPlusNormal"/>
        <w:jc w:val="both"/>
      </w:pPr>
    </w:p>
    <w:p w:rsidR="00C35D7E" w:rsidRDefault="00C35D7E">
      <w:pPr>
        <w:pStyle w:val="ConsPlusNormal"/>
        <w:jc w:val="center"/>
        <w:outlineLvl w:val="1"/>
      </w:pPr>
      <w:r>
        <w:t>4. Ответственность Сторон</w:t>
      </w:r>
    </w:p>
    <w:p w:rsidR="00C35D7E" w:rsidRDefault="00C35D7E">
      <w:pPr>
        <w:pStyle w:val="ConsPlusNormal"/>
        <w:jc w:val="both"/>
      </w:pPr>
    </w:p>
    <w:p w:rsidR="00C35D7E" w:rsidRDefault="00C35D7E">
      <w:pPr>
        <w:pStyle w:val="ConsPlusNormal"/>
        <w:ind w:firstLine="540"/>
        <w:jc w:val="both"/>
      </w:pPr>
      <w:r>
        <w:t>4.1. В случае нарушения условий настоящего договора Стороны несут ответственность согласно действующему законодательству Российской Федерации.</w:t>
      </w:r>
    </w:p>
    <w:p w:rsidR="00C35D7E" w:rsidRDefault="00C35D7E">
      <w:pPr>
        <w:pStyle w:val="ConsPlusNormal"/>
        <w:spacing w:before="220"/>
        <w:ind w:firstLine="540"/>
        <w:jc w:val="both"/>
      </w:pPr>
      <w:r>
        <w:t xml:space="preserve">4.2. В случае непредставления Получателем документов, указанных в </w:t>
      </w:r>
      <w:hyperlink w:anchor="P492" w:history="1">
        <w:r>
          <w:rPr>
            <w:color w:val="0000FF"/>
          </w:rPr>
          <w:t>пункте 3.3.3</w:t>
        </w:r>
      </w:hyperlink>
      <w:r>
        <w:t xml:space="preserve"> настоящего договора, предоставление социальной выплаты приостанавливается до представления указанных документов.</w:t>
      </w:r>
    </w:p>
    <w:p w:rsidR="00C35D7E" w:rsidRDefault="00C35D7E">
      <w:pPr>
        <w:pStyle w:val="ConsPlusNormal"/>
        <w:spacing w:before="220"/>
        <w:ind w:firstLine="540"/>
        <w:jc w:val="both"/>
      </w:pPr>
      <w:r>
        <w:t>4.3. В случае нарушения Получателем других положений настоящего договора предоставление социальной выплаты прекращается.</w:t>
      </w:r>
    </w:p>
    <w:p w:rsidR="00C35D7E" w:rsidRDefault="00C35D7E">
      <w:pPr>
        <w:pStyle w:val="ConsPlusNormal"/>
        <w:jc w:val="both"/>
      </w:pPr>
    </w:p>
    <w:p w:rsidR="00C35D7E" w:rsidRDefault="00C35D7E">
      <w:pPr>
        <w:pStyle w:val="ConsPlusNormal"/>
        <w:jc w:val="center"/>
        <w:outlineLvl w:val="1"/>
      </w:pPr>
      <w:r>
        <w:t>5. Срок действия договора</w:t>
      </w:r>
    </w:p>
    <w:p w:rsidR="00C35D7E" w:rsidRDefault="00C35D7E">
      <w:pPr>
        <w:pStyle w:val="ConsPlusNormal"/>
        <w:jc w:val="both"/>
      </w:pPr>
    </w:p>
    <w:p w:rsidR="00C35D7E" w:rsidRDefault="00C35D7E">
      <w:pPr>
        <w:pStyle w:val="ConsPlusNormal"/>
        <w:ind w:firstLine="540"/>
        <w:jc w:val="both"/>
      </w:pPr>
      <w:r>
        <w:t>5.1. Настоящий договор вступает в силу с момента его подписания Сторонами и действует до момента полного исполнения Сторонами своих обязательств.</w:t>
      </w:r>
    </w:p>
    <w:p w:rsidR="00C35D7E" w:rsidRDefault="00C35D7E">
      <w:pPr>
        <w:pStyle w:val="ConsPlusNormal"/>
        <w:jc w:val="both"/>
      </w:pPr>
    </w:p>
    <w:p w:rsidR="00C35D7E" w:rsidRDefault="00C35D7E">
      <w:pPr>
        <w:pStyle w:val="ConsPlusNormal"/>
        <w:jc w:val="center"/>
        <w:outlineLvl w:val="1"/>
      </w:pPr>
      <w:r>
        <w:t>6. Прочие условия</w:t>
      </w:r>
    </w:p>
    <w:p w:rsidR="00C35D7E" w:rsidRDefault="00C35D7E">
      <w:pPr>
        <w:pStyle w:val="ConsPlusNormal"/>
        <w:jc w:val="both"/>
      </w:pPr>
    </w:p>
    <w:p w:rsidR="00C35D7E" w:rsidRDefault="00C35D7E">
      <w:pPr>
        <w:pStyle w:val="ConsPlusNormal"/>
        <w:ind w:firstLine="540"/>
        <w:jc w:val="both"/>
      </w:pPr>
      <w:r>
        <w:lastRenderedPageBreak/>
        <w:t>6.1. Любое уведомление или сообщение, направляемое Сторонами друг другу по настоящему договору, должно быть совершено в письменной форме. Такое уведомление или сообщение считается направленным надлежащим образом, если оно доставлено адресату посыльным, заказным письмом, телексом или телефаксом по адресу, указанному в настоящем договоре, за подписью уполномоченного лица.</w:t>
      </w:r>
    </w:p>
    <w:p w:rsidR="00C35D7E" w:rsidRDefault="00C35D7E">
      <w:pPr>
        <w:pStyle w:val="ConsPlusNormal"/>
        <w:spacing w:before="220"/>
        <w:ind w:firstLine="540"/>
        <w:jc w:val="both"/>
      </w:pPr>
      <w:r>
        <w:t>6.2. В случае изменения одной из Сторон своего юридического или почтового адреса она обязана информировать об этом другую Сторону.</w:t>
      </w:r>
    </w:p>
    <w:p w:rsidR="00C35D7E" w:rsidRDefault="00C35D7E">
      <w:pPr>
        <w:pStyle w:val="ConsPlusNormal"/>
        <w:spacing w:before="220"/>
        <w:ind w:firstLine="540"/>
        <w:jc w:val="both"/>
      </w:pPr>
      <w:r>
        <w:t>6.3. В случае изменения у одной из Сторон банковских реквизитов она обязана информировать об этом другую Сторону до вступления изменений в силу.</w:t>
      </w:r>
    </w:p>
    <w:p w:rsidR="00C35D7E" w:rsidRDefault="00C35D7E">
      <w:pPr>
        <w:pStyle w:val="ConsPlusNormal"/>
        <w:spacing w:before="220"/>
        <w:ind w:firstLine="540"/>
        <w:jc w:val="both"/>
      </w:pPr>
      <w:r>
        <w:t>6.4. Споры по настоящему договору рассматриваются в порядке, установленном законодательством Российской Федерации.</w:t>
      </w:r>
    </w:p>
    <w:p w:rsidR="00C35D7E" w:rsidRDefault="00C35D7E">
      <w:pPr>
        <w:pStyle w:val="ConsPlusNormal"/>
        <w:spacing w:before="220"/>
        <w:ind w:firstLine="540"/>
        <w:jc w:val="both"/>
      </w:pPr>
      <w:r>
        <w:t>6.5. Настоящий договор составлен в 2 экземплярах, имеющих равную юридическую силу, из которых один передается Министерству, один - Получателю социальной выплаты.</w:t>
      </w:r>
    </w:p>
    <w:p w:rsidR="00C35D7E" w:rsidRDefault="00C35D7E">
      <w:pPr>
        <w:pStyle w:val="ConsPlusNormal"/>
        <w:jc w:val="both"/>
      </w:pPr>
    </w:p>
    <w:p w:rsidR="00C35D7E" w:rsidRDefault="00C35D7E">
      <w:pPr>
        <w:pStyle w:val="ConsPlusNormal"/>
        <w:jc w:val="center"/>
        <w:outlineLvl w:val="1"/>
      </w:pPr>
      <w:r>
        <w:t>7. Реквизиты и подписи Сторон</w:t>
      </w:r>
    </w:p>
    <w:p w:rsidR="00C35D7E" w:rsidRDefault="00C35D7E">
      <w:pPr>
        <w:pStyle w:val="ConsPlusNormal"/>
        <w:jc w:val="both"/>
      </w:pPr>
    </w:p>
    <w:p w:rsidR="00C35D7E" w:rsidRDefault="00C35D7E">
      <w:pPr>
        <w:pStyle w:val="ConsPlusNormal"/>
        <w:jc w:val="both"/>
      </w:pPr>
    </w:p>
    <w:p w:rsidR="00C35D7E" w:rsidRDefault="00C35D7E">
      <w:pPr>
        <w:pStyle w:val="ConsPlusNormal"/>
        <w:jc w:val="both"/>
      </w:pPr>
    </w:p>
    <w:p w:rsidR="00C35D7E" w:rsidRDefault="00C35D7E">
      <w:pPr>
        <w:pStyle w:val="ConsPlusNormal"/>
        <w:jc w:val="both"/>
      </w:pPr>
    </w:p>
    <w:p w:rsidR="00C35D7E" w:rsidRDefault="00C35D7E">
      <w:pPr>
        <w:pStyle w:val="ConsPlusNormal"/>
        <w:jc w:val="both"/>
      </w:pPr>
    </w:p>
    <w:p w:rsidR="00C35D7E" w:rsidRDefault="00C35D7E">
      <w:pPr>
        <w:pStyle w:val="ConsPlusNormal"/>
        <w:jc w:val="right"/>
        <w:outlineLvl w:val="0"/>
      </w:pPr>
      <w:r>
        <w:t>Приложение N 3</w:t>
      </w:r>
    </w:p>
    <w:p w:rsidR="00C35D7E" w:rsidRDefault="00C35D7E">
      <w:pPr>
        <w:pStyle w:val="ConsPlusNormal"/>
        <w:jc w:val="right"/>
      </w:pPr>
      <w:r>
        <w:t>к Постановлению</w:t>
      </w:r>
    </w:p>
    <w:p w:rsidR="00C35D7E" w:rsidRDefault="00C35D7E">
      <w:pPr>
        <w:pStyle w:val="ConsPlusNormal"/>
        <w:jc w:val="right"/>
      </w:pPr>
      <w:r>
        <w:t>Правительства Красноярского края</w:t>
      </w:r>
    </w:p>
    <w:p w:rsidR="00C35D7E" w:rsidRDefault="00C35D7E">
      <w:pPr>
        <w:pStyle w:val="ConsPlusNormal"/>
        <w:jc w:val="right"/>
      </w:pPr>
      <w:r>
        <w:t>от 19 февраля 2009 г. N 81-п</w:t>
      </w:r>
    </w:p>
    <w:p w:rsidR="00C35D7E" w:rsidRDefault="00C35D7E">
      <w:pPr>
        <w:pStyle w:val="ConsPlusNormal"/>
        <w:jc w:val="both"/>
      </w:pPr>
    </w:p>
    <w:p w:rsidR="00C35D7E" w:rsidRDefault="00C35D7E">
      <w:pPr>
        <w:pStyle w:val="ConsPlusTitle"/>
        <w:jc w:val="center"/>
      </w:pPr>
      <w:r>
        <w:t>СОСТАВ</w:t>
      </w:r>
    </w:p>
    <w:p w:rsidR="00C35D7E" w:rsidRDefault="00C35D7E">
      <w:pPr>
        <w:pStyle w:val="ConsPlusTitle"/>
        <w:jc w:val="center"/>
      </w:pPr>
      <w:r>
        <w:t>КРАЕВОЙ КОМИССИИ ПО РЕШЕНИЮ ВОПРОСОВ ПРЕДОСТАВЛЕНИЯ,</w:t>
      </w:r>
    </w:p>
    <w:p w:rsidR="00C35D7E" w:rsidRDefault="00C35D7E">
      <w:pPr>
        <w:pStyle w:val="ConsPlusTitle"/>
        <w:jc w:val="center"/>
      </w:pPr>
      <w:r>
        <w:t>ИЗМЕНЕНИЯ РАЗМЕРА, ПРИОСТАНОВЛЕНИЯ И ПРЕКРАЩЕНИЯ</w:t>
      </w:r>
    </w:p>
    <w:p w:rsidR="00C35D7E" w:rsidRDefault="00C35D7E">
      <w:pPr>
        <w:pStyle w:val="ConsPlusTitle"/>
        <w:jc w:val="center"/>
      </w:pPr>
      <w:r>
        <w:t>СОЦИАЛЬНЫХ ВЫПЛАТ ПО ПОГАШЕНИЮ ОСНОВНОГО ДОЛГА</w:t>
      </w:r>
    </w:p>
    <w:p w:rsidR="00C35D7E" w:rsidRDefault="00C35D7E">
      <w:pPr>
        <w:pStyle w:val="ConsPlusTitle"/>
        <w:jc w:val="center"/>
      </w:pPr>
      <w:r>
        <w:t>ПО КРЕДИТАМ (ЗАЙМАМ), ПРИВЛЕЧЕННЫМ РАБОТНИКАМИ</w:t>
      </w:r>
    </w:p>
    <w:p w:rsidR="00C35D7E" w:rsidRDefault="00C35D7E">
      <w:pPr>
        <w:pStyle w:val="ConsPlusTitle"/>
        <w:jc w:val="center"/>
      </w:pPr>
      <w:r>
        <w:t>БЮДЖЕТНОЙ СФЕРЫ КРАСНОЯРСКОГО КРАЯ НА УЛУЧШЕНИЕ</w:t>
      </w:r>
    </w:p>
    <w:p w:rsidR="00C35D7E" w:rsidRDefault="00C35D7E">
      <w:pPr>
        <w:pStyle w:val="ConsPlusTitle"/>
        <w:jc w:val="center"/>
      </w:pPr>
      <w:r>
        <w:t>ЖИЛИЩНЫХ УСЛОВИЙ</w:t>
      </w:r>
    </w:p>
    <w:p w:rsidR="00C35D7E" w:rsidRDefault="00C35D7E">
      <w:pPr>
        <w:pStyle w:val="ConsPlusNormal"/>
        <w:jc w:val="both"/>
      </w:pPr>
    </w:p>
    <w:p w:rsidR="00C35D7E" w:rsidRDefault="00C35D7E">
      <w:pPr>
        <w:pStyle w:val="ConsPlusNormal"/>
        <w:ind w:firstLine="540"/>
        <w:jc w:val="both"/>
      </w:pPr>
      <w:r>
        <w:t xml:space="preserve">Утратил силу. - </w:t>
      </w:r>
      <w:hyperlink r:id="rId125" w:history="1">
        <w:r>
          <w:rPr>
            <w:color w:val="0000FF"/>
          </w:rPr>
          <w:t>Постановление</w:t>
        </w:r>
      </w:hyperlink>
      <w:r>
        <w:t xml:space="preserve"> Правительства Красноярского края от 13.12.2013 N 658-п.</w:t>
      </w:r>
    </w:p>
    <w:p w:rsidR="00C35D7E" w:rsidRDefault="00C35D7E">
      <w:pPr>
        <w:pStyle w:val="ConsPlusNormal"/>
        <w:jc w:val="both"/>
      </w:pPr>
    </w:p>
    <w:p w:rsidR="00C35D7E" w:rsidRDefault="00C35D7E">
      <w:pPr>
        <w:pStyle w:val="ConsPlusNormal"/>
        <w:jc w:val="both"/>
      </w:pPr>
    </w:p>
    <w:p w:rsidR="00C35D7E" w:rsidRDefault="00C35D7E">
      <w:pPr>
        <w:pStyle w:val="ConsPlusNormal"/>
        <w:jc w:val="both"/>
      </w:pPr>
    </w:p>
    <w:p w:rsidR="00C35D7E" w:rsidRDefault="00C35D7E">
      <w:pPr>
        <w:pStyle w:val="ConsPlusNormal"/>
        <w:jc w:val="both"/>
      </w:pPr>
    </w:p>
    <w:p w:rsidR="00C35D7E" w:rsidRDefault="00C35D7E">
      <w:pPr>
        <w:pStyle w:val="ConsPlusNormal"/>
        <w:jc w:val="both"/>
      </w:pPr>
    </w:p>
    <w:p w:rsidR="00C35D7E" w:rsidRDefault="00C35D7E">
      <w:pPr>
        <w:pStyle w:val="ConsPlusNormal"/>
        <w:jc w:val="right"/>
        <w:outlineLvl w:val="0"/>
      </w:pPr>
      <w:r>
        <w:t>Приложение N 4</w:t>
      </w:r>
    </w:p>
    <w:p w:rsidR="00C35D7E" w:rsidRDefault="00C35D7E">
      <w:pPr>
        <w:pStyle w:val="ConsPlusNormal"/>
        <w:jc w:val="right"/>
      </w:pPr>
      <w:r>
        <w:t>к Постановлению</w:t>
      </w:r>
    </w:p>
    <w:p w:rsidR="00C35D7E" w:rsidRDefault="00C35D7E">
      <w:pPr>
        <w:pStyle w:val="ConsPlusNormal"/>
        <w:jc w:val="right"/>
      </w:pPr>
      <w:r>
        <w:t>Правительства Красноярского края</w:t>
      </w:r>
    </w:p>
    <w:p w:rsidR="00C35D7E" w:rsidRDefault="00C35D7E">
      <w:pPr>
        <w:pStyle w:val="ConsPlusNormal"/>
        <w:jc w:val="right"/>
      </w:pPr>
      <w:r>
        <w:t>от 19 февраля 2009 г. N 81-п</w:t>
      </w:r>
    </w:p>
    <w:p w:rsidR="00C35D7E" w:rsidRDefault="00C35D7E">
      <w:pPr>
        <w:pStyle w:val="ConsPlusNormal"/>
        <w:jc w:val="both"/>
      </w:pPr>
    </w:p>
    <w:p w:rsidR="00C35D7E" w:rsidRDefault="00C35D7E">
      <w:pPr>
        <w:pStyle w:val="ConsPlusTitle"/>
        <w:jc w:val="center"/>
      </w:pPr>
      <w:r>
        <w:t>ПОЛОЖЕНИЕ</w:t>
      </w:r>
    </w:p>
    <w:p w:rsidR="00C35D7E" w:rsidRDefault="00C35D7E">
      <w:pPr>
        <w:pStyle w:val="ConsPlusTitle"/>
        <w:jc w:val="center"/>
      </w:pPr>
      <w:r>
        <w:t>О КРАЕВОЙ КОМИССИИ ПО РЕШЕНИЮ ВОПРОСОВ ПРЕДОСТАВЛЕНИЯ,</w:t>
      </w:r>
    </w:p>
    <w:p w:rsidR="00C35D7E" w:rsidRDefault="00C35D7E">
      <w:pPr>
        <w:pStyle w:val="ConsPlusTitle"/>
        <w:jc w:val="center"/>
      </w:pPr>
      <w:r>
        <w:t>ИЗМЕНЕНИЯ РАЗМЕРА, ПРИОСТАНОВЛЕНИЯ И ПРЕКРАЩЕНИЯ</w:t>
      </w:r>
    </w:p>
    <w:p w:rsidR="00C35D7E" w:rsidRDefault="00C35D7E">
      <w:pPr>
        <w:pStyle w:val="ConsPlusTitle"/>
        <w:jc w:val="center"/>
      </w:pPr>
      <w:r>
        <w:t>ПРЕДОСТАВЛЕНИЯ СОЦИАЛЬНЫХ ВЫПЛАТ ПО ПОГАШЕНИЮ</w:t>
      </w:r>
    </w:p>
    <w:p w:rsidR="00C35D7E" w:rsidRDefault="00C35D7E">
      <w:pPr>
        <w:pStyle w:val="ConsPlusTitle"/>
        <w:jc w:val="center"/>
      </w:pPr>
      <w:r>
        <w:t>ОСНОВНОГО ДОЛГА ПО КРЕДИТАМ (ЗАЙМАМ), ПРИВЛЕЧЕННЫМ</w:t>
      </w:r>
    </w:p>
    <w:p w:rsidR="00C35D7E" w:rsidRDefault="00C35D7E">
      <w:pPr>
        <w:pStyle w:val="ConsPlusTitle"/>
        <w:jc w:val="center"/>
      </w:pPr>
      <w:r>
        <w:t>РАБОТНИКАМИ БЮДЖЕТНОЙ СФЕРЫ КРАСНОЯРСКОГО КРАЯ</w:t>
      </w:r>
    </w:p>
    <w:p w:rsidR="00C35D7E" w:rsidRDefault="00C35D7E">
      <w:pPr>
        <w:pStyle w:val="ConsPlusTitle"/>
        <w:jc w:val="center"/>
      </w:pPr>
      <w:r>
        <w:lastRenderedPageBreak/>
        <w:t>НА УЛУЧШЕНИЕ ЖИЛИЩНЫХ УСЛОВИЙ</w:t>
      </w:r>
    </w:p>
    <w:p w:rsidR="00C35D7E" w:rsidRDefault="00C35D7E">
      <w:pPr>
        <w:pStyle w:val="ConsPlusNormal"/>
        <w:jc w:val="both"/>
      </w:pPr>
    </w:p>
    <w:p w:rsidR="00C35D7E" w:rsidRDefault="00C35D7E">
      <w:pPr>
        <w:pStyle w:val="ConsPlusNormal"/>
        <w:ind w:firstLine="540"/>
        <w:jc w:val="both"/>
      </w:pPr>
      <w:r>
        <w:t xml:space="preserve">Утратило силу. - </w:t>
      </w:r>
      <w:hyperlink r:id="rId126" w:history="1">
        <w:r>
          <w:rPr>
            <w:color w:val="0000FF"/>
          </w:rPr>
          <w:t>Постановление</w:t>
        </w:r>
      </w:hyperlink>
      <w:r>
        <w:t xml:space="preserve"> Правительства Красноярского края от 13.12.2013 N 658-п.</w:t>
      </w:r>
    </w:p>
    <w:p w:rsidR="00C35D7E" w:rsidRDefault="00C35D7E">
      <w:pPr>
        <w:pStyle w:val="ConsPlusNormal"/>
        <w:jc w:val="both"/>
      </w:pPr>
    </w:p>
    <w:p w:rsidR="00C35D7E" w:rsidRDefault="00C35D7E">
      <w:pPr>
        <w:pStyle w:val="ConsPlusNormal"/>
        <w:jc w:val="both"/>
      </w:pPr>
    </w:p>
    <w:p w:rsidR="00C35D7E" w:rsidRDefault="00C35D7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638D0" w:rsidRDefault="00C35D7E"/>
    <w:sectPr w:rsidR="00E638D0" w:rsidSect="00DD28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D7E"/>
    <w:rsid w:val="00435819"/>
    <w:rsid w:val="00B327A8"/>
    <w:rsid w:val="00C35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1F1C26-266C-4205-8F44-3B44F455C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5D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35D7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35D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35D7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35D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C35D7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35D7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35D7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006DCB3778613AEDA59F5DBED662526804153A90106C759A0051C447DDCDECCFA78E54150496929974AB58B0B4C89223D357523C9F19F408A6AE76E0I037C" TargetMode="External"/><Relationship Id="rId117" Type="http://schemas.openxmlformats.org/officeDocument/2006/relationships/hyperlink" Target="consultantplus://offline/ref=006DCB3778613AEDA59F5DBED662526804153A90106B759D0252C447DDCDECCFA78E54151696CA9575A246B0B7DDC47295I030C" TargetMode="External"/><Relationship Id="rId21" Type="http://schemas.openxmlformats.org/officeDocument/2006/relationships/hyperlink" Target="consultantplus://offline/ref=006DCB3778613AEDA59F5DBED662526804153A90106B77990355C447DDCDECCFA78E54150496929974AB58B0BAC89223D357523C9F19F408A6AE76E0I037C" TargetMode="External"/><Relationship Id="rId42" Type="http://schemas.openxmlformats.org/officeDocument/2006/relationships/hyperlink" Target="consultantplus://offline/ref=006DCB3778613AEDA59F5DBED662526804153A90106D75990550C447DDCDECCFA78E54150496929974AB58B2B7C89223D357523C9F19F408A6AE76E0I037C" TargetMode="External"/><Relationship Id="rId47" Type="http://schemas.openxmlformats.org/officeDocument/2006/relationships/hyperlink" Target="consultantplus://offline/ref=006DCB3778613AEDA59F5DBED662526804153A90106B759D0252C447DDCDECCFA78E54151696CA9575A246B0B7DDC47295I030C" TargetMode="External"/><Relationship Id="rId63" Type="http://schemas.openxmlformats.org/officeDocument/2006/relationships/hyperlink" Target="consultantplus://offline/ref=006DCB3778613AEDA59F5DBED662526804153A90106B759D0252C447DDCDECCFA78E54150496929974AB58B4B3C89223D357523C9F19F408A6AE76E0I037C" TargetMode="External"/><Relationship Id="rId68" Type="http://schemas.openxmlformats.org/officeDocument/2006/relationships/hyperlink" Target="consultantplus://offline/ref=006DCB3778613AEDA59F5DBED662526804153A90106B759D0252C447DDCDECCFA78E54150496929974AB58B4B2C89223D357523C9F19F408A6AE76E0I037C" TargetMode="External"/><Relationship Id="rId84" Type="http://schemas.openxmlformats.org/officeDocument/2006/relationships/hyperlink" Target="consultantplus://offline/ref=006DCB3778613AEDA59F5DBED662526804153A90106B759D0252C447DDCDECCFA78E54151696CA9575A246B0B7DDC47295I030C" TargetMode="External"/><Relationship Id="rId89" Type="http://schemas.openxmlformats.org/officeDocument/2006/relationships/hyperlink" Target="consultantplus://offline/ref=006DCB3778613AEDA59F5DBED662526804153A90106C759A0051C447DDCDECCFA78E54150496929974AB58B5B3C89223D357523C9F19F408A6AE76E0I037C" TargetMode="External"/><Relationship Id="rId112" Type="http://schemas.openxmlformats.org/officeDocument/2006/relationships/hyperlink" Target="consultantplus://offline/ref=006DCB3778613AEDA59F5DBED662526804153A90106B77990155C447DDCDECCFA78E54150496929974AB59B1B4C89223D357523C9F19F408A6AE76E0I037C" TargetMode="External"/><Relationship Id="rId16" Type="http://schemas.openxmlformats.org/officeDocument/2006/relationships/hyperlink" Target="consultantplus://offline/ref=2660D8BDCFBC6D9C0331E590A12A7CC3A9230EA6526FEDE8078FABE3CE683255B4B695BB66177BEF5B2A241D8315674F692CEAF5CCC403758C40B2A0HE31C" TargetMode="External"/><Relationship Id="rId107" Type="http://schemas.openxmlformats.org/officeDocument/2006/relationships/hyperlink" Target="consultantplus://offline/ref=006DCB3778613AEDA59F5DBED662526804153A90106C759A0051C447DDCDECCFA78E54150496929974AB58B5BBC89223D357523C9F19F408A6AE76E0I037C" TargetMode="External"/><Relationship Id="rId11" Type="http://schemas.openxmlformats.org/officeDocument/2006/relationships/hyperlink" Target="consultantplus://offline/ref=2660D8BDCFBC6D9C0331E590A12A7CC3A9230EA6526FEDE8078FABE3CE683255B4B695BB66177BEF5B2A241D8215674F692CEAF5CCC403758C40B2A0HE31C" TargetMode="External"/><Relationship Id="rId32" Type="http://schemas.openxmlformats.org/officeDocument/2006/relationships/hyperlink" Target="consultantplus://offline/ref=006DCB3778613AEDA59F43B3C00E0D670417659B116C7CCA5E00C210829DEA9AF5CE0A4C46DB819870B55AB0B1IC31C" TargetMode="External"/><Relationship Id="rId37" Type="http://schemas.openxmlformats.org/officeDocument/2006/relationships/hyperlink" Target="consultantplus://offline/ref=006DCB3778613AEDA59F43B3C00E0D67031E629F10637CCA5E00C210829DEA9AE7CE524047D29F907CA00CE1F796CB739E1C5F398805F40EIB3AC" TargetMode="External"/><Relationship Id="rId53" Type="http://schemas.openxmlformats.org/officeDocument/2006/relationships/hyperlink" Target="consultantplus://offline/ref=006DCB3778613AEDA59F5DBED662526804153A90106B77990155C447DDCDECCFA78E54150496929974AB58B8B6C89223D357523C9F19F408A6AE76E0I037C" TargetMode="External"/><Relationship Id="rId58" Type="http://schemas.openxmlformats.org/officeDocument/2006/relationships/hyperlink" Target="consultantplus://offline/ref=006DCB3778613AEDA59F5DBED662526804153A90106C759A0051C447DDCDECCFA78E54150496929974AB58B3B4C89223D357523C9F19F408A6AE76E0I037C" TargetMode="External"/><Relationship Id="rId74" Type="http://schemas.openxmlformats.org/officeDocument/2006/relationships/hyperlink" Target="consultantplus://offline/ref=006DCB3778613AEDA59F43B3C00E0D6704166C9A12627CCA5E00C210829DEA9AF5CE0A4C46DB819870B55AB0B1IC31C" TargetMode="External"/><Relationship Id="rId79" Type="http://schemas.openxmlformats.org/officeDocument/2006/relationships/hyperlink" Target="consultantplus://offline/ref=006DCB3778613AEDA59F5DBED662526804153A90106B759D0252C447DDCDECCFA78E54150496929974AB58B3BBC89223D357523C9F19F408A6AE76E0I037C" TargetMode="External"/><Relationship Id="rId102" Type="http://schemas.openxmlformats.org/officeDocument/2006/relationships/hyperlink" Target="consultantplus://offline/ref=006DCB3778613AEDA59F5DBED662526804153A90106B77990155C447DDCDECCFA78E54150496929974AB59B1B2C89223D357523C9F19F408A6AE76E0I037C" TargetMode="External"/><Relationship Id="rId123" Type="http://schemas.openxmlformats.org/officeDocument/2006/relationships/hyperlink" Target="consultantplus://offline/ref=006DCB3778613AEDA59F5DBED662526804153A90106B759D0252C447DDCDECCFA78E54150496929974AB58B4B1C89223D357523C9F19F408A6AE76E0I037C" TargetMode="External"/><Relationship Id="rId128" Type="http://schemas.openxmlformats.org/officeDocument/2006/relationships/theme" Target="theme/theme1.xml"/><Relationship Id="rId5" Type="http://schemas.openxmlformats.org/officeDocument/2006/relationships/hyperlink" Target="consultantplus://offline/ref=2660D8BDCFBC6D9C0331E590A12A7CC3A9230EA6546EE8EF0285F6E9C6313E57B3B9CAAC615E77EE5B2A241E8F4A625A7874E6FDDBDA076F9042B0HA30C" TargetMode="External"/><Relationship Id="rId90" Type="http://schemas.openxmlformats.org/officeDocument/2006/relationships/hyperlink" Target="consultantplus://offline/ref=006DCB3778613AEDA59F5DBED662526804153A90106C759A0051C447DDCDECCFA78E54150496929974AB58B5B2C89223D357523C9F19F408A6AE76E0I037C" TargetMode="External"/><Relationship Id="rId95" Type="http://schemas.openxmlformats.org/officeDocument/2006/relationships/hyperlink" Target="consultantplus://offline/ref=006DCB3778613AEDA59F5DBED662526804153A90106D75990550C447DDCDECCFA78E54150496929974AB58B4BAC89223D357523C9F19F408A6AE76E0I037C" TargetMode="External"/><Relationship Id="rId22" Type="http://schemas.openxmlformats.org/officeDocument/2006/relationships/hyperlink" Target="consultantplus://offline/ref=006DCB3778613AEDA59F5DBED662526804153A90106B77990155C447DDCDECCFA78E54150496929974AB58B6BBC89223D357523C9F19F408A6AE76E0I037C" TargetMode="External"/><Relationship Id="rId27" Type="http://schemas.openxmlformats.org/officeDocument/2006/relationships/hyperlink" Target="consultantplus://offline/ref=006DCB3778613AEDA59F5DBED662526804153A90106C759A0051C447DDCDECCFA78E54150496929974AB58B0BAC89223D357523C9F19F408A6AE76E0I037C" TargetMode="External"/><Relationship Id="rId43" Type="http://schemas.openxmlformats.org/officeDocument/2006/relationships/hyperlink" Target="consultantplus://offline/ref=006DCB3778613AEDA59F43B3C00E0D67031E619B116E7CCA5E00C210829DEA9AE7CE524047D29B9A70A00CE1F796CB739E1C5F398805F40EIB3AC" TargetMode="External"/><Relationship Id="rId48" Type="http://schemas.openxmlformats.org/officeDocument/2006/relationships/hyperlink" Target="consultantplus://offline/ref=006DCB3778613AEDA59F5DBED662526804153A90106C759A0051C447DDCDECCFA78E54150496929974AB58B2BBC89223D357523C9F19F408A6AE76E0I037C" TargetMode="External"/><Relationship Id="rId64" Type="http://schemas.openxmlformats.org/officeDocument/2006/relationships/hyperlink" Target="consultantplus://offline/ref=006DCB3778613AEDA59F5DBED662526804153A90106D75990550C447DDCDECCFA78E54150496929974AB58B3B4C89223D357523C9F19F408A6AE76E0I037C" TargetMode="External"/><Relationship Id="rId69" Type="http://schemas.openxmlformats.org/officeDocument/2006/relationships/hyperlink" Target="consultantplus://offline/ref=006DCB3778613AEDA59F5DBED662526804153A90106B759D0252C447DDCDECCFA78E54150496929974AB58B7B4C89223D357523C9F19F408A6AE76E0I037C" TargetMode="External"/><Relationship Id="rId113" Type="http://schemas.openxmlformats.org/officeDocument/2006/relationships/hyperlink" Target="consultantplus://offline/ref=006DCB3778613AEDA59F5DBED662526804153A90106C759A0051C447DDCDECCFA78E54150496929974AB58B6B2C89223D357523C9F19F408A6AE76E0I037C" TargetMode="External"/><Relationship Id="rId118" Type="http://schemas.openxmlformats.org/officeDocument/2006/relationships/hyperlink" Target="consultantplus://offline/ref=006DCB3778613AEDA59F5DBED662526804153A90106B77990155C447DDCDECCFA78E54150496929974AB59B1BBC89223D357523C9F19F408A6AE76E0I037C" TargetMode="External"/><Relationship Id="rId80" Type="http://schemas.openxmlformats.org/officeDocument/2006/relationships/hyperlink" Target="consultantplus://offline/ref=006DCB3778613AEDA59F5DBED662526804153A90106C759A0051C447DDCDECCFA78E54150496929974AB58B4B6C89223D357523C9F19F408A6AE76E0I037C" TargetMode="External"/><Relationship Id="rId85" Type="http://schemas.openxmlformats.org/officeDocument/2006/relationships/hyperlink" Target="consultantplus://offline/ref=006DCB3778613AEDA59F5DBED662526804153A90106B77990155C447DDCDECCFA78E54150496929974AB59B0B6C89223D357523C9F19F408A6AE76E0I037C" TargetMode="External"/><Relationship Id="rId12" Type="http://schemas.openxmlformats.org/officeDocument/2006/relationships/hyperlink" Target="consultantplus://offline/ref=2660D8BDCFBC6D9C0331E590A12A7CC3A9230EA65268EFEB068BABE3CE683255B4B695BB66177BEF5B2A241B8115674F692CEAF5CCC403758C40B2A0HE31C" TargetMode="External"/><Relationship Id="rId17" Type="http://schemas.openxmlformats.org/officeDocument/2006/relationships/hyperlink" Target="consultantplus://offline/ref=2660D8BDCFBC6D9C0331E590A12A7CC3A9230EA6516EE9EF008BABE3CE683255B4B695BB66177BEF5B2A241B8215674F692CEAF5CCC403758C40B2A0HE31C" TargetMode="External"/><Relationship Id="rId33" Type="http://schemas.openxmlformats.org/officeDocument/2006/relationships/hyperlink" Target="consultantplus://offline/ref=006DCB3778613AEDA59F43B3C00E0D67031E6395106E7CCA5E00C210829DEA9AF5CE0A4C46DB819870B55AB0B1IC31C" TargetMode="External"/><Relationship Id="rId38" Type="http://schemas.openxmlformats.org/officeDocument/2006/relationships/hyperlink" Target="consultantplus://offline/ref=006DCB3778613AEDA59F5DBED662526804153A90106D75990550C447DDCDECCFA78E54150496929974AB58B0B4C89223D357523C9F19F408A6AE76E0I037C" TargetMode="External"/><Relationship Id="rId59" Type="http://schemas.openxmlformats.org/officeDocument/2006/relationships/hyperlink" Target="consultantplus://offline/ref=006DCB3778613AEDA59F5DBED662526804153A90136A739E0651C447DDCDECCFA78E54150496929974AB58B1B6C89223D357523C9F19F408A6AE76E0I037C" TargetMode="External"/><Relationship Id="rId103" Type="http://schemas.openxmlformats.org/officeDocument/2006/relationships/hyperlink" Target="consultantplus://offline/ref=006DCB3778613AEDA59F5DBED662526804153A90106B77990155C447DDCDECCFA78E54150496929974AB59B1B0C89223D357523C9F19F408A6AE76E0I037C" TargetMode="External"/><Relationship Id="rId108" Type="http://schemas.openxmlformats.org/officeDocument/2006/relationships/hyperlink" Target="consultantplus://offline/ref=006DCB3778613AEDA59F5DBED662526804153A90106C759A0051C447DDCDECCFA78E54150496929974AB58B5BAC89223D357523C9F19F408A6AE76E0I037C" TargetMode="External"/><Relationship Id="rId124" Type="http://schemas.openxmlformats.org/officeDocument/2006/relationships/hyperlink" Target="consultantplus://offline/ref=006DCB3778613AEDA59F5DBED662526804153A90106B759D0252C447DDCDECCFA78E54151696CA9575A246B0B7DDC47295I030C" TargetMode="External"/><Relationship Id="rId54" Type="http://schemas.openxmlformats.org/officeDocument/2006/relationships/hyperlink" Target="consultantplus://offline/ref=006DCB3778613AEDA59F5DBED662526804153A90106C759A0051C447DDCDECCFA78E54150496929974AB58B3B2C89223D357523C9F19F408A6AE76E0I037C" TargetMode="External"/><Relationship Id="rId70" Type="http://schemas.openxmlformats.org/officeDocument/2006/relationships/hyperlink" Target="consultantplus://offline/ref=006DCB3778613AEDA59F5DBED662526804153A90106B759D0252C447DDCDECCFA78E54150496929974AB58B7B4C89223D357523C9F19F408A6AE76E0I037C" TargetMode="External"/><Relationship Id="rId75" Type="http://schemas.openxmlformats.org/officeDocument/2006/relationships/hyperlink" Target="consultantplus://offline/ref=006DCB3778613AEDA59F43B3C00E0D6704166D9C1A687CCA5E00C210829DEA9AE7CE524344D49F9320FA1CE5BEC2CF6C9706413F9605IF36C" TargetMode="External"/><Relationship Id="rId91" Type="http://schemas.openxmlformats.org/officeDocument/2006/relationships/hyperlink" Target="consultantplus://offline/ref=006DCB3778613AEDA59F5DBED662526804153A90106B77990155C447DDCDECCFA78E54150496929974AB59B1B3C89223D357523C9F19F408A6AE76E0I037C" TargetMode="External"/><Relationship Id="rId96" Type="http://schemas.openxmlformats.org/officeDocument/2006/relationships/hyperlink" Target="consultantplus://offline/ref=006DCB3778613AEDA59F5DBED662526804153A90106D75990550C447DDCDECCFA78E54150496929974AB58B5B2C89223D357523C9F19F408A6AE76E0I037C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2660D8BDCFBC6D9C0331E590A12A7CC3A9230EA6516EE9EF008BABE3CE683255B4B695BB66177BEF5B2A241B8115674F692CEAF5CCC403758C40B2A0HE31C" TargetMode="External"/><Relationship Id="rId23" Type="http://schemas.openxmlformats.org/officeDocument/2006/relationships/hyperlink" Target="consultantplus://offline/ref=006DCB3778613AEDA59F5DBED662526804153A90106C759A0051C447DDCDECCFA78E54150496929974AB58B0B5C89223D357523C9F19F408A6AE76E0I037C" TargetMode="External"/><Relationship Id="rId28" Type="http://schemas.openxmlformats.org/officeDocument/2006/relationships/hyperlink" Target="consultantplus://offline/ref=006DCB3778613AEDA59F5DBED662526804153A90106C759A0051C447DDCDECCFA78E54150496929974AB58B1B2C89223D357523C9F19F408A6AE76E0I037C" TargetMode="External"/><Relationship Id="rId49" Type="http://schemas.openxmlformats.org/officeDocument/2006/relationships/hyperlink" Target="consultantplus://offline/ref=006DCB3778613AEDA59F5DBED662526804153A90176A769C055F994DD594E0CDA0810B0203DF9E9874AB58B6B8979736C20F5E348807F012BAAC74IE30C" TargetMode="External"/><Relationship Id="rId114" Type="http://schemas.openxmlformats.org/officeDocument/2006/relationships/hyperlink" Target="consultantplus://offline/ref=006DCB3778613AEDA59F5DBED662526804153A90106B759D0252C447DDCDECCFA78E54151696CA9575A246B0B7DDC47295I030C" TargetMode="External"/><Relationship Id="rId119" Type="http://schemas.openxmlformats.org/officeDocument/2006/relationships/hyperlink" Target="consultantplus://offline/ref=006DCB3778613AEDA59F5DBED662526804153A90106C759A0051C447DDCDECCFA78E54150496929974AB58B6B7C89223D357523C9F19F408A6AE76E0I037C" TargetMode="External"/><Relationship Id="rId44" Type="http://schemas.openxmlformats.org/officeDocument/2006/relationships/hyperlink" Target="consultantplus://offline/ref=006DCB3778613AEDA59F43B3C00E0D67031E619B116E7CCA5E00C210829DEA9AE7CE524047D29D9A72A00CE1F796CB739E1C5F398805F40EIB3AC" TargetMode="External"/><Relationship Id="rId60" Type="http://schemas.openxmlformats.org/officeDocument/2006/relationships/hyperlink" Target="consultantplus://offline/ref=006DCB3778613AEDA59F5DBED662526804153A90106C759A0051C447DDCDECCFA78E54150496929974AB58B3BBC89223D357523C9F19F408A6AE76E0I037C" TargetMode="External"/><Relationship Id="rId65" Type="http://schemas.openxmlformats.org/officeDocument/2006/relationships/hyperlink" Target="consultantplus://offline/ref=006DCB3778613AEDA59F5DBED662526804153A90106D75990550C447DDCDECCFA78E54150496929974AB58B3BBC89223D357523C9F19F408A6AE76E0I037C" TargetMode="External"/><Relationship Id="rId81" Type="http://schemas.openxmlformats.org/officeDocument/2006/relationships/hyperlink" Target="consultantplus://offline/ref=006DCB3778613AEDA59F5DBED662526804153A90106B77990155C447DDCDECCFA78E54150496929974AB59B0B1C89223D357523C9F19F408A6AE76E0I037C" TargetMode="External"/><Relationship Id="rId86" Type="http://schemas.openxmlformats.org/officeDocument/2006/relationships/hyperlink" Target="consultantplus://offline/ref=006DCB3778613AEDA59F5DBED662526804153A90106B77990155C447DDCDECCFA78E54150496929974AB59B0BAC89223D357523C9F19F408A6AE76E0I037C" TargetMode="External"/><Relationship Id="rId13" Type="http://schemas.openxmlformats.org/officeDocument/2006/relationships/hyperlink" Target="consultantplus://offline/ref=2660D8BDCFBC6D9C0331E590A12A7CC3A9230EA65269EFE8038AABE3CE683255B4B695BB66177BEF5B2A241B8115674F692CEAF5CCC403758C40B2A0HE31C" TargetMode="External"/><Relationship Id="rId18" Type="http://schemas.openxmlformats.org/officeDocument/2006/relationships/hyperlink" Target="consultantplus://offline/ref=006DCB3778613AEDA59F5DBED662526804153A90166A729E045F994DD594E0CDA0810B0203DF9E9874AB58B6B8979736C20F5E348807F012BAAC74IE30C" TargetMode="External"/><Relationship Id="rId39" Type="http://schemas.openxmlformats.org/officeDocument/2006/relationships/hyperlink" Target="consultantplus://offline/ref=006DCB3778613AEDA59F5DBED662526804153A90106B77990155C447DDCDECCFA78E54150496929974AB58B7BBC89223D357523C9F19F408A6AE76E0I037C" TargetMode="External"/><Relationship Id="rId109" Type="http://schemas.openxmlformats.org/officeDocument/2006/relationships/hyperlink" Target="consultantplus://offline/ref=006DCB3778613AEDA59F5DBED662526804153A90106C759A0051C447DDCDECCFA78E54150496929974AB58B6B3C89223D357523C9F19F408A6AE76E0I037C" TargetMode="External"/><Relationship Id="rId34" Type="http://schemas.openxmlformats.org/officeDocument/2006/relationships/hyperlink" Target="consultantplus://offline/ref=006DCB3778613AEDA59F43B3C00E0D67031E629F10637CCA5E00C210829DEA9AE7CE524047D29F9F77A00CE1F796CB739E1C5F398805F40EIB3AC" TargetMode="External"/><Relationship Id="rId50" Type="http://schemas.openxmlformats.org/officeDocument/2006/relationships/hyperlink" Target="consultantplus://offline/ref=006DCB3778613AEDA59F5DBED662526804153A90136A739E0651C447DDCDECCFA78E54150496929974AB58B1B7C89223D357523C9F19F408A6AE76E0I037C" TargetMode="External"/><Relationship Id="rId55" Type="http://schemas.openxmlformats.org/officeDocument/2006/relationships/hyperlink" Target="consultantplus://offline/ref=006DCB3778613AEDA59F5DBED662526804153A90106C759A0051C447DDCDECCFA78E54150496929974AB58B3B1C89223D357523C9F19F408A6AE76E0I037C" TargetMode="External"/><Relationship Id="rId76" Type="http://schemas.openxmlformats.org/officeDocument/2006/relationships/hyperlink" Target="consultantplus://offline/ref=006DCB3778613AEDA59F5DBED662526804153A90106B759D0252C447DDCDECCFA78E54150496929974AB58B4B3C89223D357523C9F19F408A6AE76E0I037C" TargetMode="External"/><Relationship Id="rId97" Type="http://schemas.openxmlformats.org/officeDocument/2006/relationships/hyperlink" Target="consultantplus://offline/ref=006DCB3778613AEDA59F5DBED662526804153A90106D75990550C447DDCDECCFA78E54150496929974AB58B5B1C89223D357523C9F19F408A6AE76E0I037C" TargetMode="External"/><Relationship Id="rId104" Type="http://schemas.openxmlformats.org/officeDocument/2006/relationships/hyperlink" Target="consultantplus://offline/ref=006DCB3778613AEDA59F5DBED662526804153A90106B77990155C447DDCDECCFA78E54150496929974AB59B1B7C89223D357523C9F19F408A6AE76E0I037C" TargetMode="External"/><Relationship Id="rId120" Type="http://schemas.openxmlformats.org/officeDocument/2006/relationships/hyperlink" Target="consultantplus://offline/ref=006DCB3778613AEDA59F5DBED662526804153A90106D75990550C447DDCDECCFA78E54150496929974AB58B5B4C89223D357523C9F19F408A6AE76E0I037C" TargetMode="External"/><Relationship Id="rId125" Type="http://schemas.openxmlformats.org/officeDocument/2006/relationships/hyperlink" Target="consultantplus://offline/ref=006DCB3778613AEDA59F5DBED662526804153A90106B77990155C447DDCDECCFA78E54150496929974AB58B6B4C89223D357523C9F19F408A6AE76E0I037C" TargetMode="External"/><Relationship Id="rId7" Type="http://schemas.openxmlformats.org/officeDocument/2006/relationships/hyperlink" Target="consultantplus://offline/ref=2660D8BDCFBC6D9C0331E590A12A7CC3A9230EA6556EECED0385F6E9C6313E57B3B9CAAC615E77EE5B2A241E8F4A625A7874E6FDDBDA076F9042B0HA30C" TargetMode="External"/><Relationship Id="rId71" Type="http://schemas.openxmlformats.org/officeDocument/2006/relationships/hyperlink" Target="consultantplus://offline/ref=006DCB3778613AEDA59F5DBED662526804153A90106C759A0051C447DDCDECCFA78E54150496929974AB58B4B1C89223D357523C9F19F408A6AE76E0I037C" TargetMode="External"/><Relationship Id="rId92" Type="http://schemas.openxmlformats.org/officeDocument/2006/relationships/hyperlink" Target="consultantplus://offline/ref=006DCB3778613AEDA59F5DBED662526804153A90106D75990550C447DDCDECCFA78E54150496929974AB58B4BBC89223D357523C9F19F408A6AE76E0I037C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006DCB3778613AEDA59F5DBED662526804153A90106B759D0252C447DDCDECCFA78E54150496929974AB58B1B6C89223D357523C9F19F408A6AE76E0I037C" TargetMode="External"/><Relationship Id="rId24" Type="http://schemas.openxmlformats.org/officeDocument/2006/relationships/hyperlink" Target="consultantplus://offline/ref=006DCB3778613AEDA59F5DBED662526804153A90106D75990550C447DDCDECCFA78E54150496929974AB58B0B5C89223D357523C9F19F408A6AE76E0I037C" TargetMode="External"/><Relationship Id="rId40" Type="http://schemas.openxmlformats.org/officeDocument/2006/relationships/hyperlink" Target="consultantplus://offline/ref=006DCB3778613AEDA59F43B3C00E0D6704166C9A12627CCA5E00C210829DEA9AF5CE0A4C46DB819870B55AB0B1IC31C" TargetMode="External"/><Relationship Id="rId45" Type="http://schemas.openxmlformats.org/officeDocument/2006/relationships/hyperlink" Target="consultantplus://offline/ref=006DCB3778613AEDA59F5DBED662526804153A90106D75990550C447DDCDECCFA78E54150496929974AB58B3B1C89223D357523C9F19F408A6AE76E0I037C" TargetMode="External"/><Relationship Id="rId66" Type="http://schemas.openxmlformats.org/officeDocument/2006/relationships/hyperlink" Target="consultantplus://offline/ref=006DCB3778613AEDA59F5DBED662526804153A90106B759D0252C447DDCDECCFA78E54150496929974AB58B4B2C89223D357523C9F19F408A6AE76E0I037C" TargetMode="External"/><Relationship Id="rId87" Type="http://schemas.openxmlformats.org/officeDocument/2006/relationships/hyperlink" Target="consultantplus://offline/ref=006DCB3778613AEDA59F5DBED662526804153A90106C759A0051C447DDCDECCFA78E54150496929974AB58B4BBC89223D357523C9F19F408A6AE76E0I037C" TargetMode="External"/><Relationship Id="rId110" Type="http://schemas.openxmlformats.org/officeDocument/2006/relationships/hyperlink" Target="consultantplus://offline/ref=006DCB3778613AEDA59F5DBED662526804153A90106D75990550C447DDCDECCFA78E54150496929974AB58B5B0C89223D357523C9F19F408A6AE76E0I037C" TargetMode="External"/><Relationship Id="rId115" Type="http://schemas.openxmlformats.org/officeDocument/2006/relationships/hyperlink" Target="consultantplus://offline/ref=006DCB3778613AEDA59F5DBED662526804153A90106C759A0051C447DDCDECCFA78E54150496929974AB58B6B0C89223D357523C9F19F408A6AE76E0I037C" TargetMode="External"/><Relationship Id="rId61" Type="http://schemas.openxmlformats.org/officeDocument/2006/relationships/hyperlink" Target="consultantplus://offline/ref=006DCB3778613AEDA59F5DBED662526804153A90106C759A0051C447DDCDECCFA78E54150496929974AB58B4B3C89223D357523C9F19F408A6AE76E0I037C" TargetMode="External"/><Relationship Id="rId82" Type="http://schemas.openxmlformats.org/officeDocument/2006/relationships/hyperlink" Target="consultantplus://offline/ref=006DCB3778613AEDA59F5DBED662526804153A90106C759A0051C447DDCDECCFA78E54150496929974AB58B4B4C89223D357523C9F19F408A6AE76E0I037C" TargetMode="External"/><Relationship Id="rId19" Type="http://schemas.openxmlformats.org/officeDocument/2006/relationships/hyperlink" Target="consultantplus://offline/ref=006DCB3778613AEDA59F5DBED662526804153A90136A739E0651C447DDCDECCFA78E54150496929974AB58B0B4C89223D357523C9F19F408A6AE76E0I037C" TargetMode="External"/><Relationship Id="rId14" Type="http://schemas.openxmlformats.org/officeDocument/2006/relationships/hyperlink" Target="consultantplus://offline/ref=2660D8BDCFBC6D9C0331E590A12A7CC3A9230EA65269EAE50186ABE3CE683255B4B695BB66177BEF5B2A211E8715674F692CEAF5CCC403758C40B2A0HE31C" TargetMode="External"/><Relationship Id="rId30" Type="http://schemas.openxmlformats.org/officeDocument/2006/relationships/hyperlink" Target="consultantplus://offline/ref=006DCB3778613AEDA59F5DBED662526804153A90106B759D0252C447DDCDECCFA78E54150496929974AB58B2B3C89223D357523C9F19F408A6AE76E0I037C" TargetMode="External"/><Relationship Id="rId35" Type="http://schemas.openxmlformats.org/officeDocument/2006/relationships/hyperlink" Target="consultantplus://offline/ref=006DCB3778613AEDA59F43B3C00E0D67031E629F10637CCA5E00C210829DEA9AE7CE524047D29F907CA00CE1F796CB739E1C5F398805F40EIB3AC" TargetMode="External"/><Relationship Id="rId56" Type="http://schemas.openxmlformats.org/officeDocument/2006/relationships/hyperlink" Target="consultantplus://offline/ref=006DCB3778613AEDA59F5DBED662526804153A90106D75990550C447DDCDECCFA78E54150496929974AB58B3B7C89223D357523C9F19F408A6AE76E0I037C" TargetMode="External"/><Relationship Id="rId77" Type="http://schemas.openxmlformats.org/officeDocument/2006/relationships/hyperlink" Target="consultantplus://offline/ref=006DCB3778613AEDA59F5DBED662526804153A90106D75990550C447DDCDECCFA78E54150496929974AB58B4B2C89223D357523C9F19F408A6AE76E0I037C" TargetMode="External"/><Relationship Id="rId100" Type="http://schemas.openxmlformats.org/officeDocument/2006/relationships/hyperlink" Target="consultantplus://offline/ref=006DCB3778613AEDA59F5DBED662526804153A90136A739E0651C447DDCDECCFA78E54150496929974AB58B2B3C89223D357523C9F19F408A6AE76E0I037C" TargetMode="External"/><Relationship Id="rId105" Type="http://schemas.openxmlformats.org/officeDocument/2006/relationships/hyperlink" Target="consultantplus://offline/ref=006DCB3778613AEDA59F5DBED662526804153A90106C759A0051C447DDCDECCFA78E54150496929974AB58B5B4C89223D357523C9F19F408A6AE76E0I037C" TargetMode="External"/><Relationship Id="rId126" Type="http://schemas.openxmlformats.org/officeDocument/2006/relationships/hyperlink" Target="consultantplus://offline/ref=006DCB3778613AEDA59F5DBED662526804153A90106B77990155C447DDCDECCFA78E54150496929974AB58B6B4C89223D357523C9F19F408A6AE76E0I037C" TargetMode="External"/><Relationship Id="rId8" Type="http://schemas.openxmlformats.org/officeDocument/2006/relationships/hyperlink" Target="consultantplus://offline/ref=2660D8BDCFBC6D9C0331E590A12A7CC3A9230EA6556FE5EC0585F6E9C6313E57B3B9CAAC615E77EE5B2A251A8F4A625A7874E6FDDBDA076F9042B0HA30C" TargetMode="External"/><Relationship Id="rId51" Type="http://schemas.openxmlformats.org/officeDocument/2006/relationships/hyperlink" Target="consultantplus://offline/ref=006DCB3778613AEDA59F5DBED662526804153A90106B77990155C447DDCDECCFA78E54150496929974AB58B8B7C89223D357523C9F19F408A6AE76E0I037C" TargetMode="External"/><Relationship Id="rId72" Type="http://schemas.openxmlformats.org/officeDocument/2006/relationships/hyperlink" Target="consultantplus://offline/ref=006DCB3778613AEDA59F5DBED662526804153A90106D75990550C447DDCDECCFA78E54150496929974AB58B4B3C89223D357523C9F19F408A6AE76E0I037C" TargetMode="External"/><Relationship Id="rId93" Type="http://schemas.openxmlformats.org/officeDocument/2006/relationships/hyperlink" Target="consultantplus://offline/ref=006DCB3778613AEDA59F5DBED662526804153A90106B759D0252C447DDCDECCFA78E54150496929974AB58B3B5C89223D357523C9F19F408A6AE76E0I037C" TargetMode="External"/><Relationship Id="rId98" Type="http://schemas.openxmlformats.org/officeDocument/2006/relationships/hyperlink" Target="consultantplus://offline/ref=006DCB3778613AEDA59F5DBED662526804153A90106C759A0051C447DDCDECCFA78E54150496929974AB58B5B0C89223D357523C9F19F408A6AE76E0I037C" TargetMode="External"/><Relationship Id="rId121" Type="http://schemas.openxmlformats.org/officeDocument/2006/relationships/hyperlink" Target="consultantplus://offline/ref=006DCB3778613AEDA59F5DBED662526804153A90106B759D0252C447DDCDECCFA78E54151696CA9575A246B0B7DDC47295I030C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consultantplus://offline/ref=006DCB3778613AEDA59F5DBED662526804153A90106B759D0252C447DDCDECCFA78E54150496929974AB58B5B5C89223D357523C9F19F408A6AE76E0I037C" TargetMode="External"/><Relationship Id="rId46" Type="http://schemas.openxmlformats.org/officeDocument/2006/relationships/hyperlink" Target="consultantplus://offline/ref=006DCB3778613AEDA59F5DBED662526804153A90106C759A0051C447DDCDECCFA78E54150496929974AB58B2B4C89223D357523C9F19F408A6AE76E0I037C" TargetMode="External"/><Relationship Id="rId67" Type="http://schemas.openxmlformats.org/officeDocument/2006/relationships/hyperlink" Target="consultantplus://offline/ref=006DCB3778613AEDA59F5DBED662526804153A90106D75990550C447DDCDECCFA78E54150496929974AB58B3BAC89223D357523C9F19F408A6AE76E0I037C" TargetMode="External"/><Relationship Id="rId116" Type="http://schemas.openxmlformats.org/officeDocument/2006/relationships/hyperlink" Target="consultantplus://offline/ref=006DCB3778613AEDA59F5DBED662526804153A90106D75990550C447DDCDECCFA78E54150496929974AB58B5B6C89223D357523C9F19F408A6AE76E0I037C" TargetMode="External"/><Relationship Id="rId20" Type="http://schemas.openxmlformats.org/officeDocument/2006/relationships/hyperlink" Target="consultantplus://offline/ref=006DCB3778613AEDA59F5DBED662526804153A90176A769C055F994DD594E0CDA0810B0203DF9E9874AB58B6B8979736C20F5E348807F012BAAC74IE30C" TargetMode="External"/><Relationship Id="rId41" Type="http://schemas.openxmlformats.org/officeDocument/2006/relationships/hyperlink" Target="consultantplus://offline/ref=006DCB3778613AEDA59F43B3C00E0D6704166D9C1A687CCA5E00C210829DEA9AE7CE524344D49F9320FA1CE5BEC2CF6C9706413F9605IF36C" TargetMode="External"/><Relationship Id="rId62" Type="http://schemas.openxmlformats.org/officeDocument/2006/relationships/hyperlink" Target="consultantplus://offline/ref=006DCB3778613AEDA59F5DBED662526804153A90106D75990550C447DDCDECCFA78E54150496929974AB58B3B5C89223D357523C9F19F408A6AE76E0I037C" TargetMode="External"/><Relationship Id="rId83" Type="http://schemas.openxmlformats.org/officeDocument/2006/relationships/hyperlink" Target="consultantplus://offline/ref=006DCB3778613AEDA59F5DBED662526804153A90106C759A0051C447DDCDECCFA78E54150496929974AB58B4B4C89223D357523C9F19F408A6AE76E0I037C" TargetMode="External"/><Relationship Id="rId88" Type="http://schemas.openxmlformats.org/officeDocument/2006/relationships/hyperlink" Target="consultantplus://offline/ref=006DCB3778613AEDA59F5DBED662526804153A90106B759D0252C447DDCDECCFA78E54150496929974AB58B8B1C89223D357523C9F19F408A6AE76E0I037C" TargetMode="External"/><Relationship Id="rId111" Type="http://schemas.openxmlformats.org/officeDocument/2006/relationships/hyperlink" Target="consultantplus://offline/ref=006DCB3778613AEDA59F5DBED662526804153A90106B759D0252C447DDCDECCFA78E54151696CA9575A246B0B7DDC47295I030C" TargetMode="External"/><Relationship Id="rId15" Type="http://schemas.openxmlformats.org/officeDocument/2006/relationships/hyperlink" Target="consultantplus://offline/ref=2660D8BDCFBC6D9C0331E590A12A7CC3A9230EA6526FEFEC0488ABE3CE683255B4B695BB66177BEF5B2A241E8215674F692CEAF5CCC403758C40B2A0HE31C" TargetMode="External"/><Relationship Id="rId36" Type="http://schemas.openxmlformats.org/officeDocument/2006/relationships/hyperlink" Target="consultantplus://offline/ref=006DCB3778613AEDA59F43B3C00E0D67031E629F10637CCA5E00C210829DEA9AE7CE524047D29F9F77A00CE1F796CB739E1C5F398805F40EIB3AC" TargetMode="External"/><Relationship Id="rId57" Type="http://schemas.openxmlformats.org/officeDocument/2006/relationships/hyperlink" Target="consultantplus://offline/ref=006DCB3778613AEDA59F5DBED662526804153A90106C759A0051C447DDCDECCFA78E54150496929974AB58B3B6C89223D357523C9F19F408A6AE76E0I037C" TargetMode="External"/><Relationship Id="rId106" Type="http://schemas.openxmlformats.org/officeDocument/2006/relationships/hyperlink" Target="consultantplus://offline/ref=006DCB3778613AEDA59F5DBED662526804153A90106B77990155C447DDCDECCFA78E54150496929974AB59B1B5C89223D357523C9F19F408A6AE76E0I037C" TargetMode="External"/><Relationship Id="rId127" Type="http://schemas.openxmlformats.org/officeDocument/2006/relationships/fontTable" Target="fontTable.xml"/><Relationship Id="rId10" Type="http://schemas.openxmlformats.org/officeDocument/2006/relationships/hyperlink" Target="consultantplus://offline/ref=2660D8BDCFBC6D9C0331E590A12A7CC3A9230EA6526FEDE8058FABE3CE683255B4B695BB66177BEF5B2A241B8C15674F692CEAF5CCC403758C40B2A0HE31C" TargetMode="External"/><Relationship Id="rId31" Type="http://schemas.openxmlformats.org/officeDocument/2006/relationships/hyperlink" Target="consultantplus://offline/ref=006DCB3778613AEDA59F43B3C00E0D6704166D9C1A687CCA5E00C210829DEA9AE7CE524344D49F9320FA1CE5BEC2CF6C9706413F9605IF36C" TargetMode="External"/><Relationship Id="rId52" Type="http://schemas.openxmlformats.org/officeDocument/2006/relationships/hyperlink" Target="consultantplus://offline/ref=006DCB3778613AEDA59F5DBED662526804153A90106C759A0051C447DDCDECCFA78E54150496929974AB58B2BAC89223D357523C9F19F408A6AE76E0I037C" TargetMode="External"/><Relationship Id="rId73" Type="http://schemas.openxmlformats.org/officeDocument/2006/relationships/hyperlink" Target="consultantplus://offline/ref=006DCB3778613AEDA59F5DBED662526804153A90106B77990155C447DDCDECCFA78E54150496929974AB58B8B5C89223D357523C9F19F408A6AE76E0I037C" TargetMode="External"/><Relationship Id="rId78" Type="http://schemas.openxmlformats.org/officeDocument/2006/relationships/hyperlink" Target="consultantplus://offline/ref=006DCB3778613AEDA59F5DBED662526804153A90106B759D0252C447DDCDECCFA78E54150496929974AB58B8B1C89223D357523C9F19F408A6AE76E0I037C" TargetMode="External"/><Relationship Id="rId94" Type="http://schemas.openxmlformats.org/officeDocument/2006/relationships/hyperlink" Target="consultantplus://offline/ref=006DCB3778613AEDA59F43B3C00E0D6704166C9A12627CCA5E00C210829DEA9AF5CE0A4C46DB819870B55AB0B1IC31C" TargetMode="External"/><Relationship Id="rId99" Type="http://schemas.openxmlformats.org/officeDocument/2006/relationships/hyperlink" Target="consultantplus://offline/ref=006DCB3778613AEDA59F5DBED662526804153A90106B759D0252C447DDCDECCFA78E54150496929974AB58B4B1C89223D357523C9F19F408A6AE76E0I037C" TargetMode="External"/><Relationship Id="rId101" Type="http://schemas.openxmlformats.org/officeDocument/2006/relationships/hyperlink" Target="consultantplus://offline/ref=006DCB3778613AEDA59F5DBED662526804153A90106C759A0051C447DDCDECCFA78E54150496929974AB58B5B5C89223D357523C9F19F408A6AE76E0I037C" TargetMode="External"/><Relationship Id="rId122" Type="http://schemas.openxmlformats.org/officeDocument/2006/relationships/hyperlink" Target="consultantplus://offline/ref=006DCB3778613AEDA59F5DBED662526804153A90106B759D0252C447DDCDECCFA78E54151696CA9575A246B0B7DDC47295I030C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2660D8BDCFBC6D9C0331E590A12A7CC3A9230EA6566DEBEA0585F6E9C6313E57B3B9CAAC615E77EE5B2A251B8F4A625A7874E6FDDBDA076F9042B0HA30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9764</Words>
  <Characters>55661</Characters>
  <Application>Microsoft Office Word</Application>
  <DocSecurity>0</DocSecurity>
  <Lines>463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Шик Виктория Александровна</dc:creator>
  <cp:keywords/>
  <dc:description/>
  <cp:lastModifiedBy>Шик Виктория Александровна</cp:lastModifiedBy>
  <cp:revision>1</cp:revision>
  <dcterms:created xsi:type="dcterms:W3CDTF">2022-04-19T02:55:00Z</dcterms:created>
  <dcterms:modified xsi:type="dcterms:W3CDTF">2022-04-19T02:57:00Z</dcterms:modified>
</cp:coreProperties>
</file>