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553"/>
        <w:gridCol w:w="1662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7F271A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44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053B7E" w:rsidRDefault="00997662" w:rsidP="0073786C">
            <w:pPr>
              <w:shd w:val="clear" w:color="auto" w:fill="FFFFFF"/>
              <w:rPr>
                <w:noProof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E11C9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AE5E97">
              <w:rPr>
                <w:sz w:val="28"/>
                <w:szCs w:val="28"/>
              </w:rPr>
              <w:t xml:space="preserve"> </w:t>
            </w:r>
          </w:p>
        </w:tc>
      </w:tr>
      <w:tr w:rsidR="00997662" w:rsidTr="00E73009">
        <w:tblPrEx>
          <w:tblLook w:val="0000" w:firstRow="0" w:lastRow="0" w:firstColumn="0" w:lastColumn="0" w:noHBand="0" w:noVBand="0"/>
        </w:tblPrEx>
        <w:trPr>
          <w:gridAfter w:val="2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997662" w:rsidRPr="004906F0" w:rsidRDefault="00997662" w:rsidP="0073786C">
            <w:pPr>
              <w:jc w:val="both"/>
              <w:rPr>
                <w:sz w:val="28"/>
                <w:szCs w:val="28"/>
              </w:rPr>
            </w:pP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размера платы за </w:t>
            </w: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жилого помещения</w:t>
            </w:r>
          </w:p>
          <w:p w:rsidR="00997662" w:rsidRPr="004906F0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общежитиях  для нанимателей жилых помещений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E73009" w:rsidRPr="003D1B47" w:rsidRDefault="00E73009" w:rsidP="0094240B">
      <w:pPr>
        <w:suppressAutoHyphens/>
        <w:ind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На основании Жилищног</w:t>
      </w:r>
      <w:r w:rsidR="001059A8" w:rsidRPr="003D1B47">
        <w:rPr>
          <w:sz w:val="28"/>
          <w:szCs w:val="28"/>
        </w:rPr>
        <w:t xml:space="preserve">о кодекса Российской Федерации, руководствуясь </w:t>
      </w:r>
      <w:r w:rsidRPr="003D1B47">
        <w:rPr>
          <w:sz w:val="28"/>
          <w:szCs w:val="28"/>
        </w:rPr>
        <w:t>Уставом города</w:t>
      </w:r>
      <w:r w:rsidR="001059A8" w:rsidRPr="003D1B47">
        <w:rPr>
          <w:sz w:val="28"/>
          <w:szCs w:val="28"/>
        </w:rPr>
        <w:t>,</w:t>
      </w:r>
      <w:r w:rsidRPr="003D1B47">
        <w:rPr>
          <w:sz w:val="28"/>
          <w:szCs w:val="28"/>
        </w:rPr>
        <w:t xml:space="preserve"> Совет </w:t>
      </w:r>
      <w:proofErr w:type="gramStart"/>
      <w:r w:rsidRPr="003D1B47">
        <w:rPr>
          <w:sz w:val="28"/>
          <w:szCs w:val="28"/>
        </w:rPr>
        <w:t>депутатов</w:t>
      </w:r>
      <w:proofErr w:type="gramEnd"/>
      <w:r w:rsidRPr="003D1B47">
        <w:rPr>
          <w:sz w:val="28"/>
          <w:szCs w:val="28"/>
        </w:rPr>
        <w:t xml:space="preserve"> ЗАТО г. Зеленогорска</w:t>
      </w:r>
    </w:p>
    <w:p w:rsidR="001059A8" w:rsidRPr="003D1B47" w:rsidRDefault="001059A8" w:rsidP="00E73009">
      <w:pPr>
        <w:suppressAutoHyphens/>
        <w:jc w:val="both"/>
        <w:rPr>
          <w:sz w:val="28"/>
          <w:szCs w:val="28"/>
        </w:rPr>
      </w:pP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РЕШИЛ:</w:t>
      </w: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Утвердить размер платы за</w:t>
      </w:r>
      <w:r>
        <w:rPr>
          <w:sz w:val="28"/>
          <w:szCs w:val="28"/>
        </w:rPr>
        <w:t xml:space="preserve"> содержание жилого помещения в общежитиях для нанимателей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E73009" w:rsidRP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3009">
        <w:rPr>
          <w:sz w:val="28"/>
          <w:szCs w:val="28"/>
        </w:rPr>
        <w:t xml:space="preserve">Признать утратившим силу решение Совета </w:t>
      </w:r>
      <w:proofErr w:type="gramStart"/>
      <w:r w:rsidRPr="00E73009">
        <w:rPr>
          <w:sz w:val="28"/>
          <w:szCs w:val="28"/>
        </w:rPr>
        <w:t>депутатов</w:t>
      </w:r>
      <w:proofErr w:type="gramEnd"/>
      <w:r w:rsidRPr="00E73009">
        <w:rPr>
          <w:sz w:val="28"/>
          <w:szCs w:val="28"/>
        </w:rPr>
        <w:t xml:space="preserve"> ЗАТО г. Зеленогорска от </w:t>
      </w:r>
      <w:r w:rsidR="007E2C7D">
        <w:rPr>
          <w:sz w:val="28"/>
          <w:szCs w:val="28"/>
        </w:rPr>
        <w:t>26.04.2021</w:t>
      </w:r>
      <w:r w:rsidRPr="00E73009">
        <w:rPr>
          <w:sz w:val="28"/>
          <w:szCs w:val="28"/>
        </w:rPr>
        <w:t xml:space="preserve"> № </w:t>
      </w:r>
      <w:r w:rsidR="007E2C7D">
        <w:rPr>
          <w:sz w:val="28"/>
          <w:szCs w:val="28"/>
        </w:rPr>
        <w:t>28-116</w:t>
      </w:r>
      <w:r w:rsidRPr="00E73009">
        <w:rPr>
          <w:sz w:val="28"/>
          <w:szCs w:val="28"/>
        </w:rPr>
        <w:t>р «Об утверждении размера платы за содержание жилого помещения в общежитиях для нанимателей жилых помещений</w:t>
      </w:r>
      <w:r>
        <w:rPr>
          <w:sz w:val="28"/>
          <w:szCs w:val="28"/>
        </w:rPr>
        <w:t>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</w:t>
      </w:r>
      <w:r w:rsidRPr="003D1B47">
        <w:rPr>
          <w:sz w:val="28"/>
          <w:szCs w:val="28"/>
        </w:rPr>
        <w:t>01.0</w:t>
      </w:r>
      <w:r w:rsidR="003C0A2A">
        <w:rPr>
          <w:sz w:val="28"/>
          <w:szCs w:val="28"/>
        </w:rPr>
        <w:t>5</w:t>
      </w:r>
      <w:r w:rsidR="007E2C7D">
        <w:rPr>
          <w:sz w:val="28"/>
          <w:szCs w:val="28"/>
        </w:rPr>
        <w:t>.2022</w:t>
      </w:r>
      <w:r w:rsidRPr="003D1B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подлежит опубликованию в газете «Панорама».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по </w:t>
      </w:r>
      <w:r w:rsidR="00AE5E97">
        <w:rPr>
          <w:sz w:val="28"/>
          <w:szCs w:val="28"/>
        </w:rPr>
        <w:t>бюджету, городскому хозяйству и перспективам развития города</w:t>
      </w:r>
      <w:r>
        <w:rPr>
          <w:sz w:val="28"/>
          <w:szCs w:val="28"/>
        </w:rPr>
        <w:t xml:space="preserve">. </w:t>
      </w:r>
    </w:p>
    <w:p w:rsidR="00E73009" w:rsidRDefault="00E73009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p w:rsidR="00567CF8" w:rsidRDefault="00567CF8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Зеленогорска</w:t>
            </w:r>
          </w:p>
        </w:tc>
        <w:tc>
          <w:tcPr>
            <w:tcW w:w="4252" w:type="dxa"/>
          </w:tcPr>
          <w:p w:rsidR="00567CF8" w:rsidRDefault="009B4BB1" w:rsidP="009B4BB1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7C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567CF8"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  <w:t xml:space="preserve"> </w:t>
            </w:r>
            <w:r w:rsidR="00567CF8">
              <w:rPr>
                <w:sz w:val="28"/>
                <w:szCs w:val="28"/>
              </w:rPr>
              <w:t>депутатов ЗАТО г. Зеленогорска</w:t>
            </w: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_____________М.В. Сперанский</w:t>
            </w:r>
          </w:p>
        </w:tc>
        <w:tc>
          <w:tcPr>
            <w:tcW w:w="4252" w:type="dxa"/>
            <w:vAlign w:val="center"/>
          </w:tcPr>
          <w:p w:rsidR="00567CF8" w:rsidRDefault="00567CF8" w:rsidP="00567CF8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_____________В.В. Терентьев</w:t>
            </w:r>
          </w:p>
        </w:tc>
      </w:tr>
    </w:tbl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4240B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№ </w:t>
      </w:r>
      <w:r w:rsidR="0094240B">
        <w:rPr>
          <w:sz w:val="28"/>
          <w:szCs w:val="28"/>
        </w:rPr>
        <w:t>_______</w:t>
      </w:r>
    </w:p>
    <w:p w:rsidR="006217E9" w:rsidRDefault="006217E9" w:rsidP="006217E9">
      <w:pPr>
        <w:tabs>
          <w:tab w:val="left" w:pos="851"/>
        </w:tabs>
        <w:suppressAutoHyphens/>
        <w:ind w:left="6521"/>
        <w:jc w:val="both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Размер платы за содержание жилого помещения в общежитиях </w:t>
      </w:r>
      <w:proofErr w:type="gramStart"/>
      <w:r>
        <w:rPr>
          <w:sz w:val="28"/>
          <w:szCs w:val="28"/>
        </w:rPr>
        <w:t>для  нанимателей</w:t>
      </w:r>
      <w:proofErr w:type="gramEnd"/>
      <w:r>
        <w:rPr>
          <w:sz w:val="28"/>
          <w:szCs w:val="28"/>
        </w:rPr>
        <w:t xml:space="preserve">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</w:t>
      </w:r>
    </w:p>
    <w:p w:rsidR="006217E9" w:rsidRDefault="006217E9" w:rsidP="006217E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DA0291" w:rsidTr="00DA0291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общежития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 Зеленогорске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платы в месяц, руб. 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кв. м площади комнат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21726B" w:rsidRDefault="0021726B" w:rsidP="00A643B3">
            <w:pPr>
              <w:jc w:val="center"/>
              <w:rPr>
                <w:sz w:val="24"/>
                <w:szCs w:val="24"/>
              </w:rPr>
            </w:pPr>
            <w:r w:rsidRPr="0021726B">
              <w:rPr>
                <w:sz w:val="24"/>
                <w:szCs w:val="24"/>
              </w:rPr>
              <w:t>101,02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21726B" w:rsidP="00A643B3">
            <w:pPr>
              <w:jc w:val="center"/>
              <w:rPr>
                <w:sz w:val="24"/>
                <w:szCs w:val="24"/>
              </w:rPr>
            </w:pPr>
            <w:r w:rsidRPr="0021726B">
              <w:rPr>
                <w:sz w:val="24"/>
                <w:szCs w:val="24"/>
              </w:rPr>
              <w:t>120,72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21726B" w:rsidP="00A643B3">
            <w:pPr>
              <w:jc w:val="center"/>
              <w:rPr>
                <w:sz w:val="24"/>
                <w:szCs w:val="24"/>
              </w:rPr>
            </w:pPr>
            <w:r w:rsidRPr="0021726B">
              <w:rPr>
                <w:sz w:val="24"/>
                <w:szCs w:val="24"/>
              </w:rPr>
              <w:t>120,72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3</w:t>
            </w:r>
            <w:r>
              <w:rPr>
                <w:sz w:val="24"/>
                <w:szCs w:val="24"/>
              </w:rPr>
              <w:t>,</w:t>
            </w:r>
            <w:r w:rsidRPr="003D1EE3">
              <w:rPr>
                <w:sz w:val="24"/>
                <w:szCs w:val="24"/>
              </w:rPr>
              <w:t xml:space="preserve"> кв.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21726B" w:rsidP="00A643B3">
            <w:pPr>
              <w:jc w:val="center"/>
              <w:rPr>
                <w:sz w:val="24"/>
                <w:szCs w:val="24"/>
              </w:rPr>
            </w:pPr>
            <w:r w:rsidRPr="0021726B">
              <w:rPr>
                <w:sz w:val="24"/>
                <w:szCs w:val="24"/>
              </w:rPr>
              <w:t>113,53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21726B" w:rsidP="00A643B3">
            <w:pPr>
              <w:jc w:val="center"/>
              <w:rPr>
                <w:sz w:val="24"/>
                <w:szCs w:val="24"/>
              </w:rPr>
            </w:pPr>
            <w:r w:rsidRPr="0021726B">
              <w:rPr>
                <w:sz w:val="24"/>
                <w:szCs w:val="24"/>
              </w:rPr>
              <w:t>93,93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21726B" w:rsidP="00A643B3">
            <w:pPr>
              <w:jc w:val="center"/>
              <w:rPr>
                <w:sz w:val="24"/>
                <w:szCs w:val="24"/>
              </w:rPr>
            </w:pPr>
            <w:r w:rsidRPr="0021726B">
              <w:rPr>
                <w:sz w:val="24"/>
                <w:szCs w:val="24"/>
              </w:rPr>
              <w:t>89,57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6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21726B" w:rsidP="00A643B3">
            <w:pPr>
              <w:jc w:val="center"/>
              <w:rPr>
                <w:sz w:val="24"/>
                <w:szCs w:val="24"/>
              </w:rPr>
            </w:pPr>
            <w:r w:rsidRPr="0021726B">
              <w:rPr>
                <w:sz w:val="24"/>
                <w:szCs w:val="24"/>
              </w:rPr>
              <w:t>89,57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21726B" w:rsidP="00A643B3">
            <w:pPr>
              <w:jc w:val="center"/>
              <w:rPr>
                <w:sz w:val="24"/>
                <w:szCs w:val="24"/>
              </w:rPr>
            </w:pPr>
            <w:r w:rsidRPr="0021726B">
              <w:rPr>
                <w:sz w:val="24"/>
                <w:szCs w:val="24"/>
              </w:rPr>
              <w:t>89,57</w:t>
            </w:r>
          </w:p>
        </w:tc>
      </w:tr>
    </w:tbl>
    <w:p w:rsidR="006217E9" w:rsidRDefault="006217E9" w:rsidP="00A64119">
      <w:pPr>
        <w:jc w:val="both"/>
        <w:rPr>
          <w:sz w:val="28"/>
        </w:rPr>
      </w:pPr>
    </w:p>
    <w:sectPr w:rsidR="006217E9" w:rsidSect="007F271A">
      <w:headerReference w:type="default" r:id="rId9"/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FD" w:rsidRDefault="00B052FD">
      <w:r>
        <w:separator/>
      </w:r>
    </w:p>
  </w:endnote>
  <w:endnote w:type="continuationSeparator" w:id="0">
    <w:p w:rsidR="00B052FD" w:rsidRDefault="00B0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FD" w:rsidRDefault="00B052FD">
      <w:r>
        <w:separator/>
      </w:r>
    </w:p>
  </w:footnote>
  <w:footnote w:type="continuationSeparator" w:id="0">
    <w:p w:rsidR="00B052FD" w:rsidRDefault="00B0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1A" w:rsidRPr="00E11C94" w:rsidRDefault="007F271A" w:rsidP="007F271A">
    <w:pPr>
      <w:pStyle w:val="a4"/>
      <w:jc w:val="right"/>
      <w:rPr>
        <w:b/>
        <w:sz w:val="28"/>
      </w:rPr>
    </w:pPr>
    <w:r w:rsidRPr="00E11C94">
      <w:rPr>
        <w:b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98C"/>
    <w:multiLevelType w:val="hybridMultilevel"/>
    <w:tmpl w:val="E8849A26"/>
    <w:lvl w:ilvl="0" w:tplc="781648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1BD8"/>
    <w:rsid w:val="00047D87"/>
    <w:rsid w:val="00053B7E"/>
    <w:rsid w:val="000938B3"/>
    <w:rsid w:val="00093AD6"/>
    <w:rsid w:val="000A2EE1"/>
    <w:rsid w:val="000E0C3F"/>
    <w:rsid w:val="000E1533"/>
    <w:rsid w:val="000E4FAF"/>
    <w:rsid w:val="000F7007"/>
    <w:rsid w:val="0010211B"/>
    <w:rsid w:val="001043A8"/>
    <w:rsid w:val="001059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A02"/>
    <w:rsid w:val="001E5708"/>
    <w:rsid w:val="00200218"/>
    <w:rsid w:val="0021726B"/>
    <w:rsid w:val="00224731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93E75"/>
    <w:rsid w:val="003B5CAA"/>
    <w:rsid w:val="003C0A2A"/>
    <w:rsid w:val="003C629D"/>
    <w:rsid w:val="003D1B47"/>
    <w:rsid w:val="003D1EE3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76CBD"/>
    <w:rsid w:val="004906F0"/>
    <w:rsid w:val="004C1486"/>
    <w:rsid w:val="004D6A8D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7CF8"/>
    <w:rsid w:val="00577E47"/>
    <w:rsid w:val="0058553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7E9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D7D7A"/>
    <w:rsid w:val="006E301C"/>
    <w:rsid w:val="007014DB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2C7D"/>
    <w:rsid w:val="007F271A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12728"/>
    <w:rsid w:val="0092469B"/>
    <w:rsid w:val="00924E8E"/>
    <w:rsid w:val="009259B1"/>
    <w:rsid w:val="009372F0"/>
    <w:rsid w:val="0094240B"/>
    <w:rsid w:val="009468D9"/>
    <w:rsid w:val="0094691D"/>
    <w:rsid w:val="0096566D"/>
    <w:rsid w:val="00997662"/>
    <w:rsid w:val="009A4446"/>
    <w:rsid w:val="009B4BB1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4B79"/>
    <w:rsid w:val="00A55897"/>
    <w:rsid w:val="00A61977"/>
    <w:rsid w:val="00A64119"/>
    <w:rsid w:val="00A643B3"/>
    <w:rsid w:val="00A77668"/>
    <w:rsid w:val="00A77DDC"/>
    <w:rsid w:val="00A84400"/>
    <w:rsid w:val="00AB18B5"/>
    <w:rsid w:val="00AB62D3"/>
    <w:rsid w:val="00AC299B"/>
    <w:rsid w:val="00AC5392"/>
    <w:rsid w:val="00AD2188"/>
    <w:rsid w:val="00AE06F1"/>
    <w:rsid w:val="00AE3309"/>
    <w:rsid w:val="00AE5E97"/>
    <w:rsid w:val="00AF1F1B"/>
    <w:rsid w:val="00AF395C"/>
    <w:rsid w:val="00AF7EEA"/>
    <w:rsid w:val="00B00DFF"/>
    <w:rsid w:val="00B052FD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DBA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37516"/>
    <w:rsid w:val="00D50940"/>
    <w:rsid w:val="00D55682"/>
    <w:rsid w:val="00D654CC"/>
    <w:rsid w:val="00D93475"/>
    <w:rsid w:val="00D96393"/>
    <w:rsid w:val="00DA0291"/>
    <w:rsid w:val="00DA1CD7"/>
    <w:rsid w:val="00E027D7"/>
    <w:rsid w:val="00E11366"/>
    <w:rsid w:val="00E11C94"/>
    <w:rsid w:val="00E1763D"/>
    <w:rsid w:val="00E30854"/>
    <w:rsid w:val="00E354F3"/>
    <w:rsid w:val="00E4115D"/>
    <w:rsid w:val="00E44026"/>
    <w:rsid w:val="00E46E17"/>
    <w:rsid w:val="00E473FF"/>
    <w:rsid w:val="00E7300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6A37"/>
    <w:rsid w:val="00EF04DB"/>
    <w:rsid w:val="00EF5ED8"/>
    <w:rsid w:val="00EF610A"/>
    <w:rsid w:val="00F01F6B"/>
    <w:rsid w:val="00F2457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2C8EDD-1D55-4DF6-8791-E2C771B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ABF8-DF24-4EC7-98FB-67A6DA3B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Чулюкина Татьяна Николаевна</cp:lastModifiedBy>
  <cp:revision>21</cp:revision>
  <cp:lastPrinted>2022-02-22T08:42:00Z</cp:lastPrinted>
  <dcterms:created xsi:type="dcterms:W3CDTF">2021-01-15T09:20:00Z</dcterms:created>
  <dcterms:modified xsi:type="dcterms:W3CDTF">2022-02-22T09:30:00Z</dcterms:modified>
</cp:coreProperties>
</file>