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80"/>
        <w:gridCol w:w="2840"/>
        <w:gridCol w:w="2542"/>
        <w:gridCol w:w="496"/>
        <w:gridCol w:w="1396"/>
      </w:tblGrid>
      <w:tr w:rsidR="00155E96" w:rsidRPr="00F0505B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F0505B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F0505B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F0505B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F0505B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F0505B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F0505B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155E96" w:rsidRPr="00F0505B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F0505B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F0505B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F0505B" w:rsidTr="00112443">
        <w:trPr>
          <w:trHeight w:val="60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F0505B" w:rsidRDefault="008D1D59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07.02.2022</w:t>
            </w:r>
          </w:p>
        </w:tc>
        <w:tc>
          <w:tcPr>
            <w:tcW w:w="2877" w:type="pct"/>
            <w:gridSpan w:val="2"/>
            <w:shd w:val="clear" w:color="auto" w:fill="auto"/>
            <w:vAlign w:val="bottom"/>
          </w:tcPr>
          <w:p w:rsidR="00182639" w:rsidRPr="00F0505B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Pr="00F0505B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F0505B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155E96" w:rsidRPr="00F0505B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8D1D59" w:rsidRDefault="008D1D59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bookmarkStart w:id="0" w:name="_GoBack"/>
            <w:r w:rsidRPr="008D1D59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24-п</w:t>
            </w:r>
            <w:bookmarkEnd w:id="0"/>
          </w:p>
        </w:tc>
      </w:tr>
      <w:tr w:rsidR="00155E96" w:rsidRPr="00F0505B" w:rsidTr="005D76E0">
        <w:tblPrEx>
          <w:tblLook w:val="0000" w:firstRow="0" w:lastRow="0" w:firstColumn="0" w:lastColumn="0" w:noHBand="0" w:noVBand="0"/>
        </w:tblPrEx>
        <w:trPr>
          <w:gridAfter w:val="3"/>
          <w:wAfter w:w="2370" w:type="pct"/>
          <w:trHeight w:val="701"/>
          <w:jc w:val="center"/>
        </w:trPr>
        <w:tc>
          <w:tcPr>
            <w:tcW w:w="263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F0505B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836" w:rsidRPr="00F0505B" w:rsidRDefault="00311836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3620" w:rsidRPr="00F0505B" w:rsidRDefault="00155E96" w:rsidP="007036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50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="00703620" w:rsidRPr="00F050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признании утратившими силу </w:t>
            </w:r>
          </w:p>
          <w:p w:rsidR="00703620" w:rsidRPr="00F0505B" w:rsidRDefault="00703620" w:rsidP="007036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50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некоторых постановлений </w:t>
            </w:r>
          </w:p>
          <w:p w:rsidR="00155E96" w:rsidRPr="00F0505B" w:rsidRDefault="00703620" w:rsidP="00703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05B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ЗАТО г. Зеленогорска</w:t>
            </w:r>
          </w:p>
        </w:tc>
      </w:tr>
    </w:tbl>
    <w:p w:rsidR="0020437A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505B" w:rsidRPr="00F0505B" w:rsidRDefault="00F0505B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Pr="00F0505B" w:rsidRDefault="00703620" w:rsidP="00703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</w:rPr>
        <w:t>В целях совершенствования системы муниципальных правовых актов г. Зеленогорска</w:t>
      </w:r>
      <w:r w:rsidR="00DF5C2B" w:rsidRPr="00F0505B">
        <w:rPr>
          <w:rFonts w:ascii="Times New Roman" w:hAnsi="Times New Roman"/>
          <w:sz w:val="28"/>
          <w:szCs w:val="28"/>
        </w:rPr>
        <w:t>, руководствуясь Уставом города Зеленогорска,</w:t>
      </w:r>
    </w:p>
    <w:p w:rsidR="00576ACC" w:rsidRPr="00F0505B" w:rsidRDefault="00576ACC" w:rsidP="00703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Pr="00F0505B" w:rsidRDefault="000558B2" w:rsidP="007036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505B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576ACC" w:rsidRPr="00F0505B" w:rsidRDefault="00576ACC" w:rsidP="007036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06E1" w:rsidRPr="00F0505B" w:rsidRDefault="00C81B76" w:rsidP="00703620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F0505B">
        <w:rPr>
          <w:color w:val="000000"/>
          <w:sz w:val="28"/>
          <w:szCs w:val="28"/>
        </w:rPr>
        <w:t xml:space="preserve">1. </w:t>
      </w:r>
      <w:r w:rsidR="00703620" w:rsidRPr="00F0505B">
        <w:rPr>
          <w:color w:val="000000"/>
          <w:sz w:val="28"/>
          <w:szCs w:val="28"/>
        </w:rPr>
        <w:t xml:space="preserve">Признать утратившими силу </w:t>
      </w:r>
      <w:r w:rsidR="00576ACC" w:rsidRPr="00F0505B">
        <w:rPr>
          <w:color w:val="000000"/>
          <w:sz w:val="28"/>
          <w:szCs w:val="28"/>
        </w:rPr>
        <w:t xml:space="preserve">с 01.01.2022 </w:t>
      </w:r>
      <w:r w:rsidR="00703620" w:rsidRPr="00F0505B">
        <w:rPr>
          <w:color w:val="000000"/>
          <w:sz w:val="28"/>
          <w:szCs w:val="28"/>
        </w:rPr>
        <w:t>следующие постановления Администрации ЗАТО г. Зеленогорска</w:t>
      </w:r>
      <w:r w:rsidR="00E206E1" w:rsidRPr="00F0505B">
        <w:rPr>
          <w:color w:val="000000"/>
          <w:sz w:val="28"/>
          <w:szCs w:val="28"/>
        </w:rPr>
        <w:t>:</w:t>
      </w:r>
    </w:p>
    <w:p w:rsidR="00DD0E45" w:rsidRPr="00F0505B" w:rsidRDefault="00DD0E45" w:rsidP="00136A91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>от 12.11.2015 № 2</w:t>
      </w:r>
      <w:r w:rsidR="00086E7F" w:rsidRPr="00F0505B">
        <w:rPr>
          <w:rFonts w:ascii="Times New Roman" w:hAnsi="Times New Roman"/>
          <w:sz w:val="28"/>
          <w:szCs w:val="28"/>
          <w:lang w:eastAsia="ru-RU"/>
        </w:rPr>
        <w:t>9</w:t>
      </w:r>
      <w:r w:rsidR="006870B8" w:rsidRPr="00F0505B">
        <w:rPr>
          <w:rFonts w:ascii="Times New Roman" w:hAnsi="Times New Roman"/>
          <w:sz w:val="28"/>
          <w:szCs w:val="28"/>
          <w:lang w:eastAsia="ru-RU"/>
        </w:rPr>
        <w:t>3</w:t>
      </w:r>
      <w:r w:rsidRPr="00F0505B">
        <w:rPr>
          <w:rFonts w:ascii="Times New Roman" w:hAnsi="Times New Roman"/>
          <w:sz w:val="28"/>
          <w:szCs w:val="28"/>
          <w:lang w:eastAsia="ru-RU"/>
        </w:rPr>
        <w:t>-п «</w:t>
      </w:r>
      <w:r w:rsidR="006870B8" w:rsidRPr="00F0505B">
        <w:rPr>
          <w:rFonts w:ascii="Times New Roman" w:hAnsi="Times New Roman"/>
          <w:sz w:val="28"/>
          <w:szCs w:val="28"/>
          <w:lang w:eastAsia="ru-RU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</w:t>
      </w:r>
      <w:r w:rsidRPr="00F0505B">
        <w:rPr>
          <w:rFonts w:ascii="Times New Roman" w:hAnsi="Times New Roman"/>
          <w:sz w:val="28"/>
          <w:szCs w:val="28"/>
          <w:lang w:eastAsia="ru-RU"/>
        </w:rPr>
        <w:t>;</w:t>
      </w:r>
    </w:p>
    <w:p w:rsidR="00DD0E45" w:rsidRPr="00F0505B" w:rsidRDefault="00086E7F" w:rsidP="006870B8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870B8" w:rsidRPr="00F0505B">
        <w:rPr>
          <w:rFonts w:ascii="Times New Roman" w:hAnsi="Times New Roman"/>
          <w:sz w:val="28"/>
          <w:szCs w:val="28"/>
          <w:lang w:eastAsia="ru-RU"/>
        </w:rPr>
        <w:t>31</w:t>
      </w:r>
      <w:r w:rsidRPr="00F0505B">
        <w:rPr>
          <w:rFonts w:ascii="Times New Roman" w:hAnsi="Times New Roman"/>
          <w:sz w:val="28"/>
          <w:szCs w:val="28"/>
          <w:lang w:eastAsia="ru-RU"/>
        </w:rPr>
        <w:t>.05.2016 № 1</w:t>
      </w:r>
      <w:r w:rsidR="006870B8" w:rsidRPr="00F0505B">
        <w:rPr>
          <w:rFonts w:ascii="Times New Roman" w:hAnsi="Times New Roman"/>
          <w:sz w:val="28"/>
          <w:szCs w:val="28"/>
          <w:lang w:eastAsia="ru-RU"/>
        </w:rPr>
        <w:t>33</w:t>
      </w:r>
      <w:r w:rsidR="00DD0E45" w:rsidRPr="00F0505B">
        <w:rPr>
          <w:rFonts w:ascii="Times New Roman" w:hAnsi="Times New Roman"/>
          <w:sz w:val="28"/>
          <w:szCs w:val="28"/>
          <w:lang w:eastAsia="ru-RU"/>
        </w:rPr>
        <w:t>-п «</w:t>
      </w:r>
      <w:r w:rsidR="006870B8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6870B8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DD0E45" w:rsidRPr="00F0505B">
        <w:rPr>
          <w:rFonts w:ascii="Times New Roman" w:hAnsi="Times New Roman"/>
          <w:sz w:val="28"/>
          <w:szCs w:val="28"/>
        </w:rPr>
        <w:t>;</w:t>
      </w:r>
    </w:p>
    <w:p w:rsidR="006870B8" w:rsidRPr="00F0505B" w:rsidRDefault="002D1A0B" w:rsidP="006870B8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</w:rPr>
        <w:t xml:space="preserve">от </w:t>
      </w:r>
      <w:r w:rsidR="006870B8" w:rsidRPr="00F0505B">
        <w:rPr>
          <w:rFonts w:ascii="Times New Roman" w:hAnsi="Times New Roman"/>
          <w:sz w:val="28"/>
          <w:szCs w:val="28"/>
        </w:rPr>
        <w:t>13.09</w:t>
      </w:r>
      <w:r w:rsidRPr="00F0505B">
        <w:rPr>
          <w:rFonts w:ascii="Times New Roman" w:hAnsi="Times New Roman"/>
          <w:sz w:val="28"/>
          <w:szCs w:val="28"/>
        </w:rPr>
        <w:t>.2016 № 2</w:t>
      </w:r>
      <w:r w:rsidR="006870B8" w:rsidRPr="00F0505B">
        <w:rPr>
          <w:rFonts w:ascii="Times New Roman" w:hAnsi="Times New Roman"/>
          <w:sz w:val="28"/>
          <w:szCs w:val="28"/>
        </w:rPr>
        <w:t>56</w:t>
      </w:r>
      <w:r w:rsidRPr="00F0505B">
        <w:rPr>
          <w:rFonts w:ascii="Times New Roman" w:hAnsi="Times New Roman"/>
          <w:sz w:val="28"/>
          <w:szCs w:val="28"/>
        </w:rPr>
        <w:t xml:space="preserve">-п </w:t>
      </w:r>
      <w:r w:rsidR="006870B8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6870B8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6870B8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6870B8" w:rsidRPr="00F0505B">
        <w:rPr>
          <w:rFonts w:ascii="Times New Roman" w:hAnsi="Times New Roman"/>
          <w:sz w:val="28"/>
          <w:szCs w:val="28"/>
        </w:rPr>
        <w:t>;</w:t>
      </w:r>
    </w:p>
    <w:p w:rsidR="00DD0E45" w:rsidRPr="00F0505B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870B8" w:rsidRPr="00F0505B">
        <w:rPr>
          <w:rFonts w:ascii="Times New Roman" w:hAnsi="Times New Roman"/>
          <w:sz w:val="28"/>
          <w:szCs w:val="28"/>
          <w:lang w:eastAsia="ru-RU"/>
        </w:rPr>
        <w:t>05.12</w:t>
      </w:r>
      <w:r w:rsidRPr="00F0505B">
        <w:rPr>
          <w:rFonts w:ascii="Times New Roman" w:hAnsi="Times New Roman"/>
          <w:sz w:val="28"/>
          <w:szCs w:val="28"/>
          <w:lang w:eastAsia="ru-RU"/>
        </w:rPr>
        <w:t>.2016 № 3</w:t>
      </w:r>
      <w:r w:rsidR="006870B8" w:rsidRPr="00F0505B">
        <w:rPr>
          <w:rFonts w:ascii="Times New Roman" w:hAnsi="Times New Roman"/>
          <w:sz w:val="28"/>
          <w:szCs w:val="28"/>
          <w:lang w:eastAsia="ru-RU"/>
        </w:rPr>
        <w:t>34</w:t>
      </w:r>
      <w:r w:rsidRPr="00F0505B">
        <w:rPr>
          <w:rFonts w:ascii="Times New Roman" w:hAnsi="Times New Roman"/>
          <w:sz w:val="28"/>
          <w:szCs w:val="28"/>
          <w:lang w:eastAsia="ru-RU"/>
        </w:rPr>
        <w:t>-п «</w:t>
      </w:r>
      <w:r w:rsidR="006870B8" w:rsidRPr="00F0505B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ЗАТО г. Зеленогорска от 12.11.2015 № 293-п «Об </w:t>
      </w:r>
      <w:r w:rsidR="006870B8" w:rsidRPr="00F0505B">
        <w:rPr>
          <w:rFonts w:ascii="Times New Roman" w:hAnsi="Times New Roman"/>
          <w:sz w:val="28"/>
          <w:szCs w:val="28"/>
          <w:lang w:eastAsia="ru-RU"/>
        </w:rPr>
        <w:lastRenderedPageBreak/>
        <w:t>утверждении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</w:t>
      </w:r>
      <w:r w:rsidRPr="00F0505B">
        <w:rPr>
          <w:rFonts w:ascii="Times New Roman" w:hAnsi="Times New Roman"/>
          <w:sz w:val="28"/>
          <w:szCs w:val="28"/>
          <w:lang w:eastAsia="ru-RU"/>
        </w:rPr>
        <w:t>;</w:t>
      </w:r>
    </w:p>
    <w:p w:rsidR="00F0505B" w:rsidRPr="00F0505B" w:rsidRDefault="00F0505B" w:rsidP="00F0505B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27.12.2016 № 388-п «О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Pr="00F0505B">
        <w:rPr>
          <w:rFonts w:ascii="Times New Roman" w:hAnsi="Times New Roman"/>
          <w:sz w:val="28"/>
          <w:szCs w:val="28"/>
          <w:lang w:eastAsia="ru-RU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  <w:lang w:eastAsia="ru-RU"/>
        </w:rPr>
        <w:t>»</w:t>
      </w:r>
      <w:r w:rsidRPr="00F0505B">
        <w:rPr>
          <w:rFonts w:ascii="Times New Roman" w:hAnsi="Times New Roman"/>
          <w:sz w:val="28"/>
          <w:szCs w:val="28"/>
          <w:lang w:eastAsia="ru-RU"/>
        </w:rPr>
        <w:t>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20.04.2017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89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2D50F8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2D50F8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2D50F8" w:rsidRPr="00F0505B">
        <w:rPr>
          <w:rFonts w:ascii="Times New Roman" w:hAnsi="Times New Roman"/>
          <w:sz w:val="28"/>
          <w:szCs w:val="28"/>
        </w:rPr>
        <w:t>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04</w:t>
      </w:r>
      <w:r w:rsidR="002D1A0B" w:rsidRPr="00F0505B">
        <w:rPr>
          <w:rFonts w:ascii="Times New Roman" w:hAnsi="Times New Roman"/>
          <w:sz w:val="28"/>
          <w:szCs w:val="28"/>
          <w:lang w:eastAsia="ru-RU"/>
        </w:rPr>
        <w:t>.0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7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.2017 №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153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2D50F8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2D50F8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2D50F8" w:rsidRPr="00F0505B">
        <w:rPr>
          <w:rFonts w:ascii="Times New Roman" w:hAnsi="Times New Roman"/>
          <w:sz w:val="28"/>
          <w:szCs w:val="28"/>
        </w:rPr>
        <w:t>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18.09</w:t>
      </w:r>
      <w:r w:rsidR="002D1A0B" w:rsidRPr="00F0505B">
        <w:rPr>
          <w:rFonts w:ascii="Times New Roman" w:hAnsi="Times New Roman"/>
          <w:sz w:val="28"/>
          <w:szCs w:val="28"/>
          <w:lang w:eastAsia="ru-RU"/>
        </w:rPr>
        <w:t>.2017 № 2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13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2D50F8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2D50F8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2D50F8" w:rsidRPr="00F0505B">
        <w:rPr>
          <w:rFonts w:ascii="Times New Roman" w:hAnsi="Times New Roman"/>
          <w:sz w:val="28"/>
          <w:szCs w:val="28"/>
        </w:rPr>
        <w:t>;</w:t>
      </w:r>
    </w:p>
    <w:p w:rsidR="002D50F8" w:rsidRPr="00F0505B" w:rsidRDefault="002D1A0B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29</w:t>
      </w:r>
      <w:r w:rsidRPr="00F0505B">
        <w:rPr>
          <w:rFonts w:ascii="Times New Roman" w:hAnsi="Times New Roman"/>
          <w:sz w:val="28"/>
          <w:szCs w:val="28"/>
          <w:lang w:eastAsia="ru-RU"/>
        </w:rPr>
        <w:t>.12.2017 № 3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57</w:t>
      </w:r>
      <w:r w:rsidR="00DD0E45"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2D50F8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2D50F8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2D50F8" w:rsidRPr="00F0505B">
        <w:rPr>
          <w:rFonts w:ascii="Times New Roman" w:hAnsi="Times New Roman"/>
          <w:sz w:val="28"/>
          <w:szCs w:val="28"/>
        </w:rPr>
        <w:t>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>от 2</w:t>
      </w:r>
      <w:r w:rsidR="002D1A0B" w:rsidRPr="00F0505B">
        <w:rPr>
          <w:rFonts w:ascii="Times New Roman" w:hAnsi="Times New Roman"/>
          <w:sz w:val="28"/>
          <w:szCs w:val="28"/>
          <w:lang w:eastAsia="ru-RU"/>
        </w:rPr>
        <w:t>9</w:t>
      </w:r>
      <w:r w:rsidRPr="00F0505B">
        <w:rPr>
          <w:rFonts w:ascii="Times New Roman" w:hAnsi="Times New Roman"/>
          <w:sz w:val="28"/>
          <w:szCs w:val="28"/>
          <w:lang w:eastAsia="ru-RU"/>
        </w:rPr>
        <w:t>.12.2017 № 3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5</w:t>
      </w:r>
      <w:r w:rsidR="002D1A0B" w:rsidRPr="00F0505B">
        <w:rPr>
          <w:rFonts w:ascii="Times New Roman" w:hAnsi="Times New Roman"/>
          <w:sz w:val="28"/>
          <w:szCs w:val="28"/>
          <w:lang w:eastAsia="ru-RU"/>
        </w:rPr>
        <w:t>9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«О внесении изменений в постановление Администрации ЗАТО г. Зеленогорска от 12.11.2015 № 293-п «Об утверждении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1A0B" w:rsidRPr="00F0505B">
        <w:rPr>
          <w:rFonts w:ascii="Times New Roman" w:hAnsi="Times New Roman"/>
          <w:sz w:val="28"/>
          <w:szCs w:val="28"/>
          <w:lang w:eastAsia="ru-RU"/>
        </w:rPr>
        <w:t>25.0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5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97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2D50F8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2D50F8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2D50F8" w:rsidRPr="00F0505B">
        <w:rPr>
          <w:rFonts w:ascii="Times New Roman" w:hAnsi="Times New Roman"/>
          <w:sz w:val="28"/>
          <w:szCs w:val="28"/>
        </w:rPr>
        <w:t>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>от 1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8</w:t>
      </w:r>
      <w:r w:rsidRPr="00F0505B">
        <w:rPr>
          <w:rFonts w:ascii="Times New Roman" w:hAnsi="Times New Roman"/>
          <w:sz w:val="28"/>
          <w:szCs w:val="28"/>
          <w:lang w:eastAsia="ru-RU"/>
        </w:rPr>
        <w:t>.12.2018 № 2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34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«О внесении изменений в постановление Администрации ЗАТО г. Зеленогорска от 12.11.2015 № 293-п «Об утверждении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lastRenderedPageBreak/>
        <w:t>от 29.12.2018 №</w:t>
      </w:r>
      <w:r w:rsidR="002D1A0B" w:rsidRPr="00F0505B">
        <w:rPr>
          <w:rFonts w:ascii="Times New Roman" w:hAnsi="Times New Roman"/>
          <w:sz w:val="28"/>
          <w:szCs w:val="28"/>
          <w:lang w:eastAsia="ru-RU"/>
        </w:rPr>
        <w:t xml:space="preserve"> 26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0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«О внесении изменений в постановление Администрации ЗАТО г. Зеленогорска от 12.11.2015 № 293-п «Об утверждении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F2D5D" w:rsidRPr="00F0505B">
        <w:rPr>
          <w:rFonts w:ascii="Times New Roman" w:hAnsi="Times New Roman"/>
          <w:sz w:val="28"/>
          <w:szCs w:val="28"/>
          <w:lang w:eastAsia="ru-RU"/>
        </w:rPr>
        <w:t>2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9.03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.2019 №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57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«О внесении изменений в постановление Администрации ЗАТО г. Зеленогорска от 12.11.2015 № 293-п «Об утверждении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24.06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.2019 № </w:t>
      </w:r>
      <w:r w:rsidR="002F2D5D" w:rsidRPr="00F0505B">
        <w:rPr>
          <w:rFonts w:ascii="Times New Roman" w:hAnsi="Times New Roman"/>
          <w:sz w:val="28"/>
          <w:szCs w:val="28"/>
          <w:lang w:eastAsia="ru-RU"/>
        </w:rPr>
        <w:t>1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05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2D50F8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2D50F8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2D50F8" w:rsidRPr="00F0505B">
        <w:rPr>
          <w:rFonts w:ascii="Times New Roman" w:hAnsi="Times New Roman"/>
          <w:sz w:val="28"/>
          <w:szCs w:val="28"/>
        </w:rPr>
        <w:t>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20</w:t>
      </w:r>
      <w:r w:rsidRPr="00F0505B">
        <w:rPr>
          <w:rFonts w:ascii="Times New Roman" w:hAnsi="Times New Roman"/>
          <w:sz w:val="28"/>
          <w:szCs w:val="28"/>
          <w:lang w:eastAsia="ru-RU"/>
        </w:rPr>
        <w:t>.12.2019 № 2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25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2D50F8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2D50F8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2D50F8" w:rsidRPr="00F0505B">
        <w:rPr>
          <w:rFonts w:ascii="Times New Roman" w:hAnsi="Times New Roman"/>
          <w:sz w:val="28"/>
          <w:szCs w:val="28"/>
        </w:rPr>
        <w:t>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F2D5D" w:rsidRPr="00F0505B">
        <w:rPr>
          <w:rFonts w:ascii="Times New Roman" w:hAnsi="Times New Roman"/>
          <w:sz w:val="28"/>
          <w:szCs w:val="28"/>
          <w:lang w:eastAsia="ru-RU"/>
        </w:rPr>
        <w:t xml:space="preserve">31.12.2019 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2F2D5D" w:rsidRPr="00F0505B">
        <w:rPr>
          <w:rFonts w:ascii="Times New Roman" w:hAnsi="Times New Roman"/>
          <w:sz w:val="28"/>
          <w:szCs w:val="28"/>
          <w:lang w:eastAsia="ru-RU"/>
        </w:rPr>
        <w:t>24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7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«О внесении изменений в постановление Администрации ЗАТО г. Зеленогорска от 12.11.2015 № 293-п «Об утверждении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Зеленогорске»;</w:t>
      </w:r>
    </w:p>
    <w:p w:rsidR="002D50F8" w:rsidRPr="00F0505B" w:rsidRDefault="00DD0E45" w:rsidP="002D50F8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14.01</w:t>
      </w:r>
      <w:r w:rsidR="002F2D5D" w:rsidRPr="00F0505B">
        <w:rPr>
          <w:rFonts w:ascii="Times New Roman" w:hAnsi="Times New Roman"/>
          <w:sz w:val="28"/>
          <w:szCs w:val="28"/>
          <w:lang w:eastAsia="ru-RU"/>
        </w:rPr>
        <w:t xml:space="preserve">.2020 №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9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2D50F8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2D50F8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2D50F8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2D50F8" w:rsidRPr="00F0505B">
        <w:rPr>
          <w:rFonts w:ascii="Times New Roman" w:hAnsi="Times New Roman"/>
          <w:sz w:val="28"/>
          <w:szCs w:val="28"/>
        </w:rPr>
        <w:t>;</w:t>
      </w:r>
    </w:p>
    <w:p w:rsidR="00F71F13" w:rsidRPr="00F0505B" w:rsidRDefault="00DD0E45" w:rsidP="00F71F13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71F13" w:rsidRPr="00F0505B">
        <w:rPr>
          <w:rFonts w:ascii="Times New Roman" w:hAnsi="Times New Roman"/>
          <w:sz w:val="28"/>
          <w:szCs w:val="28"/>
          <w:lang w:eastAsia="ru-RU"/>
        </w:rPr>
        <w:t>28.08</w:t>
      </w:r>
      <w:r w:rsidR="002F2D5D" w:rsidRPr="00F0505B">
        <w:rPr>
          <w:rFonts w:ascii="Times New Roman" w:hAnsi="Times New Roman"/>
          <w:sz w:val="28"/>
          <w:szCs w:val="28"/>
          <w:lang w:eastAsia="ru-RU"/>
        </w:rPr>
        <w:t>.2020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F2D5D" w:rsidRPr="00F0505B">
        <w:rPr>
          <w:rFonts w:ascii="Times New Roman" w:hAnsi="Times New Roman"/>
          <w:sz w:val="28"/>
          <w:szCs w:val="28"/>
          <w:lang w:eastAsia="ru-RU"/>
        </w:rPr>
        <w:t>1</w:t>
      </w:r>
      <w:r w:rsidR="00F71F13" w:rsidRPr="00F0505B">
        <w:rPr>
          <w:rFonts w:ascii="Times New Roman" w:hAnsi="Times New Roman"/>
          <w:sz w:val="28"/>
          <w:szCs w:val="28"/>
          <w:lang w:eastAsia="ru-RU"/>
        </w:rPr>
        <w:t>12</w:t>
      </w:r>
      <w:r w:rsidR="002F2D5D" w:rsidRPr="00F0505B">
        <w:rPr>
          <w:rFonts w:ascii="Times New Roman" w:hAnsi="Times New Roman"/>
          <w:sz w:val="28"/>
          <w:szCs w:val="28"/>
          <w:lang w:eastAsia="ru-RU"/>
        </w:rPr>
        <w:t>-п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1F13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F71F13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F71F13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F71F13" w:rsidRPr="00F0505B">
        <w:rPr>
          <w:rFonts w:ascii="Times New Roman" w:hAnsi="Times New Roman"/>
          <w:sz w:val="28"/>
          <w:szCs w:val="28"/>
        </w:rPr>
        <w:t>;</w:t>
      </w:r>
    </w:p>
    <w:p w:rsidR="00F71F13" w:rsidRPr="00F0505B" w:rsidRDefault="00F71F13" w:rsidP="00F71F13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>от 21.12.2020 № 173-п «О внесении изменений в постановление Администрации ЗАТО г. Зеленогорска от 12.11.2015 № 293-п «Об утверждении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Зеленогорске»;</w:t>
      </w:r>
    </w:p>
    <w:p w:rsidR="00F71F13" w:rsidRPr="00F0505B" w:rsidRDefault="00DD0E45" w:rsidP="00E6520F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>от 13.0</w:t>
      </w:r>
      <w:r w:rsidR="003B7110" w:rsidRPr="00F0505B">
        <w:rPr>
          <w:rFonts w:ascii="Times New Roman" w:hAnsi="Times New Roman"/>
          <w:sz w:val="28"/>
          <w:szCs w:val="28"/>
          <w:lang w:eastAsia="ru-RU"/>
        </w:rPr>
        <w:t>1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.2021 № </w:t>
      </w:r>
      <w:r w:rsidR="00F71F13" w:rsidRPr="00F0505B">
        <w:rPr>
          <w:rFonts w:ascii="Times New Roman" w:hAnsi="Times New Roman"/>
          <w:sz w:val="28"/>
          <w:szCs w:val="28"/>
          <w:lang w:eastAsia="ru-RU"/>
        </w:rPr>
        <w:t>8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F71F13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F71F13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</w:t>
      </w:r>
      <w:r w:rsidR="00F71F13" w:rsidRPr="00F0505B">
        <w:rPr>
          <w:rFonts w:ascii="Times New Roman" w:hAnsi="Times New Roman"/>
          <w:sz w:val="28"/>
          <w:szCs w:val="28"/>
        </w:rPr>
        <w:lastRenderedPageBreak/>
        <w:t xml:space="preserve">Зеленогорске», утвержденную постановлением Администрации ЗАТО </w:t>
      </w:r>
      <w:r w:rsidR="00F71F13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F71F13" w:rsidRPr="00F0505B">
        <w:rPr>
          <w:rFonts w:ascii="Times New Roman" w:hAnsi="Times New Roman"/>
          <w:sz w:val="28"/>
          <w:szCs w:val="28"/>
        </w:rPr>
        <w:t>;</w:t>
      </w:r>
    </w:p>
    <w:p w:rsidR="00F71F13" w:rsidRPr="00F0505B" w:rsidRDefault="00F71F13" w:rsidP="00F71F13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>от 26.05.2021 № 69-п «О внесении изменений в постановление Администрации ЗАТО г. Зеленогорска от 12.11.2015 № 293-п «Об утверждении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Зеленогорске»;</w:t>
      </w:r>
    </w:p>
    <w:p w:rsidR="00DE1E4C" w:rsidRPr="00F0505B" w:rsidRDefault="00BA01B6" w:rsidP="00DE1E4C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05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71F13" w:rsidRPr="00F0505B">
        <w:rPr>
          <w:rFonts w:ascii="Times New Roman" w:hAnsi="Times New Roman"/>
          <w:sz w:val="28"/>
          <w:szCs w:val="28"/>
          <w:lang w:eastAsia="ru-RU"/>
        </w:rPr>
        <w:t>15.11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.2021 № </w:t>
      </w:r>
      <w:r w:rsidR="003E2034">
        <w:rPr>
          <w:rFonts w:ascii="Times New Roman" w:hAnsi="Times New Roman"/>
          <w:sz w:val="28"/>
          <w:szCs w:val="28"/>
          <w:lang w:eastAsia="ru-RU"/>
        </w:rPr>
        <w:t>165-пб</w:t>
      </w:r>
      <w:r w:rsidRPr="00F050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1E4C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DE1E4C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DE1E4C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DE1E4C" w:rsidRPr="00F0505B">
        <w:rPr>
          <w:rFonts w:ascii="Times New Roman" w:hAnsi="Times New Roman"/>
          <w:sz w:val="28"/>
          <w:szCs w:val="28"/>
        </w:rPr>
        <w:t>;</w:t>
      </w:r>
    </w:p>
    <w:p w:rsidR="00DE1E4C" w:rsidRPr="00F0505B" w:rsidRDefault="00DD0E45" w:rsidP="00DE1E4C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2F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522F4" w:rsidRPr="004522F4">
        <w:rPr>
          <w:rFonts w:ascii="Times New Roman" w:hAnsi="Times New Roman"/>
          <w:sz w:val="28"/>
          <w:szCs w:val="28"/>
          <w:lang w:eastAsia="ru-RU"/>
        </w:rPr>
        <w:t>26</w:t>
      </w:r>
      <w:r w:rsidRPr="004522F4">
        <w:rPr>
          <w:rFonts w:ascii="Times New Roman" w:hAnsi="Times New Roman"/>
          <w:sz w:val="28"/>
          <w:szCs w:val="28"/>
          <w:lang w:eastAsia="ru-RU"/>
        </w:rPr>
        <w:t xml:space="preserve">.01.2022 № </w:t>
      </w:r>
      <w:r w:rsidR="004522F4" w:rsidRPr="004522F4">
        <w:rPr>
          <w:rFonts w:ascii="Times New Roman" w:hAnsi="Times New Roman"/>
          <w:sz w:val="28"/>
          <w:szCs w:val="28"/>
          <w:lang w:eastAsia="ru-RU"/>
        </w:rPr>
        <w:t>18</w:t>
      </w:r>
      <w:r w:rsidRPr="004522F4">
        <w:rPr>
          <w:rFonts w:ascii="Times New Roman" w:hAnsi="Times New Roman"/>
          <w:sz w:val="28"/>
          <w:szCs w:val="28"/>
          <w:lang w:eastAsia="ru-RU"/>
        </w:rPr>
        <w:t xml:space="preserve">-п </w:t>
      </w:r>
      <w:r w:rsidR="00DE1E4C" w:rsidRPr="00F0505B">
        <w:rPr>
          <w:rFonts w:ascii="Times New Roman" w:hAnsi="Times New Roman"/>
          <w:sz w:val="28"/>
          <w:szCs w:val="28"/>
          <w:lang w:eastAsia="ru-RU"/>
        </w:rPr>
        <w:t>«</w:t>
      </w:r>
      <w:r w:rsidR="00DE1E4C" w:rsidRPr="00F0505B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Зеленогорске», утвержденную постановлением Администрации ЗАТО </w:t>
      </w:r>
      <w:r w:rsidR="00DE1E4C" w:rsidRPr="00F0505B">
        <w:rPr>
          <w:rFonts w:ascii="Times New Roman" w:hAnsi="Times New Roman"/>
          <w:sz w:val="28"/>
          <w:szCs w:val="28"/>
        </w:rPr>
        <w:br/>
        <w:t>г. Зеленогорска от 12.11.2015 № 293-п</w:t>
      </w:r>
      <w:r w:rsidR="00FD7262">
        <w:rPr>
          <w:rFonts w:ascii="Times New Roman" w:hAnsi="Times New Roman"/>
          <w:sz w:val="28"/>
          <w:szCs w:val="28"/>
        </w:rPr>
        <w:t>»</w:t>
      </w:r>
      <w:r w:rsidR="00392592">
        <w:rPr>
          <w:rFonts w:ascii="Times New Roman" w:hAnsi="Times New Roman"/>
          <w:sz w:val="28"/>
          <w:szCs w:val="28"/>
        </w:rPr>
        <w:t>.</w:t>
      </w:r>
    </w:p>
    <w:p w:rsidR="00F304BF" w:rsidRDefault="000F0BC0" w:rsidP="00F304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505B">
        <w:rPr>
          <w:rFonts w:ascii="Times New Roman" w:hAnsi="Times New Roman"/>
          <w:color w:val="000000"/>
          <w:sz w:val="28"/>
          <w:szCs w:val="28"/>
        </w:rPr>
        <w:t>2.</w:t>
      </w:r>
      <w:r w:rsidRPr="00F0505B">
        <w:rPr>
          <w:rFonts w:ascii="Times New Roman" w:hAnsi="Times New Roman"/>
          <w:color w:val="000000"/>
          <w:sz w:val="28"/>
          <w:szCs w:val="28"/>
        </w:rPr>
        <w:tab/>
      </w:r>
      <w:r w:rsidR="00F304BF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в день подписания и подлежит опубликованию в газете «Панорама».</w:t>
      </w:r>
    </w:p>
    <w:p w:rsidR="000558B2" w:rsidRPr="00F0505B" w:rsidRDefault="000558B2" w:rsidP="00F304BF">
      <w:pPr>
        <w:tabs>
          <w:tab w:val="left" w:pos="709"/>
          <w:tab w:val="left" w:pos="1049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58B2" w:rsidRPr="00F0505B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A4F" w:rsidRPr="00F0505B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6D3" w:rsidRPr="00F0505B" w:rsidRDefault="009B56D3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16386D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F0505B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</w:t>
            </w:r>
            <w:r w:rsidR="00B76226" w:rsidRPr="00F05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r w:rsidRPr="00F05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76226" w:rsidRPr="00F05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5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г. Зел</w:t>
            </w:r>
            <w:r w:rsidR="00B76226" w:rsidRPr="00F05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еногорска</w:t>
            </w:r>
          </w:p>
        </w:tc>
        <w:tc>
          <w:tcPr>
            <w:tcW w:w="2492" w:type="pct"/>
            <w:shd w:val="clear" w:color="auto" w:fill="auto"/>
          </w:tcPr>
          <w:p w:rsidR="00B76226" w:rsidRPr="0016386D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5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М.В. </w:t>
            </w:r>
            <w:r w:rsidR="00600A5A" w:rsidRPr="00F05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Сперанский</w:t>
            </w:r>
          </w:p>
        </w:tc>
      </w:tr>
    </w:tbl>
    <w:p w:rsidR="004557E0" w:rsidRPr="004557E0" w:rsidRDefault="004557E0" w:rsidP="00703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557E0" w:rsidRPr="004557E0" w:rsidSect="007036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4D" w:rsidRDefault="0063604D" w:rsidP="0037525D">
      <w:pPr>
        <w:spacing w:after="0" w:line="240" w:lineRule="auto"/>
      </w:pPr>
      <w:r>
        <w:separator/>
      </w:r>
    </w:p>
  </w:endnote>
  <w:endnote w:type="continuationSeparator" w:id="0">
    <w:p w:rsidR="0063604D" w:rsidRDefault="0063604D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4D" w:rsidRDefault="0063604D" w:rsidP="0037525D">
      <w:pPr>
        <w:spacing w:after="0" w:line="240" w:lineRule="auto"/>
      </w:pPr>
      <w:r>
        <w:separator/>
      </w:r>
    </w:p>
  </w:footnote>
  <w:footnote w:type="continuationSeparator" w:id="0">
    <w:p w:rsidR="0063604D" w:rsidRDefault="0063604D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3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4"/>
  </w:num>
  <w:num w:numId="19">
    <w:abstractNumId w:val="2"/>
  </w:num>
  <w:num w:numId="20">
    <w:abstractNumId w:val="12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3"/>
  </w:num>
  <w:num w:numId="24">
    <w:abstractNumId w:val="18"/>
  </w:num>
  <w:num w:numId="25">
    <w:abstractNumId w:val="5"/>
  </w:num>
  <w:num w:numId="26">
    <w:abstractNumId w:val="20"/>
  </w:num>
  <w:num w:numId="27">
    <w:abstractNumId w:val="29"/>
  </w:num>
  <w:num w:numId="28">
    <w:abstractNumId w:val="1"/>
  </w:num>
  <w:num w:numId="29">
    <w:abstractNumId w:val="10"/>
  </w:num>
  <w:num w:numId="30">
    <w:abstractNumId w:val="11"/>
  </w:num>
  <w:num w:numId="31">
    <w:abstractNumId w:val="8"/>
  </w:num>
  <w:num w:numId="32">
    <w:abstractNumId w:val="0"/>
  </w:num>
  <w:num w:numId="33">
    <w:abstractNumId w:val="21"/>
  </w:num>
  <w:num w:numId="34">
    <w:abstractNumId w:val="1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828"/>
    <w:rsid w:val="00027FF9"/>
    <w:rsid w:val="00033C5B"/>
    <w:rsid w:val="00053350"/>
    <w:rsid w:val="00053553"/>
    <w:rsid w:val="0005480A"/>
    <w:rsid w:val="000558B2"/>
    <w:rsid w:val="00057132"/>
    <w:rsid w:val="000608E2"/>
    <w:rsid w:val="00070483"/>
    <w:rsid w:val="00075143"/>
    <w:rsid w:val="00086E7F"/>
    <w:rsid w:val="00086F77"/>
    <w:rsid w:val="00097181"/>
    <w:rsid w:val="000A4435"/>
    <w:rsid w:val="000B5B00"/>
    <w:rsid w:val="000D3FF7"/>
    <w:rsid w:val="000E29CE"/>
    <w:rsid w:val="000F0BC0"/>
    <w:rsid w:val="00103239"/>
    <w:rsid w:val="00111B03"/>
    <w:rsid w:val="00112443"/>
    <w:rsid w:val="00124DDE"/>
    <w:rsid w:val="00131217"/>
    <w:rsid w:val="001405AF"/>
    <w:rsid w:val="00153D55"/>
    <w:rsid w:val="00155BE0"/>
    <w:rsid w:val="00155E96"/>
    <w:rsid w:val="0016386D"/>
    <w:rsid w:val="001665F9"/>
    <w:rsid w:val="00181339"/>
    <w:rsid w:val="00182639"/>
    <w:rsid w:val="00182E25"/>
    <w:rsid w:val="00185F8C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437A"/>
    <w:rsid w:val="002061F3"/>
    <w:rsid w:val="002120A3"/>
    <w:rsid w:val="00240675"/>
    <w:rsid w:val="0024215F"/>
    <w:rsid w:val="00250473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A14D2"/>
    <w:rsid w:val="002A689A"/>
    <w:rsid w:val="002B50E5"/>
    <w:rsid w:val="002C0190"/>
    <w:rsid w:val="002C2459"/>
    <w:rsid w:val="002D0ABA"/>
    <w:rsid w:val="002D1A0B"/>
    <w:rsid w:val="002D50F8"/>
    <w:rsid w:val="002D55C9"/>
    <w:rsid w:val="002E5EEE"/>
    <w:rsid w:val="002F2D5D"/>
    <w:rsid w:val="003006D0"/>
    <w:rsid w:val="00304A15"/>
    <w:rsid w:val="00311836"/>
    <w:rsid w:val="00325EEA"/>
    <w:rsid w:val="003319B0"/>
    <w:rsid w:val="00333464"/>
    <w:rsid w:val="00336B3B"/>
    <w:rsid w:val="00350E09"/>
    <w:rsid w:val="00353A1F"/>
    <w:rsid w:val="003716E6"/>
    <w:rsid w:val="00374654"/>
    <w:rsid w:val="0037525D"/>
    <w:rsid w:val="0038248C"/>
    <w:rsid w:val="003860FA"/>
    <w:rsid w:val="00392592"/>
    <w:rsid w:val="00394DBB"/>
    <w:rsid w:val="00396F83"/>
    <w:rsid w:val="003A237F"/>
    <w:rsid w:val="003A57AB"/>
    <w:rsid w:val="003B6D1E"/>
    <w:rsid w:val="003B7110"/>
    <w:rsid w:val="003C231F"/>
    <w:rsid w:val="003C2B06"/>
    <w:rsid w:val="003D0D46"/>
    <w:rsid w:val="003D2981"/>
    <w:rsid w:val="003E1A25"/>
    <w:rsid w:val="003E2034"/>
    <w:rsid w:val="003E5A3D"/>
    <w:rsid w:val="003F387A"/>
    <w:rsid w:val="003F75BF"/>
    <w:rsid w:val="00403612"/>
    <w:rsid w:val="00410816"/>
    <w:rsid w:val="00433054"/>
    <w:rsid w:val="0043316F"/>
    <w:rsid w:val="004522F4"/>
    <w:rsid w:val="004557E0"/>
    <w:rsid w:val="00455C5D"/>
    <w:rsid w:val="0047066C"/>
    <w:rsid w:val="0047130D"/>
    <w:rsid w:val="00472913"/>
    <w:rsid w:val="00473235"/>
    <w:rsid w:val="0048511A"/>
    <w:rsid w:val="004A43F0"/>
    <w:rsid w:val="004A4564"/>
    <w:rsid w:val="004A5EE8"/>
    <w:rsid w:val="004B0743"/>
    <w:rsid w:val="004B3222"/>
    <w:rsid w:val="004C4D23"/>
    <w:rsid w:val="004C6EAC"/>
    <w:rsid w:val="004D5E3D"/>
    <w:rsid w:val="004E7C49"/>
    <w:rsid w:val="004F2A7B"/>
    <w:rsid w:val="004F3A4E"/>
    <w:rsid w:val="005029E2"/>
    <w:rsid w:val="005043B8"/>
    <w:rsid w:val="00517EA1"/>
    <w:rsid w:val="00521527"/>
    <w:rsid w:val="00525067"/>
    <w:rsid w:val="00536DFA"/>
    <w:rsid w:val="005405F8"/>
    <w:rsid w:val="0054462C"/>
    <w:rsid w:val="00546ACD"/>
    <w:rsid w:val="00576ACC"/>
    <w:rsid w:val="0058093A"/>
    <w:rsid w:val="005871A7"/>
    <w:rsid w:val="00592BEE"/>
    <w:rsid w:val="00593146"/>
    <w:rsid w:val="00594B9B"/>
    <w:rsid w:val="005971DE"/>
    <w:rsid w:val="005B171B"/>
    <w:rsid w:val="005C1EEB"/>
    <w:rsid w:val="005D43A0"/>
    <w:rsid w:val="005D693F"/>
    <w:rsid w:val="005D76E0"/>
    <w:rsid w:val="005F2A4F"/>
    <w:rsid w:val="005F50FC"/>
    <w:rsid w:val="00600A5A"/>
    <w:rsid w:val="00614189"/>
    <w:rsid w:val="00625D28"/>
    <w:rsid w:val="00627893"/>
    <w:rsid w:val="0063038D"/>
    <w:rsid w:val="00631062"/>
    <w:rsid w:val="0063604D"/>
    <w:rsid w:val="00644456"/>
    <w:rsid w:val="006619FF"/>
    <w:rsid w:val="00663385"/>
    <w:rsid w:val="0067006D"/>
    <w:rsid w:val="006828D1"/>
    <w:rsid w:val="006870B8"/>
    <w:rsid w:val="00690783"/>
    <w:rsid w:val="006A15CC"/>
    <w:rsid w:val="006A3568"/>
    <w:rsid w:val="006A4F71"/>
    <w:rsid w:val="006B0AEA"/>
    <w:rsid w:val="006B178E"/>
    <w:rsid w:val="006B2F4D"/>
    <w:rsid w:val="006C564E"/>
    <w:rsid w:val="006D39E8"/>
    <w:rsid w:val="006D66AC"/>
    <w:rsid w:val="006E1E4A"/>
    <w:rsid w:val="006F1F87"/>
    <w:rsid w:val="00703620"/>
    <w:rsid w:val="00717C0D"/>
    <w:rsid w:val="00721003"/>
    <w:rsid w:val="007210AB"/>
    <w:rsid w:val="00721D84"/>
    <w:rsid w:val="007433EA"/>
    <w:rsid w:val="007549F5"/>
    <w:rsid w:val="00765AC1"/>
    <w:rsid w:val="00771C4D"/>
    <w:rsid w:val="0077531B"/>
    <w:rsid w:val="00775C8E"/>
    <w:rsid w:val="00784E23"/>
    <w:rsid w:val="00790823"/>
    <w:rsid w:val="007B47FA"/>
    <w:rsid w:val="007B7F8F"/>
    <w:rsid w:val="007C328E"/>
    <w:rsid w:val="007D19A6"/>
    <w:rsid w:val="007D720C"/>
    <w:rsid w:val="007E13E1"/>
    <w:rsid w:val="007E7E37"/>
    <w:rsid w:val="00801F53"/>
    <w:rsid w:val="008069C3"/>
    <w:rsid w:val="0081132B"/>
    <w:rsid w:val="00811FF7"/>
    <w:rsid w:val="00815B32"/>
    <w:rsid w:val="00822E81"/>
    <w:rsid w:val="00825454"/>
    <w:rsid w:val="008274A9"/>
    <w:rsid w:val="00830C96"/>
    <w:rsid w:val="00831619"/>
    <w:rsid w:val="00844DD8"/>
    <w:rsid w:val="008460CE"/>
    <w:rsid w:val="00851CC6"/>
    <w:rsid w:val="0086643A"/>
    <w:rsid w:val="00871547"/>
    <w:rsid w:val="008929E2"/>
    <w:rsid w:val="008930E8"/>
    <w:rsid w:val="008C245D"/>
    <w:rsid w:val="008D1D59"/>
    <w:rsid w:val="008D4751"/>
    <w:rsid w:val="008D7A23"/>
    <w:rsid w:val="00902051"/>
    <w:rsid w:val="00903837"/>
    <w:rsid w:val="00905FAE"/>
    <w:rsid w:val="009153B4"/>
    <w:rsid w:val="00921C55"/>
    <w:rsid w:val="00926995"/>
    <w:rsid w:val="00947498"/>
    <w:rsid w:val="00951003"/>
    <w:rsid w:val="009632D8"/>
    <w:rsid w:val="00964892"/>
    <w:rsid w:val="00964895"/>
    <w:rsid w:val="00975750"/>
    <w:rsid w:val="00977DDE"/>
    <w:rsid w:val="00982AED"/>
    <w:rsid w:val="00993B0D"/>
    <w:rsid w:val="0099736F"/>
    <w:rsid w:val="009A0026"/>
    <w:rsid w:val="009B56D3"/>
    <w:rsid w:val="009B6843"/>
    <w:rsid w:val="009C6149"/>
    <w:rsid w:val="009D3CBE"/>
    <w:rsid w:val="009D67D4"/>
    <w:rsid w:val="009E5454"/>
    <w:rsid w:val="009E584F"/>
    <w:rsid w:val="009E59FF"/>
    <w:rsid w:val="009E7E72"/>
    <w:rsid w:val="009F2EF2"/>
    <w:rsid w:val="009F49EA"/>
    <w:rsid w:val="009F49F6"/>
    <w:rsid w:val="00A01279"/>
    <w:rsid w:val="00A07298"/>
    <w:rsid w:val="00A21593"/>
    <w:rsid w:val="00A2367A"/>
    <w:rsid w:val="00A2798A"/>
    <w:rsid w:val="00A30B08"/>
    <w:rsid w:val="00A34E42"/>
    <w:rsid w:val="00A477D2"/>
    <w:rsid w:val="00A64229"/>
    <w:rsid w:val="00A731AF"/>
    <w:rsid w:val="00A74684"/>
    <w:rsid w:val="00A74D27"/>
    <w:rsid w:val="00A75C69"/>
    <w:rsid w:val="00A809EF"/>
    <w:rsid w:val="00A85849"/>
    <w:rsid w:val="00A85CB4"/>
    <w:rsid w:val="00A8720F"/>
    <w:rsid w:val="00A94381"/>
    <w:rsid w:val="00AB0801"/>
    <w:rsid w:val="00AB69DB"/>
    <w:rsid w:val="00AB7AB5"/>
    <w:rsid w:val="00AD11DC"/>
    <w:rsid w:val="00AD2887"/>
    <w:rsid w:val="00AE5194"/>
    <w:rsid w:val="00AF2AC0"/>
    <w:rsid w:val="00B00A4B"/>
    <w:rsid w:val="00B111C7"/>
    <w:rsid w:val="00B40387"/>
    <w:rsid w:val="00B545F8"/>
    <w:rsid w:val="00B60F67"/>
    <w:rsid w:val="00B72C01"/>
    <w:rsid w:val="00B72EC6"/>
    <w:rsid w:val="00B76226"/>
    <w:rsid w:val="00B77195"/>
    <w:rsid w:val="00B772F5"/>
    <w:rsid w:val="00B81536"/>
    <w:rsid w:val="00B848C8"/>
    <w:rsid w:val="00B85360"/>
    <w:rsid w:val="00B962F5"/>
    <w:rsid w:val="00B965E2"/>
    <w:rsid w:val="00BA01B6"/>
    <w:rsid w:val="00BB1846"/>
    <w:rsid w:val="00BB4508"/>
    <w:rsid w:val="00BC3B1D"/>
    <w:rsid w:val="00BE018C"/>
    <w:rsid w:val="00BE06E8"/>
    <w:rsid w:val="00BE4113"/>
    <w:rsid w:val="00BE6D87"/>
    <w:rsid w:val="00BF46D6"/>
    <w:rsid w:val="00C0197A"/>
    <w:rsid w:val="00C0731E"/>
    <w:rsid w:val="00C0757F"/>
    <w:rsid w:val="00C164F0"/>
    <w:rsid w:val="00C16BC5"/>
    <w:rsid w:val="00C175B1"/>
    <w:rsid w:val="00C21375"/>
    <w:rsid w:val="00C213F7"/>
    <w:rsid w:val="00C2783F"/>
    <w:rsid w:val="00C27E28"/>
    <w:rsid w:val="00C3295B"/>
    <w:rsid w:val="00C32A3D"/>
    <w:rsid w:val="00C37A1B"/>
    <w:rsid w:val="00C42DBC"/>
    <w:rsid w:val="00C441E8"/>
    <w:rsid w:val="00C5150F"/>
    <w:rsid w:val="00C533B4"/>
    <w:rsid w:val="00C53737"/>
    <w:rsid w:val="00C7315E"/>
    <w:rsid w:val="00C81B76"/>
    <w:rsid w:val="00CA39A9"/>
    <w:rsid w:val="00CA6F18"/>
    <w:rsid w:val="00CB0C11"/>
    <w:rsid w:val="00CD5598"/>
    <w:rsid w:val="00CE1CAC"/>
    <w:rsid w:val="00CF23F0"/>
    <w:rsid w:val="00D05B31"/>
    <w:rsid w:val="00D07A99"/>
    <w:rsid w:val="00D14278"/>
    <w:rsid w:val="00D235B7"/>
    <w:rsid w:val="00D23AA0"/>
    <w:rsid w:val="00D23EEC"/>
    <w:rsid w:val="00D341FF"/>
    <w:rsid w:val="00D44CFE"/>
    <w:rsid w:val="00D5391A"/>
    <w:rsid w:val="00D56A5A"/>
    <w:rsid w:val="00D8259E"/>
    <w:rsid w:val="00D848F6"/>
    <w:rsid w:val="00DA5F86"/>
    <w:rsid w:val="00DB3C4C"/>
    <w:rsid w:val="00DC20E5"/>
    <w:rsid w:val="00DC2F4F"/>
    <w:rsid w:val="00DC7591"/>
    <w:rsid w:val="00DD0E45"/>
    <w:rsid w:val="00DD6571"/>
    <w:rsid w:val="00DE1B05"/>
    <w:rsid w:val="00DE1E4C"/>
    <w:rsid w:val="00DE2E18"/>
    <w:rsid w:val="00DE4D5E"/>
    <w:rsid w:val="00DF0AFE"/>
    <w:rsid w:val="00DF13FC"/>
    <w:rsid w:val="00DF5C2B"/>
    <w:rsid w:val="00DF610D"/>
    <w:rsid w:val="00DF6856"/>
    <w:rsid w:val="00E206E1"/>
    <w:rsid w:val="00E369D6"/>
    <w:rsid w:val="00E4738A"/>
    <w:rsid w:val="00E47F26"/>
    <w:rsid w:val="00E52B04"/>
    <w:rsid w:val="00E61A78"/>
    <w:rsid w:val="00E7170D"/>
    <w:rsid w:val="00E734EA"/>
    <w:rsid w:val="00E744CC"/>
    <w:rsid w:val="00E83761"/>
    <w:rsid w:val="00EA5832"/>
    <w:rsid w:val="00EC075E"/>
    <w:rsid w:val="00EC5312"/>
    <w:rsid w:val="00EC5E80"/>
    <w:rsid w:val="00ED6A0F"/>
    <w:rsid w:val="00ED6C55"/>
    <w:rsid w:val="00EF666B"/>
    <w:rsid w:val="00F02268"/>
    <w:rsid w:val="00F0505B"/>
    <w:rsid w:val="00F12B29"/>
    <w:rsid w:val="00F1661F"/>
    <w:rsid w:val="00F304BF"/>
    <w:rsid w:val="00F30C14"/>
    <w:rsid w:val="00F328A6"/>
    <w:rsid w:val="00F40A2E"/>
    <w:rsid w:val="00F448F5"/>
    <w:rsid w:val="00F44DC6"/>
    <w:rsid w:val="00F44E55"/>
    <w:rsid w:val="00F50827"/>
    <w:rsid w:val="00F60738"/>
    <w:rsid w:val="00F6168B"/>
    <w:rsid w:val="00F649B6"/>
    <w:rsid w:val="00F71F13"/>
    <w:rsid w:val="00F72605"/>
    <w:rsid w:val="00F777A1"/>
    <w:rsid w:val="00F83114"/>
    <w:rsid w:val="00F83496"/>
    <w:rsid w:val="00F917C4"/>
    <w:rsid w:val="00F91B1B"/>
    <w:rsid w:val="00F94033"/>
    <w:rsid w:val="00F961B1"/>
    <w:rsid w:val="00F97917"/>
    <w:rsid w:val="00FA50C2"/>
    <w:rsid w:val="00FB19BB"/>
    <w:rsid w:val="00FC005A"/>
    <w:rsid w:val="00FC3E7F"/>
    <w:rsid w:val="00FC5A5E"/>
    <w:rsid w:val="00FD7262"/>
    <w:rsid w:val="00FE1744"/>
    <w:rsid w:val="00FE511E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DF60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F7198-2A07-4C2B-B7E7-27C8E6C8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Лузина Ирина Валериевна</cp:lastModifiedBy>
  <cp:revision>28</cp:revision>
  <cp:lastPrinted>2022-01-28T05:29:00Z</cp:lastPrinted>
  <dcterms:created xsi:type="dcterms:W3CDTF">2021-12-24T07:31:00Z</dcterms:created>
  <dcterms:modified xsi:type="dcterms:W3CDTF">2022-02-08T03:02:00Z</dcterms:modified>
</cp:coreProperties>
</file>