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ГОРОДА  ЗЕЛЕНОГОРСКА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EC51EC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21.01.2022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EC51EC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43255A" w:rsidRPr="0006796E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О внесении изменений в распоряжение </w:t>
      </w:r>
    </w:p>
    <w:p w:rsidR="0043255A" w:rsidRPr="0006796E" w:rsidRDefault="0043255A" w:rsidP="0043255A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ЗАТО г. Зеленогорска</w:t>
      </w:r>
    </w:p>
    <w:p w:rsidR="00677D67" w:rsidRPr="0006796E" w:rsidRDefault="0043255A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77D67"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</w:t>
      </w:r>
      <w:r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677D67"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7.2021</w:t>
      </w:r>
      <w:r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10</w:t>
      </w:r>
      <w:r w:rsidR="00677D67"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067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 «</w:t>
      </w:r>
      <w:r w:rsidR="00677D67" w:rsidRPr="0006796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677D67" w:rsidRPr="0006796E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Перечня муниципального имущества, </w:t>
      </w:r>
    </w:p>
    <w:p w:rsidR="00677D67" w:rsidRPr="0006796E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</w:t>
      </w:r>
    </w:p>
    <w:p w:rsidR="00677D67" w:rsidRPr="0006796E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>(за исключением имущественных</w:t>
      </w:r>
    </w:p>
    <w:p w:rsidR="00677D67" w:rsidRPr="0006796E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прав субъектов малого и среднего </w:t>
      </w:r>
    </w:p>
    <w:p w:rsidR="00677D67" w:rsidRPr="0006796E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предпринимательства) и предназначенного </w:t>
      </w:r>
    </w:p>
    <w:p w:rsidR="00677D67" w:rsidRPr="0006796E" w:rsidRDefault="00677D67" w:rsidP="00677D6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для предоставления субъектам малого </w:t>
      </w:r>
    </w:p>
    <w:p w:rsidR="0043255A" w:rsidRPr="0006796E" w:rsidRDefault="00677D67" w:rsidP="00677D6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6E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="0043255A" w:rsidRPr="0006796E">
        <w:rPr>
          <w:rFonts w:ascii="Times New Roman" w:hAnsi="Times New Roman"/>
          <w:sz w:val="24"/>
          <w:szCs w:val="24"/>
        </w:rPr>
        <w:t>»</w:t>
      </w:r>
    </w:p>
    <w:p w:rsidR="0043255A" w:rsidRPr="0006796E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5A" w:rsidRPr="0006796E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5A" w:rsidRPr="0006796E" w:rsidRDefault="0043255A" w:rsidP="00677D67">
      <w:pPr>
        <w:pStyle w:val="a4"/>
        <w:spacing w:after="0" w:line="240" w:lineRule="auto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06796E">
        <w:rPr>
          <w:rFonts w:ascii="Times New Roman" w:hAnsi="Times New Roman"/>
          <w:color w:val="000000"/>
          <w:sz w:val="24"/>
          <w:szCs w:val="24"/>
        </w:rPr>
        <w:t xml:space="preserve">Рассмотрев обращение Муниципального бюджетного </w:t>
      </w:r>
      <w:r w:rsidR="00677D67" w:rsidRPr="0006796E">
        <w:rPr>
          <w:rFonts w:ascii="Times New Roman" w:hAnsi="Times New Roman"/>
          <w:color w:val="000000"/>
          <w:sz w:val="24"/>
          <w:szCs w:val="24"/>
        </w:rPr>
        <w:t xml:space="preserve">общеобразовательного </w:t>
      </w:r>
      <w:r w:rsidRPr="0006796E">
        <w:rPr>
          <w:rFonts w:ascii="Times New Roman" w:hAnsi="Times New Roman"/>
          <w:color w:val="000000"/>
          <w:sz w:val="24"/>
          <w:szCs w:val="24"/>
        </w:rPr>
        <w:t>учреждения «</w:t>
      </w:r>
      <w:r w:rsidR="00677D67" w:rsidRPr="0006796E">
        <w:rPr>
          <w:rFonts w:ascii="Times New Roman" w:hAnsi="Times New Roman"/>
          <w:color w:val="000000"/>
          <w:sz w:val="24"/>
          <w:szCs w:val="24"/>
        </w:rPr>
        <w:t>Средняя общеобразовательная школа № 163</w:t>
      </w:r>
      <w:r w:rsidRPr="0006796E">
        <w:rPr>
          <w:rFonts w:ascii="Times New Roman" w:hAnsi="Times New Roman"/>
          <w:color w:val="000000"/>
          <w:sz w:val="24"/>
          <w:szCs w:val="24"/>
        </w:rPr>
        <w:t xml:space="preserve">» от </w:t>
      </w:r>
      <w:r w:rsidR="00677D67" w:rsidRPr="0006796E">
        <w:rPr>
          <w:rFonts w:ascii="Times New Roman" w:hAnsi="Times New Roman"/>
          <w:color w:val="000000"/>
          <w:sz w:val="24"/>
          <w:szCs w:val="24"/>
        </w:rPr>
        <w:t>15</w:t>
      </w:r>
      <w:r w:rsidR="00B22B12" w:rsidRPr="0006796E">
        <w:rPr>
          <w:rFonts w:ascii="Times New Roman" w:hAnsi="Times New Roman"/>
          <w:color w:val="000000"/>
          <w:sz w:val="24"/>
          <w:szCs w:val="24"/>
        </w:rPr>
        <w:t>.</w:t>
      </w:r>
      <w:r w:rsidR="00677D67" w:rsidRPr="0006796E">
        <w:rPr>
          <w:rFonts w:ascii="Times New Roman" w:hAnsi="Times New Roman"/>
          <w:color w:val="000000"/>
          <w:sz w:val="24"/>
          <w:szCs w:val="24"/>
        </w:rPr>
        <w:t>12</w:t>
      </w:r>
      <w:r w:rsidRPr="0006796E">
        <w:rPr>
          <w:rFonts w:ascii="Times New Roman" w:hAnsi="Times New Roman"/>
          <w:color w:val="000000"/>
          <w:sz w:val="24"/>
          <w:szCs w:val="24"/>
        </w:rPr>
        <w:t>.202</w:t>
      </w:r>
      <w:r w:rsidR="00677D67" w:rsidRPr="0006796E">
        <w:rPr>
          <w:rFonts w:ascii="Times New Roman" w:hAnsi="Times New Roman"/>
          <w:color w:val="000000"/>
          <w:sz w:val="24"/>
          <w:szCs w:val="24"/>
        </w:rPr>
        <w:t>1</w:t>
      </w:r>
      <w:r w:rsidRPr="0006796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677D67" w:rsidRPr="0006796E">
        <w:rPr>
          <w:rFonts w:ascii="Times New Roman" w:hAnsi="Times New Roman"/>
          <w:color w:val="000000"/>
          <w:sz w:val="24"/>
          <w:szCs w:val="24"/>
        </w:rPr>
        <w:t>772</w:t>
      </w:r>
      <w:r w:rsidRPr="0006796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6796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677D67" w:rsidRPr="0006796E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среднего и малого предпринимательства, утвержденным постановлением Администрации ЗАТО г. Зеленогорска от 23.03.2021 </w:t>
      </w:r>
      <w:r w:rsidR="0006796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77D67" w:rsidRPr="0006796E">
        <w:rPr>
          <w:rFonts w:ascii="Times New Roman" w:eastAsia="Times New Roman" w:hAnsi="Times New Roman"/>
          <w:sz w:val="24"/>
          <w:szCs w:val="24"/>
          <w:lang w:eastAsia="ru-RU"/>
        </w:rPr>
        <w:t>№ 42-п</w:t>
      </w:r>
      <w:r w:rsidRPr="000679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6796E">
        <w:rPr>
          <w:rFonts w:ascii="Times New Roman" w:hAnsi="Times New Roman"/>
          <w:color w:val="000000"/>
          <w:sz w:val="24"/>
          <w:szCs w:val="24"/>
        </w:rPr>
        <w:t>руководствуясь Уставом города,</w:t>
      </w:r>
    </w:p>
    <w:p w:rsidR="0043255A" w:rsidRPr="0006796E" w:rsidRDefault="0043255A" w:rsidP="00677D67">
      <w:pPr>
        <w:tabs>
          <w:tab w:val="left" w:pos="0"/>
        </w:tabs>
        <w:spacing w:after="0" w:line="240" w:lineRule="auto"/>
        <w:ind w:left="-142" w:right="-2" w:firstLine="709"/>
        <w:rPr>
          <w:rFonts w:ascii="Times New Roman" w:hAnsi="Times New Roman" w:cs="Times New Roman"/>
          <w:sz w:val="24"/>
          <w:szCs w:val="24"/>
        </w:rPr>
      </w:pPr>
    </w:p>
    <w:p w:rsidR="0043255A" w:rsidRPr="0006796E" w:rsidRDefault="0043255A" w:rsidP="00677D67">
      <w:pPr>
        <w:spacing w:after="0" w:line="240" w:lineRule="auto"/>
        <w:ind w:left="-142"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96E">
        <w:rPr>
          <w:rFonts w:ascii="Times New Roman" w:hAnsi="Times New Roman" w:cs="Times New Roman"/>
          <w:sz w:val="24"/>
          <w:szCs w:val="24"/>
        </w:rPr>
        <w:t xml:space="preserve">1.  Внести </w:t>
      </w:r>
      <w:r w:rsidR="00677D67" w:rsidRPr="0006796E">
        <w:rPr>
          <w:rFonts w:ascii="Times New Roman" w:hAnsi="Times New Roman" w:cs="Times New Roman"/>
          <w:sz w:val="24"/>
          <w:szCs w:val="24"/>
        </w:rPr>
        <w:t xml:space="preserve">в распоряжение Администрации ЗАТО г. Зеленогорска от 08.07.2021 </w:t>
      </w:r>
      <w:r w:rsidR="00677D67" w:rsidRPr="0006796E">
        <w:rPr>
          <w:rFonts w:ascii="Times New Roman" w:hAnsi="Times New Roman" w:cs="Times New Roman"/>
          <w:sz w:val="24"/>
          <w:szCs w:val="24"/>
        </w:rPr>
        <w:br/>
        <w:t>№ 1010-р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предпринимательства»</w:t>
      </w:r>
      <w:r w:rsidRPr="0006796E">
        <w:rPr>
          <w:rFonts w:ascii="Times New Roman" w:hAnsi="Times New Roman" w:cs="Times New Roman"/>
          <w:sz w:val="24"/>
          <w:szCs w:val="24"/>
        </w:rPr>
        <w:t xml:space="preserve"> </w:t>
      </w:r>
      <w:r w:rsidRPr="0006796E">
        <w:rPr>
          <w:rFonts w:ascii="Times New Roman" w:hAnsi="Times New Roman" w:cs="Times New Roman"/>
          <w:color w:val="000000"/>
          <w:sz w:val="24"/>
          <w:szCs w:val="24"/>
        </w:rPr>
        <w:t>изменения, изложив приложение в редакции согласно приложению к настоящему распоряжению.</w:t>
      </w:r>
    </w:p>
    <w:p w:rsidR="0006796E" w:rsidRDefault="00F81A1B" w:rsidP="0006796E">
      <w:pPr>
        <w:suppressAutoHyphens/>
        <w:spacing w:after="0" w:line="240" w:lineRule="auto"/>
        <w:ind w:left="-142"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распоряжение вступает в силу в день подписания, подлежит опубликованию в газете «Панорама» и размещению </w:t>
      </w:r>
      <w:r w:rsidRPr="0006796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ЗАТО г. Зеленогорска </w:t>
      </w:r>
      <w:hyperlink r:id="rId8" w:history="1">
        <w:r w:rsidRPr="0006796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06796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6796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zeladmin</w:t>
        </w:r>
        <w:r w:rsidRPr="0006796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6796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06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6796E" w:rsidRDefault="0006796E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56A" w:rsidRPr="0006796E" w:rsidRDefault="00677D67" w:rsidP="0006796E">
      <w:pPr>
        <w:suppressAutoHyphens/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ЗАТО г. Зеленогорска                                    </w:t>
      </w:r>
      <w:bookmarkStart w:id="0" w:name="_GoBack"/>
      <w:bookmarkEnd w:id="0"/>
      <w:r w:rsidRPr="0006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06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67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М.В. Сперанский       </w:t>
      </w:r>
    </w:p>
    <w:sectPr w:rsidR="00BE556A" w:rsidRPr="0006796E" w:rsidSect="00677D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09"/>
    <w:rsid w:val="0000729D"/>
    <w:rsid w:val="00014549"/>
    <w:rsid w:val="0001631C"/>
    <w:rsid w:val="00056E17"/>
    <w:rsid w:val="0006796E"/>
    <w:rsid w:val="00073AF0"/>
    <w:rsid w:val="000938C9"/>
    <w:rsid w:val="000C079E"/>
    <w:rsid w:val="000C3BB5"/>
    <w:rsid w:val="000F0741"/>
    <w:rsid w:val="000F54AC"/>
    <w:rsid w:val="0013735F"/>
    <w:rsid w:val="00170B20"/>
    <w:rsid w:val="001B30FA"/>
    <w:rsid w:val="001B42E1"/>
    <w:rsid w:val="001E1084"/>
    <w:rsid w:val="00203A35"/>
    <w:rsid w:val="002059D9"/>
    <w:rsid w:val="00222563"/>
    <w:rsid w:val="00240C4D"/>
    <w:rsid w:val="00243823"/>
    <w:rsid w:val="002501E3"/>
    <w:rsid w:val="00274416"/>
    <w:rsid w:val="002C5B9D"/>
    <w:rsid w:val="002D147B"/>
    <w:rsid w:val="002D43C5"/>
    <w:rsid w:val="002E243B"/>
    <w:rsid w:val="0033666D"/>
    <w:rsid w:val="00337A6E"/>
    <w:rsid w:val="00395248"/>
    <w:rsid w:val="003B2740"/>
    <w:rsid w:val="003C455C"/>
    <w:rsid w:val="003C77C0"/>
    <w:rsid w:val="003D3609"/>
    <w:rsid w:val="003E5164"/>
    <w:rsid w:val="003F2370"/>
    <w:rsid w:val="003F7E82"/>
    <w:rsid w:val="004049E0"/>
    <w:rsid w:val="004063EE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55355"/>
    <w:rsid w:val="00677D67"/>
    <w:rsid w:val="0069456E"/>
    <w:rsid w:val="00696F66"/>
    <w:rsid w:val="006976B7"/>
    <w:rsid w:val="006A3693"/>
    <w:rsid w:val="006B767F"/>
    <w:rsid w:val="006C1665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803A38"/>
    <w:rsid w:val="008169F1"/>
    <w:rsid w:val="00825C53"/>
    <w:rsid w:val="00897AC6"/>
    <w:rsid w:val="008C282A"/>
    <w:rsid w:val="008C4FAE"/>
    <w:rsid w:val="008D7EB2"/>
    <w:rsid w:val="008E6784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B3732"/>
    <w:rsid w:val="009C316A"/>
    <w:rsid w:val="009E51CD"/>
    <w:rsid w:val="009F6051"/>
    <w:rsid w:val="00A200AF"/>
    <w:rsid w:val="00A27945"/>
    <w:rsid w:val="00A440B1"/>
    <w:rsid w:val="00A47400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E0963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5DF5"/>
    <w:rsid w:val="00E97A5F"/>
    <w:rsid w:val="00EC2D26"/>
    <w:rsid w:val="00EC51EC"/>
    <w:rsid w:val="00EC65E0"/>
    <w:rsid w:val="00EC6FD6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5E8F-8963-4067-9E15-87D78758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4</cp:revision>
  <cp:lastPrinted>2021-08-30T09:53:00Z</cp:lastPrinted>
  <dcterms:created xsi:type="dcterms:W3CDTF">2022-01-24T07:29:00Z</dcterms:created>
  <dcterms:modified xsi:type="dcterms:W3CDTF">2022-01-28T07:46:00Z</dcterms:modified>
</cp:coreProperties>
</file>