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8A4B32" w:rsidRPr="003B5B7F" w:rsidRDefault="008A4B32" w:rsidP="008A610A">
      <w:pPr>
        <w:jc w:val="center"/>
        <w:rPr>
          <w:sz w:val="28"/>
          <w:szCs w:val="28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A048ED">
        <w:rPr>
          <w:sz w:val="24"/>
          <w:szCs w:val="24"/>
        </w:rPr>
        <w:t>2</w:t>
      </w:r>
      <w:r w:rsidR="00B96EDC">
        <w:rPr>
          <w:sz w:val="24"/>
          <w:szCs w:val="24"/>
        </w:rPr>
        <w:t>2</w:t>
      </w:r>
      <w:r w:rsidR="004F5B21">
        <w:rPr>
          <w:sz w:val="24"/>
          <w:szCs w:val="24"/>
        </w:rPr>
        <w:t>.</w:t>
      </w:r>
      <w:r w:rsidR="00402460">
        <w:rPr>
          <w:sz w:val="24"/>
          <w:szCs w:val="24"/>
        </w:rPr>
        <w:t>1</w:t>
      </w:r>
      <w:r w:rsidR="00BB3490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AE341B">
        <w:rPr>
          <w:sz w:val="24"/>
          <w:szCs w:val="24"/>
        </w:rPr>
        <w:t>1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43B7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A048ED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74"/>
        <w:gridCol w:w="940"/>
        <w:gridCol w:w="3433"/>
        <w:gridCol w:w="2610"/>
        <w:gridCol w:w="2090"/>
      </w:tblGrid>
      <w:tr w:rsidR="008D3B70" w:rsidTr="00BB3490">
        <w:trPr>
          <w:trHeight w:val="144"/>
        </w:trPr>
        <w:tc>
          <w:tcPr>
            <w:tcW w:w="3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3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BB3490">
        <w:trPr>
          <w:trHeight w:val="144"/>
        </w:trPr>
        <w:tc>
          <w:tcPr>
            <w:tcW w:w="3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pct"/>
          </w:tcPr>
          <w:p w:rsidR="00540DED" w:rsidRPr="002A712B" w:rsidRDefault="00E62D95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54EC3" w:rsidTr="00BB3490">
        <w:trPr>
          <w:trHeight w:val="144"/>
        </w:trPr>
        <w:tc>
          <w:tcPr>
            <w:tcW w:w="346" w:type="pct"/>
          </w:tcPr>
          <w:p w:rsidR="00454EC3" w:rsidRPr="002D1CC0" w:rsidRDefault="00454EC3" w:rsidP="00BB3490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482" w:type="pct"/>
          </w:tcPr>
          <w:p w:rsidR="00454EC3" w:rsidRDefault="00454EC3" w:rsidP="00454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761" w:type="pct"/>
          </w:tcPr>
          <w:p w:rsidR="008A4B32" w:rsidRPr="004A2C94" w:rsidRDefault="00BB3490" w:rsidP="002A2E62">
            <w:pPr>
              <w:rPr>
                <w:sz w:val="26"/>
                <w:szCs w:val="26"/>
              </w:rPr>
            </w:pPr>
            <w:r w:rsidRPr="00C04CD5">
              <w:rPr>
                <w:sz w:val="24"/>
                <w:szCs w:val="24"/>
              </w:rPr>
              <w:t>О принятии Устава города</w:t>
            </w:r>
            <w:r>
              <w:rPr>
                <w:sz w:val="24"/>
                <w:szCs w:val="24"/>
              </w:rPr>
              <w:t xml:space="preserve"> </w:t>
            </w:r>
            <w:r w:rsidRPr="00C04CD5">
              <w:rPr>
                <w:sz w:val="24"/>
                <w:szCs w:val="24"/>
              </w:rPr>
              <w:t>Зеленогорска Красноярского края</w:t>
            </w:r>
            <w:r w:rsidRPr="004A2C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9" w:type="pct"/>
            <w:shd w:val="clear" w:color="auto" w:fill="auto"/>
          </w:tcPr>
          <w:p w:rsidR="00BB3490" w:rsidRDefault="00BB3490" w:rsidP="00BB349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D56CF">
              <w:rPr>
                <w:sz w:val="24"/>
                <w:szCs w:val="24"/>
              </w:rPr>
              <w:t xml:space="preserve">ачальник отдела по правовой и кадровой работе </w:t>
            </w:r>
            <w:r w:rsidR="00652A69">
              <w:rPr>
                <w:sz w:val="24"/>
                <w:szCs w:val="24"/>
              </w:rPr>
              <w:t>А</w:t>
            </w:r>
            <w:r w:rsidRPr="005D56CF">
              <w:rPr>
                <w:sz w:val="24"/>
                <w:szCs w:val="24"/>
              </w:rPr>
              <w:t>дминистрации ЗАТО г.</w:t>
            </w:r>
            <w:r>
              <w:rPr>
                <w:sz w:val="24"/>
                <w:szCs w:val="24"/>
              </w:rPr>
              <w:t> </w:t>
            </w:r>
            <w:r w:rsidRPr="005D56CF">
              <w:rPr>
                <w:sz w:val="24"/>
                <w:szCs w:val="24"/>
              </w:rPr>
              <w:t xml:space="preserve">Зеленогорска </w:t>
            </w:r>
          </w:p>
          <w:p w:rsidR="00454EC3" w:rsidRDefault="00BB3490" w:rsidP="00BB3490">
            <w:pPr>
              <w:rPr>
                <w:sz w:val="24"/>
                <w:szCs w:val="24"/>
              </w:rPr>
            </w:pPr>
            <w:proofErr w:type="spellStart"/>
            <w:r w:rsidRPr="005D56CF">
              <w:rPr>
                <w:sz w:val="24"/>
                <w:szCs w:val="24"/>
              </w:rPr>
              <w:t>Посканная</w:t>
            </w:r>
            <w:proofErr w:type="spellEnd"/>
            <w:r w:rsidRPr="005D56CF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072" w:type="pct"/>
          </w:tcPr>
          <w:p w:rsidR="00454EC3" w:rsidRDefault="00454EC3" w:rsidP="00454EC3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B3490" w:rsidTr="00BB3490">
        <w:trPr>
          <w:trHeight w:val="144"/>
        </w:trPr>
        <w:tc>
          <w:tcPr>
            <w:tcW w:w="346" w:type="pct"/>
          </w:tcPr>
          <w:p w:rsidR="00BB3490" w:rsidRPr="002D1CC0" w:rsidRDefault="00BB3490" w:rsidP="00BB3490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82" w:type="pct"/>
          </w:tcPr>
          <w:p w:rsidR="00BB3490" w:rsidRDefault="00BB3490" w:rsidP="002A2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2E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2A2E6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1" w:type="pct"/>
          </w:tcPr>
          <w:p w:rsidR="00BB3490" w:rsidRPr="002A2E62" w:rsidRDefault="00BB3490" w:rsidP="002A2E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A2E62">
              <w:rPr>
                <w:rFonts w:eastAsia="Calibri"/>
                <w:sz w:val="24"/>
                <w:szCs w:val="24"/>
                <w:lang w:eastAsia="en-US"/>
              </w:rPr>
              <w:t>О внесении изменений в решение Совета депутатов ЗАТО г. Зеленогорска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      </w:r>
          </w:p>
        </w:tc>
        <w:tc>
          <w:tcPr>
            <w:tcW w:w="1339" w:type="pct"/>
            <w:shd w:val="clear" w:color="auto" w:fill="auto"/>
          </w:tcPr>
          <w:p w:rsidR="00BB3490" w:rsidRDefault="00BB3490" w:rsidP="00BB349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D56CF">
              <w:rPr>
                <w:sz w:val="24"/>
                <w:szCs w:val="24"/>
              </w:rPr>
              <w:t>ачальник отдела по правовой и кадровой работе Администрации ЗАТО г.</w:t>
            </w:r>
            <w:r>
              <w:rPr>
                <w:sz w:val="24"/>
                <w:szCs w:val="24"/>
              </w:rPr>
              <w:t> </w:t>
            </w:r>
            <w:r w:rsidRPr="005D56CF">
              <w:rPr>
                <w:sz w:val="24"/>
                <w:szCs w:val="24"/>
              </w:rPr>
              <w:t xml:space="preserve">Зеленогорска </w:t>
            </w:r>
          </w:p>
          <w:p w:rsidR="00BB3490" w:rsidRDefault="00BB3490" w:rsidP="00BB349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5D56CF">
              <w:rPr>
                <w:sz w:val="24"/>
                <w:szCs w:val="24"/>
              </w:rPr>
              <w:t>Посканная</w:t>
            </w:r>
            <w:proofErr w:type="spellEnd"/>
            <w:r w:rsidRPr="005D56CF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072" w:type="pct"/>
          </w:tcPr>
          <w:p w:rsidR="00BB3490" w:rsidRPr="00EF7FC0" w:rsidRDefault="00BB3490" w:rsidP="00454EC3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2A2E62" w:rsidTr="00BB3490">
        <w:trPr>
          <w:trHeight w:val="144"/>
        </w:trPr>
        <w:tc>
          <w:tcPr>
            <w:tcW w:w="346" w:type="pct"/>
          </w:tcPr>
          <w:p w:rsidR="002A2E62" w:rsidRPr="002D1CC0" w:rsidRDefault="002A2E62" w:rsidP="002A2E62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82" w:type="pct"/>
          </w:tcPr>
          <w:p w:rsidR="002A2E62" w:rsidRDefault="002A2E62" w:rsidP="002A2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15:00*</w:t>
            </w:r>
          </w:p>
        </w:tc>
        <w:tc>
          <w:tcPr>
            <w:tcW w:w="1761" w:type="pct"/>
          </w:tcPr>
          <w:p w:rsidR="002A2E62" w:rsidRDefault="002A2E62" w:rsidP="002A2E6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A2E62">
              <w:rPr>
                <w:rFonts w:eastAsia="Calibri"/>
                <w:sz w:val="24"/>
                <w:szCs w:val="24"/>
                <w:lang w:eastAsia="en-US"/>
              </w:rPr>
              <w:t xml:space="preserve">О внесении изменений в Положение об оплате труда депутатов, выборных должностных лиц местного самоуправления,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E62">
              <w:rPr>
                <w:rFonts w:eastAsia="Calibri"/>
                <w:sz w:val="24"/>
                <w:szCs w:val="24"/>
                <w:lang w:eastAsia="en-US"/>
              </w:rPr>
              <w:t>существляющих свои полномочия на постоянной основе, и муниципальных служащих, утвержденное решением Совета депутатов ЗАТО г. Зеленогорска от 30.01.2018 № 48-269р</w:t>
            </w:r>
          </w:p>
          <w:p w:rsidR="00B96EDC" w:rsidRDefault="00B96EDC" w:rsidP="002A2E6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96EDC" w:rsidRDefault="00B96EDC" w:rsidP="002A2E6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96EDC" w:rsidRDefault="00B96EDC" w:rsidP="002A2E6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96EDC" w:rsidRPr="002A2E62" w:rsidRDefault="00B96EDC" w:rsidP="002A2E6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9" w:type="pct"/>
            <w:shd w:val="clear" w:color="auto" w:fill="auto"/>
          </w:tcPr>
          <w:p w:rsidR="002A2E62" w:rsidRPr="004525FE" w:rsidRDefault="002A2E62" w:rsidP="002A2E62">
            <w:pPr>
              <w:rPr>
                <w:sz w:val="24"/>
                <w:szCs w:val="24"/>
              </w:rPr>
            </w:pPr>
            <w:r w:rsidRPr="004525FE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трудовых отношений</w:t>
            </w:r>
            <w:r w:rsidRPr="004525FE">
              <w:rPr>
                <w:sz w:val="24"/>
                <w:szCs w:val="24"/>
              </w:rPr>
              <w:t xml:space="preserve"> Администрации ЗАТО г.</w:t>
            </w:r>
            <w:r>
              <w:rPr>
                <w:sz w:val="24"/>
                <w:szCs w:val="24"/>
              </w:rPr>
              <w:t> </w:t>
            </w:r>
            <w:r w:rsidRPr="004525FE">
              <w:rPr>
                <w:sz w:val="24"/>
                <w:szCs w:val="24"/>
              </w:rPr>
              <w:t xml:space="preserve">Зеленогорска </w:t>
            </w:r>
          </w:p>
          <w:p w:rsidR="002A2E62" w:rsidRPr="008C3AC1" w:rsidRDefault="002A2E62" w:rsidP="002A2E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Нагорнова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72" w:type="pct"/>
          </w:tcPr>
          <w:p w:rsidR="002A2E62" w:rsidRPr="00EF7FC0" w:rsidRDefault="002A2E62" w:rsidP="002A2E62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B96EDC" w:rsidTr="000B52AB">
        <w:trPr>
          <w:trHeight w:val="144"/>
        </w:trPr>
        <w:tc>
          <w:tcPr>
            <w:tcW w:w="346" w:type="pct"/>
            <w:vAlign w:val="center"/>
          </w:tcPr>
          <w:p w:rsidR="00B96EDC" w:rsidRPr="002A712B" w:rsidRDefault="00B96EDC" w:rsidP="00B96EDC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2" w:type="pct"/>
            <w:vAlign w:val="center"/>
          </w:tcPr>
          <w:p w:rsidR="00B96EDC" w:rsidRPr="002A712B" w:rsidRDefault="00B96EDC" w:rsidP="00B96EDC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1" w:type="pct"/>
            <w:vAlign w:val="center"/>
          </w:tcPr>
          <w:p w:rsidR="00B96EDC" w:rsidRPr="002A712B" w:rsidRDefault="00B96EDC" w:rsidP="00B96EDC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B96EDC" w:rsidRPr="002A712B" w:rsidRDefault="00B96EDC" w:rsidP="00B96EDC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pct"/>
          </w:tcPr>
          <w:p w:rsidR="00B96EDC" w:rsidRPr="002A712B" w:rsidRDefault="00B96EDC" w:rsidP="00B96E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A2E62" w:rsidTr="00BB3490">
        <w:trPr>
          <w:trHeight w:val="144"/>
        </w:trPr>
        <w:tc>
          <w:tcPr>
            <w:tcW w:w="346" w:type="pct"/>
          </w:tcPr>
          <w:p w:rsidR="002A2E62" w:rsidRPr="002D1CC0" w:rsidRDefault="002A2E62" w:rsidP="002A2E62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82" w:type="pct"/>
          </w:tcPr>
          <w:p w:rsidR="002A2E62" w:rsidRDefault="002A2E62" w:rsidP="002A2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15:30*</w:t>
            </w:r>
          </w:p>
        </w:tc>
        <w:tc>
          <w:tcPr>
            <w:tcW w:w="1761" w:type="pct"/>
          </w:tcPr>
          <w:p w:rsidR="002A2E62" w:rsidRDefault="002A2E62" w:rsidP="002A2E62">
            <w:pPr>
              <w:widowControl w:val="0"/>
              <w:snapToGrid w:val="0"/>
              <w:rPr>
                <w:sz w:val="24"/>
                <w:szCs w:val="24"/>
              </w:rPr>
            </w:pPr>
            <w:r w:rsidRPr="00C04CD5">
              <w:rPr>
                <w:sz w:val="24"/>
                <w:szCs w:val="24"/>
              </w:rPr>
              <w:t>Об утверждении Регламента</w:t>
            </w:r>
            <w:r>
              <w:rPr>
                <w:sz w:val="24"/>
                <w:szCs w:val="24"/>
              </w:rPr>
              <w:t xml:space="preserve"> </w:t>
            </w:r>
            <w:r w:rsidRPr="00C04CD5">
              <w:rPr>
                <w:sz w:val="24"/>
                <w:szCs w:val="24"/>
              </w:rPr>
              <w:t xml:space="preserve">Совета депутатов ЗАТО </w:t>
            </w:r>
          </w:p>
          <w:p w:rsidR="002A2E62" w:rsidRPr="008A0D8B" w:rsidRDefault="002A2E62" w:rsidP="002A2E62">
            <w:pPr>
              <w:widowControl w:val="0"/>
              <w:snapToGrid w:val="0"/>
              <w:rPr>
                <w:sz w:val="24"/>
                <w:szCs w:val="24"/>
              </w:rPr>
            </w:pPr>
            <w:r w:rsidRPr="00C04CD5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339" w:type="pct"/>
            <w:shd w:val="clear" w:color="auto" w:fill="auto"/>
          </w:tcPr>
          <w:p w:rsidR="002A2E62" w:rsidRDefault="002A2E62" w:rsidP="002A2E6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B4F77">
              <w:rPr>
                <w:sz w:val="24"/>
                <w:szCs w:val="24"/>
              </w:rPr>
              <w:t xml:space="preserve">Председатель Совета депутатов ЗАТО </w:t>
            </w:r>
          </w:p>
          <w:p w:rsidR="002A2E62" w:rsidRPr="00600A85" w:rsidRDefault="002A2E62" w:rsidP="002A2E6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B4F77">
              <w:rPr>
                <w:sz w:val="24"/>
                <w:szCs w:val="24"/>
              </w:rPr>
              <w:t>г. Зеленогорска</w:t>
            </w:r>
          </w:p>
          <w:p w:rsidR="002A2E62" w:rsidRPr="00D458C3" w:rsidRDefault="002A2E62" w:rsidP="002A2E6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72" w:type="pct"/>
          </w:tcPr>
          <w:p w:rsidR="002A2E62" w:rsidRPr="00EF7FC0" w:rsidRDefault="002A2E62" w:rsidP="002A2E62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2A2E62" w:rsidTr="00BB3490">
        <w:trPr>
          <w:trHeight w:val="144"/>
        </w:trPr>
        <w:tc>
          <w:tcPr>
            <w:tcW w:w="346" w:type="pct"/>
          </w:tcPr>
          <w:p w:rsidR="002A2E62" w:rsidRPr="00BB3490" w:rsidRDefault="002A2E62" w:rsidP="002A2E62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82" w:type="pct"/>
          </w:tcPr>
          <w:p w:rsidR="002A2E62" w:rsidRDefault="002A2E62" w:rsidP="002A2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16:00*</w:t>
            </w:r>
          </w:p>
        </w:tc>
        <w:tc>
          <w:tcPr>
            <w:tcW w:w="1761" w:type="pct"/>
          </w:tcPr>
          <w:p w:rsidR="002A2E62" w:rsidRPr="00195A0D" w:rsidRDefault="007C357D" w:rsidP="002A2E62">
            <w:pPr>
              <w:rPr>
                <w:sz w:val="24"/>
                <w:szCs w:val="24"/>
              </w:rPr>
            </w:pPr>
            <w:r w:rsidRPr="00F12F5F">
              <w:rPr>
                <w:sz w:val="24"/>
                <w:szCs w:val="24"/>
              </w:rPr>
              <w:t xml:space="preserve">О применении меры ответственности к депутату Совета депутатов ЗАТО г. Зеленогорска </w:t>
            </w:r>
            <w:proofErr w:type="spellStart"/>
            <w:r w:rsidRPr="00F12F5F">
              <w:rPr>
                <w:sz w:val="24"/>
                <w:szCs w:val="24"/>
              </w:rPr>
              <w:t>Бабичевой</w:t>
            </w:r>
            <w:proofErr w:type="spellEnd"/>
            <w:r w:rsidRPr="00F12F5F">
              <w:rPr>
                <w:sz w:val="24"/>
                <w:szCs w:val="24"/>
              </w:rPr>
              <w:t xml:space="preserve"> Людмиле Дмитриевне</w:t>
            </w:r>
          </w:p>
        </w:tc>
        <w:tc>
          <w:tcPr>
            <w:tcW w:w="1339" w:type="pct"/>
            <w:shd w:val="clear" w:color="auto" w:fill="auto"/>
          </w:tcPr>
          <w:p w:rsidR="002A2E62" w:rsidRPr="006E19DB" w:rsidRDefault="002A2E62" w:rsidP="002A2E62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Предсе</w:t>
            </w:r>
            <w:r>
              <w:rPr>
                <w:sz w:val="24"/>
                <w:szCs w:val="24"/>
              </w:rPr>
              <w:t>датель Совета депутатов ЗАТО г. </w:t>
            </w:r>
            <w:r w:rsidRPr="006E19DB">
              <w:rPr>
                <w:sz w:val="24"/>
                <w:szCs w:val="24"/>
              </w:rPr>
              <w:t>Зеленогорска</w:t>
            </w:r>
          </w:p>
          <w:p w:rsidR="002A2E62" w:rsidRPr="005D56CF" w:rsidRDefault="002A2E62" w:rsidP="002A2E62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72" w:type="pct"/>
          </w:tcPr>
          <w:p w:rsidR="002A2E62" w:rsidRDefault="002A2E62" w:rsidP="002A2E62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C357D" w:rsidTr="00BB3490">
        <w:trPr>
          <w:trHeight w:val="144"/>
        </w:trPr>
        <w:tc>
          <w:tcPr>
            <w:tcW w:w="346" w:type="pct"/>
          </w:tcPr>
          <w:p w:rsidR="007C357D" w:rsidRPr="00BB3490" w:rsidRDefault="007C357D" w:rsidP="007C357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8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16:15*</w:t>
            </w:r>
          </w:p>
        </w:tc>
        <w:tc>
          <w:tcPr>
            <w:tcW w:w="1761" w:type="pct"/>
          </w:tcPr>
          <w:p w:rsidR="007C357D" w:rsidRPr="00195A0D" w:rsidRDefault="007C357D" w:rsidP="007C357D">
            <w:pPr>
              <w:rPr>
                <w:sz w:val="24"/>
                <w:szCs w:val="24"/>
              </w:rPr>
            </w:pPr>
            <w:r w:rsidRPr="00F12F5F">
              <w:rPr>
                <w:sz w:val="24"/>
                <w:szCs w:val="24"/>
              </w:rPr>
              <w:t xml:space="preserve">О применении меры ответственности к депутату Совета депутатов ЗАТО г. Зеленогорска </w:t>
            </w:r>
            <w:proofErr w:type="spellStart"/>
            <w:r>
              <w:rPr>
                <w:sz w:val="24"/>
                <w:szCs w:val="24"/>
              </w:rPr>
              <w:t>Найко</w:t>
            </w:r>
            <w:proofErr w:type="spellEnd"/>
            <w:r>
              <w:rPr>
                <w:sz w:val="24"/>
                <w:szCs w:val="24"/>
              </w:rPr>
              <w:t xml:space="preserve"> Андрею Николаевичу</w:t>
            </w:r>
          </w:p>
        </w:tc>
        <w:tc>
          <w:tcPr>
            <w:tcW w:w="1339" w:type="pct"/>
            <w:shd w:val="clear" w:color="auto" w:fill="auto"/>
          </w:tcPr>
          <w:p w:rsidR="007C357D" w:rsidRPr="006E19DB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Предсе</w:t>
            </w:r>
            <w:r>
              <w:rPr>
                <w:sz w:val="24"/>
                <w:szCs w:val="24"/>
              </w:rPr>
              <w:t>датель Совета депутатов ЗАТО г. </w:t>
            </w:r>
            <w:r w:rsidRPr="006E19DB">
              <w:rPr>
                <w:sz w:val="24"/>
                <w:szCs w:val="24"/>
              </w:rPr>
              <w:t>Зеленогорска</w:t>
            </w:r>
          </w:p>
          <w:p w:rsidR="007C357D" w:rsidRPr="005D56CF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7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C357D" w:rsidTr="00BB3490">
        <w:trPr>
          <w:trHeight w:val="144"/>
        </w:trPr>
        <w:tc>
          <w:tcPr>
            <w:tcW w:w="346" w:type="pct"/>
          </w:tcPr>
          <w:p w:rsidR="007C357D" w:rsidRPr="00BB3490" w:rsidRDefault="007C357D" w:rsidP="007C357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8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761" w:type="pct"/>
          </w:tcPr>
          <w:p w:rsidR="007C357D" w:rsidRPr="00195A0D" w:rsidRDefault="007C357D" w:rsidP="007C357D">
            <w:pPr>
              <w:rPr>
                <w:sz w:val="24"/>
                <w:szCs w:val="24"/>
              </w:rPr>
            </w:pPr>
            <w:r w:rsidRPr="000B1D8D">
              <w:rPr>
                <w:sz w:val="24"/>
                <w:szCs w:val="24"/>
              </w:rPr>
              <w:t>О применении меры ответственности к депутату Совета депутатов ЗАТО г.</w:t>
            </w:r>
            <w:r>
              <w:rPr>
                <w:sz w:val="24"/>
                <w:szCs w:val="24"/>
              </w:rPr>
              <w:t> </w:t>
            </w:r>
            <w:r w:rsidRPr="000B1D8D">
              <w:rPr>
                <w:sz w:val="24"/>
                <w:szCs w:val="24"/>
              </w:rPr>
              <w:t xml:space="preserve">Зеленогорска </w:t>
            </w:r>
            <w:r>
              <w:rPr>
                <w:sz w:val="24"/>
                <w:szCs w:val="24"/>
              </w:rPr>
              <w:t>Небесной Валентине Ивановне</w:t>
            </w:r>
          </w:p>
        </w:tc>
        <w:tc>
          <w:tcPr>
            <w:tcW w:w="1339" w:type="pct"/>
            <w:shd w:val="clear" w:color="auto" w:fill="auto"/>
          </w:tcPr>
          <w:p w:rsidR="007C357D" w:rsidRPr="006E19DB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Предсе</w:t>
            </w:r>
            <w:r>
              <w:rPr>
                <w:sz w:val="24"/>
                <w:szCs w:val="24"/>
              </w:rPr>
              <w:t>датель Совета депутатов ЗАТО г. </w:t>
            </w:r>
            <w:r w:rsidRPr="006E19DB">
              <w:rPr>
                <w:sz w:val="24"/>
                <w:szCs w:val="24"/>
              </w:rPr>
              <w:t>Зеленогорска</w:t>
            </w:r>
          </w:p>
          <w:p w:rsidR="007C357D" w:rsidRPr="005D56CF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7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C357D" w:rsidTr="00BB3490">
        <w:trPr>
          <w:trHeight w:val="144"/>
        </w:trPr>
        <w:tc>
          <w:tcPr>
            <w:tcW w:w="346" w:type="pct"/>
          </w:tcPr>
          <w:p w:rsidR="007C357D" w:rsidRPr="00BB3490" w:rsidRDefault="007C357D" w:rsidP="007C357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8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16:45*</w:t>
            </w:r>
          </w:p>
        </w:tc>
        <w:tc>
          <w:tcPr>
            <w:tcW w:w="1761" w:type="pct"/>
          </w:tcPr>
          <w:p w:rsidR="007C357D" w:rsidRPr="00195A0D" w:rsidRDefault="007C357D" w:rsidP="007C357D">
            <w:pPr>
              <w:rPr>
                <w:sz w:val="24"/>
                <w:szCs w:val="24"/>
              </w:rPr>
            </w:pPr>
            <w:r w:rsidRPr="000B1D8D">
              <w:rPr>
                <w:sz w:val="24"/>
                <w:szCs w:val="24"/>
              </w:rPr>
              <w:t>О применении меры ответственности к депутату Совета депутатов ЗАТО г.</w:t>
            </w:r>
            <w:r>
              <w:rPr>
                <w:sz w:val="24"/>
                <w:szCs w:val="24"/>
              </w:rPr>
              <w:t> </w:t>
            </w:r>
            <w:r w:rsidRPr="000B1D8D">
              <w:rPr>
                <w:sz w:val="24"/>
                <w:szCs w:val="24"/>
              </w:rPr>
              <w:t xml:space="preserve">Зеленогорска </w:t>
            </w:r>
            <w:r>
              <w:rPr>
                <w:sz w:val="24"/>
                <w:szCs w:val="24"/>
              </w:rPr>
              <w:t>Рыбке Антону Геннадьевичу</w:t>
            </w:r>
          </w:p>
        </w:tc>
        <w:tc>
          <w:tcPr>
            <w:tcW w:w="1339" w:type="pct"/>
            <w:shd w:val="clear" w:color="auto" w:fill="auto"/>
          </w:tcPr>
          <w:p w:rsidR="007C357D" w:rsidRPr="006E19DB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Предсе</w:t>
            </w:r>
            <w:r>
              <w:rPr>
                <w:sz w:val="24"/>
                <w:szCs w:val="24"/>
              </w:rPr>
              <w:t>датель Совета депутатов ЗАТО г. </w:t>
            </w:r>
            <w:r w:rsidRPr="006E19DB">
              <w:rPr>
                <w:sz w:val="24"/>
                <w:szCs w:val="24"/>
              </w:rPr>
              <w:t>Зеленогорска</w:t>
            </w:r>
          </w:p>
          <w:p w:rsidR="007C357D" w:rsidRPr="005D56CF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7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C357D" w:rsidTr="00BB3490">
        <w:trPr>
          <w:trHeight w:val="144"/>
        </w:trPr>
        <w:tc>
          <w:tcPr>
            <w:tcW w:w="346" w:type="pct"/>
          </w:tcPr>
          <w:p w:rsidR="007C357D" w:rsidRPr="00BB3490" w:rsidRDefault="007C357D" w:rsidP="007C357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8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17:00*</w:t>
            </w:r>
          </w:p>
        </w:tc>
        <w:tc>
          <w:tcPr>
            <w:tcW w:w="1761" w:type="pct"/>
          </w:tcPr>
          <w:p w:rsidR="007C357D" w:rsidRPr="00195A0D" w:rsidRDefault="007C357D" w:rsidP="007C357D">
            <w:pPr>
              <w:rPr>
                <w:sz w:val="24"/>
                <w:szCs w:val="24"/>
              </w:rPr>
            </w:pPr>
            <w:r w:rsidRPr="000B1D8D">
              <w:rPr>
                <w:sz w:val="24"/>
                <w:szCs w:val="24"/>
              </w:rPr>
              <w:t>О применении меры ответственности к депутату Совета депутатов ЗАТО г.</w:t>
            </w:r>
            <w:r>
              <w:rPr>
                <w:sz w:val="24"/>
                <w:szCs w:val="24"/>
              </w:rPr>
              <w:t> </w:t>
            </w:r>
            <w:r w:rsidRPr="000B1D8D">
              <w:rPr>
                <w:sz w:val="24"/>
                <w:szCs w:val="24"/>
              </w:rPr>
              <w:t xml:space="preserve">Зеленогорска </w:t>
            </w:r>
            <w:proofErr w:type="spellStart"/>
            <w:r>
              <w:rPr>
                <w:sz w:val="24"/>
                <w:szCs w:val="24"/>
              </w:rPr>
              <w:t>Сизову</w:t>
            </w:r>
            <w:proofErr w:type="spellEnd"/>
            <w:r>
              <w:rPr>
                <w:sz w:val="24"/>
                <w:szCs w:val="24"/>
              </w:rPr>
              <w:t xml:space="preserve"> Аркадию Николаевичу</w:t>
            </w:r>
          </w:p>
        </w:tc>
        <w:tc>
          <w:tcPr>
            <w:tcW w:w="1339" w:type="pct"/>
            <w:shd w:val="clear" w:color="auto" w:fill="auto"/>
          </w:tcPr>
          <w:p w:rsidR="007C357D" w:rsidRPr="006E19DB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Предсе</w:t>
            </w:r>
            <w:r>
              <w:rPr>
                <w:sz w:val="24"/>
                <w:szCs w:val="24"/>
              </w:rPr>
              <w:t>датель Совета депутатов ЗАТО г. </w:t>
            </w:r>
            <w:r w:rsidRPr="006E19DB">
              <w:rPr>
                <w:sz w:val="24"/>
                <w:szCs w:val="24"/>
              </w:rPr>
              <w:t>Зеленогорска</w:t>
            </w:r>
          </w:p>
          <w:p w:rsidR="007C357D" w:rsidRPr="005D56CF" w:rsidRDefault="007C357D" w:rsidP="007C357D">
            <w:pPr>
              <w:rPr>
                <w:sz w:val="24"/>
                <w:szCs w:val="24"/>
              </w:rPr>
            </w:pPr>
            <w:r w:rsidRPr="006E19DB"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72" w:type="pct"/>
          </w:tcPr>
          <w:p w:rsidR="007C357D" w:rsidRDefault="007C357D" w:rsidP="007C357D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156254" w:rsidTr="003E42E2">
        <w:trPr>
          <w:trHeight w:val="144"/>
        </w:trPr>
        <w:tc>
          <w:tcPr>
            <w:tcW w:w="346" w:type="pct"/>
          </w:tcPr>
          <w:p w:rsidR="00156254" w:rsidRPr="00BB3490" w:rsidRDefault="00156254" w:rsidP="0015625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82" w:type="pct"/>
          </w:tcPr>
          <w:p w:rsidR="00156254" w:rsidRDefault="00156254" w:rsidP="00156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17:15*</w:t>
            </w:r>
          </w:p>
        </w:tc>
        <w:tc>
          <w:tcPr>
            <w:tcW w:w="1761" w:type="pct"/>
          </w:tcPr>
          <w:p w:rsidR="00156254" w:rsidRPr="004938E4" w:rsidRDefault="00156254" w:rsidP="00156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254" w:rsidRPr="00D458C3" w:rsidRDefault="00156254" w:rsidP="00156254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254" w:rsidRPr="00D458C3" w:rsidRDefault="00156254" w:rsidP="00156254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B96EDC" w:rsidRDefault="00B96EDC" w:rsidP="00CC74C6">
      <w:pPr>
        <w:jc w:val="both"/>
        <w:rPr>
          <w:sz w:val="24"/>
          <w:szCs w:val="24"/>
        </w:rPr>
      </w:pPr>
    </w:p>
    <w:p w:rsidR="0081549C" w:rsidRPr="00D97512" w:rsidRDefault="00D97512" w:rsidP="00CC74C6">
      <w:pPr>
        <w:jc w:val="both"/>
        <w:rPr>
          <w:sz w:val="24"/>
          <w:szCs w:val="24"/>
        </w:rPr>
      </w:pPr>
      <w:r w:rsidRPr="00D97512">
        <w:rPr>
          <w:sz w:val="24"/>
          <w:szCs w:val="24"/>
        </w:rPr>
        <w:t>* время начала рассмотрения второго и последующих вопросов повестки 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D97512" w:rsidRDefault="00D9751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C357D" w:rsidRDefault="007C357D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</w:p>
    <w:p w:rsidR="0081549C" w:rsidRPr="00EF7FC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EF7FC0">
        <w:rPr>
          <w:sz w:val="24"/>
          <w:szCs w:val="24"/>
        </w:rPr>
        <w:t>П</w:t>
      </w:r>
      <w:r w:rsidR="009A3F4E" w:rsidRPr="00EF7FC0">
        <w:rPr>
          <w:sz w:val="24"/>
          <w:szCs w:val="24"/>
        </w:rPr>
        <w:t>редседател</w:t>
      </w:r>
      <w:r w:rsidR="000121D5" w:rsidRPr="00EF7FC0">
        <w:rPr>
          <w:sz w:val="24"/>
          <w:szCs w:val="24"/>
        </w:rPr>
        <w:t>ь</w:t>
      </w:r>
      <w:r w:rsidR="002E461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постоянной</w:t>
      </w:r>
      <w:r w:rsidR="004B64B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к</w:t>
      </w:r>
      <w:r w:rsidR="009A3F4E" w:rsidRPr="00EF7FC0">
        <w:rPr>
          <w:sz w:val="24"/>
          <w:szCs w:val="24"/>
        </w:rPr>
        <w:t>омиссии</w:t>
      </w:r>
      <w:r w:rsidR="008E604D" w:rsidRPr="00EF7FC0">
        <w:rPr>
          <w:sz w:val="24"/>
          <w:szCs w:val="24"/>
        </w:rPr>
        <w:t xml:space="preserve"> </w:t>
      </w:r>
      <w:r w:rsidRPr="00EF7FC0">
        <w:rPr>
          <w:sz w:val="24"/>
          <w:szCs w:val="24"/>
        </w:rPr>
        <w:t xml:space="preserve">  </w:t>
      </w:r>
    </w:p>
    <w:p w:rsidR="00225295" w:rsidRPr="00EF7FC0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EF7FC0">
        <w:rPr>
          <w:b w:val="0"/>
          <w:sz w:val="24"/>
          <w:szCs w:val="24"/>
        </w:rPr>
        <w:t xml:space="preserve">по </w:t>
      </w:r>
      <w:r w:rsidR="00225295" w:rsidRPr="00EF7FC0">
        <w:rPr>
          <w:b w:val="0"/>
          <w:sz w:val="24"/>
          <w:szCs w:val="24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proofErr w:type="gramStart"/>
      <w:r w:rsidRPr="00EF7FC0">
        <w:rPr>
          <w:b w:val="0"/>
          <w:sz w:val="24"/>
          <w:szCs w:val="24"/>
        </w:rPr>
        <w:t>и</w:t>
      </w:r>
      <w:proofErr w:type="gramEnd"/>
      <w:r w:rsidRPr="00EF7FC0">
        <w:rPr>
          <w:b w:val="0"/>
          <w:sz w:val="24"/>
          <w:szCs w:val="24"/>
        </w:rPr>
        <w:t xml:space="preserve"> социальной политике</w:t>
      </w:r>
      <w:r w:rsidR="007B5DE8" w:rsidRPr="00EF7FC0">
        <w:rPr>
          <w:b w:val="0"/>
          <w:sz w:val="24"/>
          <w:szCs w:val="24"/>
        </w:rPr>
        <w:t xml:space="preserve">                                                       </w:t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7B5DE8" w:rsidRPr="00EF7FC0">
        <w:rPr>
          <w:b w:val="0"/>
          <w:sz w:val="24"/>
          <w:szCs w:val="24"/>
        </w:rPr>
        <w:t xml:space="preserve">  </w:t>
      </w:r>
      <w:r w:rsidRPr="00EF7FC0">
        <w:rPr>
          <w:b w:val="0"/>
          <w:sz w:val="24"/>
          <w:szCs w:val="24"/>
        </w:rPr>
        <w:t>С</w:t>
      </w:r>
      <w:r w:rsidR="007B5DE8" w:rsidRPr="00EF7FC0">
        <w:rPr>
          <w:b w:val="0"/>
          <w:sz w:val="24"/>
          <w:szCs w:val="24"/>
        </w:rPr>
        <w:t>.</w:t>
      </w:r>
      <w:r w:rsidRPr="00EF7FC0">
        <w:rPr>
          <w:b w:val="0"/>
          <w:sz w:val="24"/>
          <w:szCs w:val="24"/>
        </w:rPr>
        <w:t>М</w:t>
      </w:r>
      <w:r w:rsidR="007B5DE8" w:rsidRPr="00EF7FC0">
        <w:rPr>
          <w:b w:val="0"/>
          <w:sz w:val="24"/>
          <w:szCs w:val="24"/>
        </w:rPr>
        <w:t xml:space="preserve">. </w:t>
      </w:r>
      <w:proofErr w:type="spellStart"/>
      <w:r w:rsidRPr="00EF7FC0">
        <w:rPr>
          <w:b w:val="0"/>
          <w:sz w:val="24"/>
          <w:szCs w:val="24"/>
        </w:rPr>
        <w:t>Коржов</w:t>
      </w:r>
      <w:proofErr w:type="spellEnd"/>
      <w:r w:rsidR="008E604D" w:rsidRPr="00EF7FC0">
        <w:rPr>
          <w:bCs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B96EDC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018CA"/>
    <w:multiLevelType w:val="hybridMultilevel"/>
    <w:tmpl w:val="6DDC0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118A"/>
    <w:rsid w:val="00073380"/>
    <w:rsid w:val="00090BB2"/>
    <w:rsid w:val="000C4C86"/>
    <w:rsid w:val="000C6E7A"/>
    <w:rsid w:val="000D7A76"/>
    <w:rsid w:val="000E2C03"/>
    <w:rsid w:val="000F410F"/>
    <w:rsid w:val="000F577B"/>
    <w:rsid w:val="000F77E4"/>
    <w:rsid w:val="001018C5"/>
    <w:rsid w:val="0010345F"/>
    <w:rsid w:val="00103640"/>
    <w:rsid w:val="00112C1A"/>
    <w:rsid w:val="00117CCF"/>
    <w:rsid w:val="00156254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3395D"/>
    <w:rsid w:val="00244D0B"/>
    <w:rsid w:val="00246082"/>
    <w:rsid w:val="0026247C"/>
    <w:rsid w:val="0026333F"/>
    <w:rsid w:val="00264DD9"/>
    <w:rsid w:val="00266D2E"/>
    <w:rsid w:val="00277D3E"/>
    <w:rsid w:val="00282B18"/>
    <w:rsid w:val="00284044"/>
    <w:rsid w:val="002A2E62"/>
    <w:rsid w:val="002A712B"/>
    <w:rsid w:val="002B6D2F"/>
    <w:rsid w:val="002C5AAC"/>
    <w:rsid w:val="002D14F2"/>
    <w:rsid w:val="002D1CC0"/>
    <w:rsid w:val="002D29AD"/>
    <w:rsid w:val="002E4615"/>
    <w:rsid w:val="002E4F97"/>
    <w:rsid w:val="00314F1F"/>
    <w:rsid w:val="0032151C"/>
    <w:rsid w:val="003315ED"/>
    <w:rsid w:val="0033636F"/>
    <w:rsid w:val="00343B77"/>
    <w:rsid w:val="00345CB8"/>
    <w:rsid w:val="003669A2"/>
    <w:rsid w:val="0037495A"/>
    <w:rsid w:val="0038401B"/>
    <w:rsid w:val="00397863"/>
    <w:rsid w:val="003A7BFC"/>
    <w:rsid w:val="003B3C60"/>
    <w:rsid w:val="003B5B7F"/>
    <w:rsid w:val="003C4352"/>
    <w:rsid w:val="003F2C80"/>
    <w:rsid w:val="003F34A7"/>
    <w:rsid w:val="00402460"/>
    <w:rsid w:val="00403B7E"/>
    <w:rsid w:val="00405E67"/>
    <w:rsid w:val="0040633F"/>
    <w:rsid w:val="004259FF"/>
    <w:rsid w:val="00445EAD"/>
    <w:rsid w:val="00454EC3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52A69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357D"/>
    <w:rsid w:val="007C4595"/>
    <w:rsid w:val="007F1AB6"/>
    <w:rsid w:val="007F3CBF"/>
    <w:rsid w:val="0081549C"/>
    <w:rsid w:val="00816BD6"/>
    <w:rsid w:val="008736A5"/>
    <w:rsid w:val="008852E1"/>
    <w:rsid w:val="008857DC"/>
    <w:rsid w:val="008A4B32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07D96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048ED"/>
    <w:rsid w:val="00A23FCC"/>
    <w:rsid w:val="00A50A32"/>
    <w:rsid w:val="00A518C9"/>
    <w:rsid w:val="00A52D26"/>
    <w:rsid w:val="00A669BF"/>
    <w:rsid w:val="00A67E33"/>
    <w:rsid w:val="00A80520"/>
    <w:rsid w:val="00A81A84"/>
    <w:rsid w:val="00AA54CA"/>
    <w:rsid w:val="00AB7F8A"/>
    <w:rsid w:val="00AC247E"/>
    <w:rsid w:val="00AC2AA8"/>
    <w:rsid w:val="00AE341B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96EDC"/>
    <w:rsid w:val="00BA0D1A"/>
    <w:rsid w:val="00BB25D1"/>
    <w:rsid w:val="00BB3490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43F5"/>
    <w:rsid w:val="00C7507B"/>
    <w:rsid w:val="00C75A01"/>
    <w:rsid w:val="00C86481"/>
    <w:rsid w:val="00C86B49"/>
    <w:rsid w:val="00C96C70"/>
    <w:rsid w:val="00CA52F4"/>
    <w:rsid w:val="00CC74C6"/>
    <w:rsid w:val="00CD35CE"/>
    <w:rsid w:val="00CD5A31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E077B3"/>
    <w:rsid w:val="00E1656A"/>
    <w:rsid w:val="00E17FD7"/>
    <w:rsid w:val="00E31D8E"/>
    <w:rsid w:val="00E430AD"/>
    <w:rsid w:val="00E62D95"/>
    <w:rsid w:val="00E63309"/>
    <w:rsid w:val="00E65212"/>
    <w:rsid w:val="00EB4921"/>
    <w:rsid w:val="00EC7694"/>
    <w:rsid w:val="00ED628F"/>
    <w:rsid w:val="00EE2F06"/>
    <w:rsid w:val="00EF7FC0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0F8FE-D4B2-4E25-BA3E-167C0AC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DB9F-BC9C-4B60-BF4F-8ED35414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22</cp:revision>
  <cp:lastPrinted>2021-11-19T03:28:00Z</cp:lastPrinted>
  <dcterms:created xsi:type="dcterms:W3CDTF">2021-04-12T07:06:00Z</dcterms:created>
  <dcterms:modified xsi:type="dcterms:W3CDTF">2021-11-19T03:28:00Z</dcterms:modified>
</cp:coreProperties>
</file>