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CB354B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23.09.2021</w:t>
      </w:r>
      <w:r w:rsidR="008E2239">
        <w:rPr>
          <w:sz w:val="28"/>
          <w:szCs w:val="28"/>
        </w:rPr>
        <w:t xml:space="preserve">                   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2D4D39">
        <w:rPr>
          <w:sz w:val="28"/>
          <w:szCs w:val="28"/>
        </w:rPr>
        <w:t xml:space="preserve"> </w:t>
      </w:r>
      <w:r>
        <w:rPr>
          <w:sz w:val="28"/>
          <w:szCs w:val="28"/>
        </w:rPr>
        <w:t>118-п</w:t>
      </w:r>
    </w:p>
    <w:p w:rsidR="00251C0B" w:rsidRPr="00B01CDF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>О внесении изменений в Примерное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>положение об оплате труда работников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>муниципальных бюджетных учреждений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>города Зеленогорска, осуществляющих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>деятельность в сфере городского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 xml:space="preserve">хозяйства, утвержденное постановлением 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 xml:space="preserve">Администрации ЗАТО г. Зеленогорска 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>от 27.01.2020 № 18-п</w:t>
      </w:r>
    </w:p>
    <w:p w:rsidR="002D4D39" w:rsidRPr="00252230" w:rsidRDefault="002D4D39" w:rsidP="002D4D39">
      <w:pPr>
        <w:jc w:val="both"/>
        <w:rPr>
          <w:sz w:val="28"/>
          <w:szCs w:val="28"/>
        </w:rPr>
      </w:pPr>
    </w:p>
    <w:p w:rsidR="00252230" w:rsidRPr="00252230" w:rsidRDefault="00252230" w:rsidP="002D4D39">
      <w:pPr>
        <w:jc w:val="both"/>
        <w:rPr>
          <w:sz w:val="28"/>
          <w:szCs w:val="28"/>
        </w:rPr>
      </w:pPr>
    </w:p>
    <w:p w:rsidR="002D4D39" w:rsidRPr="00252230" w:rsidRDefault="00B8726D" w:rsidP="002D4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2461" w:rsidRPr="00252230">
        <w:rPr>
          <w:sz w:val="28"/>
          <w:szCs w:val="28"/>
        </w:rPr>
        <w:t xml:space="preserve"> </w:t>
      </w:r>
      <w:r w:rsidR="002D4D39" w:rsidRPr="00252230">
        <w:rPr>
          <w:sz w:val="28"/>
          <w:szCs w:val="28"/>
        </w:rPr>
        <w:t>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30C87" w:rsidRPr="00252230" w:rsidRDefault="00130C87" w:rsidP="00994170">
      <w:pPr>
        <w:jc w:val="both"/>
        <w:rPr>
          <w:sz w:val="28"/>
          <w:szCs w:val="28"/>
        </w:rPr>
      </w:pPr>
    </w:p>
    <w:p w:rsidR="001F0925" w:rsidRPr="00252230" w:rsidRDefault="001F0925" w:rsidP="00994170">
      <w:pPr>
        <w:jc w:val="both"/>
        <w:rPr>
          <w:sz w:val="28"/>
          <w:szCs w:val="28"/>
        </w:rPr>
      </w:pPr>
      <w:r w:rsidRPr="00252230">
        <w:rPr>
          <w:sz w:val="28"/>
          <w:szCs w:val="28"/>
        </w:rPr>
        <w:t>ПОСТАНОВЛЯЮ:</w:t>
      </w:r>
    </w:p>
    <w:p w:rsidR="002D4D39" w:rsidRPr="00252230" w:rsidRDefault="002D4D39" w:rsidP="00994170">
      <w:pPr>
        <w:jc w:val="both"/>
        <w:rPr>
          <w:sz w:val="28"/>
          <w:szCs w:val="28"/>
        </w:rPr>
      </w:pPr>
    </w:p>
    <w:p w:rsidR="002D4D39" w:rsidRPr="00252230" w:rsidRDefault="00B8726D" w:rsidP="002D4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D39" w:rsidRPr="00252230">
        <w:rPr>
          <w:sz w:val="28"/>
          <w:szCs w:val="28"/>
        </w:rPr>
        <w:t>Внести в Примерное положение об оплате труда работников муниципальных бюджетных учреждений города Зеленогорска, осуществляющих деятельность в сфере городского хозяйства, утвержденное постановлением Администрации ЗАТО г. Зеленогорска от 27.01.2020 № 18-п, следующие изменения:</w:t>
      </w:r>
    </w:p>
    <w:p w:rsidR="000E25C2" w:rsidRPr="00252230" w:rsidRDefault="00B01CDF" w:rsidP="002D4D39">
      <w:pPr>
        <w:pStyle w:val="a8"/>
        <w:ind w:left="0" w:firstLine="709"/>
        <w:jc w:val="both"/>
        <w:rPr>
          <w:sz w:val="28"/>
          <w:szCs w:val="28"/>
        </w:rPr>
      </w:pPr>
      <w:r w:rsidRPr="00252230">
        <w:rPr>
          <w:sz w:val="28"/>
          <w:szCs w:val="28"/>
        </w:rPr>
        <w:t>1</w:t>
      </w:r>
      <w:r w:rsidR="00D2442B" w:rsidRPr="00252230">
        <w:rPr>
          <w:sz w:val="28"/>
          <w:szCs w:val="28"/>
        </w:rPr>
        <w:t>.</w:t>
      </w:r>
      <w:r w:rsidR="00B8726D">
        <w:rPr>
          <w:sz w:val="28"/>
          <w:szCs w:val="28"/>
        </w:rPr>
        <w:t xml:space="preserve">1. </w:t>
      </w:r>
      <w:r w:rsidR="00392461" w:rsidRPr="00252230">
        <w:rPr>
          <w:sz w:val="28"/>
          <w:szCs w:val="28"/>
        </w:rPr>
        <w:t xml:space="preserve"> В п</w:t>
      </w:r>
      <w:r w:rsidR="002F21C9" w:rsidRPr="00252230">
        <w:rPr>
          <w:sz w:val="28"/>
          <w:szCs w:val="28"/>
        </w:rPr>
        <w:t>ункт</w:t>
      </w:r>
      <w:r w:rsidR="00392461" w:rsidRPr="00252230">
        <w:rPr>
          <w:sz w:val="28"/>
          <w:szCs w:val="28"/>
        </w:rPr>
        <w:t>е</w:t>
      </w:r>
      <w:r w:rsidR="002F21C9" w:rsidRPr="00252230">
        <w:rPr>
          <w:sz w:val="28"/>
          <w:szCs w:val="28"/>
        </w:rPr>
        <w:t xml:space="preserve"> 4.</w:t>
      </w:r>
      <w:r w:rsidR="002D4D39" w:rsidRPr="00252230">
        <w:rPr>
          <w:sz w:val="28"/>
          <w:szCs w:val="28"/>
        </w:rPr>
        <w:t>7</w:t>
      </w:r>
      <w:r w:rsidR="002F21C9" w:rsidRPr="00252230">
        <w:rPr>
          <w:sz w:val="28"/>
          <w:szCs w:val="28"/>
        </w:rPr>
        <w:t xml:space="preserve"> </w:t>
      </w:r>
      <w:r w:rsidR="00392461" w:rsidRPr="00252230">
        <w:rPr>
          <w:sz w:val="28"/>
          <w:szCs w:val="28"/>
        </w:rPr>
        <w:t xml:space="preserve">слова «по итогам работы за год» заменить словами «по итогам работы за </w:t>
      </w:r>
      <w:r w:rsidR="00B8726D" w:rsidRPr="00252230">
        <w:rPr>
          <w:sz w:val="28"/>
          <w:szCs w:val="28"/>
        </w:rPr>
        <w:t>квартал</w:t>
      </w:r>
      <w:r w:rsidR="00B8726D">
        <w:rPr>
          <w:sz w:val="28"/>
          <w:szCs w:val="28"/>
        </w:rPr>
        <w:t xml:space="preserve">, </w:t>
      </w:r>
      <w:r w:rsidR="00392461" w:rsidRPr="00252230">
        <w:rPr>
          <w:sz w:val="28"/>
          <w:szCs w:val="28"/>
        </w:rPr>
        <w:t>год»</w:t>
      </w:r>
      <w:r w:rsidR="009F4F01">
        <w:rPr>
          <w:sz w:val="28"/>
          <w:szCs w:val="28"/>
        </w:rPr>
        <w:t>.</w:t>
      </w:r>
    </w:p>
    <w:p w:rsidR="00940FF7" w:rsidRPr="00252230" w:rsidRDefault="00B8726D" w:rsidP="002D4D3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0FF7" w:rsidRPr="00252230">
        <w:rPr>
          <w:sz w:val="28"/>
          <w:szCs w:val="28"/>
        </w:rPr>
        <w:t>2. В пункте 5.13</w:t>
      </w:r>
      <w:r w:rsidR="005B12FC" w:rsidRPr="00252230">
        <w:rPr>
          <w:sz w:val="28"/>
          <w:szCs w:val="28"/>
        </w:rPr>
        <w:t>:</w:t>
      </w:r>
      <w:r w:rsidR="00940FF7" w:rsidRPr="00252230">
        <w:rPr>
          <w:sz w:val="28"/>
          <w:szCs w:val="28"/>
        </w:rPr>
        <w:t xml:space="preserve"> </w:t>
      </w:r>
    </w:p>
    <w:p w:rsidR="00940FF7" w:rsidRPr="00252230" w:rsidRDefault="00B8726D" w:rsidP="002D4D3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0FF7" w:rsidRPr="00252230">
        <w:rPr>
          <w:sz w:val="28"/>
          <w:szCs w:val="28"/>
        </w:rPr>
        <w:t xml:space="preserve">2.1. </w:t>
      </w:r>
      <w:r w:rsidR="005B12FC" w:rsidRPr="00252230">
        <w:rPr>
          <w:sz w:val="28"/>
          <w:szCs w:val="28"/>
        </w:rPr>
        <w:t>С</w:t>
      </w:r>
      <w:r w:rsidR="00940FF7" w:rsidRPr="00252230">
        <w:rPr>
          <w:sz w:val="28"/>
          <w:szCs w:val="28"/>
        </w:rPr>
        <w:t xml:space="preserve">лова «по итогам работы за год» заменить словами «по итогам работы за </w:t>
      </w:r>
      <w:r w:rsidRPr="00252230">
        <w:rPr>
          <w:sz w:val="28"/>
          <w:szCs w:val="28"/>
        </w:rPr>
        <w:t>квартал</w:t>
      </w:r>
      <w:r>
        <w:rPr>
          <w:sz w:val="28"/>
          <w:szCs w:val="28"/>
        </w:rPr>
        <w:t>,</w:t>
      </w:r>
      <w:r w:rsidRPr="0025223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940FF7" w:rsidRPr="00252230">
        <w:rPr>
          <w:sz w:val="28"/>
          <w:szCs w:val="28"/>
        </w:rPr>
        <w:t>»</w:t>
      </w:r>
      <w:r w:rsidR="009F4F01">
        <w:rPr>
          <w:sz w:val="28"/>
          <w:szCs w:val="28"/>
        </w:rPr>
        <w:t>.</w:t>
      </w:r>
    </w:p>
    <w:p w:rsidR="00B8726D" w:rsidRDefault="00B8726D" w:rsidP="00940FF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0FF7" w:rsidRPr="00252230">
        <w:rPr>
          <w:sz w:val="28"/>
          <w:szCs w:val="28"/>
        </w:rPr>
        <w:t xml:space="preserve">2.2. </w:t>
      </w:r>
      <w:r w:rsidR="005B12FC" w:rsidRPr="00252230">
        <w:rPr>
          <w:sz w:val="28"/>
          <w:szCs w:val="28"/>
        </w:rPr>
        <w:t xml:space="preserve">Дополнить абзацем </w:t>
      </w:r>
      <w:r>
        <w:rPr>
          <w:sz w:val="28"/>
          <w:szCs w:val="28"/>
        </w:rPr>
        <w:t xml:space="preserve">десятым </w:t>
      </w:r>
      <w:r w:rsidR="005B12FC" w:rsidRPr="00252230">
        <w:rPr>
          <w:sz w:val="28"/>
          <w:szCs w:val="28"/>
        </w:rPr>
        <w:t>следующего содержания:</w:t>
      </w:r>
    </w:p>
    <w:p w:rsidR="00E76403" w:rsidRPr="00252230" w:rsidRDefault="005B12FC" w:rsidP="00940FF7">
      <w:pPr>
        <w:pStyle w:val="a8"/>
        <w:ind w:left="0" w:firstLine="709"/>
        <w:jc w:val="both"/>
        <w:rPr>
          <w:sz w:val="28"/>
          <w:szCs w:val="28"/>
        </w:rPr>
      </w:pPr>
      <w:r w:rsidRPr="00252230">
        <w:rPr>
          <w:sz w:val="28"/>
          <w:szCs w:val="28"/>
        </w:rPr>
        <w:lastRenderedPageBreak/>
        <w:t xml:space="preserve"> «</w:t>
      </w:r>
      <w:r w:rsidR="00326572" w:rsidRPr="00252230">
        <w:rPr>
          <w:sz w:val="28"/>
          <w:szCs w:val="28"/>
        </w:rPr>
        <w:t>Выплаты по итогам работы за</w:t>
      </w:r>
      <w:r w:rsidR="00B8726D" w:rsidRPr="00B8726D">
        <w:rPr>
          <w:sz w:val="28"/>
          <w:szCs w:val="28"/>
        </w:rPr>
        <w:t xml:space="preserve"> </w:t>
      </w:r>
      <w:r w:rsidR="00B8726D" w:rsidRPr="00252230">
        <w:rPr>
          <w:sz w:val="28"/>
          <w:szCs w:val="28"/>
        </w:rPr>
        <w:t>квартал</w:t>
      </w:r>
      <w:r w:rsidR="00B8726D">
        <w:rPr>
          <w:sz w:val="28"/>
          <w:szCs w:val="28"/>
        </w:rPr>
        <w:t>, год</w:t>
      </w:r>
      <w:r w:rsidR="00326572" w:rsidRPr="00252230">
        <w:rPr>
          <w:sz w:val="28"/>
          <w:szCs w:val="28"/>
        </w:rPr>
        <w:t xml:space="preserve"> предельными размерами не ограничиваются и выплачиваются руководителям учреждений в пределах фондов стимулирования руководителей, а их заместителям и главным бухгалтерам - в пределах </w:t>
      </w:r>
      <w:r w:rsidR="000553A1" w:rsidRPr="00252230">
        <w:rPr>
          <w:sz w:val="28"/>
          <w:szCs w:val="28"/>
        </w:rPr>
        <w:t xml:space="preserve">объемов средств, направленных учреждениями на выплаты стимулирующего характера заместителям руководителей </w:t>
      </w:r>
      <w:r w:rsidR="00252230" w:rsidRPr="00252230">
        <w:rPr>
          <w:sz w:val="28"/>
          <w:szCs w:val="28"/>
        </w:rPr>
        <w:t>учреждений, главным бухгалтерам</w:t>
      </w:r>
      <w:r w:rsidR="00326572" w:rsidRPr="00252230">
        <w:rPr>
          <w:sz w:val="28"/>
          <w:szCs w:val="28"/>
        </w:rPr>
        <w:t>.</w:t>
      </w:r>
      <w:r w:rsidRPr="00252230">
        <w:rPr>
          <w:sz w:val="28"/>
          <w:szCs w:val="28"/>
        </w:rPr>
        <w:t>».</w:t>
      </w:r>
    </w:p>
    <w:p w:rsidR="00326572" w:rsidRPr="00252230" w:rsidRDefault="00B8726D" w:rsidP="00F2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49E9" w:rsidRPr="00252230">
        <w:rPr>
          <w:sz w:val="28"/>
          <w:szCs w:val="28"/>
        </w:rPr>
        <w:t>. Настоящее постановление вступает в</w:t>
      </w:r>
      <w:r w:rsidR="00F2341E">
        <w:rPr>
          <w:sz w:val="28"/>
          <w:szCs w:val="28"/>
        </w:rPr>
        <w:t xml:space="preserve"> силу в</w:t>
      </w:r>
      <w:r w:rsidR="009449E9" w:rsidRPr="00252230">
        <w:rPr>
          <w:sz w:val="28"/>
          <w:szCs w:val="28"/>
        </w:rPr>
        <w:t xml:space="preserve"> день, следующий за днем его опубликования в газете «Панорама»</w:t>
      </w:r>
      <w:r w:rsidR="00252230" w:rsidRPr="00252230">
        <w:rPr>
          <w:sz w:val="28"/>
          <w:szCs w:val="28"/>
        </w:rPr>
        <w:t>.</w:t>
      </w:r>
    </w:p>
    <w:p w:rsidR="00252230" w:rsidRPr="00252230" w:rsidRDefault="00252230" w:rsidP="002D4D39">
      <w:pPr>
        <w:ind w:firstLine="709"/>
        <w:rPr>
          <w:sz w:val="28"/>
          <w:szCs w:val="28"/>
        </w:rPr>
      </w:pPr>
    </w:p>
    <w:p w:rsidR="00252230" w:rsidRPr="00252230" w:rsidRDefault="00252230" w:rsidP="002D4D39">
      <w:pPr>
        <w:ind w:firstLine="709"/>
        <w:rPr>
          <w:sz w:val="28"/>
          <w:szCs w:val="28"/>
        </w:rPr>
      </w:pPr>
    </w:p>
    <w:p w:rsidR="00252230" w:rsidRPr="00252230" w:rsidRDefault="00252230" w:rsidP="002D4D39">
      <w:pPr>
        <w:ind w:firstLine="709"/>
        <w:rPr>
          <w:sz w:val="28"/>
          <w:szCs w:val="28"/>
        </w:rPr>
      </w:pPr>
    </w:p>
    <w:p w:rsidR="00486200" w:rsidRPr="00252230" w:rsidRDefault="00EE2D49" w:rsidP="00F70E1E">
      <w:pPr>
        <w:rPr>
          <w:sz w:val="28"/>
          <w:szCs w:val="28"/>
        </w:rPr>
      </w:pPr>
      <w:r w:rsidRPr="00252230">
        <w:rPr>
          <w:sz w:val="28"/>
          <w:szCs w:val="28"/>
        </w:rPr>
        <w:t>Г</w:t>
      </w:r>
      <w:r w:rsidR="00337DB6" w:rsidRPr="00252230">
        <w:rPr>
          <w:sz w:val="28"/>
          <w:szCs w:val="28"/>
        </w:rPr>
        <w:t>лав</w:t>
      </w:r>
      <w:r w:rsidRPr="00252230">
        <w:rPr>
          <w:sz w:val="28"/>
          <w:szCs w:val="28"/>
        </w:rPr>
        <w:t xml:space="preserve">а ЗАТО г. Зеленогорска          </w:t>
      </w:r>
      <w:r w:rsidR="00B01CDF" w:rsidRPr="00252230">
        <w:rPr>
          <w:sz w:val="28"/>
          <w:szCs w:val="28"/>
        </w:rPr>
        <w:t xml:space="preserve"> </w:t>
      </w:r>
      <w:r w:rsidRPr="00252230">
        <w:rPr>
          <w:sz w:val="28"/>
          <w:szCs w:val="28"/>
        </w:rPr>
        <w:t xml:space="preserve"> </w:t>
      </w:r>
      <w:r w:rsidR="00B3116F" w:rsidRPr="00252230">
        <w:rPr>
          <w:sz w:val="28"/>
          <w:szCs w:val="28"/>
        </w:rPr>
        <w:t xml:space="preserve">   </w:t>
      </w:r>
      <w:r w:rsidR="00C6044B" w:rsidRPr="00252230">
        <w:rPr>
          <w:sz w:val="28"/>
          <w:szCs w:val="28"/>
        </w:rPr>
        <w:t xml:space="preserve">           </w:t>
      </w:r>
      <w:r w:rsidR="00B3116F" w:rsidRPr="00252230">
        <w:rPr>
          <w:sz w:val="28"/>
          <w:szCs w:val="28"/>
        </w:rPr>
        <w:t xml:space="preserve">      </w:t>
      </w:r>
      <w:r w:rsidR="00252230">
        <w:rPr>
          <w:sz w:val="28"/>
          <w:szCs w:val="28"/>
        </w:rPr>
        <w:t xml:space="preserve"> </w:t>
      </w:r>
      <w:r w:rsidRPr="00252230">
        <w:rPr>
          <w:sz w:val="28"/>
          <w:szCs w:val="28"/>
        </w:rPr>
        <w:t xml:space="preserve">       </w:t>
      </w:r>
      <w:r w:rsidR="00E84A96" w:rsidRPr="00252230">
        <w:rPr>
          <w:sz w:val="28"/>
          <w:szCs w:val="28"/>
        </w:rPr>
        <w:t xml:space="preserve">               М</w:t>
      </w:r>
      <w:r w:rsidRPr="00252230">
        <w:rPr>
          <w:sz w:val="28"/>
          <w:szCs w:val="28"/>
        </w:rPr>
        <w:t>.В.</w:t>
      </w:r>
      <w:r w:rsidR="00770EFA" w:rsidRPr="00252230">
        <w:rPr>
          <w:sz w:val="28"/>
          <w:szCs w:val="28"/>
        </w:rPr>
        <w:t xml:space="preserve"> </w:t>
      </w:r>
      <w:r w:rsidRPr="00252230">
        <w:rPr>
          <w:sz w:val="28"/>
          <w:szCs w:val="28"/>
        </w:rPr>
        <w:t>Сперанский</w:t>
      </w:r>
    </w:p>
    <w:sectPr w:rsidR="00486200" w:rsidRPr="00252230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653" w:rsidRDefault="00A30653" w:rsidP="004730C2">
      <w:r>
        <w:separator/>
      </w:r>
    </w:p>
  </w:endnote>
  <w:endnote w:type="continuationSeparator" w:id="1">
    <w:p w:rsidR="00A30653" w:rsidRDefault="00A30653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653" w:rsidRDefault="00A30653" w:rsidP="004730C2">
      <w:r>
        <w:separator/>
      </w:r>
    </w:p>
  </w:footnote>
  <w:footnote w:type="continuationSeparator" w:id="1">
    <w:p w:rsidR="00A30653" w:rsidRDefault="00A30653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44C3"/>
    <w:rsid w:val="0003505A"/>
    <w:rsid w:val="00035792"/>
    <w:rsid w:val="00040C0A"/>
    <w:rsid w:val="00041490"/>
    <w:rsid w:val="00042FA8"/>
    <w:rsid w:val="000455F3"/>
    <w:rsid w:val="00047AAF"/>
    <w:rsid w:val="00047C6F"/>
    <w:rsid w:val="00053CD5"/>
    <w:rsid w:val="000553A1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6763"/>
    <w:rsid w:val="001272E4"/>
    <w:rsid w:val="001303BA"/>
    <w:rsid w:val="00130C87"/>
    <w:rsid w:val="00130DB8"/>
    <w:rsid w:val="0013358C"/>
    <w:rsid w:val="00134BBE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18C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2036C8"/>
    <w:rsid w:val="002044E6"/>
    <w:rsid w:val="00205240"/>
    <w:rsid w:val="002058A2"/>
    <w:rsid w:val="0020690F"/>
    <w:rsid w:val="002078FC"/>
    <w:rsid w:val="00207CAD"/>
    <w:rsid w:val="00210EDF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73CA"/>
    <w:rsid w:val="00251C0B"/>
    <w:rsid w:val="00252230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4D39"/>
    <w:rsid w:val="002D6365"/>
    <w:rsid w:val="002D701A"/>
    <w:rsid w:val="002D7661"/>
    <w:rsid w:val="002D7FF7"/>
    <w:rsid w:val="002E0FD8"/>
    <w:rsid w:val="002E70DE"/>
    <w:rsid w:val="002F094D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57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2461"/>
    <w:rsid w:val="0039449C"/>
    <w:rsid w:val="00394C28"/>
    <w:rsid w:val="00395B32"/>
    <w:rsid w:val="0039749E"/>
    <w:rsid w:val="003A5F75"/>
    <w:rsid w:val="003B04F8"/>
    <w:rsid w:val="003B14D9"/>
    <w:rsid w:val="003B466F"/>
    <w:rsid w:val="003B556E"/>
    <w:rsid w:val="003B56D5"/>
    <w:rsid w:val="003C6480"/>
    <w:rsid w:val="003C667A"/>
    <w:rsid w:val="003D0D4A"/>
    <w:rsid w:val="003D1FA5"/>
    <w:rsid w:val="003D457A"/>
    <w:rsid w:val="003D48F1"/>
    <w:rsid w:val="003E206F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27C4E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0F30"/>
    <w:rsid w:val="00455446"/>
    <w:rsid w:val="00456555"/>
    <w:rsid w:val="0045700A"/>
    <w:rsid w:val="00457185"/>
    <w:rsid w:val="0046008B"/>
    <w:rsid w:val="00465E2C"/>
    <w:rsid w:val="00467B67"/>
    <w:rsid w:val="00470E99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63B"/>
    <w:rsid w:val="00590D81"/>
    <w:rsid w:val="00591AE4"/>
    <w:rsid w:val="00597245"/>
    <w:rsid w:val="005A194A"/>
    <w:rsid w:val="005A3992"/>
    <w:rsid w:val="005A484B"/>
    <w:rsid w:val="005B01B8"/>
    <w:rsid w:val="005B0D2E"/>
    <w:rsid w:val="005B12FC"/>
    <w:rsid w:val="005B1B21"/>
    <w:rsid w:val="005B221D"/>
    <w:rsid w:val="005B43B3"/>
    <w:rsid w:val="005B55B2"/>
    <w:rsid w:val="005B661F"/>
    <w:rsid w:val="005C2092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53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1C6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D6573"/>
    <w:rsid w:val="007E5BC8"/>
    <w:rsid w:val="007E5C7E"/>
    <w:rsid w:val="007E6ABB"/>
    <w:rsid w:val="007F3212"/>
    <w:rsid w:val="007F6614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47BE0"/>
    <w:rsid w:val="00850834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2C8C"/>
    <w:rsid w:val="008B3310"/>
    <w:rsid w:val="008C19E6"/>
    <w:rsid w:val="008C41D2"/>
    <w:rsid w:val="008C7660"/>
    <w:rsid w:val="008D14A9"/>
    <w:rsid w:val="008D4405"/>
    <w:rsid w:val="008D7B30"/>
    <w:rsid w:val="008E2239"/>
    <w:rsid w:val="008E5579"/>
    <w:rsid w:val="008E6ACC"/>
    <w:rsid w:val="008F0B52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368"/>
    <w:rsid w:val="00940513"/>
    <w:rsid w:val="00940FF7"/>
    <w:rsid w:val="00941DB0"/>
    <w:rsid w:val="00943475"/>
    <w:rsid w:val="009449E9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323"/>
    <w:rsid w:val="009F4EF2"/>
    <w:rsid w:val="009F4F01"/>
    <w:rsid w:val="009F5E05"/>
    <w:rsid w:val="00A01D01"/>
    <w:rsid w:val="00A032F0"/>
    <w:rsid w:val="00A07A65"/>
    <w:rsid w:val="00A10B31"/>
    <w:rsid w:val="00A14C48"/>
    <w:rsid w:val="00A1525B"/>
    <w:rsid w:val="00A15F41"/>
    <w:rsid w:val="00A21877"/>
    <w:rsid w:val="00A27D86"/>
    <w:rsid w:val="00A30653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CDF"/>
    <w:rsid w:val="00B01F97"/>
    <w:rsid w:val="00B02C50"/>
    <w:rsid w:val="00B04F4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8726D"/>
    <w:rsid w:val="00B914A4"/>
    <w:rsid w:val="00B92305"/>
    <w:rsid w:val="00B946A6"/>
    <w:rsid w:val="00B96100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44B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354B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23A4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4049"/>
    <w:rsid w:val="00D54290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7726C"/>
    <w:rsid w:val="00D90860"/>
    <w:rsid w:val="00D93A3C"/>
    <w:rsid w:val="00DA193F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3F6A"/>
    <w:rsid w:val="00E659E1"/>
    <w:rsid w:val="00E72016"/>
    <w:rsid w:val="00E73AF4"/>
    <w:rsid w:val="00E76403"/>
    <w:rsid w:val="00E76DDA"/>
    <w:rsid w:val="00E82B94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F39"/>
    <w:rsid w:val="00EB558F"/>
    <w:rsid w:val="00EB5698"/>
    <w:rsid w:val="00EC2714"/>
    <w:rsid w:val="00EC29B7"/>
    <w:rsid w:val="00EC4519"/>
    <w:rsid w:val="00EC65FA"/>
    <w:rsid w:val="00ED1916"/>
    <w:rsid w:val="00ED2F64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341E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70E1E"/>
    <w:rsid w:val="00F76F7B"/>
    <w:rsid w:val="00F76FE3"/>
    <w:rsid w:val="00F8025C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3</cp:revision>
  <cp:lastPrinted>2021-09-15T07:41:00Z</cp:lastPrinted>
  <dcterms:created xsi:type="dcterms:W3CDTF">2021-09-24T04:37:00Z</dcterms:created>
  <dcterms:modified xsi:type="dcterms:W3CDTF">2021-09-24T04:37:00Z</dcterms:modified>
</cp:coreProperties>
</file>