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</w:t>
      </w:r>
      <w:r>
        <w:rPr>
          <w:szCs w:val="24"/>
        </w:rPr>
        <w:t xml:space="preserve"> </w:t>
      </w:r>
      <w:r w:rsidR="00D66B00">
        <w:rPr>
          <w:szCs w:val="24"/>
        </w:rPr>
        <w:t xml:space="preserve">95-107, </w:t>
      </w:r>
      <w:r w:rsidR="007B5DE8">
        <w:rPr>
          <w:szCs w:val="24"/>
        </w:rPr>
        <w:t xml:space="preserve">95-142, факс </w:t>
      </w:r>
      <w:r w:rsidR="00D66B00">
        <w:rPr>
          <w:szCs w:val="24"/>
        </w:rPr>
        <w:t>(39169) 95-175</w:t>
      </w:r>
    </w:p>
    <w:p w:rsidR="00244D0B" w:rsidRPr="00717A89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717A89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717A89">
        <w:rPr>
          <w:color w:val="000000"/>
          <w:spacing w:val="-6"/>
          <w:w w:val="104"/>
          <w:szCs w:val="24"/>
          <w:lang w:val="en-US"/>
        </w:rPr>
        <w:t>:</w:t>
      </w:r>
      <w:r w:rsidRPr="00717A89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17A89" w:rsidRDefault="004A578B" w:rsidP="008A610A">
      <w:pPr>
        <w:jc w:val="center"/>
        <w:rPr>
          <w:sz w:val="24"/>
          <w:szCs w:val="24"/>
          <w:lang w:val="en-US"/>
        </w:rPr>
      </w:pPr>
    </w:p>
    <w:p w:rsidR="00F36EDF" w:rsidRPr="00717A89" w:rsidRDefault="00F36EDF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51F15">
        <w:rPr>
          <w:sz w:val="24"/>
          <w:szCs w:val="24"/>
        </w:rPr>
        <w:t>03</w:t>
      </w:r>
      <w:r w:rsidR="004F5B21">
        <w:rPr>
          <w:sz w:val="24"/>
          <w:szCs w:val="24"/>
        </w:rPr>
        <w:t>.</w:t>
      </w:r>
      <w:r w:rsidR="00873321">
        <w:rPr>
          <w:sz w:val="24"/>
          <w:szCs w:val="24"/>
        </w:rPr>
        <w:t>0</w:t>
      </w:r>
      <w:r w:rsidR="00651F15">
        <w:rPr>
          <w:sz w:val="24"/>
          <w:szCs w:val="24"/>
        </w:rPr>
        <w:t>6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873321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51F15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D460F6">
        <w:rPr>
          <w:sz w:val="24"/>
          <w:szCs w:val="24"/>
        </w:rPr>
        <w:t>4</w:t>
      </w:r>
      <w:r w:rsidR="00D60D43">
        <w:rPr>
          <w:sz w:val="24"/>
          <w:szCs w:val="24"/>
        </w:rPr>
        <w:t>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141D95">
        <w:rPr>
          <w:sz w:val="24"/>
          <w:szCs w:val="24"/>
        </w:rPr>
        <w:t xml:space="preserve">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F36EDF" w:rsidRDefault="00F36EDF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150" w:type="pct"/>
        <w:tblLook w:val="04A0" w:firstRow="1" w:lastRow="0" w:firstColumn="1" w:lastColumn="0" w:noHBand="0" w:noVBand="1"/>
      </w:tblPr>
      <w:tblGrid>
        <w:gridCol w:w="562"/>
        <w:gridCol w:w="910"/>
        <w:gridCol w:w="3344"/>
        <w:gridCol w:w="2835"/>
        <w:gridCol w:w="2267"/>
      </w:tblGrid>
      <w:tr w:rsidR="00BE6FD8" w:rsidTr="00D460F6">
        <w:trPr>
          <w:trHeight w:val="144"/>
        </w:trPr>
        <w:tc>
          <w:tcPr>
            <w:tcW w:w="28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2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4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D460F6">
        <w:trPr>
          <w:trHeight w:val="144"/>
        </w:trPr>
        <w:tc>
          <w:tcPr>
            <w:tcW w:w="28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3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51F15" w:rsidTr="00D460F6">
        <w:trPr>
          <w:trHeight w:val="144"/>
        </w:trPr>
        <w:tc>
          <w:tcPr>
            <w:tcW w:w="283" w:type="pct"/>
          </w:tcPr>
          <w:p w:rsidR="00651F15" w:rsidRPr="002D1CC0" w:rsidRDefault="00651F15" w:rsidP="00651F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651F15" w:rsidRDefault="00651F15" w:rsidP="00651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60F6">
              <w:rPr>
                <w:sz w:val="24"/>
                <w:szCs w:val="24"/>
              </w:rPr>
              <w:t>:4</w:t>
            </w:r>
            <w:r w:rsidR="00D60D43">
              <w:rPr>
                <w:sz w:val="24"/>
                <w:szCs w:val="24"/>
              </w:rPr>
              <w:t>5</w:t>
            </w:r>
          </w:p>
        </w:tc>
        <w:tc>
          <w:tcPr>
            <w:tcW w:w="1686" w:type="pct"/>
            <w:shd w:val="clear" w:color="auto" w:fill="auto"/>
          </w:tcPr>
          <w:p w:rsidR="00651F15" w:rsidRPr="005D56CF" w:rsidRDefault="00651F15" w:rsidP="00651F15">
            <w:pPr>
              <w:widowControl w:val="0"/>
              <w:snapToGrid w:val="0"/>
              <w:rPr>
                <w:sz w:val="24"/>
                <w:szCs w:val="24"/>
              </w:rPr>
            </w:pPr>
            <w:r w:rsidRPr="00076467">
              <w:rPr>
                <w:sz w:val="24"/>
                <w:szCs w:val="24"/>
              </w:rPr>
              <w:t>Об утверждении отчета об исполнении местного бюджета города Зеленогорска за 2020 год</w:t>
            </w:r>
          </w:p>
        </w:tc>
        <w:tc>
          <w:tcPr>
            <w:tcW w:w="1429" w:type="pct"/>
            <w:shd w:val="clear" w:color="auto" w:fill="auto"/>
          </w:tcPr>
          <w:p w:rsidR="00651F15" w:rsidRPr="00076467" w:rsidRDefault="00651F15" w:rsidP="00651F15">
            <w:pPr>
              <w:rPr>
                <w:sz w:val="24"/>
                <w:szCs w:val="24"/>
              </w:rPr>
            </w:pPr>
            <w:r w:rsidRPr="00076467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076467">
              <w:rPr>
                <w:sz w:val="24"/>
                <w:szCs w:val="24"/>
              </w:rPr>
              <w:t>Администрации</w:t>
            </w:r>
            <w:proofErr w:type="gramEnd"/>
            <w:r w:rsidRPr="00076467">
              <w:rPr>
                <w:sz w:val="24"/>
                <w:szCs w:val="24"/>
              </w:rPr>
              <w:t xml:space="preserve"> ЗАТО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6467">
              <w:rPr>
                <w:sz w:val="24"/>
                <w:szCs w:val="24"/>
              </w:rPr>
              <w:t>г.Зеленогорска</w:t>
            </w:r>
            <w:proofErr w:type="spellEnd"/>
          </w:p>
          <w:p w:rsidR="00651F15" w:rsidRPr="005D56CF" w:rsidRDefault="00651F15" w:rsidP="00651F15">
            <w:pPr>
              <w:rPr>
                <w:sz w:val="24"/>
                <w:szCs w:val="24"/>
              </w:rPr>
            </w:pPr>
            <w:r w:rsidRPr="00076467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43" w:type="pct"/>
          </w:tcPr>
          <w:p w:rsidR="00651F15" w:rsidRDefault="00651F15" w:rsidP="00651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D460F6" w:rsidTr="00D460F6">
        <w:trPr>
          <w:trHeight w:val="144"/>
        </w:trPr>
        <w:tc>
          <w:tcPr>
            <w:tcW w:w="283" w:type="pct"/>
          </w:tcPr>
          <w:p w:rsidR="00D460F6" w:rsidRPr="002D1CC0" w:rsidRDefault="00D460F6" w:rsidP="00D460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D460F6" w:rsidRDefault="008943DA" w:rsidP="0089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  <w:r w:rsidR="00D460F6">
              <w:rPr>
                <w:sz w:val="24"/>
                <w:szCs w:val="24"/>
              </w:rPr>
              <w:t>*</w:t>
            </w:r>
          </w:p>
        </w:tc>
        <w:tc>
          <w:tcPr>
            <w:tcW w:w="1686" w:type="pct"/>
            <w:shd w:val="clear" w:color="auto" w:fill="auto"/>
          </w:tcPr>
          <w:p w:rsidR="00D460F6" w:rsidRPr="00076467" w:rsidRDefault="00D460F6" w:rsidP="00D460F6">
            <w:pPr>
              <w:widowControl w:val="0"/>
              <w:snapToGrid w:val="0"/>
              <w:rPr>
                <w:sz w:val="24"/>
                <w:szCs w:val="24"/>
              </w:rPr>
            </w:pPr>
            <w:r w:rsidRPr="003363FC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3363FC">
              <w:rPr>
                <w:sz w:val="24"/>
                <w:szCs w:val="24"/>
              </w:rPr>
              <w:t>депутатов</w:t>
            </w:r>
            <w:proofErr w:type="gramEnd"/>
            <w:r w:rsidRPr="003363FC">
              <w:rPr>
                <w:sz w:val="24"/>
                <w:szCs w:val="24"/>
              </w:rPr>
              <w:t xml:space="preserve"> ЗАТО г. Зеленогорска от 02.04.2018 № 51-279р «О безвозмездной передаче имущества из муниципальной собственности города Зеленогорска Красноярского края в государственную собственность Красноярского края</w:t>
            </w:r>
            <w:r>
              <w:rPr>
                <w:sz w:val="24"/>
                <w:szCs w:val="24"/>
              </w:rPr>
              <w:t xml:space="preserve"> </w:t>
            </w:r>
            <w:r w:rsidRPr="003363FC">
              <w:rPr>
                <w:sz w:val="24"/>
                <w:szCs w:val="24"/>
              </w:rPr>
              <w:t>(ул. Гоголя, д. 15)»</w:t>
            </w:r>
          </w:p>
        </w:tc>
        <w:tc>
          <w:tcPr>
            <w:tcW w:w="1429" w:type="pct"/>
            <w:shd w:val="clear" w:color="auto" w:fill="auto"/>
          </w:tcPr>
          <w:p w:rsidR="00D460F6" w:rsidRPr="00076467" w:rsidRDefault="00D460F6" w:rsidP="00D460F6">
            <w:pPr>
              <w:rPr>
                <w:sz w:val="24"/>
                <w:szCs w:val="24"/>
              </w:rPr>
            </w:pPr>
            <w:r w:rsidRPr="003363FC">
              <w:rPr>
                <w:sz w:val="24"/>
                <w:szCs w:val="24"/>
              </w:rPr>
              <w:t xml:space="preserve">Руководитель Комитета по управлению имуществом </w:t>
            </w:r>
            <w:proofErr w:type="gramStart"/>
            <w:r w:rsidRPr="003363FC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  <w:r w:rsidRPr="003363FC">
              <w:rPr>
                <w:sz w:val="24"/>
                <w:szCs w:val="24"/>
              </w:rPr>
              <w:t xml:space="preserve"> </w:t>
            </w:r>
            <w:proofErr w:type="spellStart"/>
            <w:r w:rsidRPr="003363FC">
              <w:rPr>
                <w:sz w:val="24"/>
                <w:szCs w:val="24"/>
              </w:rPr>
              <w:t>Шмигидина</w:t>
            </w:r>
            <w:proofErr w:type="spellEnd"/>
            <w:r w:rsidRPr="003363FC"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143" w:type="pct"/>
          </w:tcPr>
          <w:p w:rsidR="00D460F6" w:rsidRDefault="00D460F6" w:rsidP="00D46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060B4A" w:rsidTr="00D460F6">
        <w:trPr>
          <w:trHeight w:val="144"/>
        </w:trPr>
        <w:tc>
          <w:tcPr>
            <w:tcW w:w="283" w:type="pct"/>
          </w:tcPr>
          <w:p w:rsidR="00060B4A" w:rsidRPr="002D1CC0" w:rsidRDefault="00060B4A" w:rsidP="00060B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060B4A" w:rsidRDefault="00287323" w:rsidP="0089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43D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8943DA">
              <w:rPr>
                <w:sz w:val="24"/>
                <w:szCs w:val="24"/>
              </w:rPr>
              <w:t>45</w:t>
            </w:r>
            <w:r w:rsidR="00060B4A">
              <w:rPr>
                <w:sz w:val="24"/>
                <w:szCs w:val="24"/>
              </w:rPr>
              <w:t>*</w:t>
            </w:r>
          </w:p>
        </w:tc>
        <w:tc>
          <w:tcPr>
            <w:tcW w:w="1686" w:type="pct"/>
          </w:tcPr>
          <w:p w:rsidR="00060B4A" w:rsidRPr="00873321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29" w:type="pct"/>
          </w:tcPr>
          <w:p w:rsidR="00060B4A" w:rsidRPr="001D6AE2" w:rsidRDefault="00060B4A" w:rsidP="00060B4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3" w:type="pct"/>
          </w:tcPr>
          <w:p w:rsidR="00060B4A" w:rsidRDefault="00060B4A" w:rsidP="00060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7C43" w:rsidRDefault="00C80913" w:rsidP="00C80913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п. 2 и последующих </w:t>
      </w:r>
      <w:r w:rsidR="00897EEF">
        <w:rPr>
          <w:sz w:val="24"/>
          <w:szCs w:val="24"/>
        </w:rPr>
        <w:t>пунктов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897EEF" w:rsidRDefault="00897EEF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460F6" w:rsidRDefault="00D460F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bookmarkStart w:id="0" w:name="_GoBack"/>
      <w:bookmarkEnd w:id="0"/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0B4A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41D95"/>
    <w:rsid w:val="001666C3"/>
    <w:rsid w:val="0017189D"/>
    <w:rsid w:val="00174A48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C6D93"/>
    <w:rsid w:val="001D6AE2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47D40"/>
    <w:rsid w:val="0026247C"/>
    <w:rsid w:val="0026333F"/>
    <w:rsid w:val="00266D2E"/>
    <w:rsid w:val="00267E3F"/>
    <w:rsid w:val="00277634"/>
    <w:rsid w:val="00284044"/>
    <w:rsid w:val="00287323"/>
    <w:rsid w:val="002A712B"/>
    <w:rsid w:val="002B6D2F"/>
    <w:rsid w:val="002C1DCC"/>
    <w:rsid w:val="002D14F2"/>
    <w:rsid w:val="002D1CC0"/>
    <w:rsid w:val="002E4615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96B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01C9"/>
    <w:rsid w:val="004F28E9"/>
    <w:rsid w:val="004F5B21"/>
    <w:rsid w:val="00502B66"/>
    <w:rsid w:val="005031E6"/>
    <w:rsid w:val="00511CC5"/>
    <w:rsid w:val="00516FCD"/>
    <w:rsid w:val="005205AD"/>
    <w:rsid w:val="0052327C"/>
    <w:rsid w:val="00527F34"/>
    <w:rsid w:val="0053158F"/>
    <w:rsid w:val="00540DED"/>
    <w:rsid w:val="00574F2D"/>
    <w:rsid w:val="005752C5"/>
    <w:rsid w:val="00585E54"/>
    <w:rsid w:val="0059610F"/>
    <w:rsid w:val="005B7885"/>
    <w:rsid w:val="005C742F"/>
    <w:rsid w:val="005F2C5D"/>
    <w:rsid w:val="005F6F72"/>
    <w:rsid w:val="0060519D"/>
    <w:rsid w:val="00614B10"/>
    <w:rsid w:val="006279B5"/>
    <w:rsid w:val="00641730"/>
    <w:rsid w:val="00651F15"/>
    <w:rsid w:val="00684244"/>
    <w:rsid w:val="006A5389"/>
    <w:rsid w:val="006C1ACB"/>
    <w:rsid w:val="006C7165"/>
    <w:rsid w:val="006D6F8E"/>
    <w:rsid w:val="006F0C61"/>
    <w:rsid w:val="006F3A5F"/>
    <w:rsid w:val="006F413C"/>
    <w:rsid w:val="00717A89"/>
    <w:rsid w:val="00727CCD"/>
    <w:rsid w:val="00730B06"/>
    <w:rsid w:val="0073510C"/>
    <w:rsid w:val="00737C43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7F49EF"/>
    <w:rsid w:val="0081549C"/>
    <w:rsid w:val="00816BD6"/>
    <w:rsid w:val="00827E07"/>
    <w:rsid w:val="008343DA"/>
    <w:rsid w:val="00873321"/>
    <w:rsid w:val="008736A5"/>
    <w:rsid w:val="0088471E"/>
    <w:rsid w:val="008852E1"/>
    <w:rsid w:val="008857DC"/>
    <w:rsid w:val="008943DA"/>
    <w:rsid w:val="00897EEF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56C6F"/>
    <w:rsid w:val="0096144A"/>
    <w:rsid w:val="009617BD"/>
    <w:rsid w:val="00972B85"/>
    <w:rsid w:val="0097636F"/>
    <w:rsid w:val="00980F78"/>
    <w:rsid w:val="00983E8B"/>
    <w:rsid w:val="00983EA2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9F5D44"/>
    <w:rsid w:val="00A23FCC"/>
    <w:rsid w:val="00A36021"/>
    <w:rsid w:val="00A50A32"/>
    <w:rsid w:val="00A518C9"/>
    <w:rsid w:val="00A60961"/>
    <w:rsid w:val="00A67E33"/>
    <w:rsid w:val="00A80520"/>
    <w:rsid w:val="00AA54CA"/>
    <w:rsid w:val="00AB7F8A"/>
    <w:rsid w:val="00AC2AA8"/>
    <w:rsid w:val="00AF40D7"/>
    <w:rsid w:val="00B02470"/>
    <w:rsid w:val="00B03D83"/>
    <w:rsid w:val="00B07D58"/>
    <w:rsid w:val="00B20C10"/>
    <w:rsid w:val="00B302C6"/>
    <w:rsid w:val="00B40D71"/>
    <w:rsid w:val="00B60E42"/>
    <w:rsid w:val="00B61548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5648F"/>
    <w:rsid w:val="00C64BA8"/>
    <w:rsid w:val="00C722CB"/>
    <w:rsid w:val="00C7507B"/>
    <w:rsid w:val="00C75A01"/>
    <w:rsid w:val="00C80913"/>
    <w:rsid w:val="00C86481"/>
    <w:rsid w:val="00C86B49"/>
    <w:rsid w:val="00CA52F4"/>
    <w:rsid w:val="00CD35CE"/>
    <w:rsid w:val="00CD5A31"/>
    <w:rsid w:val="00CD7F4C"/>
    <w:rsid w:val="00D36E06"/>
    <w:rsid w:val="00D460F6"/>
    <w:rsid w:val="00D60D43"/>
    <w:rsid w:val="00D64D15"/>
    <w:rsid w:val="00D66100"/>
    <w:rsid w:val="00D66B00"/>
    <w:rsid w:val="00D66E68"/>
    <w:rsid w:val="00D70359"/>
    <w:rsid w:val="00D84524"/>
    <w:rsid w:val="00DA3AEB"/>
    <w:rsid w:val="00DB0B1E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268B"/>
    <w:rsid w:val="00F15EF5"/>
    <w:rsid w:val="00F35971"/>
    <w:rsid w:val="00F36EDF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C7F68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178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68</cp:revision>
  <cp:lastPrinted>2021-04-08T09:41:00Z</cp:lastPrinted>
  <dcterms:created xsi:type="dcterms:W3CDTF">2019-11-22T01:58:00Z</dcterms:created>
  <dcterms:modified xsi:type="dcterms:W3CDTF">2021-05-31T10:24:00Z</dcterms:modified>
</cp:coreProperties>
</file>