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62388A" w:rsidRDefault="00FC7FEA" w:rsidP="00AE0648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14.03.2018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E0648" w:rsidRPr="0062388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415-р</w:t>
      </w:r>
    </w:p>
    <w:tbl>
      <w:tblPr>
        <w:tblW w:w="10457" w:type="dxa"/>
        <w:tblLook w:val="01E0"/>
      </w:tblPr>
      <w:tblGrid>
        <w:gridCol w:w="5637"/>
        <w:gridCol w:w="4820"/>
      </w:tblGrid>
      <w:tr w:rsidR="00BB5401" w:rsidRPr="00C751B0" w:rsidTr="0062388A">
        <w:trPr>
          <w:trHeight w:val="1636"/>
        </w:trPr>
        <w:tc>
          <w:tcPr>
            <w:tcW w:w="5637" w:type="dxa"/>
            <w:shd w:val="clear" w:color="auto" w:fill="auto"/>
          </w:tcPr>
          <w:p w:rsidR="00312C7A" w:rsidRPr="00C751B0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2388A" w:rsidRPr="00C751B0" w:rsidRDefault="00B9571F" w:rsidP="00242D5A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751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 утверждении состава и Положения о порядке работы комиссии по </w:t>
            </w:r>
            <w:r w:rsidR="00492736" w:rsidRPr="00C751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урегулированию разногласий, возникших при проведении оценки регулирующего воздействия проектов муниципальных актов</w:t>
            </w:r>
            <w:r w:rsidRPr="00C751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BB5401" w:rsidRPr="00C751B0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C751B0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BB5401" w:rsidRPr="00C751B0" w:rsidRDefault="00BB5401" w:rsidP="00BB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571F" w:rsidRPr="00C751B0" w:rsidRDefault="00B9571F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BA7A66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пунктом 2.7 Положения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утвержденного </w:t>
      </w:r>
      <w:r w:rsidR="00492736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решением Совета депутатов </w:t>
      </w: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ЗАТО</w:t>
      </w:r>
      <w:r w:rsidR="008A520F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Зеленогорска от </w:t>
      </w:r>
      <w:r w:rsidR="00492736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30.0</w:t>
      </w: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1.201</w:t>
      </w:r>
      <w:r w:rsidR="00492736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492736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48-268р</w:t>
      </w:r>
      <w:r w:rsidR="00BA7A66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84093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Уставом города Зеленогорска, </w:t>
      </w:r>
    </w:p>
    <w:p w:rsidR="00B84093" w:rsidRPr="00C751B0" w:rsidRDefault="00B84093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4093" w:rsidRPr="00C751B0" w:rsidRDefault="00B84093" w:rsidP="00B8409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Утвердить состав комиссии по </w:t>
      </w:r>
      <w:r w:rsidR="00492736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урегулированию разногласий, возникших при проведении оценки регулирующего воздействия проектов муниципальных актов</w:t>
      </w:r>
      <w:r w:rsidR="00B9105B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92736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B5401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приложению</w:t>
      </w: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 </w:t>
      </w:r>
      <w:r w:rsidR="00BB5401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к настоящему распоряжению.</w:t>
      </w:r>
    </w:p>
    <w:p w:rsidR="00B84093" w:rsidRPr="00C751B0" w:rsidRDefault="00B84093" w:rsidP="00B8409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Утвердить Положение о порядке работы комиссии по </w:t>
      </w:r>
      <w:r w:rsidR="00951D49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урегулированию разногласий, возникших при проведении оценки регулирующего воздействия проектов муниципальных актов, </w:t>
      </w: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приложению № 2 к настоящему распоряжению.</w:t>
      </w:r>
    </w:p>
    <w:p w:rsidR="0090380B" w:rsidRPr="00C751B0" w:rsidRDefault="00B84093" w:rsidP="00951D49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90380B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распоряжение вступает в силу в день подписания</w:t>
      </w:r>
      <w:r w:rsidR="00B9105B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подлежит опубликованию в газете «Панорама» и размещению на официальном сайте Администрации ЗАТО г. Зеленогорска в информационно-телекоммуникационной сети «Интернет».</w:t>
      </w:r>
      <w:r w:rsidR="0090380B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4224C" w:rsidRPr="00C751B0" w:rsidRDefault="00951D49" w:rsidP="0004224C">
      <w:pPr>
        <w:suppressAutoHyphens/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8C79BB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выполнением настоящего распоряжения возложить на заместителя главы Администрации ЗАТО г. Зеленогорска по </w:t>
      </w: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экономике и финансам.</w:t>
      </w:r>
    </w:p>
    <w:p w:rsidR="00B9105B" w:rsidRPr="00C751B0" w:rsidRDefault="00B9105B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5C86" w:rsidRPr="00C751B0" w:rsidRDefault="00435C86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Временно исполняющий </w:t>
      </w:r>
    </w:p>
    <w:p w:rsidR="00435C86" w:rsidRPr="00C751B0" w:rsidRDefault="00435C86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полномочия </w:t>
      </w:r>
      <w:r w:rsidR="007D1799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870DE5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лав</w:t>
      </w:r>
      <w:r w:rsidR="007D1799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0DE5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</w:t>
      </w:r>
    </w:p>
    <w:p w:rsidR="00870DE5" w:rsidRPr="00C751B0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ЗАТО г. Зеленогорска                        </w:t>
      </w:r>
      <w:r w:rsidR="00C751B0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435C86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="007D1799" w:rsidRPr="00C751B0">
        <w:rPr>
          <w:rFonts w:ascii="Times New Roman" w:eastAsia="Times New Roman" w:hAnsi="Times New Roman" w:cs="Times New Roman"/>
          <w:sz w:val="27"/>
          <w:szCs w:val="27"/>
          <w:lang w:eastAsia="ru-RU"/>
        </w:rPr>
        <w:t>С.В. Камнев</w:t>
      </w:r>
    </w:p>
    <w:p w:rsidR="00435C86" w:rsidRPr="00C751B0" w:rsidRDefault="00435C86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870DE5" w:rsidRPr="0065535C" w:rsidTr="00870DE5">
        <w:tc>
          <w:tcPr>
            <w:tcW w:w="4842" w:type="dxa"/>
          </w:tcPr>
          <w:p w:rsidR="00BB178F" w:rsidRPr="0065535C" w:rsidRDefault="00BB178F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870DE5" w:rsidRPr="0065535C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536210"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</w:p>
          <w:p w:rsidR="00870DE5" w:rsidRPr="0065535C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870DE5" w:rsidRPr="0065535C" w:rsidRDefault="00870DE5" w:rsidP="007A6D9D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A6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14.03.2018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A6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415-р</w:t>
            </w:r>
          </w:p>
        </w:tc>
      </w:tr>
    </w:tbl>
    <w:p w:rsidR="00870DE5" w:rsidRPr="0065535C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093" w:rsidRPr="0065535C" w:rsidRDefault="00B84093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210" w:rsidRPr="0065535C" w:rsidRDefault="00536210" w:rsidP="00536210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90380B" w:rsidRDefault="00536210" w:rsidP="00536210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</w:t>
      </w:r>
      <w:r w:rsidR="00D060AB" w:rsidRPr="00D06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урегулированию разногласий, возникших при проведении оценки регулирующего воздействия проектов муниципальных актов</w:t>
      </w:r>
    </w:p>
    <w:p w:rsidR="00B9105B" w:rsidRPr="0065535C" w:rsidRDefault="00B9105B" w:rsidP="00536210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528"/>
      </w:tblGrid>
      <w:tr w:rsidR="00536210" w:rsidRPr="0065535C" w:rsidTr="008A520F">
        <w:tc>
          <w:tcPr>
            <w:tcW w:w="4219" w:type="dxa"/>
          </w:tcPr>
          <w:p w:rsidR="00536210" w:rsidRPr="0065535C" w:rsidRDefault="00B51535" w:rsidP="009E67C8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Волгаева Татьяна Николаевна</w:t>
            </w:r>
          </w:p>
        </w:tc>
        <w:tc>
          <w:tcPr>
            <w:tcW w:w="5528" w:type="dxa"/>
          </w:tcPr>
          <w:p w:rsidR="00536210" w:rsidRPr="0065535C" w:rsidRDefault="00536210" w:rsidP="00B51535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51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ЗАТО г. Зеленогорска по экономике и финансам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комиссии;</w:t>
            </w:r>
          </w:p>
        </w:tc>
      </w:tr>
      <w:tr w:rsidR="00536210" w:rsidRPr="0065535C" w:rsidTr="008A520F">
        <w:tc>
          <w:tcPr>
            <w:tcW w:w="4219" w:type="dxa"/>
          </w:tcPr>
          <w:p w:rsidR="00536210" w:rsidRPr="0065535C" w:rsidRDefault="00D21273" w:rsidP="00D21273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Шорникова Елена Юрьевна</w:t>
            </w:r>
          </w:p>
        </w:tc>
        <w:tc>
          <w:tcPr>
            <w:tcW w:w="5528" w:type="dxa"/>
          </w:tcPr>
          <w:p w:rsidR="00536210" w:rsidRPr="0065535C" w:rsidRDefault="00536210" w:rsidP="00B45692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1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</w:t>
            </w:r>
            <w:r w:rsidR="00B45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экономики </w:t>
            </w:r>
            <w:r w:rsidR="00D21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ЗАТО г. Зеленогорска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комиссии;</w:t>
            </w:r>
          </w:p>
        </w:tc>
      </w:tr>
      <w:tr w:rsidR="00036AD7" w:rsidRPr="0065535C" w:rsidTr="008A520F">
        <w:tc>
          <w:tcPr>
            <w:tcW w:w="4219" w:type="dxa"/>
          </w:tcPr>
          <w:p w:rsidR="00036AD7" w:rsidRPr="00435C86" w:rsidRDefault="00704EB5" w:rsidP="00E461BC">
            <w:pPr>
              <w:pStyle w:val="ac"/>
              <w:rPr>
                <w:sz w:val="28"/>
                <w:szCs w:val="28"/>
                <w:highlight w:val="yellow"/>
              </w:rPr>
            </w:pPr>
            <w:r w:rsidRPr="00704EB5">
              <w:rPr>
                <w:sz w:val="28"/>
                <w:szCs w:val="28"/>
              </w:rPr>
              <w:t>Налобина Марина Викторовна</w:t>
            </w:r>
          </w:p>
        </w:tc>
        <w:tc>
          <w:tcPr>
            <w:tcW w:w="5528" w:type="dxa"/>
          </w:tcPr>
          <w:p w:rsidR="00036AD7" w:rsidRPr="00704EB5" w:rsidRDefault="00036AD7" w:rsidP="004A53CE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A53CE" w:rsidRPr="0070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4EB5" w:rsidRPr="0070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  <w:r w:rsidR="00547543" w:rsidRPr="0070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отдела</w:t>
            </w:r>
            <w:r w:rsidR="00B45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экономики Администрации ЗАТО г. Зеленогорска</w:t>
            </w:r>
            <w:r w:rsidRPr="00704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комиссии;</w:t>
            </w:r>
          </w:p>
          <w:p w:rsidR="004A53CE" w:rsidRPr="00704EB5" w:rsidRDefault="004A53CE" w:rsidP="004A53CE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6AD7" w:rsidRPr="0065535C" w:rsidTr="0024331E">
        <w:tc>
          <w:tcPr>
            <w:tcW w:w="4219" w:type="dxa"/>
          </w:tcPr>
          <w:p w:rsidR="00036AD7" w:rsidRPr="0065535C" w:rsidRDefault="00036AD7" w:rsidP="009E67C8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528" w:type="dxa"/>
          </w:tcPr>
          <w:p w:rsidR="00036AD7" w:rsidRPr="0065535C" w:rsidRDefault="00036AD7" w:rsidP="009E67C8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B0" w:rsidRPr="0065535C" w:rsidTr="0024331E">
        <w:trPr>
          <w:trHeight w:val="612"/>
        </w:trPr>
        <w:tc>
          <w:tcPr>
            <w:tcW w:w="4219" w:type="dxa"/>
          </w:tcPr>
          <w:p w:rsidR="00C751B0" w:rsidRDefault="00C751B0" w:rsidP="0078655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Балякина Полина Андреевна</w:t>
            </w:r>
          </w:p>
        </w:tc>
        <w:tc>
          <w:tcPr>
            <w:tcW w:w="5528" w:type="dxa"/>
          </w:tcPr>
          <w:p w:rsidR="00C751B0" w:rsidRDefault="00C751B0" w:rsidP="00C751B0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представитель Общественной палаты города Зеленогорска</w:t>
            </w:r>
            <w:r w:rsidR="0034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51B0" w:rsidRDefault="00C751B0" w:rsidP="00C751B0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B0" w:rsidRPr="0065535C" w:rsidTr="0024331E">
        <w:trPr>
          <w:trHeight w:val="612"/>
        </w:trPr>
        <w:tc>
          <w:tcPr>
            <w:tcW w:w="4219" w:type="dxa"/>
          </w:tcPr>
          <w:p w:rsidR="00C751B0" w:rsidRPr="0065535C" w:rsidRDefault="00C751B0" w:rsidP="00786558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Заречный Василий Анатольевич</w:t>
            </w:r>
          </w:p>
        </w:tc>
        <w:tc>
          <w:tcPr>
            <w:tcW w:w="5528" w:type="dxa"/>
          </w:tcPr>
          <w:p w:rsidR="00C751B0" w:rsidRDefault="00C751B0" w:rsidP="0078655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15E3" w:rsidRPr="0065535C" w:rsidRDefault="003415E3" w:rsidP="0078655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B0" w:rsidRPr="0065535C" w:rsidTr="0024331E">
        <w:trPr>
          <w:trHeight w:val="612"/>
        </w:trPr>
        <w:tc>
          <w:tcPr>
            <w:tcW w:w="4219" w:type="dxa"/>
          </w:tcPr>
          <w:p w:rsidR="00C751B0" w:rsidRPr="0065535C" w:rsidRDefault="00C751B0" w:rsidP="00501833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Карчушкин Илья Сергеевич </w:t>
            </w:r>
          </w:p>
        </w:tc>
        <w:tc>
          <w:tcPr>
            <w:tcW w:w="5528" w:type="dxa"/>
          </w:tcPr>
          <w:p w:rsidR="00C751B0" w:rsidRDefault="00C751B0" w:rsidP="00501833">
            <w:pPr>
              <w:tabs>
                <w:tab w:val="left" w:pos="99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ЗАТО г. Зеленогорска (по согласованию)</w:t>
            </w:r>
            <w:r w:rsidRPr="006553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51B0" w:rsidRPr="0065535C" w:rsidRDefault="00C751B0" w:rsidP="0050183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1B0" w:rsidRPr="0065535C" w:rsidTr="0024331E">
        <w:trPr>
          <w:trHeight w:val="848"/>
        </w:trPr>
        <w:tc>
          <w:tcPr>
            <w:tcW w:w="4219" w:type="dxa"/>
          </w:tcPr>
          <w:p w:rsidR="00C751B0" w:rsidRPr="0065535C" w:rsidRDefault="00C751B0" w:rsidP="0050183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Малышева Наталья Геннадьевна </w:t>
            </w:r>
          </w:p>
        </w:tc>
        <w:tc>
          <w:tcPr>
            <w:tcW w:w="5528" w:type="dxa"/>
          </w:tcPr>
          <w:p w:rsidR="00C751B0" w:rsidRPr="0065535C" w:rsidRDefault="00C751B0" w:rsidP="0050183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Финансового управления  </w:t>
            </w:r>
            <w:r w:rsidRPr="0065535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35C">
              <w:rPr>
                <w:rFonts w:ascii="Times New Roman" w:hAnsi="Times New Roman" w:cs="Times New Roman"/>
                <w:sz w:val="28"/>
                <w:szCs w:val="28"/>
              </w:rPr>
              <w:t>г.Зеленогорска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751B0" w:rsidRPr="0065535C" w:rsidTr="0024331E">
        <w:tc>
          <w:tcPr>
            <w:tcW w:w="4219" w:type="dxa"/>
          </w:tcPr>
          <w:p w:rsidR="00C751B0" w:rsidRDefault="00C751B0" w:rsidP="0050183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Посканная Ольга Германовна</w:t>
            </w:r>
          </w:p>
        </w:tc>
        <w:tc>
          <w:tcPr>
            <w:tcW w:w="5528" w:type="dxa"/>
          </w:tcPr>
          <w:p w:rsidR="00C751B0" w:rsidRDefault="00C751B0" w:rsidP="004A53CE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юридического отдела Администрации ЗАТО г. Зеленогорска.</w:t>
            </w:r>
          </w:p>
          <w:p w:rsidR="00C751B0" w:rsidRPr="0065535C" w:rsidRDefault="00C751B0" w:rsidP="004A53CE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79BB" w:rsidRPr="0065535C" w:rsidRDefault="008C79BB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BB" w:rsidRPr="0065535C" w:rsidRDefault="008C79BB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BB" w:rsidRDefault="008C79BB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273" w:rsidRDefault="00D21273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273" w:rsidRDefault="00D21273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273" w:rsidRDefault="00D21273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273" w:rsidRPr="0065535C" w:rsidRDefault="00D21273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BB" w:rsidRPr="0065535C" w:rsidRDefault="008C79BB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536210" w:rsidRPr="0065535C" w:rsidTr="009E67C8">
        <w:tc>
          <w:tcPr>
            <w:tcW w:w="4842" w:type="dxa"/>
          </w:tcPr>
          <w:p w:rsidR="00536210" w:rsidRPr="0065535C" w:rsidRDefault="00536210" w:rsidP="009E6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536210" w:rsidRPr="0065535C" w:rsidRDefault="00536210" w:rsidP="009E6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536210" w:rsidRPr="0065535C" w:rsidRDefault="00536210" w:rsidP="009E6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536210" w:rsidRPr="0065535C" w:rsidRDefault="00536210" w:rsidP="00E76B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76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14.03.2018</w:t>
            </w:r>
            <w:r w:rsidRPr="0065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E76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415-р</w:t>
            </w:r>
          </w:p>
        </w:tc>
      </w:tr>
    </w:tbl>
    <w:p w:rsidR="008C79BB" w:rsidRPr="0065535C" w:rsidRDefault="008C79BB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BB" w:rsidRPr="0065535C" w:rsidRDefault="008C79BB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35C" w:rsidRPr="0065535C" w:rsidRDefault="0065535C" w:rsidP="00BE537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AB7E3F" w:rsidRDefault="0065535C" w:rsidP="0024331E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работы комиссии по </w:t>
      </w:r>
      <w:r w:rsidR="0024331E" w:rsidRPr="00D06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урегулированию разногласий, </w:t>
      </w:r>
    </w:p>
    <w:p w:rsidR="00AB7E3F" w:rsidRDefault="0024331E" w:rsidP="0024331E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возникших при проведении оценки регулирующего воздействия </w:t>
      </w:r>
    </w:p>
    <w:p w:rsidR="0024331E" w:rsidRPr="00D060AB" w:rsidRDefault="0024331E" w:rsidP="0024331E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6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муниципальных актов</w:t>
      </w:r>
    </w:p>
    <w:p w:rsidR="008C79BB" w:rsidRPr="0065535C" w:rsidRDefault="008C79BB" w:rsidP="002433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9BB" w:rsidRPr="0065535C" w:rsidRDefault="008C79BB" w:rsidP="00EE1C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976E3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976E38" w:rsidRDefault="00976E38" w:rsidP="00976E3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535C" w:rsidRDefault="0065535C" w:rsidP="006553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6E3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B34D27" w:rsidRPr="0065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3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урегулированию разногласий, возникших при проведении оценки регулирующего воздействия проектов муниципальных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</w:t>
      </w:r>
      <w:r w:rsidR="00F33E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создана в </w:t>
      </w:r>
      <w:r w:rsidR="00B84093" w:rsidRPr="0065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организации работы по </w:t>
      </w:r>
      <w:r w:rsidR="00F33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разногласий, возникших между субъектом правотворческой инициативы, разработавшим проект муниципального нормативного правового акта</w:t>
      </w:r>
      <w:r w:rsidR="00D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разработчик)</w:t>
      </w:r>
      <w:r w:rsidR="00F33ED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устанавливающего новые или изменяющего ранее предусмотренные муниципальным нормативным правовым акт</w:t>
      </w:r>
      <w:r w:rsidR="00546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для субъектов предпринимательской и инвестиционной деятельности (далее – проект муниципального акта)</w:t>
      </w:r>
      <w:r w:rsidR="005466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должностным лицом, ответственным за проведение оценки регулирующего воздействия</w:t>
      </w:r>
      <w:r w:rsidR="0054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муниципальных актов</w:t>
      </w:r>
      <w:r w:rsidR="00F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экспертизы муниципальных нормативных правовых</w:t>
      </w:r>
      <w:r w:rsidR="0007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актов, затрагивающих вопросы осуществления предпринимательской и инвестиционной деятельности</w:t>
      </w:r>
      <w:r w:rsidR="00C1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уполномоченное должностное лицо)</w:t>
      </w:r>
      <w:r w:rsidR="00072E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проведении оценки регулирующего воздействия  проектов муниципальных правовых актов (далее – разногласия)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35C" w:rsidRPr="0065535C" w:rsidRDefault="00976E38" w:rsidP="0065535C">
      <w:pPr>
        <w:autoSpaceDE w:val="0"/>
        <w:autoSpaceDN w:val="0"/>
        <w:adjustRightInd w:val="0"/>
        <w:spacing w:after="0" w:line="240" w:lineRule="auto"/>
        <w:ind w:firstLine="69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5535C" w:rsidRPr="0065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5535C" w:rsidRPr="0065535C">
        <w:rPr>
          <w:rFonts w:ascii="Times New Roman" w:eastAsia="Calibri" w:hAnsi="Times New Roman" w:cs="Times New Roman"/>
          <w:sz w:val="28"/>
          <w:szCs w:val="28"/>
        </w:rPr>
        <w:t xml:space="preserve">В своей деятельности </w:t>
      </w:r>
      <w:r w:rsidR="0065535C" w:rsidRPr="0065535C">
        <w:rPr>
          <w:rFonts w:ascii="Times New Roman" w:eastAsia="Calibri" w:hAnsi="Times New Roman" w:cs="Times New Roman"/>
          <w:color w:val="000000"/>
          <w:sz w:val="28"/>
          <w:szCs w:val="28"/>
        </w:rPr>
        <w:t>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</w:t>
      </w:r>
      <w:r w:rsidR="0065535C">
        <w:rPr>
          <w:rFonts w:ascii="Times New Roman" w:hAnsi="Times New Roman" w:cs="Times New Roman"/>
          <w:color w:val="000000"/>
          <w:sz w:val="28"/>
          <w:szCs w:val="28"/>
        </w:rPr>
        <w:t xml:space="preserve"> и настоящим положением</w:t>
      </w:r>
      <w:r w:rsidR="0065535C" w:rsidRPr="0065535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B4BD8" w:rsidRDefault="00AB4BD8" w:rsidP="006553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Задачей комиссии является </w:t>
      </w:r>
      <w:r w:rsidR="00072EC2">
        <w:rPr>
          <w:rFonts w:ascii="Times New Roman" w:hAnsi="Times New Roman" w:cs="Times New Roman"/>
          <w:color w:val="000000"/>
          <w:sz w:val="28"/>
          <w:szCs w:val="28"/>
        </w:rPr>
        <w:t>рассмотрение разногласий и принятие решени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>, содержащ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 xml:space="preserve"> вывод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72EC2">
        <w:rPr>
          <w:rFonts w:ascii="Times New Roman" w:hAnsi="Times New Roman" w:cs="Times New Roman"/>
          <w:color w:val="000000"/>
          <w:sz w:val="28"/>
          <w:szCs w:val="28"/>
        </w:rPr>
        <w:t xml:space="preserve"> о наличии или об отсутствии в проект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072EC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072EC2">
        <w:rPr>
          <w:rFonts w:ascii="Times New Roman" w:hAnsi="Times New Roman" w:cs="Times New Roman"/>
          <w:color w:val="000000"/>
          <w:sz w:val="28"/>
          <w:szCs w:val="28"/>
        </w:rPr>
        <w:t xml:space="preserve"> акт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072EC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положений, </w:t>
      </w:r>
      <w:r w:rsidR="00DE5174">
        <w:rPr>
          <w:rFonts w:ascii="Times New Roman" w:hAnsi="Times New Roman" w:cs="Times New Roman"/>
          <w:color w:val="000000"/>
          <w:sz w:val="28"/>
          <w:szCs w:val="28"/>
        </w:rPr>
        <w:t>вводящих избыточные обязанности, запреты и ограничения для субъектов предпринимательской  и инвестиционной деятельности или способствующих их введению</w:t>
      </w:r>
      <w:r w:rsidR="00560FF0">
        <w:rPr>
          <w:rFonts w:ascii="Times New Roman" w:hAnsi="Times New Roman" w:cs="Times New Roman"/>
          <w:color w:val="000000"/>
          <w:sz w:val="28"/>
          <w:szCs w:val="28"/>
        </w:rPr>
        <w:t xml:space="preserve">, а также  положений, способствующих возникновению </w:t>
      </w:r>
      <w:r w:rsidR="00F52E4D">
        <w:rPr>
          <w:rFonts w:ascii="Times New Roman" w:hAnsi="Times New Roman" w:cs="Times New Roman"/>
          <w:color w:val="000000"/>
          <w:sz w:val="28"/>
          <w:szCs w:val="28"/>
        </w:rPr>
        <w:t>необоснованных расходов субъектов предпринимательской и инвестиционной деятельности и местного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B7681" w:rsidRPr="00465D44" w:rsidRDefault="00AB4BD8" w:rsidP="006553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465D44" w:rsidRPr="00465D44">
        <w:rPr>
          <w:rFonts w:ascii="Times New Roman" w:hAnsi="Times New Roman" w:cs="Times New Roman"/>
          <w:color w:val="000000"/>
          <w:sz w:val="28"/>
          <w:szCs w:val="28"/>
        </w:rPr>
        <w:t>В целях выполнения поставленн</w:t>
      </w:r>
      <w:r w:rsidR="005466A1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465D44" w:rsidRPr="00465D44">
        <w:rPr>
          <w:rFonts w:ascii="Times New Roman" w:hAnsi="Times New Roman" w:cs="Times New Roman"/>
          <w:color w:val="000000"/>
          <w:sz w:val="28"/>
          <w:szCs w:val="28"/>
        </w:rPr>
        <w:t xml:space="preserve"> задач</w:t>
      </w:r>
      <w:r w:rsidR="005466A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65D44" w:rsidRPr="00465D44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осуществляет следующие полномочия:</w:t>
      </w:r>
    </w:p>
    <w:p w:rsidR="00465D44" w:rsidRDefault="00AB7681" w:rsidP="006553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рассм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тр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>ивает поступивши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 xml:space="preserve"> в комиссию 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 xml:space="preserve">письма </w:t>
      </w:r>
      <w:r w:rsidR="005466A1">
        <w:rPr>
          <w:rFonts w:ascii="Times New Roman" w:hAnsi="Times New Roman" w:cs="Times New Roman"/>
          <w:color w:val="000000"/>
          <w:sz w:val="28"/>
          <w:szCs w:val="28"/>
        </w:rPr>
        <w:t xml:space="preserve">от разработчиков 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 xml:space="preserve">с приложением 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 xml:space="preserve"> акт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5D44" w:rsidRDefault="00465D44" w:rsidP="006553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решени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, в котор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тся вывод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наличии или об отсутствии в проект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</w:t>
      </w:r>
      <w:r w:rsidR="009C77D2"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положений, указанных в пункте 1.3 настоящего положения</w:t>
      </w:r>
      <w:r w:rsidR="005466A1">
        <w:rPr>
          <w:rFonts w:ascii="Times New Roman" w:hAnsi="Times New Roman" w:cs="Times New Roman"/>
          <w:color w:val="000000"/>
          <w:sz w:val="28"/>
          <w:szCs w:val="28"/>
        </w:rPr>
        <w:t>, с обоснованием таких выводов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E38" w:rsidRDefault="00976E38" w:rsidP="00976E38">
      <w:pPr>
        <w:shd w:val="clear" w:color="auto" w:fill="FFFFFF"/>
        <w:spacing w:after="0" w:line="240" w:lineRule="auto"/>
        <w:ind w:firstLine="69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Порядок работы комиссии</w:t>
      </w:r>
    </w:p>
    <w:p w:rsidR="00976E38" w:rsidRDefault="00976E38" w:rsidP="00976E38">
      <w:pPr>
        <w:shd w:val="clear" w:color="auto" w:fill="FFFFFF"/>
        <w:spacing w:after="0" w:line="240" w:lineRule="auto"/>
        <w:ind w:firstLine="69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Руководство деятельностью комиссии осуществляет председатель комиссии. </w:t>
      </w: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комиссии: </w:t>
      </w: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назначает дату и время заседания комиссии; </w:t>
      </w: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председательствует на заседании комиссии;  </w:t>
      </w: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>- осуществляет иные полномочия, предусмотренные настоящим положением.</w:t>
      </w:r>
    </w:p>
    <w:p w:rsidR="00976E38" w:rsidRPr="00976E38" w:rsidRDefault="003D0183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.2. 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 </w:t>
      </w:r>
    </w:p>
    <w:p w:rsidR="00976E38" w:rsidRPr="00976E38" w:rsidRDefault="003D0183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.3. Секретарь комиссии: </w:t>
      </w:r>
    </w:p>
    <w:p w:rsidR="003D0183" w:rsidRDefault="003D0183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принимает 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>от разработчик</w:t>
      </w:r>
      <w:r w:rsidR="00F9623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66A1">
        <w:rPr>
          <w:rFonts w:ascii="Times New Roman" w:hAnsi="Times New Roman" w:cs="Times New Roman"/>
          <w:color w:val="000000"/>
          <w:sz w:val="28"/>
          <w:szCs w:val="28"/>
        </w:rPr>
        <w:t xml:space="preserve">письмо </w:t>
      </w:r>
      <w:r w:rsidR="00465D44">
        <w:rPr>
          <w:rFonts w:ascii="Times New Roman" w:hAnsi="Times New Roman" w:cs="Times New Roman"/>
          <w:color w:val="000000"/>
          <w:sz w:val="28"/>
          <w:szCs w:val="28"/>
        </w:rPr>
        <w:t>с приложением к нему проекта муниципального акта</w:t>
      </w:r>
      <w:r w:rsidR="0091226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оповещает членов комиссии о времени и месте заседания комиссии, знакомит их с вопросами, вынесенными на заседание комиссии; </w:t>
      </w: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обеспечивает подготовку заседаний комиссии; </w:t>
      </w: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>- оформляет протоколы заседаний комиссии;</w:t>
      </w:r>
    </w:p>
    <w:p w:rsid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>- обеспечивает доведение до сведения членов комиссии решения комиссии и иную информацию о деятельности комиссии;</w:t>
      </w:r>
    </w:p>
    <w:p w:rsidR="00F96235" w:rsidRPr="00976E38" w:rsidRDefault="00F96235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направляет уполномоченному должностному лицу и разработчику протокол заседания комиссии;</w:t>
      </w: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осуществляет иные полномочия, предусмотренные настоящим положением. </w:t>
      </w:r>
    </w:p>
    <w:p w:rsidR="00976E38" w:rsidRPr="00976E38" w:rsidRDefault="0090380B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>.4.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976E38" w:rsidRPr="00976E38" w:rsidRDefault="0090380B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>.5. Решения, принятые на заседаниях комиссии, оформляются протокол</w:t>
      </w:r>
      <w:r w:rsidR="005219F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5219F0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76E38" w:rsidRPr="00976E38" w:rsidRDefault="00976E38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C177B9" w:rsidRDefault="0090380B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.6. Заседания комиссии </w:t>
      </w:r>
      <w:r w:rsidR="00E459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проводятся при </w:t>
      </w:r>
      <w:r w:rsidR="00F96235">
        <w:rPr>
          <w:rFonts w:ascii="Times New Roman" w:eastAsia="Calibri" w:hAnsi="Times New Roman" w:cs="Times New Roman"/>
          <w:color w:val="000000"/>
          <w:sz w:val="28"/>
          <w:szCs w:val="28"/>
        </w:rPr>
        <w:t>поступлени</w:t>
      </w:r>
      <w:r w:rsidR="00E4596F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F962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пис</w:t>
      </w:r>
      <w:r w:rsidR="00E4596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F96235">
        <w:rPr>
          <w:rFonts w:ascii="Times New Roman" w:eastAsia="Calibri" w:hAnsi="Times New Roman" w:cs="Times New Roman"/>
          <w:color w:val="000000"/>
          <w:sz w:val="28"/>
          <w:szCs w:val="28"/>
        </w:rPr>
        <w:t>м от</w:t>
      </w:r>
      <w:r w:rsidR="00F96235" w:rsidRPr="00F962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6235"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="00E4596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F96235">
        <w:rPr>
          <w:rFonts w:ascii="Times New Roman" w:hAnsi="Times New Roman" w:cs="Times New Roman"/>
          <w:color w:val="000000"/>
          <w:sz w:val="28"/>
          <w:szCs w:val="28"/>
        </w:rPr>
        <w:t xml:space="preserve"> с приложением к н</w:t>
      </w:r>
      <w:r w:rsidR="00E459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96235">
        <w:rPr>
          <w:rFonts w:ascii="Times New Roman" w:hAnsi="Times New Roman" w:cs="Times New Roman"/>
          <w:color w:val="000000"/>
          <w:sz w:val="28"/>
          <w:szCs w:val="28"/>
        </w:rPr>
        <w:t>м проект</w:t>
      </w:r>
      <w:r w:rsidR="00E4596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F9623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E4596F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F96235">
        <w:rPr>
          <w:rFonts w:ascii="Times New Roman" w:hAnsi="Times New Roman" w:cs="Times New Roman"/>
          <w:color w:val="000000"/>
          <w:sz w:val="28"/>
          <w:szCs w:val="28"/>
        </w:rPr>
        <w:t xml:space="preserve"> акт</w:t>
      </w:r>
      <w:r w:rsidR="00E4596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976E38" w:rsidRPr="00976E38" w:rsidRDefault="0090380B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.7. Заседания комиссии считаются правомочными, если на них присутствует не менее половины от состава комиссии. </w:t>
      </w:r>
    </w:p>
    <w:p w:rsidR="00976E38" w:rsidRDefault="0090380B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.8. Решения комиссии принимаются </w:t>
      </w:r>
      <w:r w:rsidR="00067599"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10 рабочих дней со дня поступления пис</w:t>
      </w:r>
      <w:r w:rsidR="00E4596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067599">
        <w:rPr>
          <w:rFonts w:ascii="Times New Roman" w:eastAsia="Calibri" w:hAnsi="Times New Roman" w:cs="Times New Roman"/>
          <w:color w:val="000000"/>
          <w:sz w:val="28"/>
          <w:szCs w:val="28"/>
        </w:rPr>
        <w:t>м, указанн</w:t>
      </w:r>
      <w:r w:rsidR="00E4596F"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="000675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пункте 2.6 настоящего положения, 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</w:p>
    <w:p w:rsidR="00976E38" w:rsidRDefault="0090380B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76E38" w:rsidRPr="00976E38">
        <w:rPr>
          <w:rFonts w:ascii="Times New Roman" w:eastAsia="Calibri" w:hAnsi="Times New Roman" w:cs="Times New Roman"/>
          <w:color w:val="000000"/>
          <w:sz w:val="28"/>
          <w:szCs w:val="28"/>
        </w:rPr>
        <w:t>.9. В случае несогласия члена комиссии с принятым решением он имеет право приложить к протоколу заседания комиссии свое мотивированное возражение, о чем делается отметка в протоколе.</w:t>
      </w:r>
    </w:p>
    <w:p w:rsidR="00B80E55" w:rsidRPr="00976E38" w:rsidRDefault="00B80E55" w:rsidP="00976E38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2.10. На период рассмотрения письма с приложенным проектом муниципального акта, разработчиком которого является член комиссии, его членство в комиссии приостанавливается. </w:t>
      </w:r>
    </w:p>
    <w:p w:rsidR="00976E38" w:rsidRPr="00976E38" w:rsidRDefault="00976E38" w:rsidP="009A3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E38">
        <w:rPr>
          <w:rFonts w:ascii="Times New Roman" w:eastAsia="Calibri" w:hAnsi="Times New Roman" w:cs="Times New Roman"/>
          <w:sz w:val="28"/>
          <w:szCs w:val="28"/>
        </w:rPr>
        <w:tab/>
      </w:r>
      <w:r w:rsidR="0090380B">
        <w:rPr>
          <w:rFonts w:ascii="Times New Roman" w:eastAsia="Calibri" w:hAnsi="Times New Roman" w:cs="Times New Roman"/>
          <w:sz w:val="28"/>
          <w:szCs w:val="28"/>
        </w:rPr>
        <w:t>2</w:t>
      </w:r>
      <w:r w:rsidRPr="00976E38">
        <w:rPr>
          <w:rFonts w:ascii="Times New Roman" w:eastAsia="Calibri" w:hAnsi="Times New Roman" w:cs="Times New Roman"/>
          <w:sz w:val="28"/>
          <w:szCs w:val="28"/>
        </w:rPr>
        <w:t>.1</w:t>
      </w:r>
      <w:r w:rsidR="00B80E55">
        <w:rPr>
          <w:rFonts w:ascii="Times New Roman" w:eastAsia="Calibri" w:hAnsi="Times New Roman" w:cs="Times New Roman"/>
          <w:sz w:val="28"/>
          <w:szCs w:val="28"/>
        </w:rPr>
        <w:t>1</w:t>
      </w:r>
      <w:r w:rsidRPr="00976E38">
        <w:rPr>
          <w:rFonts w:ascii="Times New Roman" w:eastAsia="Calibri" w:hAnsi="Times New Roman" w:cs="Times New Roman"/>
          <w:sz w:val="28"/>
          <w:szCs w:val="28"/>
        </w:rPr>
        <w:t xml:space="preserve">. Информационное и материально-техническое обеспечение деятельности комиссии осуществляется </w:t>
      </w:r>
      <w:r w:rsidR="00547543" w:rsidRPr="00704EB5">
        <w:rPr>
          <w:rFonts w:ascii="Times New Roman" w:eastAsia="Calibri" w:hAnsi="Times New Roman" w:cs="Times New Roman"/>
          <w:sz w:val="28"/>
          <w:szCs w:val="28"/>
        </w:rPr>
        <w:t>отделом экономики Администрации ЗАТО г. Зеленогорска.</w:t>
      </w:r>
      <w:r w:rsidR="00547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1DE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6E38" w:rsidRPr="00976E38" w:rsidRDefault="00976E38" w:rsidP="00976E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6E38">
        <w:rPr>
          <w:rFonts w:ascii="Times New Roman" w:eastAsia="Calibri" w:hAnsi="Times New Roman" w:cs="Times New Roman"/>
          <w:sz w:val="28"/>
          <w:szCs w:val="28"/>
        </w:rPr>
        <w:tab/>
      </w:r>
    </w:p>
    <w:p w:rsidR="00976E38" w:rsidRPr="00976E38" w:rsidRDefault="00976E38" w:rsidP="00976E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4093" w:rsidRPr="00976E38" w:rsidRDefault="00B84093" w:rsidP="00976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4093" w:rsidRPr="00976E38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CCA" w:rsidRDefault="005E5CCA" w:rsidP="00736778">
      <w:pPr>
        <w:spacing w:after="0" w:line="240" w:lineRule="auto"/>
      </w:pPr>
      <w:r>
        <w:separator/>
      </w:r>
    </w:p>
  </w:endnote>
  <w:endnote w:type="continuationSeparator" w:id="1">
    <w:p w:rsidR="005E5CCA" w:rsidRDefault="005E5CCA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CCA" w:rsidRDefault="005E5CCA" w:rsidP="00736778">
      <w:pPr>
        <w:spacing w:after="0" w:line="240" w:lineRule="auto"/>
      </w:pPr>
      <w:r>
        <w:separator/>
      </w:r>
    </w:p>
  </w:footnote>
  <w:footnote w:type="continuationSeparator" w:id="1">
    <w:p w:rsidR="005E5CCA" w:rsidRDefault="005E5CCA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50D"/>
    <w:rsid w:val="000054F8"/>
    <w:rsid w:val="000171E0"/>
    <w:rsid w:val="000242B9"/>
    <w:rsid w:val="00027E97"/>
    <w:rsid w:val="00036AD7"/>
    <w:rsid w:val="0004224C"/>
    <w:rsid w:val="00044502"/>
    <w:rsid w:val="000574C5"/>
    <w:rsid w:val="0006566F"/>
    <w:rsid w:val="00067599"/>
    <w:rsid w:val="00072401"/>
    <w:rsid w:val="00072EC2"/>
    <w:rsid w:val="000875FB"/>
    <w:rsid w:val="00094C01"/>
    <w:rsid w:val="000B13AE"/>
    <w:rsid w:val="000B1A43"/>
    <w:rsid w:val="000B3A40"/>
    <w:rsid w:val="00105A7F"/>
    <w:rsid w:val="0010627F"/>
    <w:rsid w:val="00121802"/>
    <w:rsid w:val="00152687"/>
    <w:rsid w:val="00156F77"/>
    <w:rsid w:val="00157D99"/>
    <w:rsid w:val="0016544A"/>
    <w:rsid w:val="00166010"/>
    <w:rsid w:val="00180011"/>
    <w:rsid w:val="001B4244"/>
    <w:rsid w:val="001B7FE0"/>
    <w:rsid w:val="001D0E18"/>
    <w:rsid w:val="001D1B61"/>
    <w:rsid w:val="001E427E"/>
    <w:rsid w:val="001F0F44"/>
    <w:rsid w:val="002004FD"/>
    <w:rsid w:val="002056A7"/>
    <w:rsid w:val="00242D5A"/>
    <w:rsid w:val="0024331E"/>
    <w:rsid w:val="0024534A"/>
    <w:rsid w:val="00274C81"/>
    <w:rsid w:val="002A63D4"/>
    <w:rsid w:val="002E2C0C"/>
    <w:rsid w:val="002E7292"/>
    <w:rsid w:val="002F62D9"/>
    <w:rsid w:val="00305E07"/>
    <w:rsid w:val="00306F4E"/>
    <w:rsid w:val="00312C7A"/>
    <w:rsid w:val="00327F4D"/>
    <w:rsid w:val="00330324"/>
    <w:rsid w:val="003415E3"/>
    <w:rsid w:val="00376B35"/>
    <w:rsid w:val="003B1667"/>
    <w:rsid w:val="003B4210"/>
    <w:rsid w:val="003C28D5"/>
    <w:rsid w:val="003D0183"/>
    <w:rsid w:val="003E4C25"/>
    <w:rsid w:val="003E54EA"/>
    <w:rsid w:val="003F02E0"/>
    <w:rsid w:val="00401972"/>
    <w:rsid w:val="00426AC7"/>
    <w:rsid w:val="00435C86"/>
    <w:rsid w:val="0044764E"/>
    <w:rsid w:val="00465D44"/>
    <w:rsid w:val="004711AA"/>
    <w:rsid w:val="0049162F"/>
    <w:rsid w:val="00492736"/>
    <w:rsid w:val="004A091A"/>
    <w:rsid w:val="004A53CE"/>
    <w:rsid w:val="004A7320"/>
    <w:rsid w:val="004B4C59"/>
    <w:rsid w:val="004B4EC1"/>
    <w:rsid w:val="004C5604"/>
    <w:rsid w:val="004D6282"/>
    <w:rsid w:val="004E6349"/>
    <w:rsid w:val="00511393"/>
    <w:rsid w:val="00517176"/>
    <w:rsid w:val="005219F0"/>
    <w:rsid w:val="0052465D"/>
    <w:rsid w:val="00536210"/>
    <w:rsid w:val="00540331"/>
    <w:rsid w:val="005466A1"/>
    <w:rsid w:val="00547543"/>
    <w:rsid w:val="00560FF0"/>
    <w:rsid w:val="005612EA"/>
    <w:rsid w:val="005743BA"/>
    <w:rsid w:val="00576037"/>
    <w:rsid w:val="005812B4"/>
    <w:rsid w:val="00587BD9"/>
    <w:rsid w:val="00595CF9"/>
    <w:rsid w:val="005D4771"/>
    <w:rsid w:val="005D54A4"/>
    <w:rsid w:val="005D61E8"/>
    <w:rsid w:val="005E3A80"/>
    <w:rsid w:val="005E5CCA"/>
    <w:rsid w:val="006058BD"/>
    <w:rsid w:val="00622A01"/>
    <w:rsid w:val="0062388A"/>
    <w:rsid w:val="00627461"/>
    <w:rsid w:val="0065535C"/>
    <w:rsid w:val="00660AC1"/>
    <w:rsid w:val="00676B6E"/>
    <w:rsid w:val="006C062E"/>
    <w:rsid w:val="006E0575"/>
    <w:rsid w:val="006F6578"/>
    <w:rsid w:val="006F69E2"/>
    <w:rsid w:val="006F71A7"/>
    <w:rsid w:val="00704EB5"/>
    <w:rsid w:val="00705B8E"/>
    <w:rsid w:val="00706EC9"/>
    <w:rsid w:val="00730AC9"/>
    <w:rsid w:val="0073250D"/>
    <w:rsid w:val="00736778"/>
    <w:rsid w:val="0079480D"/>
    <w:rsid w:val="007A6D9D"/>
    <w:rsid w:val="007B52AF"/>
    <w:rsid w:val="007B77B6"/>
    <w:rsid w:val="007D1799"/>
    <w:rsid w:val="007D562A"/>
    <w:rsid w:val="00802880"/>
    <w:rsid w:val="00823031"/>
    <w:rsid w:val="00833050"/>
    <w:rsid w:val="008419E1"/>
    <w:rsid w:val="00864D59"/>
    <w:rsid w:val="00864FEB"/>
    <w:rsid w:val="00870DE5"/>
    <w:rsid w:val="0088115D"/>
    <w:rsid w:val="008835A1"/>
    <w:rsid w:val="00885D72"/>
    <w:rsid w:val="0089320A"/>
    <w:rsid w:val="008A0269"/>
    <w:rsid w:val="008A520F"/>
    <w:rsid w:val="008C6C25"/>
    <w:rsid w:val="008C79BB"/>
    <w:rsid w:val="008D445F"/>
    <w:rsid w:val="008D6142"/>
    <w:rsid w:val="008E677D"/>
    <w:rsid w:val="00902BF5"/>
    <w:rsid w:val="0090380B"/>
    <w:rsid w:val="0091226E"/>
    <w:rsid w:val="00930DA4"/>
    <w:rsid w:val="00945AB0"/>
    <w:rsid w:val="00951D49"/>
    <w:rsid w:val="00964DA1"/>
    <w:rsid w:val="00976E38"/>
    <w:rsid w:val="00986508"/>
    <w:rsid w:val="00993235"/>
    <w:rsid w:val="009A3026"/>
    <w:rsid w:val="009A3440"/>
    <w:rsid w:val="009A72C1"/>
    <w:rsid w:val="009B46BB"/>
    <w:rsid w:val="009C77D2"/>
    <w:rsid w:val="009D77DD"/>
    <w:rsid w:val="009F1E77"/>
    <w:rsid w:val="009F58D2"/>
    <w:rsid w:val="009F5ABB"/>
    <w:rsid w:val="00A000C9"/>
    <w:rsid w:val="00A00B75"/>
    <w:rsid w:val="00A02F69"/>
    <w:rsid w:val="00A0400B"/>
    <w:rsid w:val="00A676F2"/>
    <w:rsid w:val="00A82AE0"/>
    <w:rsid w:val="00AB4BD8"/>
    <w:rsid w:val="00AB7681"/>
    <w:rsid w:val="00AB7E30"/>
    <w:rsid w:val="00AB7E3F"/>
    <w:rsid w:val="00AC745C"/>
    <w:rsid w:val="00AE0648"/>
    <w:rsid w:val="00B13C39"/>
    <w:rsid w:val="00B2746B"/>
    <w:rsid w:val="00B34D27"/>
    <w:rsid w:val="00B45692"/>
    <w:rsid w:val="00B51535"/>
    <w:rsid w:val="00B7086C"/>
    <w:rsid w:val="00B80E55"/>
    <w:rsid w:val="00B84093"/>
    <w:rsid w:val="00B9105B"/>
    <w:rsid w:val="00B9571F"/>
    <w:rsid w:val="00BA7A66"/>
    <w:rsid w:val="00BB178F"/>
    <w:rsid w:val="00BB5401"/>
    <w:rsid w:val="00BC18D0"/>
    <w:rsid w:val="00BD497B"/>
    <w:rsid w:val="00BE5378"/>
    <w:rsid w:val="00BE6FAE"/>
    <w:rsid w:val="00BF174D"/>
    <w:rsid w:val="00BF1DE9"/>
    <w:rsid w:val="00C0180A"/>
    <w:rsid w:val="00C077F5"/>
    <w:rsid w:val="00C177B9"/>
    <w:rsid w:val="00C22256"/>
    <w:rsid w:val="00C35669"/>
    <w:rsid w:val="00C51297"/>
    <w:rsid w:val="00C751B0"/>
    <w:rsid w:val="00C85208"/>
    <w:rsid w:val="00C90ADD"/>
    <w:rsid w:val="00CB6539"/>
    <w:rsid w:val="00CC21F6"/>
    <w:rsid w:val="00CC5258"/>
    <w:rsid w:val="00CD4641"/>
    <w:rsid w:val="00D060AB"/>
    <w:rsid w:val="00D1293D"/>
    <w:rsid w:val="00D21273"/>
    <w:rsid w:val="00D27DAA"/>
    <w:rsid w:val="00D778DD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6191"/>
    <w:rsid w:val="00E377A6"/>
    <w:rsid w:val="00E4596F"/>
    <w:rsid w:val="00E67FC4"/>
    <w:rsid w:val="00E76BB4"/>
    <w:rsid w:val="00EA1BC9"/>
    <w:rsid w:val="00EE1C13"/>
    <w:rsid w:val="00EE2E2F"/>
    <w:rsid w:val="00F0711F"/>
    <w:rsid w:val="00F176EC"/>
    <w:rsid w:val="00F2038C"/>
    <w:rsid w:val="00F33EDE"/>
    <w:rsid w:val="00F51B1B"/>
    <w:rsid w:val="00F52E4D"/>
    <w:rsid w:val="00F75071"/>
    <w:rsid w:val="00F81D1C"/>
    <w:rsid w:val="00F9481D"/>
    <w:rsid w:val="00F96235"/>
    <w:rsid w:val="00FA1486"/>
    <w:rsid w:val="00FA71A8"/>
    <w:rsid w:val="00FA7E6F"/>
    <w:rsid w:val="00FC7FEA"/>
    <w:rsid w:val="00FD467F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83AD-2F39-4BAC-88DA-527A95DC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petuhova</cp:lastModifiedBy>
  <cp:revision>11</cp:revision>
  <cp:lastPrinted>2018-03-01T09:54:00Z</cp:lastPrinted>
  <dcterms:created xsi:type="dcterms:W3CDTF">2018-03-01T09:58:00Z</dcterms:created>
  <dcterms:modified xsi:type="dcterms:W3CDTF">2018-03-14T08:04:00Z</dcterms:modified>
</cp:coreProperties>
</file>