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F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5650" cy="9525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FDD" w:rsidRPr="007D5FDD" w:rsidRDefault="007D5FDD" w:rsidP="007D5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DD">
        <w:rPr>
          <w:rFonts w:ascii="Times New Roman" w:hAnsi="Times New Roman" w:cs="Times New Roman"/>
          <w:b/>
          <w:sz w:val="28"/>
          <w:szCs w:val="28"/>
        </w:rPr>
        <w:t>КОМИТЕТ ПО УПРАВЛЕНИЮ ИМУЩЕСТВОМ</w:t>
      </w:r>
    </w:p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F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7D5FDD">
        <w:rPr>
          <w:rFonts w:ascii="Times New Roman" w:hAnsi="Times New Roman" w:cs="Times New Roman"/>
          <w:b/>
          <w:sz w:val="28"/>
          <w:szCs w:val="28"/>
        </w:rPr>
        <w:t xml:space="preserve"> ЗАТО Г. ЗЕЛЕНОГОРСКА</w:t>
      </w:r>
    </w:p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D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DD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7D5FDD" w:rsidRPr="007D5FDD" w:rsidRDefault="007D5FDD" w:rsidP="007D5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FDD" w:rsidRPr="007D5FDD" w:rsidRDefault="00A35BA4" w:rsidP="007D5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27.02.2018</w:t>
      </w:r>
      <w:r w:rsidR="007D5FDD" w:rsidRPr="007D5FDD">
        <w:rPr>
          <w:rFonts w:ascii="Times New Roman" w:hAnsi="Times New Roman" w:cs="Times New Roman"/>
          <w:sz w:val="24"/>
          <w:szCs w:val="24"/>
        </w:rPr>
        <w:t xml:space="preserve">                                         г. Зеленогорск            </w:t>
      </w:r>
      <w:r w:rsidR="00451A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1A6F">
        <w:rPr>
          <w:rFonts w:ascii="Times New Roman" w:hAnsi="Times New Roman" w:cs="Times New Roman"/>
          <w:sz w:val="24"/>
          <w:szCs w:val="24"/>
        </w:rPr>
        <w:t xml:space="preserve">    </w:t>
      </w:r>
      <w:r w:rsidR="007D5FDD" w:rsidRPr="007D5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173-р</w:t>
      </w:r>
    </w:p>
    <w:p w:rsidR="0000143D" w:rsidRDefault="0000143D" w:rsidP="00DF0F34">
      <w:pPr>
        <w:pStyle w:val="2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00143D" w:rsidRPr="00955599" w:rsidTr="0000143D">
        <w:tc>
          <w:tcPr>
            <w:tcW w:w="3969" w:type="dxa"/>
          </w:tcPr>
          <w:p w:rsidR="0000143D" w:rsidRPr="00955599" w:rsidRDefault="0000143D" w:rsidP="00D16BE3">
            <w:pPr>
              <w:pStyle w:val="2"/>
              <w:outlineLvl w:val="1"/>
              <w:rPr>
                <w:sz w:val="24"/>
                <w:szCs w:val="24"/>
              </w:rPr>
            </w:pPr>
            <w:r w:rsidRPr="00955599">
              <w:rPr>
                <w:sz w:val="24"/>
                <w:szCs w:val="24"/>
              </w:rPr>
              <w:t xml:space="preserve">Об утверждении форм документов, необходимых для </w:t>
            </w:r>
            <w:r w:rsidR="00D16BE3">
              <w:rPr>
                <w:sz w:val="24"/>
                <w:szCs w:val="24"/>
              </w:rPr>
              <w:t>получения согласия</w:t>
            </w:r>
            <w:r w:rsidR="00451A6F" w:rsidRPr="00955599">
              <w:rPr>
                <w:sz w:val="24"/>
                <w:szCs w:val="24"/>
              </w:rPr>
              <w:t xml:space="preserve"> </w:t>
            </w:r>
            <w:r w:rsidRPr="00955599">
              <w:rPr>
                <w:sz w:val="24"/>
                <w:szCs w:val="24"/>
              </w:rPr>
              <w:t>на предоставление муниципального недвижимого имущества в аренду, безвозмездное пользование</w:t>
            </w:r>
          </w:p>
        </w:tc>
        <w:tc>
          <w:tcPr>
            <w:tcW w:w="5376" w:type="dxa"/>
          </w:tcPr>
          <w:p w:rsidR="0000143D" w:rsidRPr="00955599" w:rsidRDefault="0000143D" w:rsidP="00DF0F34">
            <w:pPr>
              <w:pStyle w:val="2"/>
              <w:outlineLvl w:val="1"/>
              <w:rPr>
                <w:sz w:val="24"/>
                <w:szCs w:val="24"/>
              </w:rPr>
            </w:pPr>
          </w:p>
        </w:tc>
      </w:tr>
    </w:tbl>
    <w:p w:rsidR="00DF0F34" w:rsidRPr="00955599" w:rsidRDefault="00DF0F34" w:rsidP="005C3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90" w:rsidRPr="00955599" w:rsidRDefault="00593390" w:rsidP="005C3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265" w:rsidRPr="00955599" w:rsidRDefault="00593390" w:rsidP="00001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F0F34"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DF0F34" w:rsidRPr="00955599">
        <w:rPr>
          <w:rFonts w:ascii="Times New Roman" w:hAnsi="Times New Roman" w:cs="Times New Roman"/>
          <w:sz w:val="24"/>
          <w:szCs w:val="24"/>
        </w:rPr>
        <w:t>Положением о порядке выдачи муниципальным унитарным предприятиям согласий на совершение сделок</w:t>
      </w:r>
      <w:r w:rsidR="00DF0F34"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Совета депутатов ЗАТО г. Зеленогорска от </w:t>
      </w:r>
      <w:proofErr w:type="gramStart"/>
      <w:r w:rsidR="00DF0F34"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23.11.2017  №</w:t>
      </w:r>
      <w:proofErr w:type="gramEnd"/>
      <w:r w:rsidR="00DF0F34"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0DC"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>45-252р,</w:t>
      </w:r>
      <w:r w:rsidR="00DF0F34"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265" w:rsidRPr="00955599" w:rsidRDefault="005C3265" w:rsidP="000014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65" w:rsidRPr="00955599" w:rsidRDefault="00DF0F34" w:rsidP="0000143D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599">
        <w:rPr>
          <w:rFonts w:ascii="Times New Roman" w:hAnsi="Times New Roman" w:cs="Times New Roman"/>
          <w:sz w:val="24"/>
          <w:szCs w:val="24"/>
        </w:rPr>
        <w:t>Утвердить:</w:t>
      </w:r>
    </w:p>
    <w:p w:rsidR="005C3265" w:rsidRPr="00955599" w:rsidRDefault="00593390" w:rsidP="0000143D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5599">
        <w:rPr>
          <w:rFonts w:ascii="Times New Roman" w:hAnsi="Times New Roman"/>
          <w:sz w:val="24"/>
          <w:szCs w:val="24"/>
        </w:rPr>
        <w:t xml:space="preserve"> </w:t>
      </w:r>
      <w:r w:rsidR="00DF0F34" w:rsidRPr="00955599">
        <w:rPr>
          <w:rFonts w:ascii="Times New Roman" w:hAnsi="Times New Roman"/>
          <w:sz w:val="24"/>
          <w:szCs w:val="24"/>
        </w:rPr>
        <w:t xml:space="preserve">форму </w:t>
      </w:r>
      <w:r w:rsidR="005C3265" w:rsidRPr="00955599">
        <w:rPr>
          <w:rFonts w:ascii="Times New Roman" w:hAnsi="Times New Roman"/>
          <w:sz w:val="24"/>
          <w:szCs w:val="24"/>
        </w:rPr>
        <w:t>перечня (</w:t>
      </w:r>
      <w:proofErr w:type="spellStart"/>
      <w:r w:rsidR="005C3265" w:rsidRPr="00955599">
        <w:rPr>
          <w:rFonts w:ascii="Times New Roman" w:hAnsi="Times New Roman"/>
          <w:sz w:val="24"/>
          <w:szCs w:val="24"/>
        </w:rPr>
        <w:t>покомнатного</w:t>
      </w:r>
      <w:proofErr w:type="spellEnd"/>
      <w:r w:rsidR="005C3265" w:rsidRPr="00955599">
        <w:rPr>
          <w:rFonts w:ascii="Times New Roman" w:hAnsi="Times New Roman"/>
          <w:sz w:val="24"/>
          <w:szCs w:val="24"/>
        </w:rPr>
        <w:t xml:space="preserve"> состава)</w:t>
      </w:r>
      <w:r w:rsidR="008657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5729">
        <w:rPr>
          <w:rFonts w:ascii="Times New Roman" w:hAnsi="Times New Roman"/>
          <w:sz w:val="24"/>
          <w:szCs w:val="24"/>
        </w:rPr>
        <w:t xml:space="preserve">недвижимого </w:t>
      </w:r>
      <w:r w:rsidR="005C3265" w:rsidRPr="00955599">
        <w:rPr>
          <w:rFonts w:ascii="Times New Roman" w:hAnsi="Times New Roman"/>
          <w:sz w:val="24"/>
          <w:szCs w:val="24"/>
        </w:rPr>
        <w:t xml:space="preserve"> имущества</w:t>
      </w:r>
      <w:proofErr w:type="gramEnd"/>
      <w:r w:rsidR="005C3265" w:rsidRPr="00955599">
        <w:rPr>
          <w:rFonts w:ascii="Times New Roman" w:hAnsi="Times New Roman"/>
          <w:sz w:val="24"/>
          <w:szCs w:val="24"/>
        </w:rPr>
        <w:t xml:space="preserve">, </w:t>
      </w:r>
      <w:r w:rsidR="005C0CAF">
        <w:rPr>
          <w:rFonts w:ascii="Times New Roman" w:hAnsi="Times New Roman"/>
          <w:sz w:val="24"/>
          <w:szCs w:val="24"/>
        </w:rPr>
        <w:t>являющегося собственностью муниципального образования город Зеленогорск</w:t>
      </w:r>
      <w:r w:rsidR="00865729">
        <w:rPr>
          <w:rFonts w:ascii="Times New Roman" w:hAnsi="Times New Roman"/>
          <w:sz w:val="24"/>
          <w:szCs w:val="24"/>
        </w:rPr>
        <w:t xml:space="preserve"> Красноярского края</w:t>
      </w:r>
      <w:r w:rsidR="005C0CAF">
        <w:rPr>
          <w:rFonts w:ascii="Times New Roman" w:hAnsi="Times New Roman"/>
          <w:sz w:val="24"/>
          <w:szCs w:val="24"/>
        </w:rPr>
        <w:t xml:space="preserve"> </w:t>
      </w:r>
      <w:r w:rsidR="00865729">
        <w:rPr>
          <w:rFonts w:ascii="Times New Roman" w:hAnsi="Times New Roman"/>
          <w:sz w:val="24"/>
          <w:szCs w:val="24"/>
        </w:rPr>
        <w:t>и находящегося в хозяйственном ведении муниципальных унитарных предприятий</w:t>
      </w:r>
      <w:r w:rsidR="00300635">
        <w:rPr>
          <w:rFonts w:ascii="Times New Roman" w:hAnsi="Times New Roman"/>
          <w:sz w:val="24"/>
          <w:szCs w:val="24"/>
        </w:rPr>
        <w:t xml:space="preserve">                                г. Зеленогорска</w:t>
      </w:r>
      <w:r w:rsidR="00865729">
        <w:rPr>
          <w:rFonts w:ascii="Times New Roman" w:hAnsi="Times New Roman"/>
          <w:sz w:val="24"/>
          <w:szCs w:val="24"/>
        </w:rPr>
        <w:t xml:space="preserve">, </w:t>
      </w:r>
      <w:r w:rsidR="005C3265" w:rsidRPr="00955599">
        <w:rPr>
          <w:rFonts w:ascii="Times New Roman" w:hAnsi="Times New Roman"/>
          <w:sz w:val="24"/>
          <w:szCs w:val="24"/>
        </w:rPr>
        <w:t xml:space="preserve">предлагаемого </w:t>
      </w:r>
      <w:r w:rsidR="0000143D" w:rsidRPr="00955599">
        <w:rPr>
          <w:rFonts w:ascii="Times New Roman" w:hAnsi="Times New Roman"/>
          <w:sz w:val="24"/>
          <w:szCs w:val="24"/>
        </w:rPr>
        <w:t>к</w:t>
      </w:r>
      <w:r w:rsidR="005C3265" w:rsidRPr="00955599">
        <w:rPr>
          <w:rFonts w:ascii="Times New Roman" w:hAnsi="Times New Roman"/>
          <w:sz w:val="24"/>
          <w:szCs w:val="24"/>
        </w:rPr>
        <w:t xml:space="preserve"> предоставлению в ар</w:t>
      </w:r>
      <w:r w:rsidR="0000143D" w:rsidRPr="00955599">
        <w:rPr>
          <w:rFonts w:ascii="Times New Roman" w:hAnsi="Times New Roman"/>
          <w:sz w:val="24"/>
          <w:szCs w:val="24"/>
        </w:rPr>
        <w:t>енду, безвозмездное пользование</w:t>
      </w:r>
      <w:r w:rsidR="00FD0B67">
        <w:rPr>
          <w:rFonts w:ascii="Times New Roman" w:hAnsi="Times New Roman"/>
          <w:sz w:val="24"/>
          <w:szCs w:val="24"/>
        </w:rPr>
        <w:t>,</w:t>
      </w:r>
      <w:r w:rsidR="00F470E9" w:rsidRPr="00955599">
        <w:rPr>
          <w:rFonts w:ascii="Times New Roman" w:hAnsi="Times New Roman"/>
          <w:sz w:val="24"/>
          <w:szCs w:val="24"/>
        </w:rPr>
        <w:t xml:space="preserve"> согласно приложению № </w:t>
      </w:r>
      <w:r w:rsidRPr="00955599">
        <w:rPr>
          <w:rFonts w:ascii="Times New Roman" w:hAnsi="Times New Roman"/>
          <w:sz w:val="24"/>
          <w:szCs w:val="24"/>
        </w:rPr>
        <w:t>1</w:t>
      </w:r>
      <w:r w:rsidR="00F470E9" w:rsidRPr="00955599">
        <w:rPr>
          <w:rFonts w:ascii="Times New Roman" w:hAnsi="Times New Roman"/>
          <w:sz w:val="24"/>
          <w:szCs w:val="24"/>
        </w:rPr>
        <w:t xml:space="preserve"> к настоящему распоряжению</w:t>
      </w:r>
      <w:r w:rsidR="0000143D" w:rsidRPr="00955599">
        <w:rPr>
          <w:rFonts w:ascii="Times New Roman" w:hAnsi="Times New Roman"/>
          <w:sz w:val="24"/>
          <w:szCs w:val="24"/>
        </w:rPr>
        <w:t>;</w:t>
      </w:r>
    </w:p>
    <w:p w:rsidR="005C3265" w:rsidRPr="005C0CAF" w:rsidRDefault="00F470E9" w:rsidP="00B73D2B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0CAF">
        <w:rPr>
          <w:rFonts w:ascii="Times New Roman" w:hAnsi="Times New Roman"/>
          <w:sz w:val="24"/>
          <w:szCs w:val="24"/>
        </w:rPr>
        <w:t xml:space="preserve"> </w:t>
      </w:r>
      <w:r w:rsidR="00DF0F34" w:rsidRPr="005C0CAF">
        <w:rPr>
          <w:rFonts w:ascii="Times New Roman" w:hAnsi="Times New Roman"/>
          <w:sz w:val="24"/>
          <w:szCs w:val="24"/>
        </w:rPr>
        <w:t xml:space="preserve">форму </w:t>
      </w:r>
      <w:r w:rsidR="005C3265" w:rsidRPr="005C0CAF">
        <w:rPr>
          <w:rFonts w:ascii="Times New Roman" w:hAnsi="Times New Roman"/>
          <w:sz w:val="24"/>
          <w:szCs w:val="24"/>
        </w:rPr>
        <w:t xml:space="preserve">справки о текущем использовании </w:t>
      </w:r>
      <w:r w:rsidR="00865729">
        <w:rPr>
          <w:rFonts w:ascii="Times New Roman" w:hAnsi="Times New Roman"/>
          <w:sz w:val="24"/>
          <w:szCs w:val="24"/>
        </w:rPr>
        <w:t xml:space="preserve">недвижимого </w:t>
      </w:r>
      <w:r w:rsidR="005C0CAF" w:rsidRPr="005C0CAF">
        <w:rPr>
          <w:rFonts w:ascii="Times New Roman" w:hAnsi="Times New Roman"/>
          <w:sz w:val="24"/>
          <w:szCs w:val="24"/>
        </w:rPr>
        <w:t>имущества, являющегося собственностью муниципального образования город Зеленогорск</w:t>
      </w:r>
      <w:r w:rsidR="00865729">
        <w:rPr>
          <w:rFonts w:ascii="Times New Roman" w:hAnsi="Times New Roman"/>
          <w:sz w:val="24"/>
          <w:szCs w:val="24"/>
        </w:rPr>
        <w:t xml:space="preserve"> Красноярского края и находящегося в хозяйственном ведении муниципальных унитарных предприятий</w:t>
      </w:r>
      <w:r w:rsidR="00300635">
        <w:rPr>
          <w:rFonts w:ascii="Times New Roman" w:hAnsi="Times New Roman"/>
          <w:sz w:val="24"/>
          <w:szCs w:val="24"/>
        </w:rPr>
        <w:t xml:space="preserve">                                 г. Зеленогорска</w:t>
      </w:r>
      <w:r w:rsidR="00865729">
        <w:rPr>
          <w:rFonts w:ascii="Times New Roman" w:hAnsi="Times New Roman"/>
          <w:sz w:val="24"/>
          <w:szCs w:val="24"/>
        </w:rPr>
        <w:t>,</w:t>
      </w:r>
      <w:r w:rsidR="005C0CAF" w:rsidRPr="005C0CAF">
        <w:rPr>
          <w:rFonts w:ascii="Times New Roman" w:hAnsi="Times New Roman"/>
          <w:sz w:val="24"/>
          <w:szCs w:val="24"/>
        </w:rPr>
        <w:t xml:space="preserve"> согласно</w:t>
      </w:r>
      <w:r w:rsidR="00FD0B67">
        <w:rPr>
          <w:rFonts w:ascii="Times New Roman" w:hAnsi="Times New Roman"/>
          <w:sz w:val="24"/>
          <w:szCs w:val="24"/>
        </w:rPr>
        <w:t xml:space="preserve"> приложению</w:t>
      </w:r>
      <w:r w:rsidR="005C0CAF">
        <w:rPr>
          <w:rFonts w:ascii="Times New Roman" w:hAnsi="Times New Roman"/>
          <w:sz w:val="24"/>
          <w:szCs w:val="24"/>
        </w:rPr>
        <w:t xml:space="preserve"> </w:t>
      </w:r>
      <w:r w:rsidRPr="005C0CAF">
        <w:rPr>
          <w:rFonts w:ascii="Times New Roman" w:hAnsi="Times New Roman"/>
          <w:sz w:val="24"/>
          <w:szCs w:val="24"/>
        </w:rPr>
        <w:t xml:space="preserve">№ </w:t>
      </w:r>
      <w:r w:rsidR="00593390" w:rsidRPr="005C0CAF">
        <w:rPr>
          <w:rFonts w:ascii="Times New Roman" w:hAnsi="Times New Roman"/>
          <w:sz w:val="24"/>
          <w:szCs w:val="24"/>
        </w:rPr>
        <w:t>2</w:t>
      </w:r>
      <w:r w:rsidRPr="005C0CAF">
        <w:rPr>
          <w:rFonts w:ascii="Times New Roman" w:hAnsi="Times New Roman"/>
          <w:sz w:val="24"/>
          <w:szCs w:val="24"/>
        </w:rPr>
        <w:t xml:space="preserve"> к настоящему распоряжению</w:t>
      </w:r>
      <w:r w:rsidR="005C3265" w:rsidRPr="005C0CAF">
        <w:rPr>
          <w:rFonts w:ascii="Times New Roman" w:hAnsi="Times New Roman"/>
          <w:sz w:val="24"/>
          <w:szCs w:val="24"/>
        </w:rPr>
        <w:t>.</w:t>
      </w:r>
    </w:p>
    <w:p w:rsidR="0000143D" w:rsidRPr="00955599" w:rsidRDefault="0000143D" w:rsidP="000014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Отделу имущественных отношений Комитета по управлению имуществом Администрации ЗАТО г. Зеленогорска обеспечить опубликование настоящего распоряжения в газете «Панорама» и размещение </w:t>
      </w:r>
      <w:r w:rsidRPr="0095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сайте Администрации ЗАТО г. Зеленогорска </w:t>
      </w:r>
      <w:hyperlink r:id="rId6" w:history="1">
        <w:r w:rsidRPr="009555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9555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555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zeladmin</w:t>
        </w:r>
        <w:proofErr w:type="spellEnd"/>
        <w:r w:rsidRPr="009555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555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55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tbl>
      <w:tblPr>
        <w:tblW w:w="141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498"/>
        <w:gridCol w:w="4622"/>
      </w:tblGrid>
      <w:tr w:rsidR="0000143D" w:rsidRPr="00955599" w:rsidTr="0000143D">
        <w:tc>
          <w:tcPr>
            <w:tcW w:w="9498" w:type="dxa"/>
          </w:tcPr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Комитета по управлению </w:t>
            </w:r>
          </w:p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имуществом </w:t>
            </w:r>
            <w:proofErr w:type="gramStart"/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</w:p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Зеленогорска                                                                        </w:t>
            </w:r>
            <w:r w:rsidR="003865F6"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О.Н. Чернышева                                                                                     </w:t>
            </w:r>
          </w:p>
        </w:tc>
        <w:tc>
          <w:tcPr>
            <w:tcW w:w="4622" w:type="dxa"/>
          </w:tcPr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43D" w:rsidRPr="00955599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00143D" w:rsidRPr="00136C5F" w:rsidTr="0000143D">
        <w:tc>
          <w:tcPr>
            <w:tcW w:w="9498" w:type="dxa"/>
          </w:tcPr>
          <w:p w:rsidR="0000143D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622" w:type="dxa"/>
          </w:tcPr>
          <w:p w:rsidR="0000143D" w:rsidRPr="00136C5F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00143D" w:rsidRPr="00136C5F" w:rsidTr="0000143D">
        <w:tc>
          <w:tcPr>
            <w:tcW w:w="9498" w:type="dxa"/>
          </w:tcPr>
          <w:p w:rsidR="0000143D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4622" w:type="dxa"/>
          </w:tcPr>
          <w:p w:rsidR="0000143D" w:rsidRPr="00136C5F" w:rsidRDefault="0000143D" w:rsidP="000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5C3265" w:rsidRDefault="005C3265" w:rsidP="005C3265">
      <w:r>
        <w:br w:type="page"/>
      </w:r>
    </w:p>
    <w:tbl>
      <w:tblPr>
        <w:tblStyle w:val="a8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394"/>
      </w:tblGrid>
      <w:tr w:rsidR="005D0BC6" w:rsidRPr="00A13864" w:rsidTr="00CF7B73">
        <w:tc>
          <w:tcPr>
            <w:tcW w:w="5250" w:type="dxa"/>
          </w:tcPr>
          <w:p w:rsidR="005D0BC6" w:rsidRDefault="005D0BC6" w:rsidP="0049473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610DC" w:rsidRDefault="005D0BC6" w:rsidP="007610DC">
            <w:pPr>
              <w:rPr>
                <w:rFonts w:ascii="Times New Roman" w:hAnsi="Times New Roman" w:cs="Times New Roman"/>
              </w:rPr>
            </w:pPr>
            <w:r w:rsidRPr="00A13864">
              <w:rPr>
                <w:rFonts w:ascii="Times New Roman" w:hAnsi="Times New Roman" w:cs="Times New Roman"/>
              </w:rPr>
              <w:t xml:space="preserve">Приложение № </w:t>
            </w:r>
            <w:r w:rsidR="00593390">
              <w:rPr>
                <w:rFonts w:ascii="Times New Roman" w:hAnsi="Times New Roman" w:cs="Times New Roman"/>
              </w:rPr>
              <w:t>1</w:t>
            </w:r>
            <w:r w:rsidRPr="00A13864">
              <w:rPr>
                <w:rFonts w:ascii="Times New Roman" w:hAnsi="Times New Roman" w:cs="Times New Roman"/>
              </w:rPr>
              <w:br/>
            </w:r>
            <w:r w:rsidR="007610DC" w:rsidRPr="00A13864">
              <w:rPr>
                <w:rFonts w:ascii="Times New Roman" w:hAnsi="Times New Roman" w:cs="Times New Roman"/>
              </w:rPr>
              <w:t xml:space="preserve">к </w:t>
            </w:r>
            <w:r w:rsidR="007610DC">
              <w:rPr>
                <w:rFonts w:ascii="Times New Roman" w:hAnsi="Times New Roman" w:cs="Times New Roman"/>
              </w:rPr>
              <w:t xml:space="preserve">распоряжению КУМИ </w:t>
            </w:r>
          </w:p>
          <w:p w:rsidR="007610DC" w:rsidRPr="00A13864" w:rsidRDefault="007610DC" w:rsidP="00761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A35BA4">
              <w:rPr>
                <w:rFonts w:ascii="Times New Roman" w:hAnsi="Times New Roman" w:cs="Times New Roman"/>
              </w:rPr>
              <w:t>27.02.2018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A35BA4">
              <w:rPr>
                <w:rFonts w:ascii="Times New Roman" w:hAnsi="Times New Roman" w:cs="Times New Roman"/>
              </w:rPr>
              <w:t>173-р</w:t>
            </w:r>
          </w:p>
          <w:p w:rsidR="005D0BC6" w:rsidRPr="00A13864" w:rsidRDefault="005D0BC6" w:rsidP="00CF7B73">
            <w:pPr>
              <w:rPr>
                <w:rFonts w:ascii="Times New Roman" w:hAnsi="Times New Roman" w:cs="Times New Roman"/>
              </w:rPr>
            </w:pPr>
          </w:p>
          <w:p w:rsidR="005D0BC6" w:rsidRPr="00A13864" w:rsidRDefault="005D0BC6" w:rsidP="00CF7B73">
            <w:pPr>
              <w:rPr>
                <w:rFonts w:ascii="Times New Roman" w:hAnsi="Times New Roman" w:cs="Times New Roman"/>
              </w:rPr>
            </w:pPr>
          </w:p>
          <w:p w:rsidR="00366319" w:rsidRPr="00A13864" w:rsidRDefault="00366319" w:rsidP="0036631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Pr="00A13864">
              <w:rPr>
                <w:rFonts w:ascii="Times New Roman" w:hAnsi="Times New Roman" w:cs="Times New Roman"/>
                <w:b/>
                <w:i/>
              </w:rPr>
              <w:t>орма</w:t>
            </w:r>
          </w:p>
          <w:p w:rsidR="005D0BC6" w:rsidRPr="00A13864" w:rsidRDefault="005D0BC6" w:rsidP="00CF7B73">
            <w:pPr>
              <w:rPr>
                <w:rFonts w:ascii="Times New Roman" w:hAnsi="Times New Roman" w:cs="Times New Roman"/>
              </w:rPr>
            </w:pPr>
          </w:p>
          <w:p w:rsidR="005D0BC6" w:rsidRPr="00A13864" w:rsidRDefault="005D0BC6" w:rsidP="00CF7B73">
            <w:pPr>
              <w:rPr>
                <w:rFonts w:ascii="Times New Roman" w:hAnsi="Times New Roman" w:cs="Times New Roman"/>
              </w:rPr>
            </w:pPr>
            <w:r w:rsidRPr="00A13864">
              <w:rPr>
                <w:rFonts w:ascii="Times New Roman" w:hAnsi="Times New Roman" w:cs="Times New Roman"/>
              </w:rPr>
              <w:t>В Комитет по управлению имуществом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3864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A13864">
              <w:rPr>
                <w:rFonts w:ascii="Times New Roman" w:hAnsi="Times New Roman" w:cs="Times New Roman"/>
              </w:rPr>
              <w:t xml:space="preserve"> ЗАТО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3864">
              <w:rPr>
                <w:rFonts w:ascii="Times New Roman" w:hAnsi="Times New Roman" w:cs="Times New Roman"/>
              </w:rPr>
              <w:t>г. Зеленогорска</w:t>
            </w:r>
          </w:p>
          <w:p w:rsidR="005D0BC6" w:rsidRPr="00A13864" w:rsidRDefault="005D0BC6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BC6" w:rsidRPr="00A13864" w:rsidRDefault="005D0BC6" w:rsidP="005D0BC6">
      <w:pPr>
        <w:rPr>
          <w:rFonts w:ascii="Times New Roman" w:hAnsi="Times New Roman" w:cs="Times New Roman"/>
          <w:b/>
          <w:i/>
        </w:rPr>
      </w:pPr>
    </w:p>
    <w:p w:rsidR="005D0BC6" w:rsidRDefault="005D0BC6" w:rsidP="00FD0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BC6">
        <w:rPr>
          <w:rFonts w:ascii="Times New Roman" w:hAnsi="Times New Roman" w:cs="Times New Roman"/>
          <w:b/>
          <w:sz w:val="24"/>
          <w:szCs w:val="24"/>
        </w:rPr>
        <w:t>Перечень (</w:t>
      </w:r>
      <w:proofErr w:type="spellStart"/>
      <w:r w:rsidRPr="005D0BC6">
        <w:rPr>
          <w:rFonts w:ascii="Times New Roman" w:hAnsi="Times New Roman" w:cs="Times New Roman"/>
          <w:b/>
          <w:sz w:val="24"/>
          <w:szCs w:val="24"/>
        </w:rPr>
        <w:t>покомнатный</w:t>
      </w:r>
      <w:proofErr w:type="spellEnd"/>
      <w:r w:rsidRPr="005D0BC6">
        <w:rPr>
          <w:rFonts w:ascii="Times New Roman" w:hAnsi="Times New Roman" w:cs="Times New Roman"/>
          <w:b/>
          <w:sz w:val="24"/>
          <w:szCs w:val="24"/>
        </w:rPr>
        <w:t xml:space="preserve"> состав)</w:t>
      </w:r>
    </w:p>
    <w:p w:rsidR="00FD0B67" w:rsidRPr="00FD0B67" w:rsidRDefault="00FD0B67" w:rsidP="00FD0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B67">
        <w:rPr>
          <w:rFonts w:ascii="Times New Roman" w:hAnsi="Times New Roman"/>
          <w:b/>
          <w:sz w:val="24"/>
          <w:szCs w:val="24"/>
        </w:rPr>
        <w:t>недвижимого имущества, являющегося собственностью муниципального образования город Зеленогорск Красноярского края и находящегося в хозяйственном ведении муниципальных унитарных предприятий</w:t>
      </w:r>
      <w:r w:rsidR="00300635">
        <w:rPr>
          <w:rFonts w:ascii="Times New Roman" w:hAnsi="Times New Roman"/>
          <w:b/>
          <w:sz w:val="24"/>
          <w:szCs w:val="24"/>
        </w:rPr>
        <w:t xml:space="preserve"> г. Зеленогорска</w:t>
      </w:r>
      <w:r w:rsidRPr="00FD0B67">
        <w:rPr>
          <w:rFonts w:ascii="Times New Roman" w:hAnsi="Times New Roman"/>
          <w:b/>
          <w:sz w:val="24"/>
          <w:szCs w:val="24"/>
        </w:rPr>
        <w:t>, предлагаемого к предоставлению в аренду, безвозмездное пользование</w:t>
      </w:r>
    </w:p>
    <w:p w:rsidR="005D0BC6" w:rsidRPr="005A7609" w:rsidRDefault="005D0BC6" w:rsidP="005D0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BC6" w:rsidRPr="00D64412" w:rsidRDefault="005D0BC6" w:rsidP="005D0BC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64412">
        <w:rPr>
          <w:rFonts w:ascii="Times New Roman" w:hAnsi="Times New Roman" w:cs="Times New Roman"/>
          <w:sz w:val="18"/>
          <w:szCs w:val="18"/>
        </w:rPr>
        <w:t>(полное наимено</w:t>
      </w:r>
      <w:r>
        <w:rPr>
          <w:rFonts w:ascii="Times New Roman" w:hAnsi="Times New Roman" w:cs="Times New Roman"/>
          <w:sz w:val="18"/>
          <w:szCs w:val="18"/>
        </w:rPr>
        <w:t xml:space="preserve">вание </w:t>
      </w:r>
      <w:r w:rsidR="005C0CAF">
        <w:rPr>
          <w:rFonts w:ascii="Times New Roman" w:hAnsi="Times New Roman" w:cs="Times New Roman"/>
          <w:sz w:val="18"/>
          <w:szCs w:val="18"/>
        </w:rPr>
        <w:t>муниципального унитарного предприятия</w:t>
      </w:r>
      <w:r w:rsidRPr="00D64412">
        <w:rPr>
          <w:rFonts w:ascii="Times New Roman" w:hAnsi="Times New Roman" w:cs="Times New Roman"/>
          <w:sz w:val="18"/>
          <w:szCs w:val="18"/>
        </w:rPr>
        <w:t>)</w:t>
      </w:r>
    </w:p>
    <w:p w:rsidR="005D0BC6" w:rsidRDefault="005D0BC6" w:rsidP="005D0B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1"/>
        <w:gridCol w:w="803"/>
        <w:gridCol w:w="2175"/>
        <w:gridCol w:w="2723"/>
        <w:gridCol w:w="1541"/>
        <w:gridCol w:w="1541"/>
      </w:tblGrid>
      <w:tr w:rsidR="005D0BC6" w:rsidTr="005D0BC6">
        <w:tc>
          <w:tcPr>
            <w:tcW w:w="56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3" w:type="dxa"/>
          </w:tcPr>
          <w:p w:rsid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этажа</w:t>
            </w:r>
          </w:p>
        </w:tc>
        <w:tc>
          <w:tcPr>
            <w:tcW w:w="2175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помещения</w:t>
            </w:r>
          </w:p>
        </w:tc>
        <w:tc>
          <w:tcPr>
            <w:tcW w:w="2724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помещения (комнаты) по плану</w:t>
            </w: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 (комнаты)</w:t>
            </w:r>
          </w:p>
        </w:tc>
        <w:tc>
          <w:tcPr>
            <w:tcW w:w="1541" w:type="dxa"/>
          </w:tcPr>
          <w:p w:rsid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площадь,</w:t>
            </w:r>
          </w:p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806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5D0BC6" w:rsidTr="005D0BC6">
        <w:tc>
          <w:tcPr>
            <w:tcW w:w="561" w:type="dxa"/>
            <w:vMerge w:val="restart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gridSpan w:val="5"/>
          </w:tcPr>
          <w:p w:rsidR="005D0BC6" w:rsidRPr="005D0BC6" w:rsidRDefault="005D0BC6" w:rsidP="0059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9339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5D0BC6" w:rsidTr="005D0BC6">
        <w:tc>
          <w:tcPr>
            <w:tcW w:w="561" w:type="dxa"/>
            <w:vMerge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C6" w:rsidTr="005D0BC6">
        <w:tc>
          <w:tcPr>
            <w:tcW w:w="561" w:type="dxa"/>
            <w:vMerge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C6" w:rsidTr="00FD7971">
        <w:tc>
          <w:tcPr>
            <w:tcW w:w="561" w:type="dxa"/>
            <w:vMerge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gridSpan w:val="5"/>
          </w:tcPr>
          <w:p w:rsidR="005D0BC6" w:rsidRPr="005D0BC6" w:rsidRDefault="005D0BC6" w:rsidP="005D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  <w:r w:rsidR="00B41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39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B41B3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5D0BC6" w:rsidTr="004472FF">
        <w:tc>
          <w:tcPr>
            <w:tcW w:w="561" w:type="dxa"/>
            <w:vMerge w:val="restart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gridSpan w:val="5"/>
          </w:tcPr>
          <w:p w:rsidR="005D0BC6" w:rsidRPr="005D0BC6" w:rsidRDefault="005D0BC6" w:rsidP="005D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9339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5D0BC6" w:rsidTr="005D0BC6">
        <w:tc>
          <w:tcPr>
            <w:tcW w:w="561" w:type="dxa"/>
            <w:vMerge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BC6" w:rsidTr="005D0BC6">
        <w:tc>
          <w:tcPr>
            <w:tcW w:w="561" w:type="dxa"/>
            <w:vMerge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5D0BC6" w:rsidRPr="005D0BC6" w:rsidRDefault="005D0BC6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B38" w:rsidTr="00A35370">
        <w:tc>
          <w:tcPr>
            <w:tcW w:w="561" w:type="dxa"/>
            <w:vMerge/>
          </w:tcPr>
          <w:p w:rsidR="00B41B38" w:rsidRPr="005D0BC6" w:rsidRDefault="00B41B38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gridSpan w:val="5"/>
          </w:tcPr>
          <w:p w:rsidR="00B41B38" w:rsidRPr="005D0BC6" w:rsidRDefault="00B41B38" w:rsidP="00B4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</w:t>
            </w:r>
            <w:r w:rsidR="0059339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</w:tr>
      <w:tr w:rsidR="00B41B38" w:rsidTr="001C277C">
        <w:tc>
          <w:tcPr>
            <w:tcW w:w="7804" w:type="dxa"/>
            <w:gridSpan w:val="5"/>
          </w:tcPr>
          <w:p w:rsidR="00B41B38" w:rsidRPr="005D0BC6" w:rsidRDefault="00B41B38" w:rsidP="00B41B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41" w:type="dxa"/>
          </w:tcPr>
          <w:p w:rsidR="00B41B38" w:rsidRPr="005D0BC6" w:rsidRDefault="00B41B38" w:rsidP="005D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95"/>
        <w:gridCol w:w="4366"/>
      </w:tblGrid>
      <w:tr w:rsidR="00B41B38" w:rsidRPr="00342E1C" w:rsidTr="00B41B3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B38" w:rsidRDefault="00B41B38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0DC" w:rsidRDefault="007610DC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B38" w:rsidRPr="00342E1C" w:rsidRDefault="00B41B38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C0CAF" w:rsidRPr="005C0CAF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B38" w:rsidRPr="00342E1C" w:rsidRDefault="00B41B38" w:rsidP="00CF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B38" w:rsidRPr="00342E1C" w:rsidRDefault="005A52AB" w:rsidP="00CF7B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  <w:tr w:rsidR="00B41B38" w:rsidRPr="00342E1C" w:rsidTr="00B41B3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41B38" w:rsidRPr="00342E1C" w:rsidRDefault="00B41B38" w:rsidP="00CF7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41B38" w:rsidRPr="00290981" w:rsidRDefault="00B41B38" w:rsidP="00CF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981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B41B38" w:rsidRPr="00342E1C" w:rsidRDefault="00B41B38" w:rsidP="00CF7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B38" w:rsidRPr="00290981" w:rsidRDefault="00B41B38" w:rsidP="00B41B38">
      <w:pPr>
        <w:spacing w:after="0" w:line="240" w:lineRule="auto"/>
        <w:ind w:left="2127" w:firstLine="709"/>
        <w:rPr>
          <w:rFonts w:ascii="Times New Roman" w:hAnsi="Times New Roman" w:cs="Times New Roman"/>
          <w:sz w:val="12"/>
          <w:szCs w:val="12"/>
        </w:rPr>
      </w:pPr>
      <w:r w:rsidRPr="00290981">
        <w:rPr>
          <w:rFonts w:ascii="Times New Roman" w:hAnsi="Times New Roman" w:cs="Times New Roman"/>
          <w:sz w:val="12"/>
          <w:szCs w:val="1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95"/>
        <w:gridCol w:w="4366"/>
      </w:tblGrid>
      <w:tr w:rsidR="00B41B38" w:rsidRPr="00342E1C" w:rsidTr="00CF7B7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B38" w:rsidRPr="00342E1C" w:rsidRDefault="00B41B38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B38" w:rsidRPr="00342E1C" w:rsidRDefault="00B41B38" w:rsidP="00CF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B38" w:rsidRPr="00342E1C" w:rsidRDefault="005A52AB" w:rsidP="00CF7B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  <w:tr w:rsidR="00B41B38" w:rsidRPr="00342E1C" w:rsidTr="00CF7B7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41B38" w:rsidRPr="00342E1C" w:rsidRDefault="00B41B38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41B38" w:rsidRPr="00290981" w:rsidRDefault="00B41B38" w:rsidP="00CF7B7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981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B41B38" w:rsidRPr="00342E1C" w:rsidRDefault="00B41B38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BC6" w:rsidRDefault="005D0BC6" w:rsidP="00B41B38">
      <w:pPr>
        <w:rPr>
          <w:rFonts w:ascii="Times New Roman" w:hAnsi="Times New Roman" w:cs="Times New Roman"/>
          <w:b/>
          <w:sz w:val="24"/>
          <w:szCs w:val="24"/>
        </w:rPr>
      </w:pPr>
    </w:p>
    <w:p w:rsidR="00593390" w:rsidRDefault="00593390" w:rsidP="00B41B38">
      <w:pPr>
        <w:rPr>
          <w:rFonts w:ascii="Times New Roman" w:hAnsi="Times New Roman" w:cs="Times New Roman"/>
          <w:b/>
          <w:sz w:val="24"/>
          <w:szCs w:val="24"/>
        </w:rPr>
      </w:pPr>
    </w:p>
    <w:p w:rsidR="00593390" w:rsidRDefault="00593390" w:rsidP="00B41B38">
      <w:pPr>
        <w:rPr>
          <w:rFonts w:ascii="Times New Roman" w:hAnsi="Times New Roman" w:cs="Times New Roman"/>
          <w:b/>
          <w:sz w:val="24"/>
          <w:szCs w:val="24"/>
        </w:rPr>
      </w:pPr>
    </w:p>
    <w:p w:rsidR="00593390" w:rsidRDefault="00593390" w:rsidP="00B41B38">
      <w:pPr>
        <w:rPr>
          <w:rFonts w:ascii="Times New Roman" w:hAnsi="Times New Roman" w:cs="Times New Roman"/>
          <w:b/>
          <w:sz w:val="24"/>
          <w:szCs w:val="24"/>
        </w:rPr>
      </w:pPr>
    </w:p>
    <w:p w:rsidR="00FD0B67" w:rsidRDefault="00FD0B67" w:rsidP="00B41B38">
      <w:pPr>
        <w:rPr>
          <w:rFonts w:ascii="Times New Roman" w:hAnsi="Times New Roman" w:cs="Times New Roman"/>
          <w:b/>
          <w:sz w:val="24"/>
          <w:szCs w:val="24"/>
        </w:rPr>
      </w:pPr>
    </w:p>
    <w:p w:rsidR="00593390" w:rsidRDefault="00593390" w:rsidP="00B41B38">
      <w:pPr>
        <w:rPr>
          <w:rFonts w:ascii="Times New Roman" w:hAnsi="Times New Roman" w:cs="Times New Roman"/>
          <w:b/>
          <w:sz w:val="24"/>
          <w:szCs w:val="24"/>
        </w:rPr>
      </w:pPr>
    </w:p>
    <w:p w:rsidR="000A02D0" w:rsidRDefault="000A02D0" w:rsidP="00B41B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8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394"/>
      </w:tblGrid>
      <w:tr w:rsidR="005A52AB" w:rsidRPr="00A13864" w:rsidTr="00CF7B73">
        <w:tc>
          <w:tcPr>
            <w:tcW w:w="5250" w:type="dxa"/>
          </w:tcPr>
          <w:p w:rsidR="005A52AB" w:rsidRDefault="005A52AB" w:rsidP="00CF7B7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610DC" w:rsidRDefault="005A52AB" w:rsidP="007610DC">
            <w:pPr>
              <w:rPr>
                <w:rFonts w:ascii="Times New Roman" w:hAnsi="Times New Roman" w:cs="Times New Roman"/>
              </w:rPr>
            </w:pPr>
            <w:r w:rsidRPr="00A13864">
              <w:rPr>
                <w:rFonts w:ascii="Times New Roman" w:hAnsi="Times New Roman" w:cs="Times New Roman"/>
              </w:rPr>
              <w:t xml:space="preserve">Приложение № </w:t>
            </w:r>
            <w:r w:rsidR="00593390">
              <w:rPr>
                <w:rFonts w:ascii="Times New Roman" w:hAnsi="Times New Roman" w:cs="Times New Roman"/>
              </w:rPr>
              <w:t>2</w:t>
            </w:r>
            <w:r w:rsidRPr="00A13864">
              <w:rPr>
                <w:rFonts w:ascii="Times New Roman" w:hAnsi="Times New Roman" w:cs="Times New Roman"/>
              </w:rPr>
              <w:br/>
            </w:r>
            <w:r w:rsidR="007610DC" w:rsidRPr="00A13864">
              <w:rPr>
                <w:rFonts w:ascii="Times New Roman" w:hAnsi="Times New Roman" w:cs="Times New Roman"/>
              </w:rPr>
              <w:t xml:space="preserve">к </w:t>
            </w:r>
            <w:r w:rsidR="007610DC">
              <w:rPr>
                <w:rFonts w:ascii="Times New Roman" w:hAnsi="Times New Roman" w:cs="Times New Roman"/>
              </w:rPr>
              <w:t xml:space="preserve">распоряжению КУМИ </w:t>
            </w:r>
          </w:p>
          <w:p w:rsidR="00A35BA4" w:rsidRPr="00A13864" w:rsidRDefault="00A35BA4" w:rsidP="00A35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27.02.2018 № 173-р</w:t>
            </w:r>
          </w:p>
          <w:p w:rsidR="005A52AB" w:rsidRPr="00A13864" w:rsidRDefault="005A52AB" w:rsidP="00CF7B73">
            <w:pPr>
              <w:rPr>
                <w:rFonts w:ascii="Times New Roman" w:hAnsi="Times New Roman" w:cs="Times New Roman"/>
              </w:rPr>
            </w:pPr>
          </w:p>
          <w:p w:rsidR="00366319" w:rsidRPr="00A13864" w:rsidRDefault="00366319" w:rsidP="0036631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Pr="00A13864">
              <w:rPr>
                <w:rFonts w:ascii="Times New Roman" w:hAnsi="Times New Roman" w:cs="Times New Roman"/>
                <w:b/>
                <w:i/>
              </w:rPr>
              <w:t>орма</w:t>
            </w:r>
          </w:p>
          <w:p w:rsidR="005A52AB" w:rsidRPr="00A13864" w:rsidRDefault="005A52AB" w:rsidP="00CF7B73">
            <w:pPr>
              <w:rPr>
                <w:rFonts w:ascii="Times New Roman" w:hAnsi="Times New Roman" w:cs="Times New Roman"/>
              </w:rPr>
            </w:pPr>
          </w:p>
          <w:p w:rsidR="005A52AB" w:rsidRPr="00A13864" w:rsidRDefault="005A52AB" w:rsidP="00CF7B73">
            <w:pPr>
              <w:rPr>
                <w:rFonts w:ascii="Times New Roman" w:hAnsi="Times New Roman" w:cs="Times New Roman"/>
              </w:rPr>
            </w:pPr>
            <w:r w:rsidRPr="00A13864">
              <w:rPr>
                <w:rFonts w:ascii="Times New Roman" w:hAnsi="Times New Roman" w:cs="Times New Roman"/>
              </w:rPr>
              <w:t>В Комитет по управлению имуществом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3864"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 w:rsidRPr="00A13864">
              <w:rPr>
                <w:rFonts w:ascii="Times New Roman" w:hAnsi="Times New Roman" w:cs="Times New Roman"/>
              </w:rPr>
              <w:t xml:space="preserve"> ЗАТО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3864">
              <w:rPr>
                <w:rFonts w:ascii="Times New Roman" w:hAnsi="Times New Roman" w:cs="Times New Roman"/>
              </w:rPr>
              <w:t>г. Зеленогорска</w:t>
            </w:r>
          </w:p>
          <w:p w:rsidR="005A52AB" w:rsidRPr="00A13864" w:rsidRDefault="005A52AB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2AB" w:rsidRPr="00FD0B67" w:rsidRDefault="003962C6" w:rsidP="005A5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B67">
        <w:rPr>
          <w:rFonts w:ascii="Times New Roman" w:hAnsi="Times New Roman" w:cs="Times New Roman"/>
          <w:b/>
          <w:sz w:val="24"/>
          <w:szCs w:val="24"/>
        </w:rPr>
        <w:t>Справка</w:t>
      </w:r>
      <w:r w:rsidR="005A52AB" w:rsidRPr="00FD0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B67" w:rsidRPr="00FD0B67">
        <w:rPr>
          <w:rFonts w:ascii="Times New Roman" w:hAnsi="Times New Roman"/>
          <w:b/>
          <w:sz w:val="24"/>
          <w:szCs w:val="24"/>
        </w:rPr>
        <w:t>о текущем использовании недвижимого имущества, являющегося собственностью муниципального образования город Зеленогорск Красноярского края и находящегося в хозяйственном ведении муниципальных унитарных предприятий</w:t>
      </w:r>
      <w:r w:rsidR="00300635">
        <w:rPr>
          <w:rFonts w:ascii="Times New Roman" w:hAnsi="Times New Roman"/>
          <w:b/>
          <w:sz w:val="24"/>
          <w:szCs w:val="24"/>
        </w:rPr>
        <w:t xml:space="preserve"> г. Зеленогорска</w:t>
      </w:r>
      <w:r w:rsidR="005A52AB" w:rsidRPr="00FD0B67">
        <w:rPr>
          <w:rFonts w:ascii="Times New Roman" w:hAnsi="Times New Roman" w:cs="Times New Roman"/>
          <w:b/>
          <w:sz w:val="24"/>
          <w:szCs w:val="24"/>
        </w:rPr>
        <w:t>*</w:t>
      </w:r>
    </w:p>
    <w:p w:rsidR="005A52AB" w:rsidRPr="00FD0B67" w:rsidRDefault="005A52AB" w:rsidP="005A5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2AB" w:rsidRPr="00D64412" w:rsidRDefault="005A52AB" w:rsidP="005A52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64412">
        <w:rPr>
          <w:rFonts w:ascii="Times New Roman" w:hAnsi="Times New Roman" w:cs="Times New Roman"/>
          <w:sz w:val="18"/>
          <w:szCs w:val="18"/>
        </w:rPr>
        <w:t>(полное наимено</w:t>
      </w:r>
      <w:r>
        <w:rPr>
          <w:rFonts w:ascii="Times New Roman" w:hAnsi="Times New Roman" w:cs="Times New Roman"/>
          <w:sz w:val="18"/>
          <w:szCs w:val="18"/>
        </w:rPr>
        <w:t xml:space="preserve">вание </w:t>
      </w:r>
      <w:r w:rsidR="005C0CAF">
        <w:rPr>
          <w:rFonts w:ascii="Times New Roman" w:hAnsi="Times New Roman" w:cs="Times New Roman"/>
          <w:sz w:val="18"/>
          <w:szCs w:val="18"/>
        </w:rPr>
        <w:t>муниципального унитарного предприятия</w:t>
      </w:r>
      <w:r w:rsidRPr="00D64412">
        <w:rPr>
          <w:rFonts w:ascii="Times New Roman" w:hAnsi="Times New Roman" w:cs="Times New Roman"/>
          <w:sz w:val="18"/>
          <w:szCs w:val="18"/>
        </w:rPr>
        <w:t>)</w:t>
      </w:r>
    </w:p>
    <w:p w:rsidR="005A52AB" w:rsidRDefault="005A52AB" w:rsidP="005A5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3"/>
        <w:gridCol w:w="1647"/>
        <w:gridCol w:w="2476"/>
        <w:gridCol w:w="1769"/>
        <w:gridCol w:w="1679"/>
      </w:tblGrid>
      <w:tr w:rsidR="00806ACB" w:rsidRPr="005A52AB" w:rsidTr="005A52AB">
        <w:tc>
          <w:tcPr>
            <w:tcW w:w="1774" w:type="dxa"/>
            <w:vMerge w:val="restart"/>
          </w:tcPr>
          <w:p w:rsidR="00806AC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AC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Помещения (комнаты)</w:t>
            </w:r>
          </w:p>
        </w:tc>
        <w:tc>
          <w:tcPr>
            <w:tcW w:w="1620" w:type="dxa"/>
            <w:vMerge w:val="restart"/>
          </w:tcPr>
          <w:p w:rsidR="00806ACB" w:rsidRPr="00494737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37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помещений (комнат), находящихся в хозяйственном ведении </w:t>
            </w:r>
            <w:r w:rsidR="005C0CAF" w:rsidRPr="00494737">
              <w:rPr>
                <w:rFonts w:ascii="Times New Roman" w:hAnsi="Times New Roman" w:cs="Times New Roman"/>
                <w:sz w:val="20"/>
                <w:szCs w:val="20"/>
              </w:rPr>
              <w:t>муниципального унитарного предприятия</w:t>
            </w:r>
          </w:p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3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2498" w:type="dxa"/>
            <w:vMerge w:val="restart"/>
          </w:tcPr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Площади помещений (комнат), предоставленных в аренду, безвозмездное пользование по заключенным договорам</w:t>
            </w:r>
          </w:p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(кв. м):           всего/пре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оставлено без проведения торгов</w:t>
            </w:r>
          </w:p>
        </w:tc>
        <w:tc>
          <w:tcPr>
            <w:tcW w:w="3453" w:type="dxa"/>
            <w:gridSpan w:val="2"/>
          </w:tcPr>
          <w:p w:rsidR="00806AC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Площади помещений, планируемых</w:t>
            </w:r>
          </w:p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для предоставления в аренду, безвозмездное пользование, из которых:</w:t>
            </w:r>
          </w:p>
        </w:tc>
      </w:tr>
      <w:tr w:rsidR="00806ACB" w:rsidRPr="005A52AB" w:rsidTr="005A52AB">
        <w:tc>
          <w:tcPr>
            <w:tcW w:w="1774" w:type="dxa"/>
            <w:vMerge/>
          </w:tcPr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ранее предоставленные</w:t>
            </w:r>
          </w:p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81" w:type="dxa"/>
          </w:tcPr>
          <w:p w:rsidR="00806ACB" w:rsidRPr="005A52AB" w:rsidRDefault="00806ACB" w:rsidP="005A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2AB">
              <w:rPr>
                <w:rFonts w:ascii="Times New Roman" w:hAnsi="Times New Roman" w:cs="Times New Roman"/>
                <w:sz w:val="20"/>
                <w:szCs w:val="20"/>
              </w:rPr>
              <w:t>вновь планируемые</w:t>
            </w:r>
            <w:r w:rsidRPr="005A52AB">
              <w:rPr>
                <w:rFonts w:ascii="Times New Roman" w:hAnsi="Times New Roman" w:cs="Times New Roman"/>
                <w:sz w:val="20"/>
                <w:szCs w:val="20"/>
              </w:rPr>
              <w:br/>
              <w:t>к предоставлению</w:t>
            </w:r>
            <w:r w:rsidRPr="005A52AB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</w:tr>
      <w:tr w:rsidR="005A52AB" w:rsidRPr="005A52AB" w:rsidTr="005A52AB">
        <w:tc>
          <w:tcPr>
            <w:tcW w:w="1774" w:type="dxa"/>
          </w:tcPr>
          <w:p w:rsidR="005A52AB" w:rsidRPr="005A52AB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A52AB" w:rsidRPr="005A52AB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</w:tcPr>
          <w:p w:rsidR="005A52AB" w:rsidRPr="005A52AB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5A52AB" w:rsidRPr="005A52AB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5A52AB" w:rsidRPr="005A52AB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52AB" w:rsidRPr="005C0CAF" w:rsidTr="005A52AB">
        <w:tc>
          <w:tcPr>
            <w:tcW w:w="1774" w:type="dxa"/>
          </w:tcPr>
          <w:p w:rsidR="005A52AB" w:rsidRPr="005C0CAF" w:rsidRDefault="005A52AB" w:rsidP="005A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AF">
              <w:rPr>
                <w:rFonts w:ascii="Times New Roman" w:hAnsi="Times New Roman" w:cs="Times New Roman"/>
                <w:sz w:val="24"/>
                <w:szCs w:val="24"/>
              </w:rPr>
              <w:t>Используемые для осуществления основной деятельности</w:t>
            </w:r>
          </w:p>
        </w:tc>
        <w:tc>
          <w:tcPr>
            <w:tcW w:w="1620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2AB" w:rsidRPr="005C0CAF" w:rsidTr="005A52AB">
        <w:tc>
          <w:tcPr>
            <w:tcW w:w="1774" w:type="dxa"/>
          </w:tcPr>
          <w:p w:rsidR="005A52AB" w:rsidRPr="005C0CAF" w:rsidRDefault="005A52AB" w:rsidP="005A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AF">
              <w:rPr>
                <w:rFonts w:ascii="Times New Roman" w:hAnsi="Times New Roman" w:cs="Times New Roman"/>
                <w:sz w:val="24"/>
                <w:szCs w:val="24"/>
              </w:rPr>
              <w:t>Социального назначения</w:t>
            </w:r>
          </w:p>
        </w:tc>
        <w:tc>
          <w:tcPr>
            <w:tcW w:w="1620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2AB" w:rsidRPr="005C0CAF" w:rsidTr="005A52AB">
        <w:tc>
          <w:tcPr>
            <w:tcW w:w="1774" w:type="dxa"/>
          </w:tcPr>
          <w:p w:rsidR="005A52AB" w:rsidRPr="005C0CAF" w:rsidRDefault="005A52AB" w:rsidP="005A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20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2AB" w:rsidRPr="005C0CAF" w:rsidTr="005A52AB">
        <w:tc>
          <w:tcPr>
            <w:tcW w:w="1774" w:type="dxa"/>
          </w:tcPr>
          <w:p w:rsidR="005A52AB" w:rsidRPr="005C0CAF" w:rsidRDefault="005A52AB" w:rsidP="005A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CA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0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A52AB" w:rsidRPr="005C0CAF" w:rsidRDefault="005A52AB" w:rsidP="005A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2AB" w:rsidRPr="005C0CAF" w:rsidRDefault="005A52AB" w:rsidP="006A04D3">
      <w:pPr>
        <w:jc w:val="both"/>
        <w:rPr>
          <w:rFonts w:ascii="Times New Roman" w:hAnsi="Times New Roman" w:cs="Times New Roman"/>
          <w:sz w:val="24"/>
          <w:szCs w:val="24"/>
        </w:rPr>
      </w:pPr>
      <w:r w:rsidRPr="005C0CAF">
        <w:rPr>
          <w:rFonts w:ascii="Times New Roman" w:hAnsi="Times New Roman" w:cs="Times New Roman"/>
          <w:sz w:val="24"/>
          <w:szCs w:val="24"/>
        </w:rPr>
        <w:t xml:space="preserve">* указывается в отношении здания, помещения, находящегося в хозяйственном ведении </w:t>
      </w:r>
      <w:r w:rsidR="005C0CAF" w:rsidRPr="005C0CAF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3F3338" w:rsidRPr="005C0CAF">
        <w:rPr>
          <w:rFonts w:ascii="Times New Roman" w:hAnsi="Times New Roman" w:cs="Times New Roman"/>
          <w:sz w:val="24"/>
          <w:szCs w:val="24"/>
        </w:rPr>
        <w:t>,</w:t>
      </w:r>
      <w:r w:rsidRPr="005C0CAF">
        <w:rPr>
          <w:rFonts w:ascii="Times New Roman" w:hAnsi="Times New Roman" w:cs="Times New Roman"/>
          <w:sz w:val="24"/>
          <w:szCs w:val="24"/>
        </w:rPr>
        <w:t xml:space="preserve"> по указанному в заявлении адресу.</w:t>
      </w:r>
    </w:p>
    <w:p w:rsidR="005A52AB" w:rsidRPr="005C0CAF" w:rsidRDefault="005A52AB" w:rsidP="006A053A">
      <w:pPr>
        <w:jc w:val="both"/>
        <w:rPr>
          <w:rFonts w:ascii="Times New Roman" w:hAnsi="Times New Roman" w:cs="Times New Roman"/>
          <w:sz w:val="24"/>
          <w:szCs w:val="24"/>
        </w:rPr>
      </w:pPr>
      <w:r w:rsidRPr="005C0CAF">
        <w:rPr>
          <w:rFonts w:ascii="Times New Roman" w:hAnsi="Times New Roman" w:cs="Times New Roman"/>
          <w:sz w:val="24"/>
          <w:szCs w:val="24"/>
        </w:rPr>
        <w:t>Процент предоставляемых помещений</w:t>
      </w:r>
      <w:r w:rsidR="006A053A" w:rsidRPr="005C0CAF">
        <w:rPr>
          <w:rFonts w:ascii="Times New Roman" w:hAnsi="Times New Roman" w:cs="Times New Roman"/>
          <w:sz w:val="24"/>
          <w:szCs w:val="24"/>
        </w:rPr>
        <w:t xml:space="preserve"> </w:t>
      </w:r>
      <w:r w:rsidRPr="005C0CAF">
        <w:rPr>
          <w:rFonts w:ascii="Times New Roman" w:hAnsi="Times New Roman" w:cs="Times New Roman"/>
          <w:sz w:val="24"/>
          <w:szCs w:val="24"/>
        </w:rPr>
        <w:t>в аренду</w:t>
      </w:r>
      <w:r w:rsidR="006A053A" w:rsidRPr="005C0CAF">
        <w:rPr>
          <w:rFonts w:ascii="Times New Roman" w:hAnsi="Times New Roman" w:cs="Times New Roman"/>
          <w:sz w:val="24"/>
          <w:szCs w:val="24"/>
        </w:rPr>
        <w:t>, безвозмездное пользование</w:t>
      </w:r>
      <w:r w:rsidRPr="005C0CAF">
        <w:rPr>
          <w:rFonts w:ascii="Times New Roman" w:hAnsi="Times New Roman" w:cs="Times New Roman"/>
          <w:sz w:val="24"/>
          <w:szCs w:val="24"/>
        </w:rPr>
        <w:t xml:space="preserve"> от общей площади помещений, находящихся в хозяйственном ведении </w:t>
      </w:r>
      <w:r w:rsidR="005C0CAF" w:rsidRPr="005C0CAF">
        <w:rPr>
          <w:rFonts w:ascii="Times New Roman" w:hAnsi="Times New Roman" w:cs="Times New Roman"/>
          <w:sz w:val="24"/>
          <w:szCs w:val="24"/>
        </w:rPr>
        <w:t>муниципального унитарного предприятия</w:t>
      </w:r>
      <w:r w:rsidR="00860F2E" w:rsidRPr="005C0CAF">
        <w:rPr>
          <w:rFonts w:ascii="Times New Roman" w:hAnsi="Times New Roman" w:cs="Times New Roman"/>
          <w:sz w:val="24"/>
          <w:szCs w:val="24"/>
        </w:rPr>
        <w:t>,</w:t>
      </w:r>
      <w:r w:rsidR="00494737">
        <w:rPr>
          <w:rFonts w:ascii="Times New Roman" w:hAnsi="Times New Roman" w:cs="Times New Roman"/>
          <w:sz w:val="24"/>
          <w:szCs w:val="24"/>
        </w:rPr>
        <w:t xml:space="preserve"> -</w:t>
      </w:r>
      <w:r w:rsidR="003F3338" w:rsidRPr="005C0CAF">
        <w:rPr>
          <w:rFonts w:ascii="Times New Roman" w:hAnsi="Times New Roman" w:cs="Times New Roman"/>
          <w:sz w:val="24"/>
          <w:szCs w:val="24"/>
        </w:rPr>
        <w:t xml:space="preserve"> </w:t>
      </w:r>
      <w:r w:rsidRPr="005C0CAF">
        <w:rPr>
          <w:rFonts w:ascii="Times New Roman" w:hAnsi="Times New Roman" w:cs="Times New Roman"/>
          <w:sz w:val="24"/>
          <w:szCs w:val="24"/>
        </w:rPr>
        <w:t>___</w:t>
      </w:r>
      <w:r w:rsidR="003F3338" w:rsidRPr="005C0CAF">
        <w:rPr>
          <w:rFonts w:ascii="Times New Roman" w:hAnsi="Times New Roman" w:cs="Times New Roman"/>
          <w:sz w:val="24"/>
          <w:szCs w:val="24"/>
        </w:rPr>
        <w:t>__</w:t>
      </w:r>
      <w:r w:rsidRPr="005C0CAF">
        <w:rPr>
          <w:rFonts w:ascii="Times New Roman" w:hAnsi="Times New Roman" w:cs="Times New Roman"/>
          <w:sz w:val="24"/>
          <w:szCs w:val="24"/>
        </w:rPr>
        <w:t>__%*</w:t>
      </w:r>
      <w:r w:rsidR="004C722F" w:rsidRPr="005C0CAF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95"/>
        <w:gridCol w:w="4366"/>
      </w:tblGrid>
      <w:tr w:rsidR="005A52AB" w:rsidRPr="00342E1C" w:rsidTr="00CF7B7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C23" w:rsidRDefault="00583C23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2AB" w:rsidRPr="00342E1C" w:rsidRDefault="005A52AB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C0CAF" w:rsidRPr="005C0CAF">
              <w:rPr>
                <w:rFonts w:ascii="Times New Roman" w:hAnsi="Times New Roman" w:cs="Times New Roman"/>
                <w:sz w:val="24"/>
                <w:szCs w:val="24"/>
              </w:rPr>
              <w:t>муниципального унитарного предприятия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2AB" w:rsidRPr="00342E1C" w:rsidRDefault="005A52AB" w:rsidP="00CF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2AB" w:rsidRPr="00342E1C" w:rsidRDefault="005A52AB" w:rsidP="00CF7B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  <w:tr w:rsidR="005A52AB" w:rsidRPr="00342E1C" w:rsidTr="00CF7B7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52AB" w:rsidRPr="00342E1C" w:rsidRDefault="005A52AB" w:rsidP="00CF7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5A52AB" w:rsidRPr="00290981" w:rsidRDefault="005A52AB" w:rsidP="00CF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981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5A52AB" w:rsidRPr="00342E1C" w:rsidRDefault="005A52AB" w:rsidP="00CF7B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2AB" w:rsidRPr="00290981" w:rsidRDefault="005A52AB" w:rsidP="005A52AB">
      <w:pPr>
        <w:spacing w:after="0" w:line="240" w:lineRule="auto"/>
        <w:ind w:left="2127" w:firstLine="709"/>
        <w:rPr>
          <w:rFonts w:ascii="Times New Roman" w:hAnsi="Times New Roman" w:cs="Times New Roman"/>
          <w:sz w:val="12"/>
          <w:szCs w:val="12"/>
        </w:rPr>
      </w:pPr>
      <w:r w:rsidRPr="00290981">
        <w:rPr>
          <w:rFonts w:ascii="Times New Roman" w:hAnsi="Times New Roman" w:cs="Times New Roman"/>
          <w:sz w:val="12"/>
          <w:szCs w:val="12"/>
        </w:rPr>
        <w:t>М.П.</w:t>
      </w:r>
    </w:p>
    <w:tbl>
      <w:tblPr>
        <w:tblW w:w="102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95"/>
        <w:gridCol w:w="4366"/>
        <w:gridCol w:w="220"/>
      </w:tblGrid>
      <w:tr w:rsidR="005A52AB" w:rsidRPr="00342E1C" w:rsidTr="003962C6">
        <w:trPr>
          <w:gridAfter w:val="1"/>
          <w:wAfter w:w="22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2AB" w:rsidRPr="00342E1C" w:rsidRDefault="005A52AB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E1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2AB" w:rsidRPr="00342E1C" w:rsidRDefault="005A52AB" w:rsidP="00CF7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2AB" w:rsidRPr="00342E1C" w:rsidRDefault="005A52AB" w:rsidP="00CF7B7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  <w:tr w:rsidR="005A52AB" w:rsidRPr="00342E1C" w:rsidTr="003962C6">
        <w:trPr>
          <w:gridAfter w:val="1"/>
          <w:wAfter w:w="22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A52AB" w:rsidRPr="00342E1C" w:rsidRDefault="005A52AB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5A52AB" w:rsidRPr="00290981" w:rsidRDefault="005A52AB" w:rsidP="00CF7B7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981">
              <w:rPr>
                <w:rFonts w:ascii="Times New Roman" w:hAnsi="Times New Roman" w:cs="Times New Roman"/>
                <w:sz w:val="12"/>
                <w:szCs w:val="12"/>
              </w:rPr>
              <w:t>(подпись)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5A52AB" w:rsidRPr="00342E1C" w:rsidRDefault="005A52AB" w:rsidP="00CF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2AB" w:rsidRPr="005A52AB" w:rsidTr="003962C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52AB" w:rsidRPr="005A52AB" w:rsidRDefault="004C722F" w:rsidP="003962C6">
            <w:pPr>
              <w:ind w:right="8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A52AB" w:rsidRPr="005A52AB">
              <w:rPr>
                <w:rFonts w:ascii="Times New Roman" w:hAnsi="Times New Roman" w:cs="Times New Roman"/>
                <w:sz w:val="24"/>
                <w:szCs w:val="24"/>
              </w:rPr>
              <w:t>* Показатель ра</w:t>
            </w:r>
            <w:r w:rsidR="003962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52AB" w:rsidRPr="005A52AB">
              <w:rPr>
                <w:rFonts w:ascii="Times New Roman" w:hAnsi="Times New Roman" w:cs="Times New Roman"/>
                <w:sz w:val="24"/>
                <w:szCs w:val="24"/>
              </w:rPr>
              <w:t>считывается как сумма итогов граф 3 и 5, умноженная на 100 и разделенная на итог графы 2</w:t>
            </w:r>
            <w:r w:rsidR="00396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3390" w:rsidRPr="005A52AB" w:rsidRDefault="00593390" w:rsidP="00583C23">
      <w:pPr>
        <w:rPr>
          <w:rFonts w:ascii="Times New Roman" w:hAnsi="Times New Roman" w:cs="Times New Roman"/>
          <w:sz w:val="24"/>
          <w:szCs w:val="24"/>
        </w:rPr>
      </w:pPr>
    </w:p>
    <w:sectPr w:rsidR="00593390" w:rsidRPr="005A52AB" w:rsidSect="00583C23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782A"/>
    <w:multiLevelType w:val="multilevel"/>
    <w:tmpl w:val="4BA2ED24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7"/>
      <w:numFmt w:val="decimal"/>
      <w:lvlText w:val="%1.%2."/>
      <w:lvlJc w:val="left"/>
      <w:pPr>
        <w:ind w:left="2420" w:hanging="720"/>
      </w:pPr>
    </w:lvl>
    <w:lvl w:ilvl="2">
      <w:start w:val="1"/>
      <w:numFmt w:val="decimal"/>
      <w:lvlText w:val="%1.%2.%3."/>
      <w:lvlJc w:val="left"/>
      <w:pPr>
        <w:ind w:left="4120" w:hanging="720"/>
      </w:pPr>
    </w:lvl>
    <w:lvl w:ilvl="3">
      <w:start w:val="1"/>
      <w:numFmt w:val="decimal"/>
      <w:lvlText w:val="%1.%2.%3.%4."/>
      <w:lvlJc w:val="left"/>
      <w:pPr>
        <w:ind w:left="6180" w:hanging="1080"/>
      </w:pPr>
    </w:lvl>
    <w:lvl w:ilvl="4">
      <w:start w:val="1"/>
      <w:numFmt w:val="decimal"/>
      <w:lvlText w:val="%1.%2.%3.%4.%5."/>
      <w:lvlJc w:val="left"/>
      <w:pPr>
        <w:ind w:left="7880" w:hanging="1080"/>
      </w:pPr>
    </w:lvl>
    <w:lvl w:ilvl="5">
      <w:start w:val="1"/>
      <w:numFmt w:val="decimal"/>
      <w:lvlText w:val="%1.%2.%3.%4.%5.%6."/>
      <w:lvlJc w:val="left"/>
      <w:pPr>
        <w:ind w:left="9940" w:hanging="1440"/>
      </w:pPr>
    </w:lvl>
    <w:lvl w:ilvl="6">
      <w:start w:val="1"/>
      <w:numFmt w:val="decimal"/>
      <w:lvlText w:val="%1.%2.%3.%4.%5.%6.%7."/>
      <w:lvlJc w:val="left"/>
      <w:pPr>
        <w:ind w:left="12000" w:hanging="1800"/>
      </w:pPr>
    </w:lvl>
    <w:lvl w:ilvl="7">
      <w:start w:val="1"/>
      <w:numFmt w:val="decimal"/>
      <w:lvlText w:val="%1.%2.%3.%4.%5.%6.%7.%8."/>
      <w:lvlJc w:val="left"/>
      <w:pPr>
        <w:ind w:left="13700" w:hanging="1800"/>
      </w:pPr>
    </w:lvl>
    <w:lvl w:ilvl="8">
      <w:start w:val="1"/>
      <w:numFmt w:val="decimal"/>
      <w:lvlText w:val="%1.%2.%3.%4.%5.%6.%7.%8.%9."/>
      <w:lvlJc w:val="left"/>
      <w:pPr>
        <w:ind w:left="15760" w:hanging="2160"/>
      </w:pPr>
    </w:lvl>
  </w:abstractNum>
  <w:abstractNum w:abstractNumId="1" w15:restartNumberingAfterBreak="0">
    <w:nsid w:val="4CBD40A0"/>
    <w:multiLevelType w:val="multilevel"/>
    <w:tmpl w:val="56740A0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</w:rPr>
    </w:lvl>
  </w:abstractNum>
  <w:abstractNum w:abstractNumId="2" w15:restartNumberingAfterBreak="0">
    <w:nsid w:val="5D530A92"/>
    <w:multiLevelType w:val="hybridMultilevel"/>
    <w:tmpl w:val="143EE3D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2DD4EE4"/>
    <w:multiLevelType w:val="hybridMultilevel"/>
    <w:tmpl w:val="68D65F5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E427C8"/>
    <w:multiLevelType w:val="hybridMultilevel"/>
    <w:tmpl w:val="AC06DB92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CB"/>
    <w:rsid w:val="0000143D"/>
    <w:rsid w:val="0002683D"/>
    <w:rsid w:val="000A02D0"/>
    <w:rsid w:val="00300635"/>
    <w:rsid w:val="00366319"/>
    <w:rsid w:val="003865F6"/>
    <w:rsid w:val="003962C6"/>
    <w:rsid w:val="003F3338"/>
    <w:rsid w:val="00415F6C"/>
    <w:rsid w:val="00451A6F"/>
    <w:rsid w:val="00494737"/>
    <w:rsid w:val="004C722F"/>
    <w:rsid w:val="004E16EB"/>
    <w:rsid w:val="00583C23"/>
    <w:rsid w:val="00593390"/>
    <w:rsid w:val="005A52AB"/>
    <w:rsid w:val="005B27D8"/>
    <w:rsid w:val="005C0CAF"/>
    <w:rsid w:val="005C3265"/>
    <w:rsid w:val="005D0BC6"/>
    <w:rsid w:val="006A04D3"/>
    <w:rsid w:val="006A053A"/>
    <w:rsid w:val="007610DC"/>
    <w:rsid w:val="007820EF"/>
    <w:rsid w:val="007D5FDD"/>
    <w:rsid w:val="00806ACB"/>
    <w:rsid w:val="0083200E"/>
    <w:rsid w:val="00860F2E"/>
    <w:rsid w:val="00865729"/>
    <w:rsid w:val="00955599"/>
    <w:rsid w:val="00A13864"/>
    <w:rsid w:val="00A234CB"/>
    <w:rsid w:val="00A35BA4"/>
    <w:rsid w:val="00B41B38"/>
    <w:rsid w:val="00D16BE3"/>
    <w:rsid w:val="00D34B03"/>
    <w:rsid w:val="00DF0F34"/>
    <w:rsid w:val="00F470E9"/>
    <w:rsid w:val="00F64981"/>
    <w:rsid w:val="00FB675C"/>
    <w:rsid w:val="00FD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7DCF"/>
  <w15:chartTrackingRefBased/>
  <w15:docId w15:val="{0818E20D-A29B-43BC-8149-E465614C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D5FD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5F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D5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D5F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7D5F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D5FDD"/>
    <w:pPr>
      <w:spacing w:line="25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rsid w:val="007D5FD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00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adm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Бугаева Марина</cp:lastModifiedBy>
  <cp:revision>26</cp:revision>
  <cp:lastPrinted>2018-02-27T07:44:00Z</cp:lastPrinted>
  <dcterms:created xsi:type="dcterms:W3CDTF">2017-11-27T02:24:00Z</dcterms:created>
  <dcterms:modified xsi:type="dcterms:W3CDTF">2018-03-12T03:10:00Z</dcterms:modified>
</cp:coreProperties>
</file>