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615928" w:rsidRPr="00615928" w:rsidTr="005C4C5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92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53745" cy="948055"/>
                  <wp:effectExtent l="0" t="0" r="825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ЗАКРЫТОГО АДМИНИСТРАТИВНО – </w:t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ТЕРРИТОРИАЛЬНОГО ОБРАЗОВАНИЯ </w:t>
            </w:r>
          </w:p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ГОРОДА  ЗЕЛЕНОГОРСКА</w:t>
            </w:r>
            <w:proofErr w:type="gramEnd"/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5928" w:rsidRPr="00615928" w:rsidRDefault="00615928" w:rsidP="0061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9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615928" w:rsidRPr="00615928" w:rsidTr="005C4C5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5928" w:rsidRPr="00615928" w:rsidRDefault="006041A4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23.03.2021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615928" w:rsidRPr="00615928" w:rsidRDefault="00615928" w:rsidP="00615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15928" w:rsidRPr="00615928" w:rsidRDefault="00615928" w:rsidP="0061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92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5928" w:rsidRPr="00615928" w:rsidRDefault="006041A4" w:rsidP="00615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42-п</w:t>
            </w:r>
          </w:p>
        </w:tc>
      </w:tr>
      <w:tr w:rsidR="00615928" w:rsidRPr="00615928" w:rsidTr="005C4C5B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615928" w:rsidRPr="00615928" w:rsidRDefault="00615928" w:rsidP="0061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5805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Порядка ф</w:t>
      </w:r>
      <w:r>
        <w:rPr>
          <w:rFonts w:ascii="Times New Roman" w:hAnsi="Times New Roman" w:cs="Times New Roman"/>
          <w:b w:val="0"/>
          <w:sz w:val="28"/>
          <w:szCs w:val="28"/>
        </w:rPr>
        <w:t>ормирования,</w:t>
      </w:r>
    </w:p>
    <w:p w:rsidR="00BF5805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ведения и обязательного опубликования </w:t>
      </w:r>
    </w:p>
    <w:p w:rsidR="00BF5805" w:rsidRPr="00C04F1E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перечня </w:t>
      </w:r>
      <w:r w:rsidRPr="00C04F1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имущества, </w:t>
      </w:r>
    </w:p>
    <w:p w:rsidR="00BF5805" w:rsidRPr="00C04F1E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sz w:val="28"/>
          <w:szCs w:val="28"/>
        </w:rPr>
        <w:t xml:space="preserve">свободного от прав третьих лиц </w:t>
      </w:r>
    </w:p>
    <w:p w:rsidR="00BF5805" w:rsidRPr="00C04F1E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sz w:val="28"/>
          <w:szCs w:val="28"/>
        </w:rPr>
        <w:t>(за исключением имущественных прав</w:t>
      </w:r>
    </w:p>
    <w:p w:rsidR="00BF5805" w:rsidRPr="00C04F1E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color w:val="FF0000"/>
          <w:sz w:val="28"/>
          <w:szCs w:val="28"/>
        </w:rPr>
        <w:t>субъектов</w:t>
      </w:r>
      <w:r w:rsidRPr="00C04F1E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 </w:t>
      </w:r>
    </w:p>
    <w:p w:rsidR="00BF5805" w:rsidRPr="00C04F1E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предпринимательства) и предназначенного для </w:t>
      </w:r>
    </w:p>
    <w:p w:rsidR="00BF5805" w:rsidRPr="00C04F1E" w:rsidRDefault="00BF5805" w:rsidP="0061592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sz w:val="28"/>
          <w:szCs w:val="28"/>
        </w:rPr>
        <w:t>предоставления субъектам малого</w:t>
      </w:r>
      <w:r w:rsidR="00615928" w:rsidRPr="00C04F1E">
        <w:rPr>
          <w:rFonts w:ascii="Times New Roman" w:hAnsi="Times New Roman" w:cs="Times New Roman"/>
          <w:b w:val="0"/>
          <w:sz w:val="28"/>
          <w:szCs w:val="28"/>
        </w:rPr>
        <w:t xml:space="preserve"> и среднего </w:t>
      </w:r>
    </w:p>
    <w:p w:rsidR="00BF5805" w:rsidRDefault="00BF5805" w:rsidP="00BF58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F1E">
        <w:rPr>
          <w:rFonts w:ascii="Times New Roman" w:hAnsi="Times New Roman" w:cs="Times New Roman"/>
          <w:b w:val="0"/>
          <w:sz w:val="28"/>
          <w:szCs w:val="28"/>
        </w:rPr>
        <w:t>предпринимательства</w:t>
      </w:r>
    </w:p>
    <w:p w:rsidR="00BF5805" w:rsidRDefault="00BF5805" w:rsidP="00BF5805">
      <w:pPr>
        <w:pStyle w:val="a4"/>
        <w:spacing w:after="0" w:line="100" w:lineRule="atLeast"/>
      </w:pPr>
    </w:p>
    <w:p w:rsidR="00BF5805" w:rsidRDefault="00BF5805" w:rsidP="00BF5805">
      <w:pPr>
        <w:pStyle w:val="a4"/>
        <w:spacing w:after="0" w:line="100" w:lineRule="atLeast"/>
      </w:pPr>
    </w:p>
    <w:p w:rsidR="00BF5805" w:rsidRPr="00FA6BF2" w:rsidRDefault="00BF5805" w:rsidP="000910A9">
      <w:pPr>
        <w:pStyle w:val="a8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2D6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В </w:t>
      </w:r>
      <w:r w:rsidRPr="00615928">
        <w:rPr>
          <w:color w:val="000000"/>
          <w:sz w:val="28"/>
          <w:szCs w:val="28"/>
        </w:rPr>
        <w:t xml:space="preserve">соответствии с Федеральным законом от 24.07.2007 № 209-ФЗ </w:t>
      </w:r>
      <w:r w:rsidR="002D7EA1">
        <w:rPr>
          <w:color w:val="000000"/>
          <w:sz w:val="28"/>
          <w:szCs w:val="28"/>
        </w:rPr>
        <w:t xml:space="preserve">                    </w:t>
      </w:r>
      <w:proofErr w:type="gramStart"/>
      <w:r w:rsidR="002D7EA1">
        <w:rPr>
          <w:color w:val="000000"/>
          <w:sz w:val="28"/>
          <w:szCs w:val="28"/>
        </w:rPr>
        <w:t xml:space="preserve">   </w:t>
      </w:r>
      <w:r w:rsidRPr="00615928">
        <w:rPr>
          <w:color w:val="000000"/>
          <w:sz w:val="28"/>
          <w:szCs w:val="28"/>
        </w:rPr>
        <w:t>«</w:t>
      </w:r>
      <w:proofErr w:type="gramEnd"/>
      <w:r w:rsidRPr="00615928">
        <w:rPr>
          <w:color w:val="000000"/>
          <w:sz w:val="28"/>
          <w:szCs w:val="28"/>
        </w:rPr>
        <w:t>О развитии малого и среднего предпринимате</w:t>
      </w:r>
      <w:r w:rsidR="000910A9">
        <w:rPr>
          <w:color w:val="000000"/>
          <w:sz w:val="28"/>
          <w:szCs w:val="28"/>
        </w:rPr>
        <w:t>льства в Российской Федерации»</w:t>
      </w:r>
      <w:r w:rsidRPr="00615928">
        <w:rPr>
          <w:color w:val="000000"/>
          <w:sz w:val="28"/>
          <w:szCs w:val="28"/>
        </w:rPr>
        <w:t xml:space="preserve">, </w:t>
      </w:r>
      <w:r w:rsidR="00FA6BF2">
        <w:rPr>
          <w:color w:val="000000"/>
          <w:sz w:val="28"/>
          <w:szCs w:val="28"/>
        </w:rPr>
        <w:t>руководствуясь</w:t>
      </w:r>
      <w:r w:rsidRPr="00615928">
        <w:rPr>
          <w:color w:val="000000"/>
          <w:sz w:val="28"/>
          <w:szCs w:val="28"/>
        </w:rPr>
        <w:t xml:space="preserve"> Устав</w:t>
      </w:r>
      <w:r w:rsidR="00FA6BF2">
        <w:rPr>
          <w:color w:val="000000"/>
          <w:sz w:val="28"/>
          <w:szCs w:val="28"/>
        </w:rPr>
        <w:t>ом</w:t>
      </w:r>
      <w:r w:rsidRPr="00615928">
        <w:rPr>
          <w:color w:val="000000"/>
          <w:sz w:val="28"/>
          <w:szCs w:val="28"/>
        </w:rPr>
        <w:t xml:space="preserve"> города</w:t>
      </w:r>
    </w:p>
    <w:p w:rsidR="00FA6BF2" w:rsidRPr="00615928" w:rsidRDefault="00FA6BF2" w:rsidP="00BF5805">
      <w:pPr>
        <w:pStyle w:val="a4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BF5805" w:rsidRDefault="00BF5805" w:rsidP="00BF5805">
      <w:pPr>
        <w:pStyle w:val="a4"/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F5805" w:rsidRDefault="00BF5805" w:rsidP="00BF5805">
      <w:pPr>
        <w:pStyle w:val="ConsPlusTitle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</w:t>
      </w:r>
      <w:r w:rsidRPr="00B57E6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малого и среднего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предпринимательства) и предназначенного для предоставления субъектам </w:t>
      </w:r>
      <w:r w:rsidRPr="00B57E6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малого </w:t>
      </w:r>
      <w:r w:rsidR="00615928">
        <w:rPr>
          <w:rFonts w:ascii="Times New Roman" w:hAnsi="Times New Roman" w:cs="Times New Roman"/>
          <w:b w:val="0"/>
          <w:color w:val="FF0000"/>
          <w:sz w:val="28"/>
          <w:szCs w:val="28"/>
        </w:rPr>
        <w:t>и среднего</w:t>
      </w:r>
      <w:r w:rsidR="00615928" w:rsidRPr="00B57E66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 настоящему постановлению.</w:t>
      </w:r>
    </w:p>
    <w:p w:rsidR="00BF5805" w:rsidRDefault="00BF5805" w:rsidP="00BF5805">
      <w:pPr>
        <w:pStyle w:val="ConsPlusTitle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  <w:t xml:space="preserve">2. Признать утратившим силу постановление 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ЗАТО        г. Зеленогорска от </w:t>
      </w:r>
      <w:r w:rsidR="00615928">
        <w:rPr>
          <w:rFonts w:ascii="Times New Roman" w:hAnsi="Times New Roman"/>
          <w:b w:val="0"/>
          <w:color w:val="000000"/>
          <w:sz w:val="28"/>
          <w:szCs w:val="28"/>
        </w:rPr>
        <w:t>26.12.2017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№ </w:t>
      </w:r>
      <w:r w:rsidR="00615928">
        <w:rPr>
          <w:rFonts w:ascii="Times New Roman" w:hAnsi="Times New Roman"/>
          <w:b w:val="0"/>
          <w:color w:val="000000"/>
          <w:sz w:val="28"/>
          <w:szCs w:val="28"/>
        </w:rPr>
        <w:t>336</w:t>
      </w:r>
      <w:r>
        <w:rPr>
          <w:rFonts w:ascii="Times New Roman" w:hAnsi="Times New Roman"/>
          <w:b w:val="0"/>
          <w:color w:val="000000"/>
          <w:sz w:val="28"/>
          <w:szCs w:val="28"/>
        </w:rPr>
        <w:t>-п «</w:t>
      </w:r>
      <w:r w:rsidR="00615928">
        <w:rPr>
          <w:rFonts w:ascii="Times New Roman" w:hAnsi="Times New Roman"/>
          <w:b w:val="0"/>
          <w:color w:val="000000"/>
          <w:sz w:val="28"/>
          <w:szCs w:val="28"/>
        </w:rPr>
        <w:t>Об утверждении</w:t>
      </w:r>
      <w:r w:rsidR="006159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928">
        <w:rPr>
          <w:rFonts w:ascii="Times New Roman" w:hAnsi="Times New Roman"/>
          <w:b w:val="0"/>
          <w:color w:val="000000"/>
          <w:sz w:val="28"/>
          <w:szCs w:val="28"/>
        </w:rPr>
        <w:t>Порядка ф</w:t>
      </w:r>
      <w:r w:rsidR="00615928">
        <w:rPr>
          <w:rFonts w:ascii="Times New Roman" w:hAnsi="Times New Roman" w:cs="Times New Roman"/>
          <w:b w:val="0"/>
          <w:sz w:val="28"/>
          <w:szCs w:val="28"/>
        </w:rPr>
        <w:t xml:space="preserve">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</w:t>
      </w:r>
      <w:r w:rsidR="00615928" w:rsidRPr="00EE0F14">
        <w:rPr>
          <w:rFonts w:ascii="Times New Roman" w:hAnsi="Times New Roman" w:cs="Times New Roman"/>
          <w:b w:val="0"/>
          <w:color w:val="FF0000"/>
          <w:sz w:val="28"/>
          <w:szCs w:val="28"/>
        </w:rPr>
        <w:t>субъектов</w:t>
      </w:r>
      <w:r w:rsidR="00D5709F" w:rsidRPr="00D57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709F">
        <w:rPr>
          <w:rFonts w:ascii="Times New Roman" w:hAnsi="Times New Roman" w:cs="Times New Roman"/>
          <w:b w:val="0"/>
          <w:sz w:val="28"/>
          <w:szCs w:val="28"/>
        </w:rPr>
        <w:t>малого и</w:t>
      </w:r>
      <w:r w:rsidR="00615928">
        <w:rPr>
          <w:rFonts w:ascii="Times New Roman" w:hAnsi="Times New Roman" w:cs="Times New Roman"/>
          <w:b w:val="0"/>
          <w:sz w:val="28"/>
          <w:szCs w:val="28"/>
        </w:rPr>
        <w:t xml:space="preserve"> среднего предпринимательства) и предназначенного для предоставления субъектам </w:t>
      </w:r>
      <w:r w:rsidR="00615928" w:rsidRPr="00615928">
        <w:rPr>
          <w:rFonts w:ascii="Times New Roman" w:hAnsi="Times New Roman" w:cs="Times New Roman"/>
          <w:b w:val="0"/>
          <w:color w:val="FF0000"/>
          <w:sz w:val="28"/>
          <w:szCs w:val="28"/>
        </w:rPr>
        <w:t>среднего</w:t>
      </w:r>
      <w:r w:rsidR="00615928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15928" w:rsidRPr="00615928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малого </w:t>
      </w:r>
      <w:r w:rsidR="00615928"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предпринимательства</w:t>
      </w:r>
      <w:r>
        <w:rPr>
          <w:rFonts w:ascii="Times New Roman" w:hAnsi="Times New Roman"/>
          <w:b w:val="0"/>
          <w:color w:val="000000"/>
          <w:sz w:val="28"/>
          <w:szCs w:val="28"/>
        </w:rPr>
        <w:t>».</w:t>
      </w:r>
    </w:p>
    <w:p w:rsidR="00BF5805" w:rsidRDefault="00BF5805" w:rsidP="00BF5805">
      <w:pPr>
        <w:pStyle w:val="ConsPlusTitle"/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  <w:t>3.</w:t>
      </w:r>
      <w:r>
        <w:rPr>
          <w:rFonts w:ascii="Times New Roman" w:hAnsi="Times New Roman"/>
          <w:b w:val="0"/>
          <w:sz w:val="28"/>
          <w:szCs w:val="28"/>
        </w:rPr>
        <w:t xml:space="preserve"> Настоящее постановление вступает в силу в день, следующий за днем его опубликования в газете «Панорама».</w:t>
      </w:r>
    </w:p>
    <w:p w:rsidR="002D7EA1" w:rsidRPr="005272FC" w:rsidRDefault="00BF5805" w:rsidP="002D7EA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на </w:t>
      </w:r>
      <w:r w:rsidR="002D7EA1">
        <w:rPr>
          <w:rFonts w:ascii="Times New Roman" w:hAnsi="Times New Roman"/>
          <w:color w:val="000000"/>
          <w:sz w:val="28"/>
          <w:szCs w:val="28"/>
        </w:rPr>
        <w:t xml:space="preserve">первого </w:t>
      </w:r>
      <w:r w:rsidR="00DF0B75">
        <w:rPr>
          <w:rFonts w:ascii="Times New Roman" w:hAnsi="Times New Roman"/>
          <w:color w:val="000000"/>
          <w:sz w:val="28"/>
          <w:szCs w:val="28"/>
        </w:rPr>
        <w:t xml:space="preserve">заместителя </w:t>
      </w:r>
      <w:proofErr w:type="gramStart"/>
      <w:r w:rsidR="00DF0B75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лавы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 </w:t>
      </w:r>
      <w:r w:rsidR="002D7EA1" w:rsidRPr="005272F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по стратегическому планированию, экономическому развитию и финансам.</w:t>
      </w:r>
    </w:p>
    <w:p w:rsidR="00BF5805" w:rsidRDefault="00BF5805" w:rsidP="00BF5805">
      <w:pPr>
        <w:pStyle w:val="a4"/>
        <w:spacing w:after="0" w:line="100" w:lineRule="atLeast"/>
        <w:jc w:val="both"/>
      </w:pPr>
    </w:p>
    <w:p w:rsidR="00BF5805" w:rsidRDefault="00BF5805" w:rsidP="00BF5805">
      <w:pPr>
        <w:pStyle w:val="a4"/>
        <w:spacing w:after="0" w:line="100" w:lineRule="atLeast"/>
        <w:jc w:val="both"/>
      </w:pPr>
    </w:p>
    <w:p w:rsidR="00BF5805" w:rsidRDefault="00BF5805" w:rsidP="002D7EA1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 Зеленогорска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2D7EA1">
        <w:rPr>
          <w:rFonts w:ascii="Times New Roman" w:eastAsia="Times New Roman" w:hAnsi="Times New Roman"/>
          <w:sz w:val="28"/>
          <w:szCs w:val="28"/>
        </w:rPr>
        <w:t xml:space="preserve">            М.В</w:t>
      </w:r>
      <w:r w:rsidR="00FA6BF2">
        <w:rPr>
          <w:rFonts w:ascii="Times New Roman" w:eastAsia="Times New Roman" w:hAnsi="Times New Roman"/>
          <w:sz w:val="28"/>
          <w:szCs w:val="28"/>
        </w:rPr>
        <w:t>.</w:t>
      </w:r>
      <w:r w:rsidR="002D7EA1">
        <w:rPr>
          <w:rFonts w:ascii="Times New Roman" w:eastAsia="Times New Roman" w:hAnsi="Times New Roman"/>
          <w:sz w:val="28"/>
          <w:szCs w:val="28"/>
        </w:rPr>
        <w:t xml:space="preserve"> Сперанский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ЗАТО г. Зеленогорска</w:t>
      </w:r>
    </w:p>
    <w:p w:rsidR="00BF5805" w:rsidRDefault="00A90F1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580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1A4">
        <w:rPr>
          <w:rFonts w:ascii="Times New Roman" w:eastAsia="Times New Roman" w:hAnsi="Times New Roman" w:cs="Times New Roman"/>
          <w:sz w:val="28"/>
          <w:szCs w:val="28"/>
        </w:rPr>
        <w:t>23.03.2021</w:t>
      </w:r>
      <w:r w:rsidR="00BF580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041A4">
        <w:rPr>
          <w:rFonts w:ascii="Times New Roman" w:eastAsia="Times New Roman" w:hAnsi="Times New Roman" w:cs="Times New Roman"/>
          <w:sz w:val="28"/>
          <w:szCs w:val="28"/>
        </w:rPr>
        <w:t>42-п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910A9" w:rsidRDefault="002D7EA1" w:rsidP="00BF5805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7487"/>
      <w:bookmarkStart w:id="1" w:name="_GoBack"/>
      <w:bookmarkEnd w:id="0"/>
      <w:r w:rsidRPr="002D7EA1"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BF5805" w:rsidRDefault="002D7EA1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E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E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свободного </w:t>
      </w:r>
      <w:r w:rsidRPr="00C04F1E">
        <w:rPr>
          <w:rFonts w:ascii="Times New Roman" w:hAnsi="Times New Roman" w:cs="Times New Roman"/>
          <w:sz w:val="28"/>
          <w:szCs w:val="28"/>
        </w:rPr>
        <w:t xml:space="preserve">от прав третьих лиц (за исключением имущественных прав субъектов </w:t>
      </w:r>
      <w:r w:rsidRPr="00C04F1E">
        <w:rPr>
          <w:rFonts w:ascii="Times New Roman" w:hAnsi="Times New Roman" w:cs="Times New Roman"/>
          <w:color w:val="FF0000"/>
          <w:sz w:val="28"/>
          <w:szCs w:val="28"/>
        </w:rPr>
        <w:t xml:space="preserve">малого и среднего </w:t>
      </w:r>
      <w:r w:rsidRPr="00C04F1E">
        <w:rPr>
          <w:rFonts w:ascii="Times New Roman" w:hAnsi="Times New Roman" w:cs="Times New Roman"/>
          <w:sz w:val="28"/>
          <w:szCs w:val="28"/>
        </w:rPr>
        <w:t xml:space="preserve">предпринимательства) и предназначенного для предоставления субъектам </w:t>
      </w:r>
      <w:r w:rsidRPr="00C04F1E">
        <w:rPr>
          <w:rFonts w:ascii="Times New Roman" w:hAnsi="Times New Roman" w:cs="Times New Roman"/>
          <w:color w:val="FF0000"/>
          <w:sz w:val="28"/>
          <w:szCs w:val="28"/>
        </w:rPr>
        <w:t xml:space="preserve">малого и среднего </w:t>
      </w:r>
      <w:r w:rsidRPr="00C04F1E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363E5D" w:rsidRPr="002D7EA1" w:rsidRDefault="00363E5D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BF5805" w:rsidRDefault="00BF5805" w:rsidP="00BF58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Pr="00C04F1E" w:rsidRDefault="00BF5805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 формирования, ведения  и обязательного опубликования </w:t>
      </w:r>
      <w:r w:rsidRPr="00C40044">
        <w:rPr>
          <w:rFonts w:ascii="Times New Roman" w:hAnsi="Times New Roman" w:cs="Times New Roman"/>
          <w:sz w:val="28"/>
          <w:szCs w:val="28"/>
        </w:rPr>
        <w:t>п</w:t>
      </w:r>
      <w:hyperlink r:id="rId5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еречня</w:t>
        </w:r>
      </w:hyperlink>
      <w:r w:rsidRPr="00C40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(далее – перечень), предусмотренного </w:t>
      </w:r>
      <w:hyperlink r:id="rId6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частью 4 статьи 18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24.07.2017         № 209-ФЗ «О развит</w:t>
      </w:r>
      <w:r>
        <w:rPr>
          <w:rFonts w:ascii="Times New Roman" w:hAnsi="Times New Roman" w:cs="Times New Roman"/>
          <w:sz w:val="28"/>
          <w:szCs w:val="28"/>
        </w:rPr>
        <w:t xml:space="preserve">ии малого и среднего предпринимательства в Российской Федерации» (далее – Закон о развитии предпринимательства), в целях </w:t>
      </w:r>
      <w:r w:rsidRPr="0035056D">
        <w:rPr>
          <w:rFonts w:ascii="Times New Roman" w:hAnsi="Times New Roman" w:cs="Times New Roman"/>
          <w:sz w:val="28"/>
          <w:szCs w:val="28"/>
        </w:rPr>
        <w:t xml:space="preserve">предоставления имущества, </w:t>
      </w:r>
      <w:r w:rsidR="0035056D" w:rsidRPr="0035056D">
        <w:rPr>
          <w:rFonts w:ascii="Times New Roman" w:hAnsi="Times New Roman" w:cs="Times New Roman"/>
          <w:sz w:val="28"/>
          <w:szCs w:val="28"/>
        </w:rPr>
        <w:t>находящегося</w:t>
      </w:r>
      <w:r w:rsidR="0035056D">
        <w:rPr>
          <w:rFonts w:ascii="Times New Roman" w:hAnsi="Times New Roman" w:cs="Times New Roman"/>
          <w:sz w:val="28"/>
          <w:szCs w:val="28"/>
        </w:rPr>
        <w:t xml:space="preserve"> </w:t>
      </w:r>
      <w:r w:rsidR="00A40DD6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Зеленогорск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54758B">
        <w:rPr>
          <w:rFonts w:ascii="Times New Roman" w:hAnsi="Times New Roman" w:cs="Times New Roman"/>
          <w:sz w:val="28"/>
          <w:szCs w:val="28"/>
        </w:rPr>
        <w:t>– муниципальное имущество), во владение и (или) в пользование на 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основе субъектам малого и среднего предпринимательства</w:t>
      </w:r>
      <w:r w:rsidR="00816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C3C" w:rsidRPr="00F925AD">
        <w:rPr>
          <w:rFonts w:ascii="Times New Roman" w:hAnsi="Times New Roman" w:cs="Times New Roman"/>
          <w:sz w:val="28"/>
          <w:szCs w:val="28"/>
        </w:rPr>
        <w:t>физическим лицам, не</w:t>
      </w:r>
      <w:r w:rsidR="00816C3C">
        <w:rPr>
          <w:rFonts w:ascii="Times New Roman" w:hAnsi="Times New Roman" w:cs="Times New Roman"/>
          <w:sz w:val="28"/>
          <w:szCs w:val="28"/>
        </w:rPr>
        <w:t xml:space="preserve"> являющимся индивидуальными предпринимателями и применяющим специальный налоговый режим «Налог на профессиональный доход»,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организациям, образующим инфраструктуру поддержки субъектов малого и </w:t>
      </w:r>
      <w:r w:rsidRPr="00C04F1E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816C3C" w:rsidRPr="00C04F1E">
        <w:rPr>
          <w:rFonts w:ascii="Times New Roman" w:hAnsi="Times New Roman" w:cs="Times New Roman"/>
          <w:sz w:val="28"/>
          <w:szCs w:val="28"/>
        </w:rPr>
        <w:t xml:space="preserve"> </w:t>
      </w:r>
      <w:r w:rsidRPr="00C04F1E">
        <w:rPr>
          <w:rFonts w:ascii="Times New Roman" w:hAnsi="Times New Roman" w:cs="Times New Roman"/>
          <w:sz w:val="28"/>
          <w:szCs w:val="28"/>
        </w:rPr>
        <w:t>(далее – субъекты).</w:t>
      </w:r>
    </w:p>
    <w:p w:rsidR="00BF5805" w:rsidRDefault="004E2A4A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05" w:rsidRPr="0035056D">
        <w:rPr>
          <w:rFonts w:ascii="Times New Roman" w:hAnsi="Times New Roman" w:cs="Times New Roman"/>
          <w:sz w:val="28"/>
          <w:szCs w:val="28"/>
        </w:rPr>
        <w:t>. Органом, уполномоченным на формирование</w:t>
      </w:r>
      <w:r w:rsidR="00BF5805">
        <w:rPr>
          <w:rFonts w:ascii="Times New Roman" w:hAnsi="Times New Roman" w:cs="Times New Roman"/>
          <w:sz w:val="28"/>
          <w:szCs w:val="28"/>
        </w:rPr>
        <w:t xml:space="preserve">, ведение и опубликование перечня, является Комитет по управлению имуществом </w:t>
      </w:r>
      <w:proofErr w:type="gramStart"/>
      <w:r w:rsidR="00BF580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5805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КУМИ).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5805">
        <w:rPr>
          <w:rFonts w:ascii="Times New Roman" w:hAnsi="Times New Roman" w:cs="Times New Roman"/>
          <w:sz w:val="28"/>
          <w:szCs w:val="28"/>
        </w:rPr>
        <w:t>. При формировании перечня КУМИ используются:</w:t>
      </w:r>
    </w:p>
    <w:p w:rsidR="00A40DD6" w:rsidRPr="0067445D" w:rsidRDefault="00A40DD6" w:rsidP="00A40DD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муниципальном имуществе, составляющем муниципальную казну города Зеленогорска, пригодном для предоставления субъектам, в том числе о муниципальном имуществе, в отношении которого </w:t>
      </w:r>
      <w:r w:rsidRPr="0067445D">
        <w:rPr>
          <w:rFonts w:ascii="Times New Roman" w:hAnsi="Times New Roman" w:cs="Times New Roman"/>
          <w:color w:val="FF0000"/>
          <w:sz w:val="28"/>
          <w:szCs w:val="28"/>
        </w:rPr>
        <w:t>прекращено право оперативного управления или право хозяйственного ведения;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F1E">
        <w:rPr>
          <w:rFonts w:ascii="Times New Roman" w:hAnsi="Times New Roman" w:cs="Times New Roman"/>
          <w:sz w:val="28"/>
          <w:szCs w:val="28"/>
        </w:rPr>
        <w:t xml:space="preserve">предложения федеральных органов исполнительной власти, органов государственной власти Красноярского края, органов местного самоуправления, </w:t>
      </w:r>
      <w:r w:rsidR="00F726D8" w:rsidRPr="0067445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муниципальных унитарных предприятий, муниципальных учреждений,</w:t>
      </w:r>
      <w:r w:rsidR="00F726D8"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04F1E">
        <w:rPr>
          <w:rFonts w:ascii="Times New Roman" w:hAnsi="Times New Roman" w:cs="Times New Roman"/>
          <w:sz w:val="28"/>
          <w:szCs w:val="28"/>
        </w:rPr>
        <w:t>общероссийских некоммерческих организаций, выражающих интересы субъектов, акционерного</w:t>
      </w:r>
      <w:r>
        <w:rPr>
          <w:rFonts w:ascii="Times New Roman" w:hAnsi="Times New Roman" w:cs="Times New Roman"/>
          <w:sz w:val="28"/>
          <w:szCs w:val="28"/>
        </w:rPr>
        <w:t xml:space="preserve"> общества «Федеральная корпорация по развитию малого и среднего предпринимательства», субъектов, доверительных управляющих в отношении муниципального имущества, переданного в доверительное управление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(далее – предложения);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имуществе, поступившем в собственность муниципального образования город Зеленогорск Красноярского края (далее – муниципальная собственность) по основаниям, предусмотренным законодательством Российской Федерации;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 о муниципальном имуществе, которыми располагает КУМИ.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BF5805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" w:history="1">
        <w:r w:rsidR="00BF5805" w:rsidRPr="0035056D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="00BF5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805">
        <w:rPr>
          <w:rFonts w:ascii="Times New Roman" w:hAnsi="Times New Roman" w:cs="Times New Roman"/>
          <w:sz w:val="28"/>
          <w:szCs w:val="28"/>
        </w:rPr>
        <w:t>включаются сведения о муниципальном имуществе, соответствующем следующим критериям: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имущество свободно от прав третьих лиц (за исключением имущественных прав субъектов);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F1E">
        <w:rPr>
          <w:rFonts w:ascii="Times New Roman" w:hAnsi="Times New Roman" w:cs="Times New Roman"/>
          <w:sz w:val="28"/>
          <w:szCs w:val="28"/>
        </w:rPr>
        <w:t>муниципальное имущество не ограничено в обороте;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муниципальное имущество не является объектом религиозного назначения;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 xml:space="preserve">- </w:t>
      </w:r>
      <w:r w:rsidR="000A6FA9" w:rsidRPr="00C04F1E">
        <w:rPr>
          <w:rFonts w:ascii="Times New Roman" w:hAnsi="Times New Roman" w:cs="Times New Roman"/>
          <w:sz w:val="28"/>
          <w:szCs w:val="28"/>
        </w:rPr>
        <w:t>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 w:rsidRPr="00C04F1E">
        <w:rPr>
          <w:rFonts w:ascii="Times New Roman" w:hAnsi="Times New Roman" w:cs="Times New Roman"/>
          <w:sz w:val="28"/>
          <w:szCs w:val="28"/>
        </w:rPr>
        <w:t>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в отношении муниципального имущества не принят муниципальный правовой акт г. Зеленогорска о предоставлении его иным лицам;</w:t>
      </w:r>
    </w:p>
    <w:p w:rsidR="00BF5805" w:rsidRPr="00D204B7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04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муниципальное имущество не признано аварийным и (или) подлежащим сносу или реконструкции</w:t>
      </w:r>
      <w:r w:rsidR="00E008CB" w:rsidRPr="00C04F1E">
        <w:rPr>
          <w:rFonts w:ascii="Times New Roman" w:hAnsi="Times New Roman" w:cs="Times New Roman"/>
          <w:sz w:val="28"/>
          <w:szCs w:val="28"/>
        </w:rPr>
        <w:t>;</w:t>
      </w:r>
    </w:p>
    <w:p w:rsidR="00C40044" w:rsidRPr="00C04F1E" w:rsidRDefault="00C40044" w:rsidP="00C4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- земельный участок не предназначен для ведения личного подсобного хозяйства, огородничества, садоводства, индивидуального жилищного строительства</w:t>
      </w:r>
      <w:r w:rsidR="00D204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204B7" w:rsidRPr="00D204B7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строительства индивидуального гаража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F925A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- земельный участок </w:t>
      </w:r>
      <w:r w:rsidR="00F925AD" w:rsidRPr="00F925A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свобод</w:t>
      </w:r>
      <w:r w:rsidR="00D204B7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ен</w:t>
      </w:r>
      <w:r w:rsidR="00F925AD" w:rsidRPr="00F925A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от прав третьих лиц</w:t>
      </w:r>
      <w:r w:rsidRPr="00F925A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;</w:t>
      </w:r>
    </w:p>
    <w:p w:rsidR="00363E5D" w:rsidRDefault="00363E5D" w:rsidP="00363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F925AD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- земельный участок </w:t>
      </w:r>
      <w:r>
        <w:rPr>
          <w:rFonts w:ascii="Times New Roman" w:hAnsi="Times New Roman" w:cs="Times New Roman"/>
          <w:sz w:val="28"/>
          <w:szCs w:val="28"/>
        </w:rPr>
        <w:t>не ограничен</w:t>
      </w:r>
      <w:r w:rsidRPr="00C04F1E">
        <w:rPr>
          <w:rFonts w:ascii="Times New Roman" w:hAnsi="Times New Roman" w:cs="Times New Roman"/>
          <w:sz w:val="28"/>
          <w:szCs w:val="28"/>
        </w:rPr>
        <w:t xml:space="preserve"> в обороте;</w:t>
      </w:r>
    </w:p>
    <w:p w:rsidR="00C40044" w:rsidRPr="00C04F1E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отношении муниципального имущества, закрепленного на праве хозяйственного ведения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</w:t>
      </w:r>
      <w:r w:rsidR="00853409"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</w:t>
      </w:r>
      <w:r w:rsidR="006D5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805" w:rsidRPr="00C04F1E">
        <w:rPr>
          <w:rFonts w:ascii="Times New Roman" w:hAnsi="Times New Roman" w:cs="Times New Roman"/>
          <w:sz w:val="28"/>
          <w:szCs w:val="28"/>
        </w:rPr>
        <w:t>. Сведения о муниципальном имуществе исключаются</w:t>
      </w:r>
      <w:r w:rsidR="00BF5805">
        <w:rPr>
          <w:rFonts w:ascii="Times New Roman" w:hAnsi="Times New Roman" w:cs="Times New Roman"/>
          <w:sz w:val="28"/>
          <w:szCs w:val="28"/>
        </w:rPr>
        <w:t xml:space="preserve"> из перечня в следующих случаях: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заключения с субъектом, арендующим муниципальное имущество, договора купли-продажи указанного имущества в порядке, предусмотренном законодательством Российской Федерации;</w:t>
      </w:r>
    </w:p>
    <w:p w:rsidR="00BF5805" w:rsidRDefault="00BF5805" w:rsidP="00AF1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передачей в федеральную собственность, собственность Красноярского края;</w:t>
      </w:r>
    </w:p>
    <w:p w:rsidR="001E6E1A" w:rsidRDefault="001E6E1A" w:rsidP="001E6E1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E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количественные и качественные характеристики муниципального имущества изменены, в результате чего оно стало непригодным к использованию по целевому назначению (признано аварийным и (или) подлежащим сносу или реконструкции). </w:t>
      </w:r>
    </w:p>
    <w:p w:rsidR="00363E5D" w:rsidRPr="00C04F1E" w:rsidRDefault="004E2A4A" w:rsidP="0036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5805" w:rsidRPr="00C04F1E">
        <w:rPr>
          <w:rFonts w:ascii="Times New Roman" w:hAnsi="Times New Roman" w:cs="Times New Roman"/>
          <w:sz w:val="28"/>
          <w:szCs w:val="28"/>
        </w:rPr>
        <w:t xml:space="preserve">. </w:t>
      </w:r>
      <w:r w:rsidR="00363E5D">
        <w:rPr>
          <w:rFonts w:ascii="Times New Roman" w:hAnsi="Times New Roman" w:cs="Times New Roman"/>
          <w:sz w:val="28"/>
          <w:szCs w:val="28"/>
        </w:rPr>
        <w:t>В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течение 3 календарных дней с даты регистрации </w:t>
      </w:r>
      <w:r w:rsidR="00363E5D">
        <w:rPr>
          <w:rFonts w:ascii="Times New Roman" w:hAnsi="Times New Roman" w:cs="Times New Roman"/>
          <w:sz w:val="28"/>
          <w:szCs w:val="28"/>
        </w:rPr>
        <w:t>предложений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КУМИ размещает </w:t>
      </w:r>
      <w:r w:rsidR="00363E5D">
        <w:rPr>
          <w:rFonts w:ascii="Times New Roman" w:hAnsi="Times New Roman" w:cs="Times New Roman"/>
          <w:sz w:val="28"/>
          <w:szCs w:val="28"/>
        </w:rPr>
        <w:t xml:space="preserve">их 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363E5D" w:rsidRPr="00C04F1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ЗАТО </w:t>
      </w:r>
      <w:r w:rsidR="00363E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3E5D" w:rsidRPr="00C04F1E">
        <w:rPr>
          <w:rFonts w:ascii="Times New Roman" w:hAnsi="Times New Roman" w:cs="Times New Roman"/>
          <w:sz w:val="28"/>
          <w:szCs w:val="28"/>
        </w:rPr>
        <w:t>г. Зеленогорска в информационно-телекоммуникационной сети «Интернет» (далее – официальный сайт) в подразделе «Муниципальное имущество для субъектов малого и среднего предпринимательства» раздела «Муниципальное имущество».</w:t>
      </w:r>
    </w:p>
    <w:p w:rsidR="00BF5805" w:rsidRPr="0035056D" w:rsidRDefault="004E2A4A" w:rsidP="00AF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805" w:rsidRPr="00C04F1E">
        <w:rPr>
          <w:rFonts w:ascii="Times New Roman" w:hAnsi="Times New Roman" w:cs="Times New Roman"/>
          <w:sz w:val="28"/>
          <w:szCs w:val="28"/>
        </w:rPr>
        <w:t>. Рассмотрение предложений осуществляется</w:t>
      </w:r>
      <w:r w:rsidR="00BF5805" w:rsidRPr="0035056D">
        <w:rPr>
          <w:rFonts w:ascii="Times New Roman" w:hAnsi="Times New Roman" w:cs="Times New Roman"/>
          <w:sz w:val="28"/>
          <w:szCs w:val="28"/>
        </w:rPr>
        <w:t xml:space="preserve"> КУМИ в течение </w:t>
      </w:r>
      <w:r w:rsidR="00CF75A2" w:rsidRPr="0035056D">
        <w:rPr>
          <w:rFonts w:ascii="Times New Roman" w:hAnsi="Times New Roman" w:cs="Times New Roman"/>
          <w:sz w:val="28"/>
          <w:szCs w:val="28"/>
        </w:rPr>
        <w:t>1</w:t>
      </w:r>
      <w:r w:rsidR="00BF5805" w:rsidRPr="0035056D">
        <w:rPr>
          <w:rFonts w:ascii="Times New Roman" w:hAnsi="Times New Roman" w:cs="Times New Roman"/>
          <w:sz w:val="28"/>
          <w:szCs w:val="28"/>
        </w:rPr>
        <w:t>0 календарных дней с даты их регистрации в КУМИ.</w:t>
      </w:r>
    </w:p>
    <w:p w:rsidR="00BF5805" w:rsidRPr="0035056D" w:rsidRDefault="009E5BB6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5805" w:rsidRPr="0035056D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предложений, а также анализа сведений, указанных в пункте 3 настоящего порядка, принимается одно из следующих решений:</w:t>
      </w:r>
    </w:p>
    <w:p w:rsidR="00BF5805" w:rsidRPr="0035056D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об утверждении перечня;</w:t>
      </w:r>
    </w:p>
    <w:p w:rsidR="00BF5805" w:rsidRPr="0035056D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 внесении изменений в перечень (включении и (или) исключении сведений о муниципальном имуществе);</w:t>
      </w:r>
    </w:p>
    <w:p w:rsidR="00BF5805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об отказе в принятии предложений</w:t>
      </w:r>
      <w:r w:rsidR="005A2A3E" w:rsidRPr="005A2A3E">
        <w:rPr>
          <w:rFonts w:ascii="Times New Roman" w:hAnsi="Times New Roman" w:cs="Times New Roman"/>
          <w:sz w:val="28"/>
          <w:szCs w:val="28"/>
        </w:rPr>
        <w:t xml:space="preserve"> </w:t>
      </w:r>
      <w:r w:rsidR="005A2A3E" w:rsidRPr="0035056D"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  <w:r w:rsidR="005A2A3E">
        <w:rPr>
          <w:rFonts w:ascii="Times New Roman" w:hAnsi="Times New Roman" w:cs="Times New Roman"/>
          <w:sz w:val="28"/>
          <w:szCs w:val="28"/>
        </w:rPr>
        <w:t xml:space="preserve"> </w:t>
      </w:r>
      <w:r w:rsidR="005A2A3E" w:rsidRPr="0035056D">
        <w:rPr>
          <w:rFonts w:ascii="Times New Roman" w:hAnsi="Times New Roman" w:cs="Times New Roman"/>
          <w:sz w:val="28"/>
          <w:szCs w:val="28"/>
        </w:rPr>
        <w:t>(включении и (или) исключении сведений о муниципальном имуществе)</w:t>
      </w:r>
      <w:r w:rsidRPr="0035056D">
        <w:rPr>
          <w:rFonts w:ascii="Times New Roman" w:hAnsi="Times New Roman" w:cs="Times New Roman"/>
          <w:sz w:val="28"/>
          <w:szCs w:val="28"/>
        </w:rPr>
        <w:t>.</w:t>
      </w:r>
    </w:p>
    <w:p w:rsidR="00971860" w:rsidRPr="0035056D" w:rsidRDefault="002031A8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9E5BB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F5805" w:rsidRPr="009E5BB6">
        <w:rPr>
          <w:rFonts w:ascii="Times New Roman" w:hAnsi="Times New Roman" w:cs="Times New Roman"/>
          <w:color w:val="FF0000"/>
          <w:sz w:val="28"/>
          <w:szCs w:val="28"/>
        </w:rPr>
        <w:t>Решения, указан</w:t>
      </w:r>
      <w:r w:rsidR="009E5BB6">
        <w:rPr>
          <w:rFonts w:ascii="Times New Roman" w:hAnsi="Times New Roman" w:cs="Times New Roman"/>
          <w:color w:val="FF0000"/>
          <w:sz w:val="28"/>
          <w:szCs w:val="28"/>
        </w:rPr>
        <w:t xml:space="preserve">ные в абзацах втором и третьем </w:t>
      </w:r>
      <w:r w:rsidR="00BF5805" w:rsidRPr="009E5BB6">
        <w:rPr>
          <w:rFonts w:ascii="Times New Roman" w:hAnsi="Times New Roman" w:cs="Times New Roman"/>
          <w:color w:val="FF0000"/>
          <w:sz w:val="28"/>
          <w:szCs w:val="28"/>
        </w:rPr>
        <w:t>пункта</w:t>
      </w:r>
      <w:r w:rsidR="00582B5D" w:rsidRPr="009E5B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5BB6">
        <w:rPr>
          <w:rFonts w:ascii="Times New Roman" w:hAnsi="Times New Roman" w:cs="Times New Roman"/>
          <w:color w:val="FF0000"/>
          <w:sz w:val="28"/>
          <w:szCs w:val="28"/>
        </w:rPr>
        <w:t>8 настоящего по</w:t>
      </w:r>
      <w:r w:rsidR="00D5709F">
        <w:rPr>
          <w:rFonts w:ascii="Times New Roman" w:hAnsi="Times New Roman" w:cs="Times New Roman"/>
          <w:color w:val="FF0000"/>
          <w:sz w:val="28"/>
          <w:szCs w:val="28"/>
        </w:rPr>
        <w:t>рядка</w:t>
      </w:r>
      <w:r w:rsidR="00BF5805" w:rsidRPr="009E5BB6">
        <w:rPr>
          <w:rFonts w:ascii="Times New Roman" w:hAnsi="Times New Roman" w:cs="Times New Roman"/>
          <w:color w:val="FF0000"/>
          <w:sz w:val="28"/>
          <w:szCs w:val="28"/>
        </w:rPr>
        <w:t xml:space="preserve">, принимаются в форме распоряжений </w:t>
      </w:r>
      <w:proofErr w:type="gramStart"/>
      <w:r w:rsidR="00BF5805" w:rsidRPr="009E5BB6">
        <w:rPr>
          <w:rFonts w:ascii="Times New Roman" w:hAnsi="Times New Roman" w:cs="Times New Roman"/>
          <w:color w:val="FF0000"/>
          <w:sz w:val="28"/>
          <w:szCs w:val="28"/>
        </w:rPr>
        <w:t>Администрации</w:t>
      </w:r>
      <w:proofErr w:type="gramEnd"/>
      <w:r w:rsidR="00BF5805" w:rsidRPr="009E5BB6">
        <w:rPr>
          <w:rFonts w:ascii="Times New Roman" w:hAnsi="Times New Roman" w:cs="Times New Roman"/>
          <w:color w:val="FF0000"/>
          <w:sz w:val="28"/>
          <w:szCs w:val="28"/>
        </w:rPr>
        <w:t xml:space="preserve"> ЗАТО </w:t>
      </w:r>
      <w:r w:rsidR="009E5BB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г. Зеленогорска и </w:t>
      </w:r>
      <w:r w:rsidR="00971860" w:rsidRPr="0035056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71860">
        <w:rPr>
          <w:rFonts w:ascii="Times New Roman" w:hAnsi="Times New Roman" w:cs="Times New Roman"/>
          <w:sz w:val="28"/>
          <w:szCs w:val="28"/>
        </w:rPr>
        <w:t>одного</w:t>
      </w:r>
      <w:r w:rsidR="00971860" w:rsidRPr="0035056D">
        <w:rPr>
          <w:rFonts w:ascii="Times New Roman" w:hAnsi="Times New Roman" w:cs="Times New Roman"/>
          <w:sz w:val="28"/>
          <w:szCs w:val="28"/>
        </w:rPr>
        <w:t xml:space="preserve"> рабочего дня с даты их принятия, направляются для рассмотрения в Координационный совет в области развития малого и среднего предпринимательства (далее – Координационный совет), созданный на основании постановления Администрации</w:t>
      </w:r>
      <w:r w:rsidR="0097186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73795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71860" w:rsidRPr="0035056D">
        <w:rPr>
          <w:rFonts w:ascii="Times New Roman" w:hAnsi="Times New Roman" w:cs="Times New Roman"/>
          <w:sz w:val="28"/>
          <w:szCs w:val="28"/>
        </w:rPr>
        <w:t>г. Зеленогорска.</w:t>
      </w:r>
    </w:p>
    <w:p w:rsidR="00971860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 xml:space="preserve">Рассмотрение проектов решений осуществляется Координационным советом в течение 10 календарных дней с даты </w:t>
      </w:r>
      <w:r>
        <w:rPr>
          <w:rFonts w:ascii="Times New Roman" w:hAnsi="Times New Roman" w:cs="Times New Roman"/>
          <w:sz w:val="28"/>
          <w:szCs w:val="28"/>
        </w:rPr>
        <w:t>их поступления</w:t>
      </w:r>
      <w:r w:rsidRPr="00350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5056D">
        <w:rPr>
          <w:rFonts w:ascii="Times New Roman" w:hAnsi="Times New Roman" w:cs="Times New Roman"/>
          <w:sz w:val="28"/>
          <w:szCs w:val="28"/>
        </w:rPr>
        <w:t>Координационны</w:t>
      </w:r>
      <w:r>
        <w:rPr>
          <w:rFonts w:ascii="Times New Roman" w:hAnsi="Times New Roman" w:cs="Times New Roman"/>
          <w:sz w:val="28"/>
          <w:szCs w:val="28"/>
        </w:rPr>
        <w:t>й совет</w:t>
      </w:r>
      <w:r w:rsidRPr="0035056D">
        <w:rPr>
          <w:rFonts w:ascii="Times New Roman" w:hAnsi="Times New Roman" w:cs="Times New Roman"/>
          <w:sz w:val="28"/>
          <w:szCs w:val="28"/>
        </w:rPr>
        <w:t>.</w:t>
      </w:r>
    </w:p>
    <w:p w:rsidR="00EB3E0B" w:rsidRPr="00C04F1E" w:rsidRDefault="00EB3E0B" w:rsidP="00EB3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Общий срок принятия решений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F1E">
        <w:rPr>
          <w:rFonts w:ascii="Times New Roman" w:hAnsi="Times New Roman" w:cs="Times New Roman"/>
          <w:sz w:val="28"/>
          <w:szCs w:val="28"/>
        </w:rPr>
        <w:t xml:space="preserve"> </w:t>
      </w:r>
      <w:r w:rsidRPr="009E5BB6">
        <w:rPr>
          <w:rFonts w:ascii="Times New Roman" w:hAnsi="Times New Roman" w:cs="Times New Roman"/>
          <w:color w:val="FF0000"/>
          <w:sz w:val="28"/>
          <w:szCs w:val="28"/>
        </w:rPr>
        <w:t>указан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ных в абзацах втором и третьем </w:t>
      </w:r>
      <w:r w:rsidRPr="009E5BB6">
        <w:rPr>
          <w:rFonts w:ascii="Times New Roman" w:hAnsi="Times New Roman" w:cs="Times New Roman"/>
          <w:color w:val="FF0000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color w:val="FF0000"/>
          <w:sz w:val="28"/>
          <w:szCs w:val="28"/>
        </w:rPr>
        <w:t>8 настоящего порядка</w:t>
      </w:r>
      <w:r w:rsidRPr="009E5BB6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4F1E">
        <w:rPr>
          <w:rFonts w:ascii="Times New Roman" w:hAnsi="Times New Roman" w:cs="Times New Roman"/>
          <w:sz w:val="28"/>
          <w:szCs w:val="28"/>
        </w:rPr>
        <w:t>составляет 30 календарных дней с даты регистрации предложений в КУМИ.</w:t>
      </w:r>
    </w:p>
    <w:p w:rsidR="00971860" w:rsidRPr="00200DC1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1A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 случае принятия решения, указанного в абзаце четвертом</w:t>
      </w:r>
      <w:r w:rsidRPr="00D57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5BB6">
        <w:rPr>
          <w:rFonts w:ascii="Times New Roman" w:hAnsi="Times New Roman" w:cs="Times New Roman"/>
          <w:color w:val="FF0000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color w:val="FF0000"/>
          <w:sz w:val="28"/>
          <w:szCs w:val="28"/>
        </w:rPr>
        <w:t>8 настоящего порядка</w:t>
      </w:r>
      <w:r w:rsidRPr="009E5BB6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A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лицу</w:t>
      </w:r>
      <w:r w:rsidRPr="00C04F1E">
        <w:rPr>
          <w:rFonts w:ascii="Times New Roman" w:hAnsi="Times New Roman" w:cs="Times New Roman"/>
          <w:sz w:val="28"/>
          <w:szCs w:val="28"/>
        </w:rPr>
        <w:t xml:space="preserve">, </w:t>
      </w:r>
      <w:r w:rsidR="002031A8">
        <w:rPr>
          <w:rFonts w:ascii="Times New Roman" w:hAnsi="Times New Roman" w:cs="Times New Roman"/>
          <w:sz w:val="28"/>
          <w:szCs w:val="28"/>
        </w:rPr>
        <w:t>напра</w:t>
      </w:r>
      <w:r w:rsidRPr="00C04F1E">
        <w:rPr>
          <w:rFonts w:ascii="Times New Roman" w:hAnsi="Times New Roman" w:cs="Times New Roman"/>
          <w:sz w:val="28"/>
          <w:szCs w:val="28"/>
        </w:rPr>
        <w:t xml:space="preserve">вившему предложение, </w:t>
      </w:r>
      <w:r w:rsidRPr="00200DC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КУМИ в течение 30 календарных дней с даты регистрации предложений направляет отказ в </w:t>
      </w:r>
      <w:r w:rsidR="002031A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форме письма КУМИ</w:t>
      </w:r>
      <w:r w:rsidRPr="00200DC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с указанием оснований для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такого </w:t>
      </w:r>
      <w:r w:rsidRPr="00200DC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отказа.</w:t>
      </w:r>
    </w:p>
    <w:p w:rsidR="00971860" w:rsidRPr="00B76601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6601">
        <w:rPr>
          <w:rFonts w:ascii="Times New Roman" w:hAnsi="Times New Roman" w:cs="Times New Roman"/>
          <w:color w:val="FF0000"/>
          <w:sz w:val="28"/>
          <w:szCs w:val="28"/>
        </w:rPr>
        <w:t>Основанием для отказа в принятии предложени</w:t>
      </w:r>
      <w:r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B76601">
        <w:rPr>
          <w:rFonts w:ascii="Times New Roman" w:hAnsi="Times New Roman" w:cs="Times New Roman"/>
          <w:color w:val="FF0000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не соответствие </w:t>
      </w:r>
      <w:r w:rsidRPr="00C04F1E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40705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 условиям, указанным в пункте 4 настоящего порядка.</w:t>
      </w:r>
    </w:p>
    <w:p w:rsidR="00BF5805" w:rsidRPr="00D40705" w:rsidRDefault="00BF5805" w:rsidP="008A6200">
      <w:pPr>
        <w:pStyle w:val="ConsPlusNormal"/>
        <w:ind w:firstLine="709"/>
        <w:jc w:val="both"/>
        <w:rPr>
          <w:rStyle w:val="a3"/>
          <w:rFonts w:eastAsia="SimSun"/>
          <w:color w:val="000000" w:themeColor="text1"/>
          <w:u w:val="none"/>
        </w:rPr>
      </w:pPr>
      <w:bookmarkStart w:id="4" w:name="P76"/>
      <w:bookmarkStart w:id="5" w:name="P79"/>
      <w:bookmarkEnd w:id="4"/>
      <w:bookmarkEnd w:id="5"/>
      <w:r w:rsidRPr="00C04F1E">
        <w:rPr>
          <w:rFonts w:ascii="Times New Roman" w:hAnsi="Times New Roman" w:cs="Times New Roman"/>
          <w:sz w:val="28"/>
          <w:szCs w:val="28"/>
        </w:rPr>
        <w:t>1</w:t>
      </w:r>
      <w:r w:rsidR="00FB4D5F">
        <w:rPr>
          <w:rFonts w:ascii="Times New Roman" w:hAnsi="Times New Roman" w:cs="Times New Roman"/>
          <w:sz w:val="28"/>
          <w:szCs w:val="28"/>
        </w:rPr>
        <w:t>1</w:t>
      </w:r>
      <w:r w:rsidRPr="00C04F1E">
        <w:rPr>
          <w:rFonts w:ascii="Times New Roman" w:hAnsi="Times New Roman" w:cs="Times New Roman"/>
          <w:sz w:val="28"/>
          <w:szCs w:val="28"/>
        </w:rPr>
        <w:t>. Сведения о муниципальном</w:t>
      </w:r>
      <w:r w:rsidRPr="00D40705">
        <w:rPr>
          <w:rFonts w:ascii="Times New Roman" w:hAnsi="Times New Roman" w:cs="Times New Roman"/>
          <w:sz w:val="28"/>
          <w:szCs w:val="28"/>
        </w:rPr>
        <w:t xml:space="preserve"> имуществе вносятся</w:t>
      </w:r>
      <w:r w:rsidRPr="00D40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8" w:history="1">
        <w:r w:rsidRPr="00D40705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Pr="00D40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hyperlink r:id="rId9" w:history="1">
        <w:r w:rsidRPr="00D40705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форме</w:t>
        </w:r>
      </w:hyperlink>
      <w:r w:rsidRPr="00D40705">
        <w:rPr>
          <w:rStyle w:val="a3"/>
          <w:rFonts w:ascii="Times New Roman" w:eastAsia="SimSun" w:hAnsi="Times New Roman" w:cs="Times New Roman"/>
          <w:color w:val="000000" w:themeColor="text1"/>
          <w:sz w:val="28"/>
          <w:szCs w:val="28"/>
          <w:u w:val="none"/>
        </w:rPr>
        <w:t xml:space="preserve"> согласно приложению к настоящему порядку.</w:t>
      </w:r>
    </w:p>
    <w:p w:rsidR="00BF5805" w:rsidRDefault="00BF5805" w:rsidP="008A6200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4D5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Ведение перечня осуществляется КУМИ на бумажном носителе и в электронной форме.</w:t>
      </w:r>
    </w:p>
    <w:p w:rsidR="00BF5805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4D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Распоряжения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г. Зеленогорска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утверждении перечня и о внесении изменений в перечень подлежат:</w:t>
      </w:r>
    </w:p>
    <w:p w:rsidR="00BF5805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обязательному опубликованию в средстве массовой информации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осуществляющем публикацию муниципальных правовых актов                               г. Зеленогорска,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10 рабочих дней со дня их принятия;</w:t>
      </w:r>
    </w:p>
    <w:p w:rsidR="00BF5805" w:rsidRPr="00C04F1E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размещению на официальном сайте - в течение 3 рабочих дней со дня их принятия</w:t>
      </w:r>
      <w:r w:rsidR="002243FC">
        <w:rPr>
          <w:rFonts w:ascii="Times New Roman" w:hAnsi="Times New Roman" w:cs="Times New Roman"/>
          <w:sz w:val="28"/>
          <w:szCs w:val="28"/>
        </w:rPr>
        <w:t>.</w:t>
      </w:r>
    </w:p>
    <w:p w:rsidR="00BF5805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1</w:t>
      </w:r>
      <w:r w:rsidR="00D5709F">
        <w:rPr>
          <w:rFonts w:ascii="Times New Roman" w:hAnsi="Times New Roman" w:cs="Times New Roman"/>
          <w:sz w:val="28"/>
          <w:szCs w:val="28"/>
        </w:rPr>
        <w:t>4</w:t>
      </w:r>
      <w:r w:rsidRPr="00C04F1E">
        <w:rPr>
          <w:rFonts w:ascii="Times New Roman" w:hAnsi="Times New Roman" w:cs="Times New Roman"/>
          <w:sz w:val="28"/>
          <w:szCs w:val="28"/>
        </w:rPr>
        <w:t>. Перечень дополняется не реже 1 раза в год, не позднее 1 ноября текущего года, за исключением случая</w:t>
      </w:r>
      <w:r>
        <w:rPr>
          <w:rFonts w:ascii="Times New Roman" w:hAnsi="Times New Roman" w:cs="Times New Roman"/>
          <w:sz w:val="28"/>
          <w:szCs w:val="28"/>
        </w:rPr>
        <w:t>, если в муниципальной собственности отсутствует муниципальное имущество, соответствующее требованиям Закона о развитии предпринимательства, а также настоящего порядка.</w:t>
      </w:r>
    </w:p>
    <w:p w:rsidR="00D40705" w:rsidRDefault="00D407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39B" w:rsidRDefault="00F2339B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39B" w:rsidRDefault="00F2339B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F2339B">
          <w:pgSz w:w="11906" w:h="16838"/>
          <w:pgMar w:top="1134" w:right="850" w:bottom="993" w:left="1701" w:header="0" w:footer="0" w:gutter="0"/>
          <w:cols w:space="720"/>
          <w:formProt w:val="0"/>
        </w:sectPr>
      </w:pPr>
    </w:p>
    <w:p w:rsidR="00BF5805" w:rsidRDefault="00BF5805" w:rsidP="00E328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3DAF" w:rsidRDefault="00CD3DAF"/>
    <w:sectPr w:rsidR="00CD3DAF" w:rsidSect="00BF58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15"/>
    <w:rsid w:val="00002D65"/>
    <w:rsid w:val="0000503A"/>
    <w:rsid w:val="00015C38"/>
    <w:rsid w:val="000910A9"/>
    <w:rsid w:val="000A6FA9"/>
    <w:rsid w:val="000E6DAB"/>
    <w:rsid w:val="00130815"/>
    <w:rsid w:val="00151CF3"/>
    <w:rsid w:val="00180037"/>
    <w:rsid w:val="001E6E1A"/>
    <w:rsid w:val="001F1843"/>
    <w:rsid w:val="00200DC1"/>
    <w:rsid w:val="002031A8"/>
    <w:rsid w:val="002243FC"/>
    <w:rsid w:val="002D7EA1"/>
    <w:rsid w:val="003125BE"/>
    <w:rsid w:val="0033499C"/>
    <w:rsid w:val="0035056D"/>
    <w:rsid w:val="00363E5D"/>
    <w:rsid w:val="00394514"/>
    <w:rsid w:val="003B679C"/>
    <w:rsid w:val="00403383"/>
    <w:rsid w:val="004648AC"/>
    <w:rsid w:val="004914EB"/>
    <w:rsid w:val="004E2A4A"/>
    <w:rsid w:val="00500572"/>
    <w:rsid w:val="0054758B"/>
    <w:rsid w:val="00577831"/>
    <w:rsid w:val="00582B5D"/>
    <w:rsid w:val="005A2A3E"/>
    <w:rsid w:val="005E0D33"/>
    <w:rsid w:val="005E0D7A"/>
    <w:rsid w:val="006041A4"/>
    <w:rsid w:val="00613ECD"/>
    <w:rsid w:val="00615928"/>
    <w:rsid w:val="00621CE4"/>
    <w:rsid w:val="0067445D"/>
    <w:rsid w:val="006751FA"/>
    <w:rsid w:val="006D5600"/>
    <w:rsid w:val="00737956"/>
    <w:rsid w:val="0078052C"/>
    <w:rsid w:val="007B0F5C"/>
    <w:rsid w:val="00816C3C"/>
    <w:rsid w:val="00853409"/>
    <w:rsid w:val="008A6200"/>
    <w:rsid w:val="008B4087"/>
    <w:rsid w:val="00965F45"/>
    <w:rsid w:val="00971860"/>
    <w:rsid w:val="009C46D2"/>
    <w:rsid w:val="009E5BB6"/>
    <w:rsid w:val="00A40DD6"/>
    <w:rsid w:val="00A90F15"/>
    <w:rsid w:val="00AF1E2D"/>
    <w:rsid w:val="00B57E66"/>
    <w:rsid w:val="00B76601"/>
    <w:rsid w:val="00BA1463"/>
    <w:rsid w:val="00BF5805"/>
    <w:rsid w:val="00C01D15"/>
    <w:rsid w:val="00C04F1E"/>
    <w:rsid w:val="00C40044"/>
    <w:rsid w:val="00C631C6"/>
    <w:rsid w:val="00CD3DAF"/>
    <w:rsid w:val="00CF75A2"/>
    <w:rsid w:val="00D17D48"/>
    <w:rsid w:val="00D204B7"/>
    <w:rsid w:val="00D40705"/>
    <w:rsid w:val="00D415CA"/>
    <w:rsid w:val="00D5709F"/>
    <w:rsid w:val="00DF0B75"/>
    <w:rsid w:val="00E008CB"/>
    <w:rsid w:val="00E3281A"/>
    <w:rsid w:val="00EB3E0B"/>
    <w:rsid w:val="00EE0F14"/>
    <w:rsid w:val="00F227E4"/>
    <w:rsid w:val="00F2339B"/>
    <w:rsid w:val="00F45B67"/>
    <w:rsid w:val="00F726D8"/>
    <w:rsid w:val="00F925AD"/>
    <w:rsid w:val="00FA6BF2"/>
    <w:rsid w:val="00FB4D5F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CBC96"/>
  <w15:chartTrackingRefBased/>
  <w15:docId w15:val="{2787170B-E6EF-42D5-BE22-5B1B02D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0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805"/>
    <w:rPr>
      <w:color w:val="0000FF"/>
      <w:u w:val="single"/>
    </w:rPr>
  </w:style>
  <w:style w:type="paragraph" w:customStyle="1" w:styleId="a4">
    <w:name w:val="Базовый"/>
    <w:rsid w:val="00BF5805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BF580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BF580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E6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002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0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0bAV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9ADDE5A73E66D8FC5A7FF4111F1E28772872B8D56A385bAV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1CE669CFF557DD46CCEAF7E17ACEA0001EABD55A70E66D8FC5A7FF4111F1E28772872B8D56A081bAVD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31CE669CFF557DD46CCEAF7E17ACEA0001BAFD45477E66D8FC5A7FF4111F1E28772872B8D56A083bA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36</cp:revision>
  <cp:lastPrinted>2021-03-11T02:14:00Z</cp:lastPrinted>
  <dcterms:created xsi:type="dcterms:W3CDTF">2018-01-09T10:39:00Z</dcterms:created>
  <dcterms:modified xsi:type="dcterms:W3CDTF">2021-03-25T06:13:00Z</dcterms:modified>
</cp:coreProperties>
</file>