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ГОРОДА  ЗЕЛЕНОГОРСКА</w:t>
            </w:r>
            <w:proofErr w:type="gramEnd"/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0C079E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26.02.2021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0C079E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320-р</w:t>
            </w:r>
            <w:bookmarkStart w:id="0" w:name="_GoBack"/>
            <w:bookmarkEnd w:id="0"/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43255A" w:rsidRPr="007B16A8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B16A8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</w:t>
      </w:r>
    </w:p>
    <w:p w:rsidR="0043255A" w:rsidRDefault="0043255A" w:rsidP="0043255A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1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Pr="007B1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Зеленогорска</w:t>
      </w:r>
    </w:p>
    <w:p w:rsidR="0043255A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B1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14.06.2018 № 1082-р «</w:t>
      </w:r>
      <w:r w:rsidRPr="007B16A8">
        <w:rPr>
          <w:rFonts w:ascii="Times New Roman" w:hAnsi="Times New Roman" w:cs="Times New Roman"/>
          <w:sz w:val="24"/>
          <w:szCs w:val="24"/>
        </w:rPr>
        <w:t>Об утверждени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43255A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6A8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Pr="007B16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имущества,</w:t>
      </w:r>
    </w:p>
    <w:p w:rsidR="0043255A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свободного от прав третьих лиц </w:t>
      </w:r>
    </w:p>
    <w:p w:rsidR="0043255A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6A8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имущественных прав</w:t>
      </w:r>
    </w:p>
    <w:p w:rsidR="0043255A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6A8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организаций) и</w:t>
      </w:r>
    </w:p>
    <w:p w:rsidR="0043255A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6A8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предназначенного для предоставления</w:t>
      </w:r>
    </w:p>
    <w:p w:rsidR="0043255A" w:rsidRPr="007B16A8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6A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ориентированным</w:t>
      </w:r>
    </w:p>
    <w:p w:rsidR="0043255A" w:rsidRPr="0043255A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16A8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некоммерческим организациям</w:t>
      </w:r>
      <w:r w:rsidRPr="007B16A8">
        <w:rPr>
          <w:rFonts w:ascii="Times New Roman" w:hAnsi="Times New Roman"/>
          <w:sz w:val="24"/>
          <w:szCs w:val="24"/>
        </w:rPr>
        <w:t>»</w:t>
      </w:r>
    </w:p>
    <w:p w:rsidR="0043255A" w:rsidRPr="0043255A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255A" w:rsidRPr="0043255A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3255A" w:rsidRPr="007B16A8" w:rsidRDefault="0043255A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7B16A8">
        <w:rPr>
          <w:rFonts w:ascii="Times New Roman" w:hAnsi="Times New Roman"/>
          <w:color w:val="000000"/>
          <w:sz w:val="24"/>
          <w:szCs w:val="24"/>
        </w:rPr>
        <w:t xml:space="preserve">Рассмотрев обращение Муниципального бюджетного учреждения «Молодёжный центр» от 05.02.2021 № 14-06-01-06/64, в связи с изменением сведений о муниципальном имуществе, включенном в Перечень муниципального имущества, свободного от прав третьих лиц (за исключением имущественных прав некоммерческих организаций)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7B16A8">
        <w:rPr>
          <w:rFonts w:ascii="Times New Roman" w:hAnsi="Times New Roman"/>
          <w:color w:val="000000"/>
          <w:sz w:val="24"/>
          <w:szCs w:val="24"/>
        </w:rPr>
        <w:t>и предназначенного для предоставления социально ориентированным некоммерческим организациям, утвержденный</w:t>
      </w:r>
      <w:r>
        <w:rPr>
          <w:rFonts w:ascii="Times New Roman" w:hAnsi="Times New Roman"/>
          <w:color w:val="000000"/>
          <w:sz w:val="24"/>
          <w:szCs w:val="24"/>
        </w:rPr>
        <w:t xml:space="preserve"> распоряжением</w:t>
      </w:r>
      <w:r w:rsidRPr="007B16A8">
        <w:rPr>
          <w:rFonts w:ascii="Times New Roman" w:hAnsi="Times New Roman"/>
          <w:color w:val="000000"/>
          <w:sz w:val="24"/>
          <w:szCs w:val="24"/>
        </w:rPr>
        <w:t xml:space="preserve"> Администрации  </w:t>
      </w:r>
      <w:r>
        <w:rPr>
          <w:rFonts w:ascii="Times New Roman" w:hAnsi="Times New Roman"/>
          <w:color w:val="000000"/>
          <w:sz w:val="24"/>
          <w:szCs w:val="24"/>
        </w:rPr>
        <w:t>ЗАТО  г. Зеленогорска    от</w:t>
      </w:r>
      <w:r w:rsidRPr="007B16A8">
        <w:rPr>
          <w:rFonts w:ascii="Times New Roman" w:hAnsi="Times New Roman"/>
          <w:color w:val="000000"/>
          <w:sz w:val="24"/>
          <w:szCs w:val="24"/>
        </w:rPr>
        <w:t xml:space="preserve"> 14.06.2018 № 1082-р</w:t>
      </w:r>
      <w:r w:rsidRPr="007B16A8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с Порядком формирования, ведения и обязательного опубликования перечня муниципального имущества, свободного от прав третьих лиц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7B16A8">
        <w:rPr>
          <w:rFonts w:ascii="Times New Roman" w:eastAsia="Times New Roman" w:hAnsi="Times New Roman"/>
          <w:sz w:val="24"/>
          <w:szCs w:val="24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Администрации ЗАТО г. Зеленог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B16A8">
        <w:rPr>
          <w:rFonts w:ascii="Times New Roman" w:eastAsia="Times New Roman" w:hAnsi="Times New Roman"/>
          <w:sz w:val="24"/>
          <w:szCs w:val="24"/>
          <w:lang w:eastAsia="ru-RU"/>
        </w:rPr>
        <w:t>рска от 26.12.2017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7B16A8">
        <w:rPr>
          <w:rFonts w:ascii="Times New Roman" w:eastAsia="Times New Roman" w:hAnsi="Times New Roman"/>
          <w:sz w:val="24"/>
          <w:szCs w:val="24"/>
          <w:lang w:eastAsia="ru-RU"/>
        </w:rPr>
        <w:t xml:space="preserve">№ 337-п, </w:t>
      </w:r>
      <w:r w:rsidRPr="007B16A8">
        <w:rPr>
          <w:rFonts w:ascii="Times New Roman" w:hAnsi="Times New Roman"/>
          <w:color w:val="000000"/>
          <w:sz w:val="24"/>
          <w:szCs w:val="24"/>
        </w:rPr>
        <w:t>руководствуясь Уставом города,</w:t>
      </w:r>
    </w:p>
    <w:p w:rsidR="0043255A" w:rsidRPr="007B16A8" w:rsidRDefault="0043255A" w:rsidP="0043255A">
      <w:pPr>
        <w:tabs>
          <w:tab w:val="left" w:pos="0"/>
        </w:tabs>
        <w:spacing w:after="0" w:line="240" w:lineRule="auto"/>
        <w:ind w:left="-142" w:right="141" w:firstLine="709"/>
        <w:rPr>
          <w:rFonts w:ascii="Times New Roman" w:hAnsi="Times New Roman" w:cs="Times New Roman"/>
          <w:sz w:val="24"/>
          <w:szCs w:val="24"/>
        </w:rPr>
      </w:pPr>
    </w:p>
    <w:p w:rsidR="0043255A" w:rsidRPr="007B16A8" w:rsidRDefault="0043255A" w:rsidP="0043255A">
      <w:pPr>
        <w:spacing w:after="0" w:line="240" w:lineRule="auto"/>
        <w:ind w:left="-142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6A8">
        <w:rPr>
          <w:rFonts w:ascii="Times New Roman" w:hAnsi="Times New Roman" w:cs="Times New Roman"/>
          <w:sz w:val="24"/>
          <w:szCs w:val="24"/>
        </w:rPr>
        <w:t xml:space="preserve">1.  Внести в распоряжение </w:t>
      </w:r>
      <w:proofErr w:type="gramStart"/>
      <w:r w:rsidRPr="007B1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proofErr w:type="gramEnd"/>
      <w:r w:rsidRPr="007B1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Зеленогорска от 14.06.2018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7B16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1082-р «</w:t>
      </w:r>
      <w:r w:rsidRPr="007B16A8"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 </w:t>
      </w:r>
      <w:r w:rsidRPr="007B16A8">
        <w:rPr>
          <w:rFonts w:ascii="Times New Roman" w:hAnsi="Times New Roman" w:cs="Times New Roman"/>
          <w:color w:val="000000"/>
          <w:sz w:val="24"/>
          <w:szCs w:val="24"/>
        </w:rPr>
        <w:t>изменения, изложив приложение в редакции согласно приложению к настоящему распоряжению.</w:t>
      </w:r>
    </w:p>
    <w:p w:rsidR="0043255A" w:rsidRPr="007B16A8" w:rsidRDefault="0043255A" w:rsidP="0043255A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7B16A8">
        <w:rPr>
          <w:rFonts w:ascii="Times New Roman" w:hAnsi="Times New Roman"/>
          <w:sz w:val="24"/>
          <w:szCs w:val="24"/>
        </w:rPr>
        <w:t>2.  Настоящее распоряжение вступает в силу в день подписания и подлежит опубликованию в газете «Панорама».</w:t>
      </w:r>
    </w:p>
    <w:p w:rsidR="0043255A" w:rsidRDefault="0043255A" w:rsidP="0043255A">
      <w:pPr>
        <w:pStyle w:val="a4"/>
        <w:spacing w:after="0" w:line="100" w:lineRule="atLeast"/>
        <w:ind w:right="141" w:firstLine="709"/>
        <w:jc w:val="both"/>
        <w:rPr>
          <w:rFonts w:ascii="Times New Roman" w:hAnsi="Times New Roman"/>
          <w:sz w:val="24"/>
          <w:szCs w:val="24"/>
        </w:rPr>
      </w:pPr>
    </w:p>
    <w:p w:rsidR="00AA3F47" w:rsidRDefault="00AA3F47" w:rsidP="0043255A">
      <w:pPr>
        <w:pStyle w:val="a4"/>
        <w:spacing w:after="0" w:line="100" w:lineRule="atLeast"/>
        <w:ind w:right="141" w:firstLine="709"/>
        <w:jc w:val="both"/>
        <w:rPr>
          <w:rFonts w:ascii="Times New Roman" w:hAnsi="Times New Roman"/>
          <w:sz w:val="24"/>
          <w:szCs w:val="24"/>
        </w:rPr>
      </w:pPr>
    </w:p>
    <w:p w:rsidR="0043255A" w:rsidRPr="007B16A8" w:rsidRDefault="0043255A" w:rsidP="0043255A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16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proofErr w:type="gramEnd"/>
      <w:r w:rsidRPr="007B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B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М.В. Сперанский    </w:t>
      </w:r>
    </w:p>
    <w:p w:rsidR="000938C9" w:rsidRPr="00A440B1" w:rsidRDefault="000938C9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938C9" w:rsidRPr="00A440B1" w:rsidSect="00AA3F47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22904" w:rsidRPr="000938C9" w:rsidTr="00D22904">
        <w:trPr>
          <w:trHeight w:val="499"/>
        </w:trPr>
        <w:tc>
          <w:tcPr>
            <w:tcW w:w="5245" w:type="dxa"/>
          </w:tcPr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Приложение к распоряжению 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 г. Зеленогорска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0C079E">
              <w:rPr>
                <w:rFonts w:ascii="Times New Roman" w:eastAsia="Times New Roman" w:hAnsi="Times New Roman" w:cs="Times New Roman"/>
                <w:sz w:val="26"/>
                <w:szCs w:val="26"/>
              </w:rPr>
              <w:t>26.02.2021</w:t>
            </w: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</w:t>
            </w:r>
            <w:r w:rsidR="000C079E">
              <w:rPr>
                <w:rFonts w:ascii="Times New Roman" w:eastAsia="Times New Roman" w:hAnsi="Times New Roman" w:cs="Times New Roman"/>
                <w:sz w:val="26"/>
                <w:szCs w:val="26"/>
              </w:rPr>
              <w:t>320-р</w:t>
            </w: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22904" w:rsidRPr="000938C9" w:rsidTr="00D22904">
        <w:trPr>
          <w:trHeight w:val="499"/>
        </w:trPr>
        <w:tc>
          <w:tcPr>
            <w:tcW w:w="5245" w:type="dxa"/>
          </w:tcPr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к распоряжению 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 г. Зеленогорска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14.06.2018 № 1082-р 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74416" w:rsidRPr="000938C9" w:rsidRDefault="002744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556A" w:rsidRPr="000938C9" w:rsidRDefault="00BE556A" w:rsidP="00BE556A">
      <w:pPr>
        <w:widowControl w:val="0"/>
        <w:suppressAutoHyphens/>
        <w:spacing w:after="0" w:line="100" w:lineRule="atLeast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741" w:rsidRPr="000938C9" w:rsidRDefault="000F0741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3C49" w:rsidRPr="000938C9" w:rsidRDefault="00D22904" w:rsidP="00D22904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</w:t>
      </w:r>
      <w:r w:rsidR="007A3C49"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BE556A" w:rsidRPr="000938C9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имущества, свободного от прав третьих лиц </w:t>
      </w:r>
    </w:p>
    <w:p w:rsidR="00BE556A" w:rsidRPr="000938C9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708"/>
        <w:gridCol w:w="1984"/>
        <w:gridCol w:w="1418"/>
        <w:gridCol w:w="1842"/>
        <w:gridCol w:w="2195"/>
        <w:gridCol w:w="1950"/>
        <w:gridCol w:w="1472"/>
        <w:gridCol w:w="1472"/>
        <w:gridCol w:w="1416"/>
      </w:tblGrid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17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A47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3B5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Default="00B253B5" w:rsidP="007D497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№ </w:t>
            </w:r>
            <w:r w:rsidR="007D4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D497D" w:rsidRPr="00BE556A" w:rsidRDefault="007D497D" w:rsidP="00C9666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(комнаты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4-10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17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47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41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помещения 347, состоящая из комнат № 1 – 13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E556A" w:rsidRPr="00BE556A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E57AC6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E57AC6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41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 w:rsidR="008C2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E556A" w:rsidRPr="00BE556A" w:rsidRDefault="008C282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31.10.2025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E556A">
      <w:pPr>
        <w:spacing w:line="256" w:lineRule="auto"/>
        <w:rPr>
          <w:rFonts w:ascii="Calibri" w:eastAsia="Calibri" w:hAnsi="Calibri" w:cs="Times New Roman"/>
        </w:rPr>
      </w:pPr>
    </w:p>
    <w:p w:rsidR="00BE556A" w:rsidRPr="00BE556A" w:rsidRDefault="00BE556A" w:rsidP="00BE556A">
      <w:pPr>
        <w:spacing w:line="256" w:lineRule="auto"/>
        <w:rPr>
          <w:rFonts w:ascii="Calibri" w:eastAsia="Calibri" w:hAnsi="Calibri" w:cs="Times New Roman"/>
        </w:rPr>
      </w:pPr>
    </w:p>
    <w:sectPr w:rsidR="00BE556A" w:rsidRPr="00BE556A" w:rsidSect="008E678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729D"/>
    <w:rsid w:val="00014549"/>
    <w:rsid w:val="0001631C"/>
    <w:rsid w:val="00056E17"/>
    <w:rsid w:val="00073AF0"/>
    <w:rsid w:val="000938C9"/>
    <w:rsid w:val="000C079E"/>
    <w:rsid w:val="000C3BB5"/>
    <w:rsid w:val="000F0741"/>
    <w:rsid w:val="000F54AC"/>
    <w:rsid w:val="0013735F"/>
    <w:rsid w:val="00170B20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C5B9D"/>
    <w:rsid w:val="002D147B"/>
    <w:rsid w:val="002D43C5"/>
    <w:rsid w:val="002E243B"/>
    <w:rsid w:val="0033666D"/>
    <w:rsid w:val="00337A6E"/>
    <w:rsid w:val="00395248"/>
    <w:rsid w:val="003B2740"/>
    <w:rsid w:val="003C455C"/>
    <w:rsid w:val="003C77C0"/>
    <w:rsid w:val="003D3609"/>
    <w:rsid w:val="003E5164"/>
    <w:rsid w:val="003F2370"/>
    <w:rsid w:val="004049E0"/>
    <w:rsid w:val="004063EE"/>
    <w:rsid w:val="00417799"/>
    <w:rsid w:val="0043255A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7FFB"/>
    <w:rsid w:val="005D0E1E"/>
    <w:rsid w:val="005F0EC3"/>
    <w:rsid w:val="00614C32"/>
    <w:rsid w:val="0062532A"/>
    <w:rsid w:val="00637712"/>
    <w:rsid w:val="006420D1"/>
    <w:rsid w:val="0069456E"/>
    <w:rsid w:val="00696F66"/>
    <w:rsid w:val="006976B7"/>
    <w:rsid w:val="006A3693"/>
    <w:rsid w:val="006B767F"/>
    <w:rsid w:val="006C1665"/>
    <w:rsid w:val="006D2D29"/>
    <w:rsid w:val="0071033E"/>
    <w:rsid w:val="007159C9"/>
    <w:rsid w:val="00717EB8"/>
    <w:rsid w:val="00760BCB"/>
    <w:rsid w:val="00772432"/>
    <w:rsid w:val="0078268D"/>
    <w:rsid w:val="00797E87"/>
    <w:rsid w:val="007A3C49"/>
    <w:rsid w:val="007B16A8"/>
    <w:rsid w:val="007B222A"/>
    <w:rsid w:val="007C016C"/>
    <w:rsid w:val="007D285D"/>
    <w:rsid w:val="007D4788"/>
    <w:rsid w:val="007D497D"/>
    <w:rsid w:val="007E2466"/>
    <w:rsid w:val="007E7816"/>
    <w:rsid w:val="00803A38"/>
    <w:rsid w:val="008169F1"/>
    <w:rsid w:val="00825C53"/>
    <w:rsid w:val="00897AC6"/>
    <w:rsid w:val="008C282A"/>
    <w:rsid w:val="008C4FAE"/>
    <w:rsid w:val="008D7EB2"/>
    <w:rsid w:val="008E6784"/>
    <w:rsid w:val="00904E97"/>
    <w:rsid w:val="00907C36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B3732"/>
    <w:rsid w:val="009C316A"/>
    <w:rsid w:val="009E51CD"/>
    <w:rsid w:val="009F6051"/>
    <w:rsid w:val="00A200AF"/>
    <w:rsid w:val="00A27945"/>
    <w:rsid w:val="00A440B1"/>
    <w:rsid w:val="00A47400"/>
    <w:rsid w:val="00A76678"/>
    <w:rsid w:val="00A76724"/>
    <w:rsid w:val="00A90675"/>
    <w:rsid w:val="00A93773"/>
    <w:rsid w:val="00AA3F47"/>
    <w:rsid w:val="00AC1CE3"/>
    <w:rsid w:val="00AC48F5"/>
    <w:rsid w:val="00B13F58"/>
    <w:rsid w:val="00B20874"/>
    <w:rsid w:val="00B20A0A"/>
    <w:rsid w:val="00B23286"/>
    <w:rsid w:val="00B253B5"/>
    <w:rsid w:val="00B578A3"/>
    <w:rsid w:val="00B57FD0"/>
    <w:rsid w:val="00B75539"/>
    <w:rsid w:val="00BE556A"/>
    <w:rsid w:val="00C14D1E"/>
    <w:rsid w:val="00C331D0"/>
    <w:rsid w:val="00C5322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22904"/>
    <w:rsid w:val="00D366F6"/>
    <w:rsid w:val="00D3779A"/>
    <w:rsid w:val="00D43112"/>
    <w:rsid w:val="00D43242"/>
    <w:rsid w:val="00D71271"/>
    <w:rsid w:val="00D916FB"/>
    <w:rsid w:val="00DC4F0A"/>
    <w:rsid w:val="00DE0C7E"/>
    <w:rsid w:val="00DE3E75"/>
    <w:rsid w:val="00DF0742"/>
    <w:rsid w:val="00E00A94"/>
    <w:rsid w:val="00E253A1"/>
    <w:rsid w:val="00E4058E"/>
    <w:rsid w:val="00E43212"/>
    <w:rsid w:val="00E57AC6"/>
    <w:rsid w:val="00E75DF5"/>
    <w:rsid w:val="00EC2D26"/>
    <w:rsid w:val="00EC65E0"/>
    <w:rsid w:val="00EC6FD6"/>
    <w:rsid w:val="00EF782C"/>
    <w:rsid w:val="00F04954"/>
    <w:rsid w:val="00F06177"/>
    <w:rsid w:val="00F70825"/>
    <w:rsid w:val="00F93E5B"/>
    <w:rsid w:val="00FA32DE"/>
    <w:rsid w:val="00FB5942"/>
    <w:rsid w:val="00FB6B0F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94E32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F63C-256B-41CF-A8A7-6C857E4B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34</cp:revision>
  <cp:lastPrinted>2021-02-19T09:23:00Z</cp:lastPrinted>
  <dcterms:created xsi:type="dcterms:W3CDTF">2018-07-31T12:06:00Z</dcterms:created>
  <dcterms:modified xsi:type="dcterms:W3CDTF">2021-03-04T07:56:00Z</dcterms:modified>
</cp:coreProperties>
</file>