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D1C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13.01.2021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02243" w:rsidP="00EB27A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F7D1C">
              <w:rPr>
                <w:sz w:val="28"/>
                <w:szCs w:val="28"/>
              </w:rPr>
              <w:t>5-п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C669A" w:rsidRPr="002C669A" w:rsidRDefault="002C669A" w:rsidP="002C669A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2C669A">
        <w:rPr>
          <w:sz w:val="28"/>
        </w:rPr>
        <w:t>О внесении изменений в постановление</w:t>
      </w:r>
    </w:p>
    <w:p w:rsidR="002C669A" w:rsidRPr="002C669A" w:rsidRDefault="002C669A" w:rsidP="002C669A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2C669A">
        <w:rPr>
          <w:sz w:val="28"/>
        </w:rPr>
        <w:t xml:space="preserve">Администрации ЗАТО г. Зеленогорска </w:t>
      </w:r>
    </w:p>
    <w:p w:rsidR="002C669A" w:rsidRDefault="002C669A" w:rsidP="002C669A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 w:rsidRPr="002C669A">
        <w:rPr>
          <w:sz w:val="28"/>
        </w:rPr>
        <w:t>от</w:t>
      </w:r>
      <w:proofErr w:type="gramEnd"/>
      <w:r w:rsidRPr="002C669A">
        <w:rPr>
          <w:sz w:val="28"/>
        </w:rPr>
        <w:t xml:space="preserve"> </w:t>
      </w:r>
      <w:r>
        <w:rPr>
          <w:sz w:val="28"/>
        </w:rPr>
        <w:t>13.01.2020 № 3-п «</w:t>
      </w:r>
      <w:r w:rsidR="00CB29FB" w:rsidRPr="00CB29FB">
        <w:rPr>
          <w:sz w:val="28"/>
        </w:rPr>
        <w:t xml:space="preserve">Об установлении </w:t>
      </w:r>
    </w:p>
    <w:p w:rsidR="002C669A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 w:rsidRPr="00CB29FB">
        <w:rPr>
          <w:sz w:val="28"/>
        </w:rPr>
        <w:t>размера</w:t>
      </w:r>
      <w:proofErr w:type="gramEnd"/>
      <w:r w:rsidRPr="00CB29FB">
        <w:rPr>
          <w:sz w:val="28"/>
        </w:rPr>
        <w:t xml:space="preserve"> платы за содержание жилого </w:t>
      </w:r>
    </w:p>
    <w:p w:rsidR="002C669A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 w:rsidRPr="00CB29FB">
        <w:rPr>
          <w:sz w:val="28"/>
        </w:rPr>
        <w:t>помещения</w:t>
      </w:r>
      <w:proofErr w:type="gramEnd"/>
      <w:r w:rsidRPr="00CB29FB">
        <w:rPr>
          <w:sz w:val="28"/>
        </w:rPr>
        <w:t xml:space="preserve"> в многоквартирных домах  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для</w:t>
      </w:r>
      <w:proofErr w:type="gramEnd"/>
      <w:r w:rsidR="002C669A">
        <w:rPr>
          <w:sz w:val="28"/>
        </w:rPr>
        <w:t xml:space="preserve"> </w:t>
      </w:r>
      <w:r>
        <w:rPr>
          <w:sz w:val="28"/>
        </w:rPr>
        <w:t>нанимателей жилых помещений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государственного жилищного фонда,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принадлежащего</w:t>
      </w:r>
      <w:proofErr w:type="gramEnd"/>
      <w:r>
        <w:rPr>
          <w:sz w:val="28"/>
        </w:rPr>
        <w:t xml:space="preserve"> на праве собственности</w:t>
      </w:r>
    </w:p>
    <w:p w:rsidR="00541A84" w:rsidRPr="00CB29FB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Российской Федерации</w:t>
      </w:r>
      <w:r w:rsidR="002C669A">
        <w:rPr>
          <w:sz w:val="28"/>
        </w:rPr>
        <w:t>»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497934" w:rsidRDefault="00497934" w:rsidP="0049793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</w:t>
      </w:r>
      <w:r w:rsidRPr="0020457A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BA3763">
        <w:rPr>
          <w:sz w:val="28"/>
          <w:szCs w:val="28"/>
        </w:rPr>
        <w:t>П</w:t>
      </w:r>
      <w:r w:rsidRPr="0020457A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Pr="00CB29FB">
        <w:rPr>
          <w:sz w:val="28"/>
          <w:szCs w:val="28"/>
        </w:rPr>
        <w:t xml:space="preserve">», решением городского Совета депутатов </w:t>
      </w:r>
      <w:proofErr w:type="spellStart"/>
      <w:r w:rsidRPr="00CB29FB">
        <w:rPr>
          <w:sz w:val="28"/>
          <w:szCs w:val="28"/>
        </w:rPr>
        <w:t>г.Зеленогорска</w:t>
      </w:r>
      <w:proofErr w:type="spellEnd"/>
      <w:r w:rsidRPr="00CB29FB">
        <w:rPr>
          <w:sz w:val="28"/>
          <w:szCs w:val="28"/>
        </w:rPr>
        <w:t xml:space="preserve"> от 10.08.2006 № 19-224р «О </w:t>
      </w:r>
      <w:r>
        <w:rPr>
          <w:sz w:val="28"/>
          <w:szCs w:val="28"/>
        </w:rPr>
        <w:t>П</w:t>
      </w:r>
      <w:r w:rsidRPr="00CB29FB">
        <w:rPr>
          <w:sz w:val="28"/>
          <w:szCs w:val="28"/>
        </w:rPr>
        <w:t xml:space="preserve">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Администрации ЗАТО г. Зеленогорска от 16.08.2006 № 511-п «О Порядке регулирования цен (тарифов) на услуги (работы) муниципальных </w:t>
      </w:r>
      <w:r>
        <w:rPr>
          <w:sz w:val="28"/>
          <w:szCs w:val="28"/>
        </w:rPr>
        <w:t xml:space="preserve">унитарных </w:t>
      </w:r>
      <w:r w:rsidRPr="00CB29FB">
        <w:rPr>
          <w:sz w:val="28"/>
          <w:szCs w:val="28"/>
        </w:rPr>
        <w:t>предприятий и муниципальных учреждений», руководствуясь Уставом города</w:t>
      </w:r>
      <w:r>
        <w:rPr>
          <w:sz w:val="28"/>
          <w:szCs w:val="28"/>
        </w:rPr>
        <w:t xml:space="preserve"> Зеленогорска</w:t>
      </w:r>
      <w:r w:rsidRPr="00CB29FB">
        <w:rPr>
          <w:sz w:val="28"/>
          <w:szCs w:val="28"/>
        </w:rPr>
        <w:t xml:space="preserve">,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512FED" w:rsidRDefault="00512FED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512FED" w:rsidRDefault="00512FED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512FED" w:rsidRPr="00512FED" w:rsidRDefault="00512FED" w:rsidP="000E624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CB29FB" w:rsidRPr="00512FED">
        <w:rPr>
          <w:sz w:val="28"/>
        </w:rPr>
        <w:t>1.</w:t>
      </w:r>
      <w:r w:rsidR="00902251">
        <w:rPr>
          <w:sz w:val="28"/>
        </w:rPr>
        <w:t xml:space="preserve"> </w:t>
      </w:r>
      <w:r w:rsidRPr="00512FED">
        <w:rPr>
          <w:sz w:val="28"/>
        </w:rPr>
        <w:t>Внести в постановлени</w:t>
      </w:r>
      <w:r w:rsidR="008F0E5B">
        <w:rPr>
          <w:sz w:val="28"/>
        </w:rPr>
        <w:t>е</w:t>
      </w:r>
      <w:r w:rsidRPr="00512FED">
        <w:rPr>
          <w:sz w:val="28"/>
        </w:rPr>
        <w:t xml:space="preserve"> Администрации ЗАТО</w:t>
      </w:r>
      <w:r w:rsidR="00662093">
        <w:rPr>
          <w:sz w:val="28"/>
        </w:rPr>
        <w:t xml:space="preserve"> </w:t>
      </w:r>
      <w:r w:rsidRPr="00512FED">
        <w:rPr>
          <w:sz w:val="28"/>
        </w:rPr>
        <w:t xml:space="preserve">г. Зеленогорска </w:t>
      </w:r>
      <w:r w:rsidRPr="002C669A">
        <w:rPr>
          <w:sz w:val="28"/>
        </w:rPr>
        <w:t xml:space="preserve">от </w:t>
      </w:r>
      <w:r>
        <w:rPr>
          <w:sz w:val="28"/>
        </w:rPr>
        <w:t>13.01.2020 № 3-п «</w:t>
      </w:r>
      <w:r w:rsidRPr="00CB29FB">
        <w:rPr>
          <w:sz w:val="28"/>
        </w:rPr>
        <w:t xml:space="preserve">Об установлении размера платы за содержание жилого помещения в многоквартирных домах </w:t>
      </w:r>
      <w:r>
        <w:rPr>
          <w:sz w:val="28"/>
        </w:rPr>
        <w:t xml:space="preserve">для нанимателей жилых помещений государственного жилищного фонда, принадлежащего на праве собственности Российской Федерации» </w:t>
      </w:r>
      <w:r w:rsidRPr="00512FED">
        <w:rPr>
          <w:sz w:val="28"/>
        </w:rPr>
        <w:t xml:space="preserve">изменения, заменив </w:t>
      </w:r>
      <w:r w:rsidR="008F0E5B">
        <w:rPr>
          <w:sz w:val="28"/>
        </w:rPr>
        <w:t xml:space="preserve">в приложении </w:t>
      </w:r>
      <w:r w:rsidRPr="00512FED">
        <w:rPr>
          <w:sz w:val="28"/>
        </w:rPr>
        <w:t>в таблиц</w:t>
      </w:r>
      <w:r w:rsidR="008F0E5B">
        <w:rPr>
          <w:sz w:val="28"/>
        </w:rPr>
        <w:t xml:space="preserve">е в </w:t>
      </w:r>
      <w:r w:rsidR="008F0E5B" w:rsidRPr="00512FED">
        <w:rPr>
          <w:sz w:val="28"/>
        </w:rPr>
        <w:t xml:space="preserve">строке </w:t>
      </w:r>
      <w:r w:rsidR="008F0E5B">
        <w:rPr>
          <w:sz w:val="28"/>
        </w:rPr>
        <w:t>3</w:t>
      </w:r>
      <w:r w:rsidRPr="00512FED">
        <w:rPr>
          <w:sz w:val="28"/>
        </w:rPr>
        <w:t xml:space="preserve"> </w:t>
      </w:r>
      <w:r>
        <w:rPr>
          <w:sz w:val="28"/>
        </w:rPr>
        <w:t>цифры «21,55</w:t>
      </w:r>
      <w:r w:rsidRPr="00512FED">
        <w:rPr>
          <w:sz w:val="28"/>
        </w:rPr>
        <w:t>» цифр</w:t>
      </w:r>
      <w:r w:rsidR="008F0E5B">
        <w:rPr>
          <w:sz w:val="28"/>
        </w:rPr>
        <w:t>ами</w:t>
      </w:r>
      <w:r w:rsidRPr="00512FED">
        <w:rPr>
          <w:sz w:val="28"/>
        </w:rPr>
        <w:t xml:space="preserve"> «</w:t>
      </w:r>
      <w:r>
        <w:rPr>
          <w:sz w:val="28"/>
        </w:rPr>
        <w:t>23,21</w:t>
      </w:r>
      <w:r w:rsidRPr="00512FED">
        <w:rPr>
          <w:sz w:val="28"/>
        </w:rPr>
        <w:t>».</w:t>
      </w:r>
    </w:p>
    <w:p w:rsidR="00512FED" w:rsidRPr="00CB29FB" w:rsidRDefault="00512FED" w:rsidP="000E624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8C2222">
        <w:rPr>
          <w:sz w:val="28"/>
        </w:rPr>
        <w:t>2.</w:t>
      </w:r>
      <w:r w:rsidR="00902251">
        <w:rPr>
          <w:sz w:val="28"/>
        </w:rPr>
        <w:t xml:space="preserve"> </w:t>
      </w:r>
      <w:r w:rsidRPr="008C2222">
        <w:rPr>
          <w:sz w:val="28"/>
        </w:rPr>
        <w:t xml:space="preserve"> </w:t>
      </w:r>
      <w:r w:rsidRPr="007D7FDB">
        <w:rPr>
          <w:sz w:val="28"/>
        </w:rPr>
        <w:t>Настоящее постановление вступает в силу с 01.0</w:t>
      </w:r>
      <w:r>
        <w:rPr>
          <w:sz w:val="28"/>
        </w:rPr>
        <w:t>2</w:t>
      </w:r>
      <w:r w:rsidRPr="007D7FDB">
        <w:rPr>
          <w:sz w:val="28"/>
        </w:rPr>
        <w:t>.202</w:t>
      </w:r>
      <w:r w:rsidR="00902251">
        <w:rPr>
          <w:sz w:val="28"/>
        </w:rPr>
        <w:t>1</w:t>
      </w:r>
      <w:r w:rsidRPr="007D7FDB">
        <w:rPr>
          <w:sz w:val="28"/>
        </w:rPr>
        <w:t xml:space="preserve"> и подлежит опубликованию в газете «Панорама».</w:t>
      </w:r>
    </w:p>
    <w:p w:rsidR="00512FED" w:rsidRPr="00CB29FB" w:rsidRDefault="00512FED" w:rsidP="000E6241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512FED" w:rsidRPr="00CB29FB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Pr="00CB29FB" w:rsidRDefault="00512FED" w:rsidP="000E6241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CB29FB">
        <w:rPr>
          <w:sz w:val="28"/>
          <w:szCs w:val="28"/>
        </w:rPr>
        <w:t xml:space="preserve">ЗАТО г. Зеленогорска                  </w:t>
      </w:r>
      <w:r w:rsidR="000E6241">
        <w:rPr>
          <w:sz w:val="28"/>
          <w:szCs w:val="28"/>
        </w:rPr>
        <w:t xml:space="preserve">    </w:t>
      </w:r>
      <w:r w:rsidRPr="00CB29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</w:t>
      </w:r>
      <w:r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  <w:r w:rsidRPr="00CB29FB">
        <w:rPr>
          <w:sz w:val="28"/>
          <w:szCs w:val="28"/>
        </w:rPr>
        <w:t xml:space="preserve">                                             </w:t>
      </w:r>
    </w:p>
    <w:p w:rsidR="00512FED" w:rsidRPr="00CB29FB" w:rsidRDefault="00512FED" w:rsidP="000E624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</w:p>
    <w:p w:rsidR="00512FED" w:rsidRDefault="00512FED" w:rsidP="000E6241">
      <w:pPr>
        <w:tabs>
          <w:tab w:val="left" w:pos="851"/>
        </w:tabs>
        <w:suppressAutoHyphens/>
        <w:ind w:firstLine="709"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sectPr w:rsidR="00512FED" w:rsidSect="000E6241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6B0" w:rsidRDefault="00F836B0">
      <w:r>
        <w:separator/>
      </w:r>
    </w:p>
  </w:endnote>
  <w:endnote w:type="continuationSeparator" w:id="0">
    <w:p w:rsidR="00F836B0" w:rsidRDefault="00F8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6B0" w:rsidRDefault="00F836B0">
      <w:r>
        <w:separator/>
      </w:r>
    </w:p>
  </w:footnote>
  <w:footnote w:type="continuationSeparator" w:id="0">
    <w:p w:rsidR="00F836B0" w:rsidRDefault="00F83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B12"/>
    <w:rsid w:val="00014984"/>
    <w:rsid w:val="00017D39"/>
    <w:rsid w:val="000374AD"/>
    <w:rsid w:val="00047D87"/>
    <w:rsid w:val="00070CF3"/>
    <w:rsid w:val="0007416E"/>
    <w:rsid w:val="000938B3"/>
    <w:rsid w:val="00093AD6"/>
    <w:rsid w:val="000A2EE1"/>
    <w:rsid w:val="000C0741"/>
    <w:rsid w:val="000E0C3F"/>
    <w:rsid w:val="000E1533"/>
    <w:rsid w:val="000E4FAF"/>
    <w:rsid w:val="000E6241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C669A"/>
    <w:rsid w:val="002D3793"/>
    <w:rsid w:val="002D5F01"/>
    <w:rsid w:val="002F38DF"/>
    <w:rsid w:val="002F5836"/>
    <w:rsid w:val="002F71CF"/>
    <w:rsid w:val="003021E7"/>
    <w:rsid w:val="0030547E"/>
    <w:rsid w:val="00311DCE"/>
    <w:rsid w:val="00317FB1"/>
    <w:rsid w:val="00325E72"/>
    <w:rsid w:val="003308A2"/>
    <w:rsid w:val="00331C17"/>
    <w:rsid w:val="0033737D"/>
    <w:rsid w:val="003418AB"/>
    <w:rsid w:val="00350B0E"/>
    <w:rsid w:val="00372E16"/>
    <w:rsid w:val="0037692B"/>
    <w:rsid w:val="003A4C3D"/>
    <w:rsid w:val="003B5CAA"/>
    <w:rsid w:val="003C0D2F"/>
    <w:rsid w:val="003C2990"/>
    <w:rsid w:val="003C629D"/>
    <w:rsid w:val="003D25CC"/>
    <w:rsid w:val="003D329C"/>
    <w:rsid w:val="003D5F1D"/>
    <w:rsid w:val="003D73AE"/>
    <w:rsid w:val="003E586D"/>
    <w:rsid w:val="003F0D80"/>
    <w:rsid w:val="00405270"/>
    <w:rsid w:val="004130E5"/>
    <w:rsid w:val="0042487A"/>
    <w:rsid w:val="00447BD9"/>
    <w:rsid w:val="0046630B"/>
    <w:rsid w:val="0047531C"/>
    <w:rsid w:val="004906F0"/>
    <w:rsid w:val="00497934"/>
    <w:rsid w:val="004C1486"/>
    <w:rsid w:val="004E766B"/>
    <w:rsid w:val="005007A7"/>
    <w:rsid w:val="005058E5"/>
    <w:rsid w:val="005102D4"/>
    <w:rsid w:val="00512FED"/>
    <w:rsid w:val="005247EA"/>
    <w:rsid w:val="005256A5"/>
    <w:rsid w:val="005308B2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022C"/>
    <w:rsid w:val="00662093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B3654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2C2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0E5B"/>
    <w:rsid w:val="008F39E7"/>
    <w:rsid w:val="00902251"/>
    <w:rsid w:val="0090747B"/>
    <w:rsid w:val="00913AB3"/>
    <w:rsid w:val="009203E6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7D1C"/>
    <w:rsid w:val="00A071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30CA4"/>
    <w:rsid w:val="00B34FFB"/>
    <w:rsid w:val="00B36573"/>
    <w:rsid w:val="00B52236"/>
    <w:rsid w:val="00B65A32"/>
    <w:rsid w:val="00B73697"/>
    <w:rsid w:val="00B93D61"/>
    <w:rsid w:val="00BA2498"/>
    <w:rsid w:val="00BA3763"/>
    <w:rsid w:val="00BB5B85"/>
    <w:rsid w:val="00BB71ED"/>
    <w:rsid w:val="00BC69B5"/>
    <w:rsid w:val="00C00FC1"/>
    <w:rsid w:val="00C02243"/>
    <w:rsid w:val="00C204E1"/>
    <w:rsid w:val="00C3746C"/>
    <w:rsid w:val="00C500B4"/>
    <w:rsid w:val="00C538B3"/>
    <w:rsid w:val="00C56D53"/>
    <w:rsid w:val="00C81266"/>
    <w:rsid w:val="00C81D1B"/>
    <w:rsid w:val="00C87FF2"/>
    <w:rsid w:val="00C90709"/>
    <w:rsid w:val="00CA5B0F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569"/>
    <w:rsid w:val="00E027D7"/>
    <w:rsid w:val="00E11366"/>
    <w:rsid w:val="00E1763D"/>
    <w:rsid w:val="00E17AE6"/>
    <w:rsid w:val="00E27073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B27A4"/>
    <w:rsid w:val="00EC0EB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327D6"/>
    <w:rsid w:val="00F46ED3"/>
    <w:rsid w:val="00F537D2"/>
    <w:rsid w:val="00F57112"/>
    <w:rsid w:val="00F6410B"/>
    <w:rsid w:val="00F64E8D"/>
    <w:rsid w:val="00F672C0"/>
    <w:rsid w:val="00F814EB"/>
    <w:rsid w:val="00F836B0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6479B2F-4687-4E0E-AD3E-AC261F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F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semiHidden/>
    <w:unhideWhenUsed/>
    <w:rsid w:val="00512F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12F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A8A5E-DDEC-4105-BFBA-9A55E112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Шумкина Татьяна Генадьевна</cp:lastModifiedBy>
  <cp:revision>2</cp:revision>
  <cp:lastPrinted>2020-12-30T05:08:00Z</cp:lastPrinted>
  <dcterms:created xsi:type="dcterms:W3CDTF">2021-01-13T04:37:00Z</dcterms:created>
  <dcterms:modified xsi:type="dcterms:W3CDTF">2021-01-13T04:37:00Z</dcterms:modified>
</cp:coreProperties>
</file>