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05372C" w:rsidRPr="00885D95" w:rsidTr="009D3A38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05372C" w:rsidRPr="00885D95" w:rsidRDefault="00C02AF2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85D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-358775</wp:posOffset>
                      </wp:positionV>
                      <wp:extent cx="1477010" cy="276225"/>
                      <wp:effectExtent l="13335" t="10795" r="5080" b="825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26B" w:rsidRDefault="0030126B" w:rsidP="00E078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75.15pt;margin-top:-28.25pt;width:116.3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" strokecolor="white">
                      <v:textbox style="mso-fit-shape-to-text:t">
                        <w:txbxContent>
                          <w:p w:rsidR="0030126B" w:rsidRDefault="0030126B" w:rsidP="00E078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5D95">
              <w:rPr>
                <w:noProof/>
                <w:sz w:val="20"/>
                <w:szCs w:val="20"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85D95">
              <w:rPr>
                <w:b/>
                <w:sz w:val="32"/>
                <w:szCs w:val="32"/>
              </w:rPr>
              <w:t>АДМИНИСТРАЦИЯ</w:t>
            </w:r>
          </w:p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85D95">
              <w:rPr>
                <w:b/>
                <w:szCs w:val="20"/>
              </w:rPr>
              <w:t xml:space="preserve">ЗАКРЫТОГО АДМИНИСТРАТИВНО – </w:t>
            </w:r>
          </w:p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85D95">
              <w:rPr>
                <w:b/>
                <w:szCs w:val="20"/>
              </w:rPr>
              <w:t xml:space="preserve">ТЕРРИТОРИАЛЬНОГО ОБРАЗОВАНИЯ </w:t>
            </w:r>
          </w:p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85D95">
              <w:rPr>
                <w:b/>
                <w:szCs w:val="28"/>
              </w:rPr>
              <w:t xml:space="preserve"> ГОРОДА ЗЕЛЕНОГОРСКА </w:t>
            </w:r>
          </w:p>
          <w:p w:rsidR="0005372C" w:rsidRPr="00885D95" w:rsidRDefault="0005372C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885D95">
              <w:rPr>
                <w:b/>
                <w:szCs w:val="28"/>
              </w:rPr>
              <w:t>КРАСНОЯРСКОГО КРАЯ</w:t>
            </w:r>
          </w:p>
          <w:p w:rsidR="0005372C" w:rsidRPr="00885D95" w:rsidRDefault="0005372C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5372C" w:rsidRPr="00885D95" w:rsidRDefault="0005372C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5372C" w:rsidRPr="00885D95" w:rsidRDefault="0005372C" w:rsidP="0005372C">
            <w:pPr>
              <w:jc w:val="center"/>
              <w:rPr>
                <w:sz w:val="20"/>
                <w:szCs w:val="20"/>
              </w:rPr>
            </w:pPr>
            <w:r w:rsidRPr="00885D9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5372C" w:rsidRPr="00885D95" w:rsidTr="009D3A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72C" w:rsidRPr="00885D95" w:rsidRDefault="00463A79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22.12.2020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5372C" w:rsidRPr="00885D95" w:rsidRDefault="0005372C" w:rsidP="0005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85D95">
              <w:rPr>
                <w:sz w:val="28"/>
                <w:szCs w:val="28"/>
              </w:rPr>
              <w:t xml:space="preserve">      г. Зеленогорск  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05372C" w:rsidRPr="00885D95" w:rsidRDefault="0005372C" w:rsidP="0005372C">
            <w:pPr>
              <w:jc w:val="both"/>
              <w:rPr>
                <w:sz w:val="28"/>
                <w:szCs w:val="28"/>
              </w:rPr>
            </w:pPr>
            <w:r w:rsidRPr="00885D95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72C" w:rsidRPr="00885D95" w:rsidRDefault="00463A79" w:rsidP="000537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180-п</w:t>
            </w:r>
          </w:p>
        </w:tc>
      </w:tr>
      <w:tr w:rsidR="0005372C" w:rsidRPr="00885D95" w:rsidTr="009D3A38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05372C" w:rsidRPr="00885D95" w:rsidRDefault="0005372C" w:rsidP="00053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5372C" w:rsidRPr="00885D95" w:rsidRDefault="0005372C" w:rsidP="00D52F1A">
      <w:pPr>
        <w:widowControl w:val="0"/>
        <w:tabs>
          <w:tab w:val="left" w:pos="10206"/>
        </w:tabs>
        <w:autoSpaceDE w:val="0"/>
        <w:autoSpaceDN w:val="0"/>
        <w:adjustRightInd w:val="0"/>
        <w:ind w:right="3258"/>
        <w:rPr>
          <w:color w:val="000000"/>
          <w:sz w:val="28"/>
          <w:szCs w:val="28"/>
        </w:rPr>
      </w:pPr>
      <w:r w:rsidRPr="00885D95">
        <w:rPr>
          <w:color w:val="000000"/>
          <w:sz w:val="28"/>
          <w:szCs w:val="28"/>
        </w:rPr>
        <w:t>Об утверждении</w:t>
      </w:r>
      <w:r w:rsidR="006D1F4E">
        <w:rPr>
          <w:color w:val="000000"/>
          <w:sz w:val="28"/>
          <w:szCs w:val="28"/>
        </w:rPr>
        <w:t xml:space="preserve"> Порядка предоставления</w:t>
      </w:r>
      <w:r w:rsidRPr="00885D95">
        <w:rPr>
          <w:color w:val="000000"/>
          <w:sz w:val="28"/>
          <w:szCs w:val="28"/>
        </w:rPr>
        <w:t xml:space="preserve"> </w:t>
      </w:r>
      <w:r w:rsidR="00FE4C55">
        <w:rPr>
          <w:bCs/>
          <w:color w:val="000000"/>
          <w:sz w:val="28"/>
          <w:szCs w:val="28"/>
        </w:rPr>
        <w:t>субсидий</w:t>
      </w:r>
      <w:r w:rsidR="006D1F4E" w:rsidRPr="006D1F4E">
        <w:rPr>
          <w:bCs/>
          <w:color w:val="000000"/>
          <w:sz w:val="28"/>
          <w:szCs w:val="28"/>
        </w:rPr>
        <w:t xml:space="preserve"> на возмещение юридическим лицам (за исключением государственных и муниципальных учреждений)</w:t>
      </w:r>
      <w:r w:rsidR="00420187">
        <w:rPr>
          <w:bCs/>
          <w:color w:val="000000"/>
          <w:sz w:val="28"/>
          <w:szCs w:val="28"/>
        </w:rPr>
        <w:t>,</w:t>
      </w:r>
      <w:r w:rsidR="006D1F4E" w:rsidRPr="006D1F4E">
        <w:rPr>
          <w:bCs/>
          <w:color w:val="000000"/>
          <w:sz w:val="28"/>
          <w:szCs w:val="28"/>
        </w:rPr>
        <w:t xml:space="preserve"> индивидуальным предпринимателям,</w:t>
      </w:r>
      <w:r w:rsidR="00616F15">
        <w:rPr>
          <w:bCs/>
          <w:color w:val="000000"/>
          <w:sz w:val="28"/>
          <w:szCs w:val="28"/>
        </w:rPr>
        <w:t xml:space="preserve"> участникам договора простого товарищества</w:t>
      </w:r>
      <w:r w:rsidR="00420187">
        <w:rPr>
          <w:bCs/>
          <w:color w:val="000000"/>
          <w:sz w:val="28"/>
          <w:szCs w:val="28"/>
        </w:rPr>
        <w:t>,</w:t>
      </w:r>
      <w:r w:rsidR="006D1F4E" w:rsidRPr="006D1F4E">
        <w:rPr>
          <w:bCs/>
          <w:color w:val="000000"/>
          <w:sz w:val="28"/>
          <w:szCs w:val="28"/>
        </w:rPr>
        <w:t xml:space="preserve"> осуществляющим </w:t>
      </w:r>
      <w:r w:rsidR="00C02B45" w:rsidRPr="00C02B45">
        <w:rPr>
          <w:bCs/>
          <w:color w:val="000000"/>
          <w:sz w:val="28"/>
          <w:szCs w:val="28"/>
        </w:rPr>
        <w:t>регулярные перевозки пассажиров автомобильным транспортом по муниципальным маршрутам</w:t>
      </w:r>
      <w:r w:rsidR="006D1F4E" w:rsidRPr="006D1F4E">
        <w:rPr>
          <w:bCs/>
          <w:color w:val="000000"/>
          <w:sz w:val="28"/>
          <w:szCs w:val="28"/>
        </w:rPr>
        <w:t>, части фактически</w:t>
      </w:r>
      <w:r w:rsidR="006D1F4E">
        <w:rPr>
          <w:bCs/>
          <w:color w:val="000000"/>
          <w:sz w:val="28"/>
          <w:szCs w:val="28"/>
        </w:rPr>
        <w:t xml:space="preserve"> понес</w:t>
      </w:r>
      <w:r w:rsidR="007D7F0D">
        <w:rPr>
          <w:bCs/>
          <w:color w:val="000000"/>
          <w:sz w:val="28"/>
          <w:szCs w:val="28"/>
        </w:rPr>
        <w:t>е</w:t>
      </w:r>
      <w:r w:rsidR="006D1F4E" w:rsidRPr="006D1F4E">
        <w:rPr>
          <w:bCs/>
          <w:color w:val="000000"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</w:t>
      </w:r>
      <w:r w:rsidR="00C12E42">
        <w:rPr>
          <w:bCs/>
          <w:color w:val="000000"/>
          <w:sz w:val="28"/>
          <w:szCs w:val="28"/>
        </w:rPr>
        <w:t>ния распространения новой корона</w:t>
      </w:r>
      <w:r w:rsidR="006D1F4E" w:rsidRPr="006D1F4E">
        <w:rPr>
          <w:bCs/>
          <w:color w:val="000000"/>
          <w:sz w:val="28"/>
          <w:szCs w:val="28"/>
        </w:rPr>
        <w:t>вирусной инфекции</w:t>
      </w:r>
    </w:p>
    <w:p w:rsidR="0005372C" w:rsidRPr="00885D95" w:rsidRDefault="0005372C" w:rsidP="00D52F1A">
      <w:pPr>
        <w:widowControl w:val="0"/>
        <w:autoSpaceDE w:val="0"/>
        <w:autoSpaceDN w:val="0"/>
        <w:adjustRightInd w:val="0"/>
        <w:ind w:right="3258"/>
        <w:jc w:val="both"/>
        <w:rPr>
          <w:sz w:val="28"/>
          <w:szCs w:val="28"/>
        </w:rPr>
      </w:pPr>
    </w:p>
    <w:p w:rsidR="00A774E6" w:rsidRPr="00C2103F" w:rsidRDefault="00640E37" w:rsidP="009F57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соответствии со статье</w:t>
      </w:r>
      <w:r w:rsidR="00A774E6" w:rsidRPr="00885D95">
        <w:rPr>
          <w:color w:val="000000"/>
          <w:spacing w:val="2"/>
          <w:sz w:val="28"/>
          <w:szCs w:val="28"/>
        </w:rPr>
        <w:t>й 78 Бюджетного кодекса Российской Федерации,</w:t>
      </w:r>
      <w:r w:rsidR="00A774E6" w:rsidRPr="00885D95">
        <w:rPr>
          <w:sz w:val="28"/>
          <w:szCs w:val="28"/>
        </w:rPr>
        <w:t xml:space="preserve"> </w:t>
      </w:r>
      <w:r w:rsidR="00A774E6" w:rsidRPr="00885D95">
        <w:rPr>
          <w:color w:val="000000"/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831FE">
        <w:rPr>
          <w:color w:val="000000"/>
          <w:spacing w:val="2"/>
          <w:sz w:val="28"/>
          <w:szCs w:val="28"/>
        </w:rPr>
        <w:t>п</w:t>
      </w:r>
      <w:r w:rsidR="002831FE" w:rsidRPr="002831FE">
        <w:rPr>
          <w:color w:val="000000"/>
          <w:spacing w:val="2"/>
          <w:sz w:val="28"/>
          <w:szCs w:val="28"/>
        </w:rPr>
        <w:t>остановление</w:t>
      </w:r>
      <w:r w:rsidR="002831FE">
        <w:rPr>
          <w:color w:val="000000"/>
          <w:spacing w:val="2"/>
          <w:sz w:val="28"/>
          <w:szCs w:val="28"/>
        </w:rPr>
        <w:t>м</w:t>
      </w:r>
      <w:r w:rsidR="002831FE" w:rsidRPr="002831FE">
        <w:rPr>
          <w:color w:val="000000"/>
          <w:spacing w:val="2"/>
          <w:sz w:val="28"/>
          <w:szCs w:val="28"/>
        </w:rPr>
        <w:t xml:space="preserve"> Правительства </w:t>
      </w:r>
      <w:r w:rsidR="002831FE">
        <w:rPr>
          <w:color w:val="000000"/>
          <w:spacing w:val="2"/>
          <w:sz w:val="28"/>
          <w:szCs w:val="28"/>
        </w:rPr>
        <w:t xml:space="preserve">Российской Федерации от 18.09.2020 </w:t>
      </w:r>
      <w:r w:rsidR="00C2103F">
        <w:rPr>
          <w:color w:val="000000"/>
          <w:spacing w:val="2"/>
          <w:sz w:val="28"/>
          <w:szCs w:val="28"/>
        </w:rPr>
        <w:br/>
      </w:r>
      <w:r w:rsidR="002831FE">
        <w:rPr>
          <w:color w:val="000000"/>
          <w:spacing w:val="2"/>
          <w:sz w:val="28"/>
          <w:szCs w:val="28"/>
        </w:rPr>
        <w:t>№</w:t>
      </w:r>
      <w:r w:rsidR="002831FE" w:rsidRPr="002831FE">
        <w:rPr>
          <w:color w:val="000000"/>
          <w:spacing w:val="2"/>
          <w:sz w:val="28"/>
          <w:szCs w:val="28"/>
        </w:rPr>
        <w:t xml:space="preserve"> 1492</w:t>
      </w:r>
      <w:r w:rsidR="002831FE">
        <w:rPr>
          <w:color w:val="000000"/>
          <w:spacing w:val="2"/>
          <w:sz w:val="28"/>
          <w:szCs w:val="28"/>
        </w:rPr>
        <w:t xml:space="preserve"> «</w:t>
      </w:r>
      <w:r w:rsidR="002831FE" w:rsidRPr="002831FE">
        <w:rPr>
          <w:color w:val="000000"/>
          <w:spacing w:val="2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2831FE">
        <w:rPr>
          <w:color w:val="000000"/>
          <w:spacing w:val="2"/>
          <w:sz w:val="28"/>
          <w:szCs w:val="28"/>
        </w:rPr>
        <w:t xml:space="preserve"> – </w:t>
      </w:r>
      <w:r w:rsidR="002831FE" w:rsidRPr="002831FE">
        <w:rPr>
          <w:color w:val="000000"/>
          <w:spacing w:val="2"/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2831FE">
        <w:rPr>
          <w:color w:val="000000"/>
          <w:spacing w:val="2"/>
          <w:sz w:val="28"/>
          <w:szCs w:val="28"/>
        </w:rPr>
        <w:t>вительства Российской Федерации»</w:t>
      </w:r>
      <w:r w:rsidR="00A774E6" w:rsidRPr="00885D95">
        <w:rPr>
          <w:color w:val="000000"/>
          <w:spacing w:val="2"/>
          <w:sz w:val="28"/>
          <w:szCs w:val="28"/>
        </w:rPr>
        <w:t>,</w:t>
      </w:r>
      <w:r w:rsidR="00C2103F">
        <w:rPr>
          <w:color w:val="000000"/>
          <w:spacing w:val="2"/>
          <w:sz w:val="28"/>
          <w:szCs w:val="28"/>
        </w:rPr>
        <w:t xml:space="preserve"> </w:t>
      </w:r>
      <w:hyperlink r:id="rId10" w:history="1">
        <w:r w:rsidR="00C2103F" w:rsidRPr="00C2103F">
          <w:rPr>
            <w:color w:val="000000" w:themeColor="text1"/>
            <w:sz w:val="28"/>
            <w:szCs w:val="28"/>
          </w:rPr>
          <w:t>Постановлением</w:t>
        </w:r>
      </w:hyperlink>
      <w:r w:rsidR="00C2103F">
        <w:rPr>
          <w:sz w:val="28"/>
          <w:szCs w:val="28"/>
        </w:rPr>
        <w:t xml:space="preserve"> Правительства Красноярского края от 30.09.2020 № 682-п «Об утверждении Правил предоставления в 2020 году иных межбюджетных трансфертов бюджетам муниципальных образований на финансовое </w:t>
      </w:r>
      <w:r w:rsidR="00C2103F">
        <w:rPr>
          <w:sz w:val="28"/>
          <w:szCs w:val="28"/>
        </w:rPr>
        <w:lastRenderedPageBreak/>
        <w:t xml:space="preserve">обеспечение расходных обязательств муниципальных образований Красноярского края,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инфекции», </w:t>
      </w:r>
      <w:r w:rsidR="005C65E3">
        <w:rPr>
          <w:bCs/>
          <w:color w:val="000000"/>
          <w:spacing w:val="2"/>
          <w:sz w:val="28"/>
          <w:szCs w:val="28"/>
        </w:rPr>
        <w:t xml:space="preserve">на основании </w:t>
      </w:r>
      <w:r w:rsidRPr="00640E37">
        <w:rPr>
          <w:bCs/>
          <w:color w:val="000000"/>
          <w:spacing w:val="2"/>
          <w:sz w:val="28"/>
          <w:szCs w:val="28"/>
        </w:rPr>
        <w:t>решени</w:t>
      </w:r>
      <w:r w:rsidR="005C65E3">
        <w:rPr>
          <w:bCs/>
          <w:color w:val="000000"/>
          <w:spacing w:val="2"/>
          <w:sz w:val="28"/>
          <w:szCs w:val="28"/>
        </w:rPr>
        <w:t>я</w:t>
      </w:r>
      <w:r w:rsidR="00FF0CE9">
        <w:rPr>
          <w:bCs/>
          <w:color w:val="000000"/>
          <w:spacing w:val="2"/>
          <w:sz w:val="28"/>
          <w:szCs w:val="28"/>
        </w:rPr>
        <w:t xml:space="preserve"> </w:t>
      </w:r>
      <w:r w:rsidRPr="00640E37">
        <w:rPr>
          <w:bCs/>
          <w:color w:val="000000"/>
          <w:spacing w:val="2"/>
          <w:sz w:val="28"/>
          <w:szCs w:val="28"/>
        </w:rPr>
        <w:t>Совета</w:t>
      </w:r>
      <w:r w:rsidR="00FF0CE9">
        <w:rPr>
          <w:bCs/>
          <w:color w:val="000000"/>
          <w:spacing w:val="2"/>
          <w:sz w:val="28"/>
          <w:szCs w:val="28"/>
        </w:rPr>
        <w:t xml:space="preserve"> </w:t>
      </w:r>
      <w:r w:rsidRPr="00640E37">
        <w:rPr>
          <w:bCs/>
          <w:color w:val="000000"/>
          <w:spacing w:val="2"/>
          <w:sz w:val="28"/>
          <w:szCs w:val="28"/>
        </w:rPr>
        <w:t>депутатов</w:t>
      </w:r>
      <w:r w:rsidR="00FF0CE9">
        <w:rPr>
          <w:bCs/>
          <w:color w:val="000000"/>
          <w:spacing w:val="2"/>
          <w:sz w:val="28"/>
          <w:szCs w:val="28"/>
        </w:rPr>
        <w:t xml:space="preserve"> ЗАТО </w:t>
      </w:r>
      <w:r w:rsidRPr="00640E37">
        <w:rPr>
          <w:bCs/>
          <w:color w:val="000000"/>
          <w:spacing w:val="2"/>
          <w:sz w:val="28"/>
          <w:szCs w:val="28"/>
        </w:rPr>
        <w:t>г. Зеленогорска от 19.12.2019 № 16-69р</w:t>
      </w:r>
      <w:r>
        <w:rPr>
          <w:bCs/>
          <w:color w:val="000000"/>
          <w:spacing w:val="2"/>
          <w:sz w:val="28"/>
          <w:szCs w:val="28"/>
        </w:rPr>
        <w:t xml:space="preserve"> </w:t>
      </w:r>
      <w:r w:rsidRPr="00640E37">
        <w:rPr>
          <w:bCs/>
          <w:color w:val="000000"/>
          <w:spacing w:val="2"/>
          <w:sz w:val="28"/>
          <w:szCs w:val="28"/>
        </w:rPr>
        <w:t xml:space="preserve">«О местном бюджете города Зеленогорска на 2020 год и плановый период 2021 - 2022 годов», </w:t>
      </w:r>
      <w:r w:rsidR="00A774E6" w:rsidRPr="00885D95">
        <w:rPr>
          <w:color w:val="000000"/>
          <w:spacing w:val="2"/>
          <w:sz w:val="28"/>
          <w:szCs w:val="28"/>
        </w:rPr>
        <w:t>подпункт</w:t>
      </w:r>
      <w:r w:rsidR="005C65E3">
        <w:rPr>
          <w:color w:val="000000"/>
          <w:spacing w:val="2"/>
          <w:sz w:val="28"/>
          <w:szCs w:val="28"/>
        </w:rPr>
        <w:t>а</w:t>
      </w:r>
      <w:r w:rsidR="00A774E6" w:rsidRPr="00885D95">
        <w:rPr>
          <w:color w:val="000000"/>
          <w:spacing w:val="2"/>
          <w:sz w:val="28"/>
          <w:szCs w:val="28"/>
        </w:rPr>
        <w:t xml:space="preserve"> 16 пункта 3.2 Положения о бюджетном процессе в городе Зеленогорске, </w:t>
      </w:r>
      <w:r w:rsidR="00003DFD" w:rsidRPr="00885D95">
        <w:rPr>
          <w:color w:val="000000"/>
          <w:spacing w:val="2"/>
          <w:sz w:val="28"/>
          <w:szCs w:val="28"/>
        </w:rPr>
        <w:t>утвержд</w:t>
      </w:r>
      <w:r w:rsidR="007D7F0D">
        <w:rPr>
          <w:color w:val="000000"/>
          <w:spacing w:val="2"/>
          <w:sz w:val="28"/>
          <w:szCs w:val="28"/>
        </w:rPr>
        <w:t>е</w:t>
      </w:r>
      <w:r w:rsidR="00003DFD" w:rsidRPr="00885D95">
        <w:rPr>
          <w:color w:val="000000"/>
          <w:spacing w:val="2"/>
          <w:sz w:val="28"/>
          <w:szCs w:val="28"/>
        </w:rPr>
        <w:t>нного</w:t>
      </w:r>
      <w:r w:rsidR="00A774E6" w:rsidRPr="00885D95">
        <w:rPr>
          <w:color w:val="000000"/>
          <w:spacing w:val="2"/>
          <w:sz w:val="28"/>
          <w:szCs w:val="28"/>
        </w:rPr>
        <w:t xml:space="preserve"> решением Совета депутатов ЗАТО г. Зеленогорска от 30.10.2019 № 15-68р, руководствуясь Уставом города Зеленогорска,</w:t>
      </w:r>
    </w:p>
    <w:p w:rsidR="0005372C" w:rsidRPr="00885D95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372C" w:rsidRPr="00885D95" w:rsidRDefault="0005372C" w:rsidP="000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D95">
        <w:rPr>
          <w:sz w:val="28"/>
          <w:szCs w:val="28"/>
        </w:rPr>
        <w:t>ПОСТАНОВЛЯЮ:</w:t>
      </w:r>
    </w:p>
    <w:p w:rsidR="0005372C" w:rsidRPr="00885D95" w:rsidRDefault="0005372C" w:rsidP="000537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C22" w:rsidRPr="00EF0115" w:rsidRDefault="00616F15" w:rsidP="00EF011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5372C" w:rsidRPr="00885D95">
        <w:rPr>
          <w:sz w:val="28"/>
          <w:szCs w:val="28"/>
        </w:rPr>
        <w:t xml:space="preserve"> </w:t>
      </w:r>
      <w:r w:rsidR="00781125" w:rsidRPr="00781125">
        <w:rPr>
          <w:bCs/>
          <w:sz w:val="28"/>
          <w:szCs w:val="28"/>
        </w:rPr>
        <w:t>Поряд</w:t>
      </w:r>
      <w:r w:rsidR="00781125">
        <w:rPr>
          <w:bCs/>
          <w:sz w:val="28"/>
          <w:szCs w:val="28"/>
        </w:rPr>
        <w:t>ок</w:t>
      </w:r>
      <w:r w:rsidR="00781125" w:rsidRPr="00781125">
        <w:rPr>
          <w:bCs/>
          <w:sz w:val="28"/>
          <w:szCs w:val="28"/>
        </w:rPr>
        <w:t xml:space="preserve"> </w:t>
      </w:r>
      <w:r w:rsidR="00C12E42" w:rsidRPr="00C12E42">
        <w:rPr>
          <w:bCs/>
          <w:sz w:val="28"/>
          <w:szCs w:val="28"/>
        </w:rPr>
        <w:t xml:space="preserve">предоставления </w:t>
      </w:r>
      <w:r w:rsidR="00FE4C55">
        <w:rPr>
          <w:bCs/>
          <w:sz w:val="28"/>
          <w:szCs w:val="28"/>
        </w:rPr>
        <w:t>субсидий</w:t>
      </w:r>
      <w:r w:rsidR="00C12E42" w:rsidRPr="00C12E42">
        <w:rPr>
          <w:bCs/>
          <w:sz w:val="28"/>
          <w:szCs w:val="28"/>
        </w:rPr>
        <w:t xml:space="preserve"> на возмещение юридическим лицам (за исключением государственных и муниципальных учреждений)</w:t>
      </w:r>
      <w:r w:rsidR="00420187">
        <w:rPr>
          <w:bCs/>
          <w:sz w:val="28"/>
          <w:szCs w:val="28"/>
        </w:rPr>
        <w:t>,</w:t>
      </w:r>
      <w:r w:rsidR="00C12E42" w:rsidRPr="00C12E42">
        <w:rPr>
          <w:bCs/>
          <w:sz w:val="28"/>
          <w:szCs w:val="28"/>
        </w:rPr>
        <w:t xml:space="preserve"> индивидуальным предпринимателям,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участникам договора простого товарищества,</w:t>
      </w:r>
      <w:r w:rsidR="00C12E42" w:rsidRPr="00C12E42">
        <w:rPr>
          <w:bCs/>
          <w:sz w:val="28"/>
          <w:szCs w:val="28"/>
        </w:rPr>
        <w:t xml:space="preserve"> 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bCs/>
          <w:sz w:val="28"/>
          <w:szCs w:val="28"/>
        </w:rPr>
        <w:t>е</w:t>
      </w:r>
      <w:r w:rsidR="00C12E42" w:rsidRPr="00C12E42">
        <w:rPr>
          <w:bCs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  <w:r w:rsidR="00781125">
        <w:rPr>
          <w:bCs/>
          <w:sz w:val="28"/>
          <w:szCs w:val="28"/>
        </w:rPr>
        <w:t xml:space="preserve"> </w:t>
      </w:r>
      <w:r w:rsidR="00A774E6" w:rsidRPr="00885D95">
        <w:rPr>
          <w:sz w:val="28"/>
          <w:szCs w:val="28"/>
        </w:rPr>
        <w:t>согласно приложению к настоящему постановлению.</w:t>
      </w:r>
    </w:p>
    <w:p w:rsidR="00EC3C22" w:rsidRPr="00885D95" w:rsidRDefault="00EC3C22" w:rsidP="00EF011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85D95">
        <w:rPr>
          <w:sz w:val="28"/>
          <w:szCs w:val="28"/>
        </w:rPr>
        <w:t xml:space="preserve">Настоящее постановление вступает в силу в день, следующий за </w:t>
      </w:r>
      <w:r w:rsidR="00003DFD" w:rsidRPr="00885D95">
        <w:rPr>
          <w:sz w:val="28"/>
          <w:szCs w:val="28"/>
        </w:rPr>
        <w:t>дн</w:t>
      </w:r>
      <w:r w:rsidR="007D7F0D">
        <w:rPr>
          <w:sz w:val="28"/>
          <w:szCs w:val="28"/>
        </w:rPr>
        <w:t>е</w:t>
      </w:r>
      <w:r w:rsidR="00003DFD" w:rsidRPr="00885D95">
        <w:rPr>
          <w:sz w:val="28"/>
          <w:szCs w:val="28"/>
        </w:rPr>
        <w:t>м</w:t>
      </w:r>
      <w:r w:rsidRPr="00885D95">
        <w:rPr>
          <w:sz w:val="28"/>
          <w:szCs w:val="28"/>
        </w:rPr>
        <w:t xml:space="preserve"> его опу</w:t>
      </w:r>
      <w:r w:rsidR="009B08E1" w:rsidRPr="00885D95">
        <w:rPr>
          <w:sz w:val="28"/>
          <w:szCs w:val="28"/>
        </w:rPr>
        <w:t>бликования в газете «Панорама».</w:t>
      </w:r>
    </w:p>
    <w:p w:rsidR="00EC3C22" w:rsidRPr="00885D95" w:rsidRDefault="00EC3C22" w:rsidP="00EF011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ar-SA"/>
        </w:rPr>
      </w:pPr>
      <w:r w:rsidRPr="00885D95">
        <w:rPr>
          <w:sz w:val="28"/>
          <w:szCs w:val="28"/>
        </w:rPr>
        <w:t>Контроль за выполнением настоящего постановления возложить на первого</w:t>
      </w:r>
      <w:r w:rsidRPr="00885D95">
        <w:rPr>
          <w:sz w:val="28"/>
          <w:szCs w:val="28"/>
          <w:lang w:eastAsia="ar-SA"/>
        </w:rPr>
        <w:t xml:space="preserve"> заместителя Главы ЗАТО г. Зеленогорска по жилищно-коммунальному хозяйству, архитектуре и градостроительству.</w:t>
      </w:r>
    </w:p>
    <w:p w:rsidR="00EC3C22" w:rsidRPr="00885D95" w:rsidRDefault="00EC3C22" w:rsidP="00EC3C2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EC3C22" w:rsidRDefault="00EC3C22" w:rsidP="00EC3C2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2831FE" w:rsidRDefault="002831FE" w:rsidP="00EC3C2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EC3C22" w:rsidRPr="00885D95" w:rsidRDefault="00EC3C22" w:rsidP="00EC3C2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C50B7E" w:rsidRDefault="00EC3C22" w:rsidP="00EC3C2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  <w:sectPr w:rsidR="00C50B7E" w:rsidSect="009F5720"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  <w:r w:rsidRPr="00885D95">
        <w:rPr>
          <w:sz w:val="28"/>
          <w:szCs w:val="28"/>
          <w:lang w:eastAsia="ar-SA"/>
        </w:rPr>
        <w:t>Глава ЗАТО г. Зеленогорска                                                       М.В. Сперанский</w:t>
      </w:r>
    </w:p>
    <w:p w:rsidR="00EC3C22" w:rsidRPr="00885D95" w:rsidRDefault="00EC3C22" w:rsidP="00EC3C22">
      <w:pPr>
        <w:widowControl w:val="0"/>
        <w:autoSpaceDE w:val="0"/>
        <w:autoSpaceDN w:val="0"/>
        <w:adjustRightInd w:val="0"/>
        <w:ind w:firstLine="4536"/>
        <w:jc w:val="both"/>
        <w:rPr>
          <w:sz w:val="28"/>
          <w:szCs w:val="28"/>
        </w:rPr>
      </w:pPr>
      <w:r w:rsidRPr="00885D95">
        <w:rPr>
          <w:sz w:val="28"/>
          <w:szCs w:val="28"/>
        </w:rPr>
        <w:lastRenderedPageBreak/>
        <w:t>Приложение к постановлению</w:t>
      </w:r>
    </w:p>
    <w:p w:rsidR="00EC3C22" w:rsidRPr="00885D95" w:rsidRDefault="00EC3C22" w:rsidP="00EC3C22">
      <w:pPr>
        <w:widowControl w:val="0"/>
        <w:autoSpaceDE w:val="0"/>
        <w:autoSpaceDN w:val="0"/>
        <w:adjustRightInd w:val="0"/>
        <w:ind w:firstLine="4536"/>
        <w:jc w:val="both"/>
        <w:rPr>
          <w:sz w:val="28"/>
          <w:szCs w:val="28"/>
        </w:rPr>
      </w:pPr>
      <w:r w:rsidRPr="00885D95">
        <w:rPr>
          <w:sz w:val="28"/>
          <w:szCs w:val="28"/>
        </w:rPr>
        <w:t>Администрации ЗАТО г. Зеленогорска</w:t>
      </w:r>
    </w:p>
    <w:p w:rsidR="00EC3C22" w:rsidRPr="00885D95" w:rsidRDefault="00EC3C22" w:rsidP="00EC3C22">
      <w:pPr>
        <w:widowControl w:val="0"/>
        <w:autoSpaceDE w:val="0"/>
        <w:autoSpaceDN w:val="0"/>
        <w:adjustRightInd w:val="0"/>
        <w:ind w:firstLine="4536"/>
        <w:jc w:val="both"/>
        <w:rPr>
          <w:sz w:val="28"/>
          <w:szCs w:val="28"/>
        </w:rPr>
      </w:pPr>
      <w:r w:rsidRPr="00885D95">
        <w:rPr>
          <w:sz w:val="28"/>
          <w:szCs w:val="28"/>
        </w:rPr>
        <w:t xml:space="preserve">от </w:t>
      </w:r>
      <w:r w:rsidR="00463A79">
        <w:rPr>
          <w:sz w:val="28"/>
          <w:szCs w:val="28"/>
        </w:rPr>
        <w:t>22.12.2020</w:t>
      </w:r>
      <w:r w:rsidRPr="00885D95">
        <w:rPr>
          <w:sz w:val="28"/>
          <w:szCs w:val="28"/>
        </w:rPr>
        <w:t xml:space="preserve"> №</w:t>
      </w:r>
      <w:r w:rsidR="00463A79">
        <w:rPr>
          <w:sz w:val="28"/>
          <w:szCs w:val="28"/>
        </w:rPr>
        <w:t xml:space="preserve"> </w:t>
      </w:r>
      <w:bookmarkStart w:id="0" w:name="_GoBack"/>
      <w:bookmarkEnd w:id="0"/>
      <w:r w:rsidR="00463A79">
        <w:rPr>
          <w:sz w:val="28"/>
          <w:szCs w:val="28"/>
        </w:rPr>
        <w:t>180-п</w:t>
      </w:r>
      <w:r w:rsidRPr="00885D95">
        <w:rPr>
          <w:sz w:val="28"/>
          <w:szCs w:val="28"/>
        </w:rPr>
        <w:t xml:space="preserve"> </w:t>
      </w:r>
    </w:p>
    <w:p w:rsidR="00EC3C22" w:rsidRPr="00885D95" w:rsidRDefault="00EC3C22" w:rsidP="009D0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C22" w:rsidRPr="007A6030" w:rsidRDefault="00201157" w:rsidP="00EC3C2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01157">
        <w:rPr>
          <w:b/>
          <w:bCs/>
          <w:spacing w:val="-7"/>
          <w:sz w:val="28"/>
          <w:szCs w:val="28"/>
        </w:rPr>
        <w:t xml:space="preserve">Порядок </w:t>
      </w:r>
      <w:r>
        <w:rPr>
          <w:b/>
          <w:bCs/>
          <w:spacing w:val="-7"/>
          <w:sz w:val="28"/>
          <w:szCs w:val="28"/>
        </w:rPr>
        <w:br/>
      </w:r>
      <w:r w:rsidR="00C12E42" w:rsidRPr="00C12E42">
        <w:rPr>
          <w:b/>
          <w:bCs/>
          <w:spacing w:val="-7"/>
          <w:sz w:val="28"/>
          <w:szCs w:val="28"/>
        </w:rPr>
        <w:t xml:space="preserve">предоставления </w:t>
      </w:r>
      <w:r w:rsidR="00FE4C55">
        <w:rPr>
          <w:b/>
          <w:bCs/>
          <w:spacing w:val="-7"/>
          <w:sz w:val="28"/>
          <w:szCs w:val="28"/>
        </w:rPr>
        <w:t>субсидий</w:t>
      </w:r>
      <w:r w:rsidR="00C12E42" w:rsidRPr="00C12E42">
        <w:rPr>
          <w:b/>
          <w:bCs/>
          <w:spacing w:val="-7"/>
          <w:sz w:val="28"/>
          <w:szCs w:val="28"/>
        </w:rPr>
        <w:t xml:space="preserve"> на возмещение юридическим лицам (за исключением государственных и муниципальных учреждений)</w:t>
      </w:r>
      <w:r w:rsidR="00420187">
        <w:rPr>
          <w:b/>
          <w:bCs/>
          <w:spacing w:val="-7"/>
          <w:sz w:val="28"/>
          <w:szCs w:val="28"/>
        </w:rPr>
        <w:t>,</w:t>
      </w:r>
      <w:r w:rsidR="00C12E42" w:rsidRPr="00C12E42">
        <w:rPr>
          <w:b/>
          <w:bCs/>
          <w:spacing w:val="-7"/>
          <w:sz w:val="28"/>
          <w:szCs w:val="28"/>
        </w:rPr>
        <w:t xml:space="preserve"> индивидуальным предпринимателям,</w:t>
      </w:r>
      <w:r w:rsidR="0030126B">
        <w:rPr>
          <w:b/>
          <w:bCs/>
          <w:spacing w:val="-7"/>
          <w:sz w:val="28"/>
          <w:szCs w:val="28"/>
        </w:rPr>
        <w:t xml:space="preserve"> </w:t>
      </w:r>
      <w:r w:rsidR="0030126B" w:rsidRPr="0030126B">
        <w:rPr>
          <w:b/>
          <w:bCs/>
          <w:color w:val="000000"/>
          <w:sz w:val="28"/>
          <w:szCs w:val="28"/>
        </w:rPr>
        <w:t>участникам договора простого товарищества</w:t>
      </w:r>
      <w:r w:rsidR="00420187">
        <w:rPr>
          <w:b/>
          <w:bCs/>
          <w:color w:val="000000"/>
          <w:sz w:val="28"/>
          <w:szCs w:val="28"/>
        </w:rPr>
        <w:t>,</w:t>
      </w:r>
      <w:r w:rsidR="00C12E42" w:rsidRPr="0030126B">
        <w:rPr>
          <w:b/>
          <w:bCs/>
          <w:spacing w:val="-7"/>
          <w:sz w:val="28"/>
          <w:szCs w:val="28"/>
        </w:rPr>
        <w:t xml:space="preserve"> </w:t>
      </w:r>
      <w:r w:rsidR="00C12E42" w:rsidRPr="00C12E42">
        <w:rPr>
          <w:b/>
          <w:bCs/>
          <w:spacing w:val="-7"/>
          <w:sz w:val="28"/>
          <w:szCs w:val="28"/>
        </w:rPr>
        <w:t>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b/>
          <w:bCs/>
          <w:spacing w:val="-7"/>
          <w:sz w:val="28"/>
          <w:szCs w:val="28"/>
        </w:rPr>
        <w:t>е</w:t>
      </w:r>
      <w:r w:rsidR="00C12E42" w:rsidRPr="00C12E42">
        <w:rPr>
          <w:b/>
          <w:bCs/>
          <w:spacing w:val="-7"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EC3C22" w:rsidRPr="007A6030" w:rsidRDefault="00EC3C22" w:rsidP="00EC3C2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3C22" w:rsidRPr="007A6030" w:rsidRDefault="00EC3C22" w:rsidP="0056317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7A6030">
        <w:rPr>
          <w:bCs/>
          <w:sz w:val="28"/>
          <w:szCs w:val="28"/>
        </w:rPr>
        <w:t>Общие положения</w:t>
      </w:r>
    </w:p>
    <w:p w:rsidR="00EC3C22" w:rsidRPr="007A6030" w:rsidRDefault="00EC3C22" w:rsidP="00796D05">
      <w:pPr>
        <w:widowControl w:val="0"/>
        <w:shd w:val="clear" w:color="auto" w:fill="FFFFFF"/>
        <w:autoSpaceDE w:val="0"/>
        <w:autoSpaceDN w:val="0"/>
        <w:adjustRightInd w:val="0"/>
        <w:ind w:left="1429"/>
        <w:contextualSpacing/>
        <w:jc w:val="center"/>
        <w:rPr>
          <w:bCs/>
          <w:sz w:val="28"/>
          <w:szCs w:val="28"/>
        </w:rPr>
      </w:pPr>
    </w:p>
    <w:p w:rsidR="00EC3C22" w:rsidRDefault="00EC3C22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Настоящий порядок устанавливает условия и порядок </w:t>
      </w:r>
      <w:r w:rsidR="00FE4C55">
        <w:rPr>
          <w:bCs/>
          <w:sz w:val="28"/>
          <w:szCs w:val="28"/>
        </w:rPr>
        <w:t>предоставления субсидий</w:t>
      </w:r>
      <w:r w:rsidR="00781125" w:rsidRPr="00781125">
        <w:rPr>
          <w:bCs/>
          <w:sz w:val="28"/>
          <w:szCs w:val="28"/>
        </w:rPr>
        <w:t xml:space="preserve"> в целях </w:t>
      </w:r>
      <w:r w:rsidR="00781125" w:rsidRPr="00201157">
        <w:rPr>
          <w:bCs/>
          <w:sz w:val="28"/>
          <w:szCs w:val="28"/>
        </w:rPr>
        <w:t xml:space="preserve">возмещения </w:t>
      </w:r>
      <w:r w:rsidR="00201157" w:rsidRPr="00201157">
        <w:rPr>
          <w:bCs/>
          <w:sz w:val="28"/>
          <w:szCs w:val="28"/>
        </w:rPr>
        <w:t>части фактически понес</w:t>
      </w:r>
      <w:r w:rsidR="007D7F0D">
        <w:rPr>
          <w:bCs/>
          <w:sz w:val="28"/>
          <w:szCs w:val="28"/>
        </w:rPr>
        <w:t>е</w:t>
      </w:r>
      <w:r w:rsidR="00201157" w:rsidRPr="00201157">
        <w:rPr>
          <w:bCs/>
          <w:sz w:val="28"/>
          <w:szCs w:val="28"/>
        </w:rPr>
        <w:t>нных затрат</w:t>
      </w:r>
      <w:r w:rsidR="005C42FF">
        <w:rPr>
          <w:bCs/>
          <w:sz w:val="28"/>
          <w:szCs w:val="28"/>
        </w:rPr>
        <w:t xml:space="preserve">, связанных с осуществлением регулярных перевозок пассажиров автомобильным транспортом по муниципальным маршрутам в условиях ухудшения ситуации в результате </w:t>
      </w:r>
      <w:r w:rsidR="00C12E42">
        <w:rPr>
          <w:bCs/>
          <w:sz w:val="28"/>
          <w:szCs w:val="28"/>
        </w:rPr>
        <w:t>распространения корона</w:t>
      </w:r>
      <w:r w:rsidR="00201157" w:rsidRPr="00201157">
        <w:rPr>
          <w:bCs/>
          <w:sz w:val="28"/>
          <w:szCs w:val="28"/>
        </w:rPr>
        <w:t xml:space="preserve">вирусной инфекции </w:t>
      </w:r>
      <w:r w:rsidR="00FE4C55">
        <w:rPr>
          <w:bCs/>
          <w:sz w:val="28"/>
          <w:szCs w:val="28"/>
        </w:rPr>
        <w:t>(далее</w:t>
      </w:r>
      <w:r w:rsidR="00B861F6">
        <w:rPr>
          <w:bCs/>
          <w:sz w:val="28"/>
          <w:szCs w:val="28"/>
        </w:rPr>
        <w:t xml:space="preserve"> – </w:t>
      </w:r>
      <w:r w:rsidR="00FE4C55">
        <w:rPr>
          <w:bCs/>
          <w:sz w:val="28"/>
          <w:szCs w:val="28"/>
        </w:rPr>
        <w:t>субсидии)</w:t>
      </w:r>
      <w:r w:rsidRPr="00201157">
        <w:rPr>
          <w:sz w:val="28"/>
          <w:szCs w:val="28"/>
        </w:rPr>
        <w:t>, а такж</w:t>
      </w:r>
      <w:r w:rsidRPr="007A6030">
        <w:rPr>
          <w:sz w:val="28"/>
          <w:szCs w:val="28"/>
        </w:rPr>
        <w:t>е порядок возврата субсиди</w:t>
      </w:r>
      <w:r w:rsidR="005C42FF">
        <w:rPr>
          <w:sz w:val="28"/>
          <w:szCs w:val="28"/>
        </w:rPr>
        <w:t>й</w:t>
      </w:r>
      <w:r w:rsidRPr="007A6030">
        <w:rPr>
          <w:sz w:val="28"/>
          <w:szCs w:val="28"/>
        </w:rPr>
        <w:t xml:space="preserve"> в местный бюджет города Зеленогорска (далее – местный бюджет).</w:t>
      </w:r>
    </w:p>
    <w:p w:rsidR="007D6119" w:rsidRPr="002F7F3A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D6119">
        <w:rPr>
          <w:sz w:val="28"/>
          <w:szCs w:val="28"/>
        </w:rPr>
        <w:t>Целью предоставления субсидий является</w:t>
      </w:r>
      <w:r>
        <w:rPr>
          <w:sz w:val="28"/>
          <w:szCs w:val="28"/>
        </w:rPr>
        <w:t xml:space="preserve"> </w:t>
      </w:r>
      <w:r w:rsidRPr="007D6119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е</w:t>
      </w:r>
      <w:r w:rsidRPr="007D6119">
        <w:rPr>
          <w:bCs/>
          <w:sz w:val="28"/>
          <w:szCs w:val="28"/>
        </w:rPr>
        <w:t xml:space="preserve"> части фактически понес</w:t>
      </w:r>
      <w:r w:rsidR="007D7F0D">
        <w:rPr>
          <w:bCs/>
          <w:sz w:val="28"/>
          <w:szCs w:val="28"/>
        </w:rPr>
        <w:t>е</w:t>
      </w:r>
      <w:r w:rsidRPr="007D6119">
        <w:rPr>
          <w:bCs/>
          <w:sz w:val="28"/>
          <w:szCs w:val="28"/>
        </w:rPr>
        <w:t>нных затрат на топливо</w:t>
      </w:r>
      <w:r w:rsidR="002E2A6D">
        <w:rPr>
          <w:bCs/>
          <w:sz w:val="28"/>
          <w:szCs w:val="28"/>
        </w:rPr>
        <w:t xml:space="preserve"> при осуществлении регулярных перевозок</w:t>
      </w:r>
      <w:r w:rsidR="00E167FF">
        <w:rPr>
          <w:bCs/>
          <w:sz w:val="28"/>
          <w:szCs w:val="28"/>
        </w:rPr>
        <w:t xml:space="preserve"> и (или)</w:t>
      </w:r>
      <w:r w:rsidRPr="007D6119">
        <w:rPr>
          <w:bCs/>
          <w:sz w:val="28"/>
          <w:szCs w:val="28"/>
        </w:rPr>
        <w:t xml:space="preserve"> проведение профилактических мероприятий и дезинфекции подвижного состава общественного транспорта в целях недопуще</w:t>
      </w:r>
      <w:r w:rsidR="008B432B">
        <w:rPr>
          <w:bCs/>
          <w:sz w:val="28"/>
          <w:szCs w:val="28"/>
        </w:rPr>
        <w:t>ния распространения корона</w:t>
      </w:r>
      <w:r w:rsidRPr="007D6119">
        <w:rPr>
          <w:bCs/>
          <w:sz w:val="28"/>
          <w:szCs w:val="28"/>
        </w:rPr>
        <w:t xml:space="preserve">вирусной инфекции </w:t>
      </w:r>
      <w:r w:rsidR="002F7F3A" w:rsidRPr="002F7F3A">
        <w:rPr>
          <w:sz w:val="28"/>
          <w:szCs w:val="28"/>
        </w:rPr>
        <w:t>в рамках м</w:t>
      </w:r>
      <w:r w:rsidR="00B861F6" w:rsidRPr="002F7F3A">
        <w:rPr>
          <w:bCs/>
          <w:sz w:val="28"/>
          <w:szCs w:val="28"/>
        </w:rPr>
        <w:t>униципальн</w:t>
      </w:r>
      <w:r w:rsidR="002F7F3A">
        <w:rPr>
          <w:bCs/>
          <w:sz w:val="28"/>
          <w:szCs w:val="28"/>
        </w:rPr>
        <w:t>ой</w:t>
      </w:r>
      <w:r w:rsidR="00B861F6" w:rsidRPr="002F7F3A">
        <w:rPr>
          <w:bCs/>
          <w:sz w:val="28"/>
          <w:szCs w:val="28"/>
        </w:rPr>
        <w:t xml:space="preserve"> программ</w:t>
      </w:r>
      <w:r w:rsidR="002F7F3A">
        <w:rPr>
          <w:bCs/>
          <w:sz w:val="28"/>
          <w:szCs w:val="28"/>
        </w:rPr>
        <w:t>ы «</w:t>
      </w:r>
      <w:r w:rsidR="00B861F6" w:rsidRPr="002F7F3A">
        <w:rPr>
          <w:bCs/>
          <w:sz w:val="28"/>
          <w:szCs w:val="28"/>
        </w:rPr>
        <w:t>Развитие транспортно</w:t>
      </w:r>
      <w:r w:rsidR="002F7F3A">
        <w:rPr>
          <w:bCs/>
          <w:sz w:val="28"/>
          <w:szCs w:val="28"/>
        </w:rPr>
        <w:t xml:space="preserve">й системы в городе Зеленогорске», </w:t>
      </w:r>
      <w:r w:rsidR="002F7F3A" w:rsidRPr="002F7F3A">
        <w:rPr>
          <w:bCs/>
          <w:sz w:val="28"/>
          <w:szCs w:val="28"/>
        </w:rPr>
        <w:t>утвержд</w:t>
      </w:r>
      <w:r w:rsidR="007D7F0D">
        <w:rPr>
          <w:bCs/>
          <w:sz w:val="28"/>
          <w:szCs w:val="28"/>
        </w:rPr>
        <w:t>е</w:t>
      </w:r>
      <w:r w:rsidR="002F7F3A" w:rsidRPr="002F7F3A">
        <w:rPr>
          <w:bCs/>
          <w:sz w:val="28"/>
          <w:szCs w:val="28"/>
        </w:rPr>
        <w:t>нной постановлением Администрации ЗАТО</w:t>
      </w:r>
      <w:r w:rsidR="002F7F3A">
        <w:rPr>
          <w:bCs/>
          <w:sz w:val="28"/>
          <w:szCs w:val="28"/>
        </w:rPr>
        <w:t xml:space="preserve"> </w:t>
      </w:r>
      <w:r w:rsidR="002F7F3A" w:rsidRPr="002F7F3A">
        <w:rPr>
          <w:bCs/>
          <w:sz w:val="28"/>
          <w:szCs w:val="28"/>
        </w:rPr>
        <w:t>г. Зеленогорска от 12.11.2015 № 291-п</w:t>
      </w:r>
      <w:r w:rsidR="002F7F3A">
        <w:rPr>
          <w:bCs/>
          <w:sz w:val="28"/>
          <w:szCs w:val="28"/>
        </w:rPr>
        <w:t>.</w:t>
      </w:r>
    </w:p>
    <w:p w:rsidR="00B5205B" w:rsidRPr="00153B57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mbria"/>
          <w:sz w:val="28"/>
          <w:szCs w:val="28"/>
          <w:lang w:eastAsia="en-US"/>
        </w:rPr>
      </w:pPr>
      <w:r w:rsidRPr="007D6119">
        <w:rPr>
          <w:rFonts w:eastAsia="Cambria"/>
          <w:sz w:val="28"/>
          <w:szCs w:val="28"/>
          <w:lang w:eastAsia="en-US"/>
        </w:rPr>
        <w:t>Понятия, используемые для цел</w:t>
      </w:r>
      <w:r w:rsidR="00D5215C">
        <w:rPr>
          <w:rFonts w:eastAsia="Cambria"/>
          <w:sz w:val="28"/>
          <w:szCs w:val="28"/>
          <w:lang w:eastAsia="en-US"/>
        </w:rPr>
        <w:t>и</w:t>
      </w:r>
      <w:r w:rsidRPr="007D6119">
        <w:rPr>
          <w:rFonts w:eastAsia="Cambria"/>
          <w:sz w:val="28"/>
          <w:szCs w:val="28"/>
          <w:lang w:eastAsia="en-US"/>
        </w:rPr>
        <w:t xml:space="preserve"> настоящего порядка</w:t>
      </w:r>
      <w:r w:rsidR="00B5205B" w:rsidRPr="00153B57">
        <w:rPr>
          <w:rFonts w:eastAsia="Cambria"/>
          <w:sz w:val="28"/>
          <w:szCs w:val="28"/>
          <w:lang w:eastAsia="en-US"/>
        </w:rPr>
        <w:t>:</w:t>
      </w:r>
    </w:p>
    <w:p w:rsidR="00B5205B" w:rsidRPr="00B5205B" w:rsidRDefault="00B5205B" w:rsidP="0029394D">
      <w:pPr>
        <w:pStyle w:val="a5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mbria"/>
          <w:sz w:val="28"/>
          <w:szCs w:val="28"/>
          <w:lang w:eastAsia="en-US"/>
        </w:rPr>
      </w:pPr>
      <w:r w:rsidRPr="00B5205B">
        <w:rPr>
          <w:rFonts w:eastAsia="Cambria"/>
          <w:sz w:val="28"/>
          <w:szCs w:val="28"/>
          <w:lang w:eastAsia="en-US"/>
        </w:rPr>
        <w:t>топливо – бензин, дизельное топливо, сжиженный углеводородный газ, компримированный природный газ;</w:t>
      </w:r>
    </w:p>
    <w:p w:rsidR="00B5205B" w:rsidRDefault="00B5205B" w:rsidP="0029394D">
      <w:pPr>
        <w:pStyle w:val="a5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mbria"/>
          <w:sz w:val="28"/>
          <w:szCs w:val="28"/>
          <w:lang w:eastAsia="en-US"/>
        </w:rPr>
      </w:pPr>
      <w:r w:rsidRPr="00B5205B">
        <w:rPr>
          <w:rFonts w:eastAsia="Cambria"/>
          <w:sz w:val="28"/>
          <w:szCs w:val="28"/>
          <w:lang w:eastAsia="en-US"/>
        </w:rPr>
        <w:t>муниципальный контракт –</w:t>
      </w:r>
      <w:r>
        <w:rPr>
          <w:rFonts w:eastAsia="Cambria"/>
          <w:sz w:val="28"/>
          <w:szCs w:val="28"/>
          <w:lang w:eastAsia="en-US"/>
        </w:rPr>
        <w:t xml:space="preserve"> </w:t>
      </w:r>
      <w:r w:rsidRPr="00B5205B">
        <w:rPr>
          <w:rFonts w:eastAsia="Cambria"/>
          <w:sz w:val="28"/>
          <w:szCs w:val="28"/>
          <w:lang w:eastAsia="en-US"/>
        </w:rPr>
        <w:t xml:space="preserve">муниципальный контракт на выполнение работ, связанных с осуществлением регулярных перевозок </w:t>
      </w:r>
      <w:r>
        <w:rPr>
          <w:rFonts w:eastAsia="Cambria"/>
          <w:sz w:val="28"/>
          <w:szCs w:val="28"/>
          <w:lang w:eastAsia="en-US"/>
        </w:rPr>
        <w:t>по регулируемым тарифам, заключ</w:t>
      </w:r>
      <w:r w:rsidR="007D7F0D">
        <w:rPr>
          <w:rFonts w:eastAsia="Cambria"/>
          <w:sz w:val="28"/>
          <w:szCs w:val="28"/>
          <w:lang w:eastAsia="en-US"/>
        </w:rPr>
        <w:t>е</w:t>
      </w:r>
      <w:r w:rsidRPr="00B5205B">
        <w:rPr>
          <w:rFonts w:eastAsia="Cambria"/>
          <w:sz w:val="28"/>
          <w:szCs w:val="28"/>
          <w:lang w:eastAsia="en-US"/>
        </w:rPr>
        <w:t>нный 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F428C5" w:rsidRPr="00F428C5" w:rsidRDefault="00F428C5" w:rsidP="00F428C5">
      <w:pPr>
        <w:pStyle w:val="a5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8C5">
        <w:rPr>
          <w:sz w:val="28"/>
          <w:szCs w:val="28"/>
        </w:rPr>
        <w:t>участники договора простого товарищества - юридические лица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</w:t>
      </w:r>
      <w:r>
        <w:rPr>
          <w:sz w:val="28"/>
          <w:szCs w:val="28"/>
        </w:rPr>
        <w:t>;</w:t>
      </w:r>
    </w:p>
    <w:p w:rsidR="00F428C5" w:rsidRPr="00F428C5" w:rsidRDefault="00F428C5" w:rsidP="00F428C5">
      <w:pPr>
        <w:pStyle w:val="a5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8C5">
        <w:rPr>
          <w:sz w:val="28"/>
          <w:szCs w:val="28"/>
        </w:rPr>
        <w:lastRenderedPageBreak/>
        <w:t>уполномоченный участник договора простого товарищества - участник договора простого товарищества,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</w:t>
      </w:r>
      <w:r>
        <w:rPr>
          <w:sz w:val="28"/>
          <w:szCs w:val="28"/>
        </w:rPr>
        <w:t>;</w:t>
      </w:r>
    </w:p>
    <w:p w:rsidR="00FC7517" w:rsidRPr="00FC7517" w:rsidRDefault="00FC7517" w:rsidP="00F428C5">
      <w:pPr>
        <w:pStyle w:val="a5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C7517">
        <w:rPr>
          <w:sz w:val="28"/>
        </w:rPr>
        <w:t>свидетельство об осуществлении перевозок по маршруту регулярных перевозок</w:t>
      </w:r>
      <w:r w:rsidRPr="00B5205B">
        <w:rPr>
          <w:rFonts w:eastAsia="Cambria"/>
          <w:sz w:val="28"/>
          <w:szCs w:val="28"/>
          <w:lang w:eastAsia="en-US"/>
        </w:rPr>
        <w:t xml:space="preserve"> – </w:t>
      </w:r>
      <w:r w:rsidRPr="00FC7517">
        <w:rPr>
          <w:sz w:val="28"/>
        </w:rPr>
        <w:t>документ, подтверждающий право осуществления регулярных перевозок по нерегулируемым тарифам по маршруту регулярных перевозок</w:t>
      </w:r>
      <w:r w:rsidR="00F428C5">
        <w:rPr>
          <w:sz w:val="28"/>
        </w:rPr>
        <w:t>.</w:t>
      </w:r>
    </w:p>
    <w:p w:rsidR="00EC3C22" w:rsidRPr="007A6030" w:rsidRDefault="00553038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за сч</w:t>
      </w:r>
      <w:r w:rsidR="007D7F0D">
        <w:rPr>
          <w:sz w:val="28"/>
          <w:szCs w:val="28"/>
        </w:rPr>
        <w:t>е</w:t>
      </w:r>
      <w:r w:rsidR="00EC3C22" w:rsidRPr="007A6030">
        <w:rPr>
          <w:sz w:val="28"/>
          <w:szCs w:val="28"/>
        </w:rPr>
        <w:t>т средств местного бюджета на безвозмездной и безвозвратной основе в пределах бюджетных ассигнований, утверж</w:t>
      </w:r>
      <w:r w:rsidR="0056317F" w:rsidRPr="007A6030">
        <w:rPr>
          <w:sz w:val="28"/>
          <w:szCs w:val="28"/>
        </w:rPr>
        <w:t>д</w:t>
      </w:r>
      <w:r w:rsidR="007D7F0D">
        <w:rPr>
          <w:sz w:val="28"/>
          <w:szCs w:val="28"/>
        </w:rPr>
        <w:t>е</w:t>
      </w:r>
      <w:r w:rsidR="00EC3C22" w:rsidRPr="007A6030">
        <w:rPr>
          <w:sz w:val="28"/>
          <w:szCs w:val="28"/>
        </w:rPr>
        <w:t xml:space="preserve">нных </w:t>
      </w:r>
      <w:r w:rsidR="00CF3F78">
        <w:rPr>
          <w:sz w:val="28"/>
          <w:szCs w:val="28"/>
        </w:rPr>
        <w:t>р</w:t>
      </w:r>
      <w:r w:rsidR="0056317F" w:rsidRPr="007A6030">
        <w:rPr>
          <w:sz w:val="28"/>
          <w:szCs w:val="28"/>
        </w:rPr>
        <w:t>ешением Совета депутатов ЗАТО г. Зеленогорска от 19.12.2019 № 16-69р «О местном бюджете города Зеленогорска на 2020 год и плановый период 2021-2022 годов»</w:t>
      </w:r>
      <w:r w:rsidR="00EC3C22" w:rsidRPr="007A6030">
        <w:rPr>
          <w:sz w:val="28"/>
          <w:szCs w:val="28"/>
        </w:rPr>
        <w:t xml:space="preserve">. </w:t>
      </w:r>
    </w:p>
    <w:p w:rsidR="00EC3C22" w:rsidRDefault="00EC3C22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Главным распорядителем средств местного бюджета является Отдел городского хозяйства Администрации ЗАТО г. Зеленогорска (далее – ОГХ).</w:t>
      </w:r>
    </w:p>
    <w:p w:rsidR="00623300" w:rsidRPr="00623300" w:rsidRDefault="00623300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3300">
        <w:rPr>
          <w:sz w:val="28"/>
          <w:szCs w:val="28"/>
        </w:rPr>
        <w:t>Право на получение субсидий имеют юридические лица (за исключением государственных и муниципальных учреждений), индивидуальные предприниматели</w:t>
      </w:r>
      <w:r w:rsidR="00640E37">
        <w:rPr>
          <w:sz w:val="28"/>
          <w:szCs w:val="28"/>
        </w:rPr>
        <w:t xml:space="preserve"> </w:t>
      </w:r>
      <w:r w:rsidR="00640E37" w:rsidRPr="00640E37">
        <w:rPr>
          <w:sz w:val="28"/>
          <w:szCs w:val="28"/>
        </w:rPr>
        <w:t>(далее – получатели субсидий)</w:t>
      </w:r>
      <w:r>
        <w:rPr>
          <w:sz w:val="28"/>
          <w:szCs w:val="28"/>
        </w:rPr>
        <w:t>,</w:t>
      </w:r>
      <w:r w:rsidR="0030126B">
        <w:rPr>
          <w:sz w:val="28"/>
          <w:szCs w:val="28"/>
        </w:rPr>
        <w:t xml:space="preserve"> </w:t>
      </w:r>
      <w:r w:rsidR="0030126B">
        <w:rPr>
          <w:bCs/>
          <w:color w:val="000000"/>
          <w:sz w:val="28"/>
          <w:szCs w:val="28"/>
        </w:rPr>
        <w:t>участники договора простого товарищества</w:t>
      </w:r>
      <w:r w:rsidRPr="00623300">
        <w:rPr>
          <w:bCs/>
          <w:sz w:val="28"/>
          <w:szCs w:val="28"/>
        </w:rPr>
        <w:t xml:space="preserve"> осуществл</w:t>
      </w:r>
      <w:r>
        <w:rPr>
          <w:bCs/>
          <w:sz w:val="28"/>
          <w:szCs w:val="28"/>
        </w:rPr>
        <w:t>яющие</w:t>
      </w:r>
      <w:r w:rsidRPr="00623300">
        <w:rPr>
          <w:sz w:val="28"/>
          <w:szCs w:val="28"/>
        </w:rPr>
        <w:t xml:space="preserve"> </w:t>
      </w:r>
      <w:r w:rsidRPr="00623300">
        <w:rPr>
          <w:bCs/>
          <w:sz w:val="28"/>
          <w:szCs w:val="28"/>
        </w:rPr>
        <w:t>регулярны</w:t>
      </w:r>
      <w:r>
        <w:rPr>
          <w:bCs/>
          <w:sz w:val="28"/>
          <w:szCs w:val="28"/>
        </w:rPr>
        <w:t>е</w:t>
      </w:r>
      <w:r w:rsidRPr="00623300">
        <w:rPr>
          <w:bCs/>
          <w:sz w:val="28"/>
          <w:szCs w:val="28"/>
        </w:rPr>
        <w:t xml:space="preserve"> перевоз</w:t>
      </w:r>
      <w:r>
        <w:rPr>
          <w:bCs/>
          <w:sz w:val="28"/>
          <w:szCs w:val="28"/>
        </w:rPr>
        <w:t>ки</w:t>
      </w:r>
      <w:r w:rsidRPr="00623300">
        <w:rPr>
          <w:bCs/>
          <w:sz w:val="28"/>
          <w:szCs w:val="28"/>
        </w:rPr>
        <w:t xml:space="preserve"> пассажиров автомобильным транспортом по муниципальным маршрутам на территории города Зеленогорска</w:t>
      </w:r>
      <w:r w:rsidR="003E3B37">
        <w:rPr>
          <w:bCs/>
          <w:sz w:val="28"/>
          <w:szCs w:val="28"/>
        </w:rPr>
        <w:t xml:space="preserve"> (далее – регулярные перевозки)</w:t>
      </w:r>
      <w:r>
        <w:rPr>
          <w:bCs/>
          <w:sz w:val="28"/>
          <w:szCs w:val="28"/>
        </w:rPr>
        <w:t>.</w:t>
      </w:r>
    </w:p>
    <w:p w:rsidR="00623300" w:rsidRPr="00623300" w:rsidRDefault="00623300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3300">
        <w:rPr>
          <w:bCs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56317F" w:rsidRPr="007A6030" w:rsidRDefault="0056317F" w:rsidP="000D2D40">
      <w:pPr>
        <w:widowControl w:val="0"/>
        <w:shd w:val="clear" w:color="auto" w:fill="FFFFFF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C22" w:rsidRPr="007A6030" w:rsidRDefault="00EC3C22" w:rsidP="000D2D40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6030">
        <w:rPr>
          <w:sz w:val="28"/>
          <w:szCs w:val="28"/>
        </w:rPr>
        <w:t>Условия и порядок предоставления субсидий</w:t>
      </w:r>
    </w:p>
    <w:p w:rsidR="005546CE" w:rsidRPr="007A6030" w:rsidRDefault="005546CE" w:rsidP="000D2D40">
      <w:pPr>
        <w:widowControl w:val="0"/>
        <w:shd w:val="clear" w:color="auto" w:fill="FFFFFF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D6119" w:rsidRPr="003F7518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7518">
        <w:rPr>
          <w:sz w:val="28"/>
          <w:szCs w:val="28"/>
        </w:rPr>
        <w:t xml:space="preserve">Субсидии предоставляются при соблюдении </w:t>
      </w:r>
      <w:r w:rsidR="00640E37" w:rsidRPr="003F7518">
        <w:rPr>
          <w:sz w:val="28"/>
          <w:szCs w:val="28"/>
        </w:rPr>
        <w:t>получателями субсидий</w:t>
      </w:r>
      <w:r w:rsidRPr="003F7518">
        <w:rPr>
          <w:sz w:val="28"/>
          <w:szCs w:val="28"/>
        </w:rPr>
        <w:t xml:space="preserve"> следующих условий:</w:t>
      </w:r>
    </w:p>
    <w:p w:rsidR="007D6119" w:rsidRPr="003F7518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7518">
        <w:rPr>
          <w:bCs/>
          <w:sz w:val="28"/>
          <w:szCs w:val="28"/>
        </w:rPr>
        <w:t>осуществление регулярных перевозок</w:t>
      </w:r>
      <w:r w:rsidR="00BD366E" w:rsidRPr="003F7518">
        <w:rPr>
          <w:bCs/>
          <w:sz w:val="28"/>
          <w:szCs w:val="28"/>
        </w:rPr>
        <w:t xml:space="preserve"> пассажиров автомобильным транспортом по муниципальным маршрутам</w:t>
      </w:r>
      <w:r w:rsidRPr="003F7518">
        <w:rPr>
          <w:bCs/>
          <w:sz w:val="28"/>
          <w:szCs w:val="28"/>
        </w:rPr>
        <w:t xml:space="preserve"> на основании муниципальных контрактов и (или) свидетельств в период ограничительных мер, установленных указом Губернатора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края»;</w:t>
      </w:r>
    </w:p>
    <w:p w:rsidR="007D6119" w:rsidRPr="007A6030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7518">
        <w:rPr>
          <w:bCs/>
          <w:sz w:val="28"/>
          <w:szCs w:val="28"/>
        </w:rPr>
        <w:t xml:space="preserve">соответствие </w:t>
      </w:r>
      <w:r w:rsidR="0069320E" w:rsidRPr="003F7518">
        <w:rPr>
          <w:bCs/>
          <w:sz w:val="28"/>
          <w:szCs w:val="28"/>
        </w:rPr>
        <w:t>получателей</w:t>
      </w:r>
      <w:r w:rsidR="00640E37" w:rsidRPr="003F7518">
        <w:rPr>
          <w:bCs/>
          <w:sz w:val="28"/>
          <w:szCs w:val="28"/>
        </w:rPr>
        <w:t xml:space="preserve"> субсидий</w:t>
      </w:r>
      <w:r w:rsidRPr="00553038">
        <w:rPr>
          <w:bCs/>
          <w:sz w:val="28"/>
          <w:szCs w:val="28"/>
        </w:rPr>
        <w:t xml:space="preserve"> требованиям, указанным </w:t>
      </w:r>
      <w:r>
        <w:rPr>
          <w:bCs/>
          <w:sz w:val="28"/>
          <w:szCs w:val="28"/>
        </w:rPr>
        <w:t>в пункте 2.2</w:t>
      </w:r>
      <w:r w:rsidRPr="00553038">
        <w:rPr>
          <w:bCs/>
          <w:sz w:val="28"/>
          <w:szCs w:val="28"/>
        </w:rPr>
        <w:t xml:space="preserve"> настоящего</w:t>
      </w:r>
      <w:r w:rsidRPr="007A6030">
        <w:rPr>
          <w:sz w:val="28"/>
          <w:szCs w:val="28"/>
        </w:rPr>
        <w:t xml:space="preserve"> порядка.</w:t>
      </w:r>
    </w:p>
    <w:p w:rsidR="007D6119" w:rsidRPr="007A6030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Требования, которым должен соответствовать </w:t>
      </w:r>
      <w:r w:rsidR="00640E37">
        <w:rPr>
          <w:sz w:val="28"/>
          <w:szCs w:val="28"/>
        </w:rPr>
        <w:t>получатель</w:t>
      </w:r>
      <w:r w:rsidR="00640E37" w:rsidRPr="00640E37">
        <w:rPr>
          <w:sz w:val="28"/>
          <w:szCs w:val="28"/>
        </w:rPr>
        <w:t xml:space="preserve"> </w:t>
      </w:r>
      <w:r w:rsidR="0069320E" w:rsidRPr="0069320E">
        <w:rPr>
          <w:bCs/>
          <w:sz w:val="28"/>
          <w:szCs w:val="28"/>
        </w:rPr>
        <w:t>субсидии</w:t>
      </w:r>
      <w:r w:rsidR="0069320E" w:rsidRPr="0069320E">
        <w:rPr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 о предоставлении субсидии</w:t>
      </w:r>
      <w:r w:rsidRPr="007A6030">
        <w:rPr>
          <w:sz w:val="28"/>
          <w:szCs w:val="28"/>
        </w:rPr>
        <w:t>:</w:t>
      </w:r>
    </w:p>
    <w:p w:rsidR="007D6119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у </w:t>
      </w:r>
      <w:r w:rsidR="00640E37">
        <w:rPr>
          <w:sz w:val="28"/>
          <w:szCs w:val="28"/>
        </w:rPr>
        <w:t>получателя</w:t>
      </w:r>
      <w:r w:rsidR="00640E37"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Pr="007A6030">
        <w:rPr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уплате, в соответствии с законодательством </w:t>
      </w:r>
      <w:r w:rsidRPr="007A6030">
        <w:rPr>
          <w:sz w:val="28"/>
          <w:szCs w:val="28"/>
        </w:rPr>
        <w:lastRenderedPageBreak/>
        <w:t>Российской Федерации о налогах и сборах;</w:t>
      </w:r>
    </w:p>
    <w:p w:rsidR="007D6119" w:rsidRPr="00AF64BA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64BA">
        <w:rPr>
          <w:sz w:val="28"/>
          <w:szCs w:val="28"/>
        </w:rPr>
        <w:t xml:space="preserve">у </w:t>
      </w:r>
      <w:r w:rsidR="00640E37" w:rsidRPr="00640E37">
        <w:rPr>
          <w:sz w:val="28"/>
          <w:szCs w:val="28"/>
        </w:rPr>
        <w:t>получателя су</w:t>
      </w:r>
      <w:r w:rsidR="0069320E">
        <w:rPr>
          <w:sz w:val="28"/>
          <w:szCs w:val="28"/>
        </w:rPr>
        <w:t>бсидии</w:t>
      </w:r>
      <w:r w:rsidRPr="00AF64BA">
        <w:rPr>
          <w:sz w:val="28"/>
          <w:szCs w:val="28"/>
        </w:rPr>
        <w:t xml:space="preserve"> должна отсутствовать просроченная задолженность по возврату в </w:t>
      </w:r>
      <w:r>
        <w:rPr>
          <w:sz w:val="28"/>
          <w:szCs w:val="28"/>
        </w:rPr>
        <w:t xml:space="preserve">местный </w:t>
      </w:r>
      <w:r w:rsidRPr="00AF64BA">
        <w:rPr>
          <w:sz w:val="28"/>
          <w:szCs w:val="28"/>
        </w:rPr>
        <w:t xml:space="preserve">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>
        <w:rPr>
          <w:sz w:val="28"/>
          <w:szCs w:val="28"/>
        </w:rPr>
        <w:t>городом Зеленогорском</w:t>
      </w:r>
      <w:r w:rsidRPr="00AF64BA">
        <w:rPr>
          <w:sz w:val="28"/>
          <w:szCs w:val="28"/>
        </w:rPr>
        <w:t xml:space="preserve"> </w:t>
      </w:r>
      <w:r w:rsidR="0069320E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>;</w:t>
      </w:r>
    </w:p>
    <w:p w:rsidR="007D6119" w:rsidRDefault="00640E37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– юридическое лицо не должен находиться в процессе реорганизации, ликвидации, в отношении </w:t>
      </w:r>
      <w:r w:rsidRPr="00640E37">
        <w:rPr>
          <w:sz w:val="28"/>
          <w:szCs w:val="28"/>
        </w:rPr>
        <w:t>получателя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не введена процедура банкротства, деятельность </w:t>
      </w:r>
      <w:r w:rsidRPr="00640E37">
        <w:rPr>
          <w:sz w:val="28"/>
          <w:szCs w:val="28"/>
        </w:rPr>
        <w:t>получателя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 w:rsidRPr="00640E37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– индивидуальный предприниматель не должен прекратить деятельность в качестве индивидуального предпринимателя;</w:t>
      </w:r>
    </w:p>
    <w:p w:rsidR="0069320E" w:rsidRPr="007A6030" w:rsidRDefault="0069320E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3075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F77C5B">
        <w:rPr>
          <w:sz w:val="28"/>
          <w:szCs w:val="28"/>
        </w:rPr>
        <w:t xml:space="preserve"> получателя субсидии</w:t>
      </w:r>
      <w:r w:rsidRPr="00FD3075">
        <w:rPr>
          <w:sz w:val="28"/>
          <w:szCs w:val="28"/>
        </w:rPr>
        <w:t>, об</w:t>
      </w:r>
      <w:r w:rsidR="00F77C5B">
        <w:rPr>
          <w:sz w:val="28"/>
          <w:szCs w:val="28"/>
        </w:rPr>
        <w:t xml:space="preserve"> индивидуальном предпринимателе, </w:t>
      </w:r>
      <w:r w:rsidRPr="00FD3075">
        <w:rPr>
          <w:sz w:val="28"/>
          <w:szCs w:val="28"/>
        </w:rPr>
        <w:t>являющ</w:t>
      </w:r>
      <w:r>
        <w:rPr>
          <w:sz w:val="28"/>
          <w:szCs w:val="28"/>
        </w:rPr>
        <w:t>емся</w:t>
      </w:r>
      <w:r w:rsidRPr="00FD3075">
        <w:rPr>
          <w:sz w:val="28"/>
          <w:szCs w:val="28"/>
        </w:rPr>
        <w:t xml:space="preserve"> получателем субсидии;</w:t>
      </w:r>
    </w:p>
    <w:p w:rsidR="007D6119" w:rsidRPr="007A6030" w:rsidRDefault="00640E37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</w:t>
      </w:r>
      <w:r w:rsidR="007D6119">
        <w:rPr>
          <w:sz w:val="28"/>
          <w:szCs w:val="28"/>
        </w:rPr>
        <w:t>сударство или территория, включ</w:t>
      </w:r>
      <w:r w:rsidR="007D7F0D">
        <w:rPr>
          <w:sz w:val="28"/>
          <w:szCs w:val="28"/>
        </w:rPr>
        <w:t>е</w:t>
      </w:r>
      <w:r w:rsidR="007D6119" w:rsidRPr="007A6030">
        <w:rPr>
          <w:sz w:val="28"/>
          <w:szCs w:val="28"/>
        </w:rPr>
        <w:t>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 юридического лица, в совокупности превышает 50 процентов;</w:t>
      </w:r>
    </w:p>
    <w:p w:rsidR="007D6119" w:rsidRPr="00F60E8A" w:rsidRDefault="00640E37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="007D6119" w:rsidRPr="007A6030">
        <w:rPr>
          <w:sz w:val="28"/>
          <w:szCs w:val="28"/>
        </w:rPr>
        <w:t xml:space="preserve"> не должен получать средства </w:t>
      </w:r>
      <w:r w:rsidR="0069320E" w:rsidRPr="0069320E">
        <w:rPr>
          <w:sz w:val="28"/>
          <w:szCs w:val="28"/>
        </w:rPr>
        <w:t>из местного бюджета на основании иных нормативных правовых актов или муниципальных правовых актов города Зеленогорска на цель, указанную в пункте 1.2 настоящего порядка</w:t>
      </w:r>
      <w:r w:rsidR="007D6119">
        <w:rPr>
          <w:sz w:val="28"/>
          <w:szCs w:val="28"/>
        </w:rPr>
        <w:t>.</w:t>
      </w:r>
    </w:p>
    <w:p w:rsidR="007D6119" w:rsidRPr="007A6030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получения</w:t>
      </w:r>
      <w:r w:rsidRPr="007A6030">
        <w:rPr>
          <w:sz w:val="28"/>
          <w:szCs w:val="28"/>
        </w:rPr>
        <w:t xml:space="preserve"> субсидии </w:t>
      </w:r>
      <w:r w:rsidR="00640E37">
        <w:rPr>
          <w:sz w:val="28"/>
          <w:szCs w:val="28"/>
        </w:rPr>
        <w:t>получатель</w:t>
      </w:r>
      <w:r w:rsidR="00640E37" w:rsidRPr="00640E37">
        <w:rPr>
          <w:sz w:val="28"/>
          <w:szCs w:val="28"/>
        </w:rPr>
        <w:t xml:space="preserve"> су</w:t>
      </w:r>
      <w:r w:rsidR="0069320E">
        <w:rPr>
          <w:sz w:val="28"/>
          <w:szCs w:val="28"/>
        </w:rPr>
        <w:t>бсидии</w:t>
      </w:r>
      <w:r w:rsidRPr="007A6030">
        <w:rPr>
          <w:sz w:val="28"/>
          <w:szCs w:val="28"/>
        </w:rPr>
        <w:t xml:space="preserve"> представляет в ОГХ на бумажном носителе лично либо пут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м направления по почте или в форме электронного документа, подписанного усиленной квалифицированной электронной подписью в соответствии с Федеральным законом от 06.04.2011 № 63-ФЗ </w:t>
      </w:r>
      <w:r w:rsidRPr="007A6030">
        <w:rPr>
          <w:color w:val="000000"/>
          <w:sz w:val="28"/>
          <w:szCs w:val="28"/>
        </w:rPr>
        <w:t>«</w:t>
      </w:r>
      <w:r w:rsidRPr="007A6030">
        <w:rPr>
          <w:sz w:val="28"/>
          <w:szCs w:val="28"/>
        </w:rPr>
        <w:t>Об электронной подписи</w:t>
      </w:r>
      <w:r w:rsidRPr="007A6030">
        <w:rPr>
          <w:color w:val="000000"/>
          <w:sz w:val="28"/>
          <w:szCs w:val="28"/>
        </w:rPr>
        <w:t>»</w:t>
      </w:r>
      <w:r w:rsidRPr="007A6030">
        <w:rPr>
          <w:sz w:val="28"/>
          <w:szCs w:val="28"/>
        </w:rPr>
        <w:t>, следующие документы:</w:t>
      </w:r>
    </w:p>
    <w:p w:rsidR="007D6119" w:rsidRPr="007A6030" w:rsidRDefault="001E75BD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предоставление</w:t>
      </w:r>
      <w:r w:rsidRPr="001E75BD">
        <w:rPr>
          <w:sz w:val="28"/>
          <w:szCs w:val="28"/>
        </w:rPr>
        <w:t xml:space="preserve"> субсидии</w:t>
      </w:r>
      <w:r w:rsidR="00EA774E">
        <w:rPr>
          <w:sz w:val="28"/>
          <w:szCs w:val="28"/>
        </w:rPr>
        <w:t xml:space="preserve"> </w:t>
      </w:r>
      <w:r w:rsidR="00EA774E" w:rsidRPr="00EA774E">
        <w:rPr>
          <w:sz w:val="28"/>
          <w:szCs w:val="28"/>
        </w:rPr>
        <w:t>(далее – заявление)</w:t>
      </w:r>
      <w:r w:rsidR="007D7F0D" w:rsidRPr="007D7F0D">
        <w:rPr>
          <w:sz w:val="28"/>
          <w:szCs w:val="28"/>
        </w:rPr>
        <w:t>. Примерная форма приведена в приложении № 1 к настоящему порядку</w:t>
      </w:r>
      <w:r w:rsidR="007D6119" w:rsidRPr="007A6030">
        <w:rPr>
          <w:sz w:val="28"/>
          <w:szCs w:val="28"/>
        </w:rPr>
        <w:t>;</w:t>
      </w:r>
    </w:p>
    <w:p w:rsidR="007D6119" w:rsidRPr="007A6030" w:rsidRDefault="007D6119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копию учредительного документа (для юридического лица);</w:t>
      </w:r>
    </w:p>
    <w:p w:rsidR="007D6119" w:rsidRDefault="007D6119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копию свидетельства о государственной регистрации (для юридического лица) или копию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F428C5" w:rsidRDefault="00F428C5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договора о создании простого товарищества для осуществления регулярных перевозок;</w:t>
      </w:r>
    </w:p>
    <w:p w:rsidR="00F428C5" w:rsidRDefault="00F428C5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доверенности выданной уполномоченному участнику простого товарищества </w:t>
      </w:r>
      <w:r w:rsidRPr="00F428C5">
        <w:rPr>
          <w:sz w:val="28"/>
          <w:szCs w:val="28"/>
        </w:rPr>
        <w:t>совершать от имени всех товарищей сделки с третьими лицами</w:t>
      </w:r>
      <w:r>
        <w:rPr>
          <w:sz w:val="28"/>
          <w:szCs w:val="28"/>
        </w:rPr>
        <w:t>;</w:t>
      </w:r>
    </w:p>
    <w:p w:rsidR="00EA774E" w:rsidRDefault="00EA774E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774E">
        <w:rPr>
          <w:sz w:val="28"/>
          <w:szCs w:val="28"/>
        </w:rPr>
        <w:t>выписку из Единого государственного реестра юридических лиц (для юридического лица) или выписку из Единого государственного реестра индивидуальных предпринимателей (для индивидуального предпринимателя),</w:t>
      </w:r>
      <w:r w:rsidR="0030126B">
        <w:rPr>
          <w:sz w:val="28"/>
          <w:szCs w:val="28"/>
        </w:rPr>
        <w:t xml:space="preserve"> а так же </w:t>
      </w:r>
      <w:r w:rsidR="0030126B">
        <w:rPr>
          <w:bCs/>
          <w:color w:val="000000"/>
          <w:sz w:val="28"/>
          <w:szCs w:val="28"/>
        </w:rPr>
        <w:t>участников договора простого товарищества</w:t>
      </w:r>
      <w:r w:rsidRPr="00EA774E">
        <w:rPr>
          <w:sz w:val="28"/>
          <w:szCs w:val="28"/>
        </w:rPr>
        <w:t xml:space="preserve"> выданные не ранее 30 календарных дней до дня подачи заявления</w:t>
      </w:r>
      <w:r w:rsidR="007D7F0D" w:rsidRPr="007D7F0D">
        <w:rPr>
          <w:sz w:val="28"/>
          <w:szCs w:val="28"/>
        </w:rPr>
        <w:t>;</w:t>
      </w:r>
    </w:p>
    <w:p w:rsidR="00EA774E" w:rsidRDefault="00EA774E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муниципального контракта</w:t>
      </w:r>
      <w:r w:rsidR="00F428C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428C5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F428C5">
        <w:rPr>
          <w:sz w:val="28"/>
          <w:szCs w:val="28"/>
        </w:rPr>
        <w:t>)</w:t>
      </w:r>
      <w:r>
        <w:rPr>
          <w:sz w:val="28"/>
          <w:szCs w:val="28"/>
        </w:rPr>
        <w:t xml:space="preserve"> свидетельства;</w:t>
      </w:r>
    </w:p>
    <w:p w:rsidR="007D6119" w:rsidRPr="007A6030" w:rsidRDefault="007D6119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справку об исполнении обязанности по уплате налогов, сборов, страховых взносов, пеней, штрафов, процентов, выданную налоговым органом не ранее 10 рабочих дней до дня подачи заявления;</w:t>
      </w:r>
    </w:p>
    <w:p w:rsidR="007D6119" w:rsidRDefault="007D6119" w:rsidP="0029394D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справку о том, что сведения в Федеральную налоговую службу о процедуре реорганизации, ликвид</w:t>
      </w:r>
      <w:r>
        <w:rPr>
          <w:sz w:val="28"/>
          <w:szCs w:val="28"/>
        </w:rPr>
        <w:t>ации, банкротства не подавались</w:t>
      </w:r>
    </w:p>
    <w:p w:rsidR="007D6119" w:rsidRDefault="006802D9" w:rsidP="004D7ED4">
      <w:pPr>
        <w:widowControl w:val="0"/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з) </w:t>
      </w:r>
      <w:r w:rsidR="007D6512">
        <w:rPr>
          <w:sz w:val="28"/>
          <w:szCs w:val="28"/>
        </w:rPr>
        <w:t xml:space="preserve">сведения о </w:t>
      </w:r>
      <w:r w:rsidR="007D6119" w:rsidRPr="00E122D1">
        <w:rPr>
          <w:sz w:val="28"/>
          <w:szCs w:val="28"/>
        </w:rPr>
        <w:t>фактически</w:t>
      </w:r>
      <w:r w:rsidR="007D6512">
        <w:rPr>
          <w:sz w:val="28"/>
          <w:szCs w:val="28"/>
        </w:rPr>
        <w:t>х</w:t>
      </w:r>
      <w:r w:rsidR="007D6119" w:rsidRPr="00E122D1">
        <w:rPr>
          <w:sz w:val="28"/>
          <w:szCs w:val="28"/>
        </w:rPr>
        <w:t xml:space="preserve"> </w:t>
      </w:r>
      <w:r w:rsidR="007D6119">
        <w:rPr>
          <w:sz w:val="28"/>
          <w:szCs w:val="28"/>
        </w:rPr>
        <w:t>затрат</w:t>
      </w:r>
      <w:r w:rsidR="007D6512">
        <w:rPr>
          <w:sz w:val="28"/>
          <w:szCs w:val="28"/>
        </w:rPr>
        <w:t>ах</w:t>
      </w:r>
      <w:r w:rsidR="007D6119">
        <w:rPr>
          <w:sz w:val="28"/>
          <w:szCs w:val="28"/>
        </w:rPr>
        <w:t xml:space="preserve"> </w:t>
      </w:r>
      <w:r w:rsidR="0069320E">
        <w:rPr>
          <w:sz w:val="28"/>
          <w:szCs w:val="28"/>
        </w:rPr>
        <w:t>получателя субсидии</w:t>
      </w:r>
      <w:r w:rsidR="001E75BD" w:rsidRPr="001E75BD">
        <w:rPr>
          <w:sz w:val="28"/>
          <w:szCs w:val="28"/>
        </w:rPr>
        <w:t xml:space="preserve">, </w:t>
      </w:r>
      <w:r w:rsidR="007D6512" w:rsidRPr="00D31C4F">
        <w:rPr>
          <w:bCs/>
          <w:sz w:val="28"/>
          <w:szCs w:val="28"/>
        </w:rPr>
        <w:t>за исключением затрат, оплата которых произведена за счет средств кредита, полученного за счет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деятельности,</w:t>
      </w:r>
      <w:r w:rsidR="007D6512">
        <w:rPr>
          <w:bCs/>
          <w:sz w:val="28"/>
          <w:szCs w:val="28"/>
        </w:rPr>
        <w:t xml:space="preserve"> </w:t>
      </w:r>
      <w:r w:rsidR="001E75BD" w:rsidRPr="001E75BD">
        <w:rPr>
          <w:sz w:val="28"/>
          <w:szCs w:val="28"/>
        </w:rPr>
        <w:t xml:space="preserve">возникшие </w:t>
      </w:r>
      <w:r w:rsidR="003E3B37" w:rsidRPr="003E3B37">
        <w:rPr>
          <w:sz w:val="28"/>
          <w:szCs w:val="28"/>
        </w:rPr>
        <w:t>при осуществлении регулярных перевозок</w:t>
      </w:r>
      <w:r w:rsidR="00BD366E">
        <w:rPr>
          <w:sz w:val="28"/>
          <w:szCs w:val="28"/>
        </w:rPr>
        <w:t xml:space="preserve"> </w:t>
      </w:r>
      <w:r w:rsidR="00BD366E">
        <w:rPr>
          <w:bCs/>
          <w:sz w:val="28"/>
          <w:szCs w:val="28"/>
        </w:rPr>
        <w:t xml:space="preserve">пассажиров автомобильным транспортом по муниципальным </w:t>
      </w:r>
      <w:r w:rsidR="00F428C5">
        <w:rPr>
          <w:bCs/>
          <w:sz w:val="28"/>
          <w:szCs w:val="28"/>
        </w:rPr>
        <w:t>маршрутам</w:t>
      </w:r>
      <w:r w:rsidR="003E3B37" w:rsidRPr="009A2F51">
        <w:rPr>
          <w:sz w:val="28"/>
          <w:szCs w:val="28"/>
        </w:rPr>
        <w:t xml:space="preserve"> </w:t>
      </w:r>
      <w:r w:rsidR="00BD366E" w:rsidRPr="009A2F51">
        <w:rPr>
          <w:bCs/>
          <w:sz w:val="28"/>
          <w:szCs w:val="28"/>
        </w:rPr>
        <w:t xml:space="preserve">в период </w:t>
      </w:r>
      <w:r w:rsidR="00660A29" w:rsidRPr="009A2F51">
        <w:rPr>
          <w:bCs/>
          <w:sz w:val="28"/>
          <w:szCs w:val="28"/>
        </w:rPr>
        <w:t>с 1 апреля 2020 года по 31</w:t>
      </w:r>
      <w:r w:rsidR="00FF0CE9" w:rsidRPr="009A2F51">
        <w:rPr>
          <w:bCs/>
          <w:sz w:val="28"/>
          <w:szCs w:val="28"/>
        </w:rPr>
        <w:t xml:space="preserve"> </w:t>
      </w:r>
      <w:r w:rsidR="00660A29" w:rsidRPr="009A2F51">
        <w:rPr>
          <w:bCs/>
          <w:sz w:val="28"/>
          <w:szCs w:val="28"/>
        </w:rPr>
        <w:t>мая</w:t>
      </w:r>
      <w:r w:rsidR="00FF0CE9" w:rsidRPr="009A2F51">
        <w:rPr>
          <w:bCs/>
          <w:sz w:val="28"/>
          <w:szCs w:val="28"/>
        </w:rPr>
        <w:t xml:space="preserve"> </w:t>
      </w:r>
      <w:r w:rsidR="00660A29" w:rsidRPr="009A2F51">
        <w:rPr>
          <w:bCs/>
          <w:sz w:val="28"/>
          <w:szCs w:val="28"/>
        </w:rPr>
        <w:t>2020</w:t>
      </w:r>
      <w:r w:rsidR="00FF0CE9" w:rsidRPr="009A2F51">
        <w:rPr>
          <w:bCs/>
          <w:sz w:val="28"/>
          <w:szCs w:val="28"/>
        </w:rPr>
        <w:t xml:space="preserve"> </w:t>
      </w:r>
      <w:r w:rsidR="00660A29" w:rsidRPr="009A2F51">
        <w:rPr>
          <w:bCs/>
          <w:sz w:val="28"/>
          <w:szCs w:val="28"/>
        </w:rPr>
        <w:t>года</w:t>
      </w:r>
      <w:r w:rsidR="00284497">
        <w:rPr>
          <w:bCs/>
          <w:sz w:val="28"/>
          <w:szCs w:val="28"/>
        </w:rPr>
        <w:t xml:space="preserve"> </w:t>
      </w:r>
      <w:r w:rsidR="00284497" w:rsidRPr="00D31C4F">
        <w:rPr>
          <w:bCs/>
          <w:sz w:val="28"/>
          <w:szCs w:val="28"/>
        </w:rPr>
        <w:t>(далее – фактические затраты)</w:t>
      </w:r>
      <w:r w:rsidR="007D6512">
        <w:rPr>
          <w:bCs/>
          <w:sz w:val="28"/>
          <w:szCs w:val="28"/>
        </w:rPr>
        <w:t>:</w:t>
      </w:r>
      <w:r w:rsidR="00D31C4F">
        <w:rPr>
          <w:sz w:val="28"/>
          <w:szCs w:val="28"/>
        </w:rPr>
        <w:t xml:space="preserve"> </w:t>
      </w:r>
    </w:p>
    <w:p w:rsidR="007D6512" w:rsidRDefault="007D6512" w:rsidP="007D65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1E7A45">
        <w:rPr>
          <w:sz w:val="28"/>
          <w:szCs w:val="28"/>
        </w:rPr>
        <w:t xml:space="preserve"> о размере затрат </w:t>
      </w:r>
      <w:r w:rsidRPr="009A2F51">
        <w:rPr>
          <w:sz w:val="28"/>
          <w:szCs w:val="28"/>
        </w:rPr>
        <w:t>в связи с оплатой топлива – по форме согласно приложению</w:t>
      </w:r>
      <w:r>
        <w:rPr>
          <w:sz w:val="28"/>
          <w:szCs w:val="28"/>
        </w:rPr>
        <w:t xml:space="preserve"> № 2</w:t>
      </w:r>
      <w:r w:rsidRPr="003E3B3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</w:t>
      </w:r>
      <w:r w:rsidRPr="003E3B37">
        <w:rPr>
          <w:sz w:val="28"/>
          <w:szCs w:val="28"/>
        </w:rPr>
        <w:t>орядку</w:t>
      </w:r>
      <w:r>
        <w:rPr>
          <w:sz w:val="28"/>
          <w:szCs w:val="28"/>
        </w:rPr>
        <w:t>;</w:t>
      </w:r>
    </w:p>
    <w:p w:rsidR="007D6512" w:rsidRDefault="007D6512" w:rsidP="001E7A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E75B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E7A45" w:rsidRPr="001E7A45">
        <w:rPr>
          <w:sz w:val="28"/>
          <w:szCs w:val="28"/>
        </w:rPr>
        <w:t xml:space="preserve">размере </w:t>
      </w:r>
      <w:r w:rsidR="001E7A45">
        <w:rPr>
          <w:sz w:val="28"/>
          <w:szCs w:val="28"/>
        </w:rPr>
        <w:t>затрат</w:t>
      </w:r>
      <w:r>
        <w:rPr>
          <w:sz w:val="28"/>
          <w:szCs w:val="28"/>
        </w:rPr>
        <w:t xml:space="preserve"> </w:t>
      </w:r>
      <w:r w:rsidR="001E7A45">
        <w:rPr>
          <w:sz w:val="28"/>
          <w:szCs w:val="28"/>
        </w:rPr>
        <w:t xml:space="preserve">на проведение профилактических мероприятий и дезинфекции подвижного состава общественного транспорта </w:t>
      </w:r>
      <w:r>
        <w:rPr>
          <w:sz w:val="28"/>
          <w:szCs w:val="28"/>
        </w:rPr>
        <w:t>–</w:t>
      </w:r>
      <w:r w:rsidRPr="003E3B37">
        <w:rPr>
          <w:sz w:val="28"/>
          <w:szCs w:val="28"/>
        </w:rPr>
        <w:t xml:space="preserve"> по форме согласно приложению № </w:t>
      </w:r>
      <w:r>
        <w:rPr>
          <w:sz w:val="28"/>
          <w:szCs w:val="28"/>
        </w:rPr>
        <w:t>3</w:t>
      </w:r>
      <w:r w:rsidRPr="003E3B37">
        <w:rPr>
          <w:sz w:val="28"/>
          <w:szCs w:val="28"/>
        </w:rPr>
        <w:t xml:space="preserve"> к</w:t>
      </w:r>
      <w:r w:rsidRPr="001E75BD">
        <w:rPr>
          <w:sz w:val="28"/>
          <w:szCs w:val="28"/>
        </w:rPr>
        <w:t xml:space="preserve"> настоящему порядку</w:t>
      </w:r>
      <w:r w:rsidR="001E7A45">
        <w:rPr>
          <w:sz w:val="28"/>
          <w:szCs w:val="28"/>
        </w:rPr>
        <w:t>.</w:t>
      </w:r>
    </w:p>
    <w:p w:rsidR="00E82264" w:rsidRDefault="007D6512" w:rsidP="00914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4497">
        <w:rPr>
          <w:sz w:val="28"/>
          <w:szCs w:val="28"/>
        </w:rPr>
        <w:t>и</w:t>
      </w:r>
      <w:r w:rsidR="00D31C4F">
        <w:rPr>
          <w:sz w:val="28"/>
          <w:szCs w:val="28"/>
        </w:rPr>
        <w:t xml:space="preserve">) </w:t>
      </w:r>
      <w:r w:rsidR="007D6119" w:rsidRPr="008E007B">
        <w:rPr>
          <w:sz w:val="28"/>
          <w:szCs w:val="28"/>
        </w:rPr>
        <w:t>документы</w:t>
      </w:r>
      <w:r w:rsidR="007D6119">
        <w:rPr>
          <w:sz w:val="28"/>
          <w:szCs w:val="28"/>
        </w:rPr>
        <w:t>,</w:t>
      </w:r>
      <w:r w:rsidR="007D6119" w:rsidRPr="008E007B">
        <w:rPr>
          <w:sz w:val="28"/>
          <w:szCs w:val="28"/>
        </w:rPr>
        <w:t xml:space="preserve"> </w:t>
      </w:r>
      <w:r w:rsidR="007D6119" w:rsidRPr="008B26FE">
        <w:rPr>
          <w:sz w:val="28"/>
          <w:szCs w:val="28"/>
        </w:rPr>
        <w:t xml:space="preserve">подтверждающие </w:t>
      </w:r>
      <w:r w:rsidR="00EA774E">
        <w:rPr>
          <w:sz w:val="28"/>
          <w:szCs w:val="28"/>
        </w:rPr>
        <w:t>фактические</w:t>
      </w:r>
      <w:r w:rsidR="007D6119" w:rsidRPr="008B26FE">
        <w:rPr>
          <w:sz w:val="28"/>
          <w:szCs w:val="28"/>
        </w:rPr>
        <w:t xml:space="preserve"> </w:t>
      </w:r>
      <w:r w:rsidR="007D6119">
        <w:rPr>
          <w:sz w:val="28"/>
          <w:szCs w:val="28"/>
        </w:rPr>
        <w:t>затраты</w:t>
      </w:r>
      <w:r w:rsidR="00E82264">
        <w:rPr>
          <w:sz w:val="28"/>
          <w:szCs w:val="28"/>
        </w:rPr>
        <w:t>:</w:t>
      </w:r>
    </w:p>
    <w:p w:rsidR="00E82264" w:rsidRDefault="00E82264" w:rsidP="00E82264">
      <w:pPr>
        <w:pStyle w:val="a5"/>
        <w:numPr>
          <w:ilvl w:val="0"/>
          <w:numId w:val="35"/>
        </w:numPr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color w:val="000000"/>
          <w:sz w:val="28"/>
          <w:szCs w:val="28"/>
        </w:rPr>
      </w:pPr>
      <w:r w:rsidRPr="00275C49">
        <w:rPr>
          <w:color w:val="000000"/>
          <w:sz w:val="28"/>
          <w:szCs w:val="28"/>
        </w:rPr>
        <w:t xml:space="preserve">копии договоров, подтверждающих </w:t>
      </w:r>
      <w:r w:rsidR="00F5274E" w:rsidRPr="00F5274E">
        <w:rPr>
          <w:color w:val="000000"/>
          <w:sz w:val="28"/>
          <w:szCs w:val="28"/>
        </w:rPr>
        <w:t>фактические затраты</w:t>
      </w:r>
      <w:r w:rsidRPr="00275C49">
        <w:rPr>
          <w:color w:val="000000"/>
          <w:sz w:val="28"/>
          <w:szCs w:val="28"/>
        </w:rPr>
        <w:t>;</w:t>
      </w:r>
    </w:p>
    <w:p w:rsidR="00E82264" w:rsidRPr="00275C49" w:rsidRDefault="00E82264" w:rsidP="00E82264">
      <w:pPr>
        <w:pStyle w:val="a5"/>
        <w:numPr>
          <w:ilvl w:val="0"/>
          <w:numId w:val="35"/>
        </w:numPr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color w:val="000000"/>
          <w:sz w:val="28"/>
          <w:szCs w:val="28"/>
        </w:rPr>
      </w:pPr>
      <w:r w:rsidRPr="00FD5948">
        <w:rPr>
          <w:color w:val="000000"/>
          <w:sz w:val="28"/>
          <w:szCs w:val="28"/>
        </w:rPr>
        <w:t>копии актов оказания услуг, актов выполненных работ</w:t>
      </w:r>
      <w:r>
        <w:rPr>
          <w:color w:val="000000"/>
          <w:sz w:val="28"/>
          <w:szCs w:val="28"/>
        </w:rPr>
        <w:t>;</w:t>
      </w:r>
    </w:p>
    <w:p w:rsidR="00E82264" w:rsidRDefault="00E82264" w:rsidP="00E82264">
      <w:pPr>
        <w:pStyle w:val="a5"/>
        <w:numPr>
          <w:ilvl w:val="0"/>
          <w:numId w:val="35"/>
        </w:numPr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color w:val="000000"/>
          <w:sz w:val="28"/>
          <w:szCs w:val="28"/>
        </w:rPr>
      </w:pPr>
      <w:r w:rsidRPr="00275C49">
        <w:rPr>
          <w:color w:val="000000"/>
          <w:sz w:val="28"/>
          <w:szCs w:val="28"/>
        </w:rPr>
        <w:t>копии счетов-фактур, счетов</w:t>
      </w:r>
      <w:r>
        <w:rPr>
          <w:color w:val="000000"/>
          <w:sz w:val="28"/>
          <w:szCs w:val="28"/>
        </w:rPr>
        <w:t>;</w:t>
      </w:r>
      <w:r w:rsidRPr="00275C49">
        <w:rPr>
          <w:color w:val="000000"/>
          <w:sz w:val="28"/>
          <w:szCs w:val="28"/>
        </w:rPr>
        <w:t xml:space="preserve"> </w:t>
      </w:r>
    </w:p>
    <w:p w:rsidR="007D6119" w:rsidRPr="00412958" w:rsidRDefault="00E82264" w:rsidP="00E82264">
      <w:pPr>
        <w:pStyle w:val="a5"/>
        <w:numPr>
          <w:ilvl w:val="0"/>
          <w:numId w:val="35"/>
        </w:numPr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FD5948">
        <w:rPr>
          <w:color w:val="000000"/>
          <w:sz w:val="28"/>
          <w:szCs w:val="28"/>
        </w:rPr>
        <w:t>плат</w:t>
      </w:r>
      <w:r w:rsidR="007D7F0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жные поручения,</w:t>
      </w:r>
      <w:r w:rsidRPr="00FD59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копии </w:t>
      </w:r>
      <w:r w:rsidRPr="00275C49">
        <w:rPr>
          <w:color w:val="000000"/>
          <w:sz w:val="28"/>
          <w:szCs w:val="28"/>
        </w:rPr>
        <w:t>кассовых, товарны</w:t>
      </w:r>
      <w:r>
        <w:rPr>
          <w:color w:val="000000"/>
          <w:sz w:val="28"/>
          <w:szCs w:val="28"/>
        </w:rPr>
        <w:t>х чеков или иных бланков строгой отч</w:t>
      </w:r>
      <w:r w:rsidR="007D7F0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тности</w:t>
      </w:r>
      <w:r w:rsidR="00412958">
        <w:rPr>
          <w:color w:val="000000"/>
          <w:sz w:val="28"/>
          <w:szCs w:val="28"/>
        </w:rPr>
        <w:t>;</w:t>
      </w:r>
    </w:p>
    <w:p w:rsidR="00412958" w:rsidRDefault="00412958" w:rsidP="00420187">
      <w:pPr>
        <w:pStyle w:val="a5"/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справку из Федеральной налоговой службы об отсутствии в реестре дисквалифицированных лиц сведений об индивидуальном пре</w:t>
      </w:r>
      <w:r w:rsidR="00420187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принимателе;</w:t>
      </w:r>
    </w:p>
    <w:p w:rsidR="00420187" w:rsidRDefault="00420187" w:rsidP="00420187">
      <w:pPr>
        <w:pStyle w:val="a5"/>
        <w:shd w:val="clear" w:color="auto" w:fill="FFFFFF"/>
        <w:tabs>
          <w:tab w:val="left" w:pos="0"/>
          <w:tab w:val="left" w:pos="1276"/>
        </w:tabs>
        <w:spacing w:line="322" w:lineRule="exac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л) справку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(для юридического лица).</w:t>
      </w:r>
    </w:p>
    <w:p w:rsidR="007D6119" w:rsidRPr="007A6030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В случае если от имени </w:t>
      </w:r>
      <w:r w:rsidR="0069320E" w:rsidRPr="0069320E">
        <w:rPr>
          <w:sz w:val="28"/>
          <w:szCs w:val="28"/>
        </w:rPr>
        <w:t>получателя субсидии</w:t>
      </w:r>
      <w:r w:rsidRPr="007A6030">
        <w:rPr>
          <w:sz w:val="28"/>
          <w:szCs w:val="28"/>
        </w:rPr>
        <w:t xml:space="preserve"> действует представитель, с заявлением представляется доверенность на осуществление действий от имени </w:t>
      </w:r>
      <w:r w:rsidR="0069320E" w:rsidRPr="0069320E">
        <w:rPr>
          <w:sz w:val="28"/>
          <w:szCs w:val="28"/>
        </w:rPr>
        <w:t>получателя субсидии</w:t>
      </w:r>
      <w:r w:rsidRPr="007A6030">
        <w:rPr>
          <w:sz w:val="28"/>
          <w:szCs w:val="28"/>
        </w:rPr>
        <w:t>, оформленная в соответствии с гражданским законодательством.</w:t>
      </w:r>
    </w:p>
    <w:p w:rsidR="007D6119" w:rsidRPr="007A6030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lastRenderedPageBreak/>
        <w:t>Копии документов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нным приказом Росстандарта от 08.12.2016 № 2004-ст «Об утверждении национального стандарта Российской Федерации».</w:t>
      </w:r>
    </w:p>
    <w:p w:rsidR="007D6119" w:rsidRPr="007A6030" w:rsidRDefault="007D6119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ОГХ в течение </w:t>
      </w:r>
      <w:r w:rsidR="00EA774E">
        <w:rPr>
          <w:sz w:val="28"/>
          <w:szCs w:val="28"/>
        </w:rPr>
        <w:t>10</w:t>
      </w:r>
      <w:r w:rsidRPr="007A6030">
        <w:rPr>
          <w:sz w:val="28"/>
          <w:szCs w:val="28"/>
        </w:rPr>
        <w:t xml:space="preserve"> рабочих дней со дня регистрации в ОГХ заявления с прилагаемыми к нему документами, предусмотренными пунктами 2.3, 2.4 настоящего порядка:</w:t>
      </w:r>
    </w:p>
    <w:p w:rsidR="007D6119" w:rsidRPr="007A6030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осуществляет проверку представленных документов, действительности усиленной квалифицированной электронной подписи (в случае представления документов в форме электронного документа, подписанного усиленной квалифицированной электронной подписью);</w:t>
      </w:r>
    </w:p>
    <w:p w:rsidR="007D6119" w:rsidRDefault="007D6119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осуществляет проверку соблюдения </w:t>
      </w:r>
      <w:r w:rsidR="0069320E">
        <w:rPr>
          <w:sz w:val="28"/>
          <w:szCs w:val="28"/>
        </w:rPr>
        <w:t>получателем</w:t>
      </w:r>
      <w:r w:rsidR="0069320E" w:rsidRPr="0069320E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условий, указанных в пунктах 1.</w:t>
      </w:r>
      <w:r>
        <w:rPr>
          <w:sz w:val="28"/>
          <w:szCs w:val="28"/>
        </w:rPr>
        <w:t>6</w:t>
      </w:r>
      <w:r w:rsidRPr="007A6030">
        <w:rPr>
          <w:sz w:val="28"/>
          <w:szCs w:val="28"/>
        </w:rPr>
        <w:t>, 2.1 настоящего порядка;</w:t>
      </w:r>
    </w:p>
    <w:p w:rsidR="00F5274E" w:rsidRDefault="00F5274E" w:rsidP="00F5274E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в письменной форме решение о предоставлении субсидии или об отказе в предоставлении субсидии;</w:t>
      </w:r>
    </w:p>
    <w:p w:rsidR="00F5274E" w:rsidRPr="007A6030" w:rsidRDefault="00F5274E" w:rsidP="00F5274E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заверенную копию решения о предоставлении субсидии или об отказе в предоставлении субсидии сопроводительным письмом получателю субсидии.</w:t>
      </w:r>
    </w:p>
    <w:p w:rsidR="00EA774E" w:rsidRDefault="00F5274E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274E">
        <w:rPr>
          <w:sz w:val="28"/>
          <w:szCs w:val="28"/>
        </w:rPr>
        <w:t>Решение о предоставлении субсидии или об отказе в предоставлении субсидии принимается в форме приказа ОГХ</w:t>
      </w:r>
      <w:r w:rsidR="00EA774E" w:rsidRPr="001E75AC">
        <w:rPr>
          <w:sz w:val="28"/>
          <w:szCs w:val="28"/>
        </w:rPr>
        <w:t>.</w:t>
      </w:r>
    </w:p>
    <w:p w:rsidR="00EA774E" w:rsidRPr="001E75AC" w:rsidRDefault="00EA774E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75AC">
        <w:rPr>
          <w:sz w:val="28"/>
          <w:szCs w:val="28"/>
        </w:rPr>
        <w:t xml:space="preserve">В решении об отказе в предоставлении субсидии должны быть указаны основания </w:t>
      </w:r>
      <w:r w:rsidR="00284497">
        <w:rPr>
          <w:sz w:val="28"/>
          <w:szCs w:val="28"/>
        </w:rPr>
        <w:t xml:space="preserve">для </w:t>
      </w:r>
      <w:r w:rsidRPr="001E75AC">
        <w:rPr>
          <w:sz w:val="28"/>
          <w:szCs w:val="28"/>
        </w:rPr>
        <w:t>отказа в предоставлении субсидии. Основаниями для отказа в предоставлении субсидии являются:</w:t>
      </w:r>
    </w:p>
    <w:p w:rsidR="00EA774E" w:rsidRPr="007A6030" w:rsidRDefault="00EA774E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несоответствие представленных </w:t>
      </w:r>
      <w:r w:rsidRPr="00D5385C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D5385C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доку</w:t>
      </w:r>
      <w:r>
        <w:rPr>
          <w:sz w:val="28"/>
          <w:szCs w:val="28"/>
        </w:rPr>
        <w:t>ментов требованиям, определ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нным пунктами 2.3</w:t>
      </w:r>
      <w:r w:rsidR="00E82264">
        <w:rPr>
          <w:sz w:val="28"/>
          <w:szCs w:val="28"/>
        </w:rPr>
        <w:t xml:space="preserve"> – </w:t>
      </w:r>
      <w:r>
        <w:rPr>
          <w:sz w:val="28"/>
          <w:szCs w:val="28"/>
        </w:rPr>
        <w:t>2.5</w:t>
      </w:r>
      <w:r w:rsidRPr="007A6030">
        <w:rPr>
          <w:sz w:val="28"/>
          <w:szCs w:val="28"/>
        </w:rPr>
        <w:t xml:space="preserve"> настоящего порядка, или непредставление</w:t>
      </w:r>
      <w:r>
        <w:rPr>
          <w:sz w:val="28"/>
          <w:szCs w:val="28"/>
        </w:rPr>
        <w:t xml:space="preserve"> (представление не в полном объ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ме) указанных документов;</w:t>
      </w:r>
    </w:p>
    <w:p w:rsidR="00EA774E" w:rsidRPr="007A6030" w:rsidRDefault="00EA774E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недействительность усиленной квалифицированной электронной подписи (в случае представления до</w:t>
      </w:r>
      <w:r>
        <w:rPr>
          <w:sz w:val="28"/>
          <w:szCs w:val="28"/>
        </w:rPr>
        <w:t>кументов, подписанных с е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 применением);</w:t>
      </w:r>
    </w:p>
    <w:p w:rsidR="00EA774E" w:rsidRDefault="00EA774E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факта </w:t>
      </w:r>
      <w:r w:rsidRPr="007A6030">
        <w:rPr>
          <w:sz w:val="28"/>
          <w:szCs w:val="28"/>
        </w:rPr>
        <w:t>недостоверност</w:t>
      </w:r>
      <w:r>
        <w:rPr>
          <w:sz w:val="28"/>
          <w:szCs w:val="28"/>
        </w:rPr>
        <w:t>и</w:t>
      </w:r>
      <w:r w:rsidRPr="007A6030">
        <w:rPr>
          <w:sz w:val="28"/>
          <w:szCs w:val="28"/>
        </w:rPr>
        <w:t xml:space="preserve"> предоставленной </w:t>
      </w:r>
      <w:r w:rsidRPr="00D5385C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D5385C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информации;</w:t>
      </w:r>
    </w:p>
    <w:p w:rsidR="00EA774E" w:rsidRDefault="00EA774E" w:rsidP="0029394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несоблюдение </w:t>
      </w:r>
      <w:r w:rsidRPr="00D5385C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D5385C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условий, указанных в пунктах 1.</w:t>
      </w:r>
      <w:r>
        <w:rPr>
          <w:sz w:val="28"/>
          <w:szCs w:val="28"/>
        </w:rPr>
        <w:t>6</w:t>
      </w:r>
      <w:r w:rsidRPr="007A6030">
        <w:rPr>
          <w:sz w:val="28"/>
          <w:szCs w:val="28"/>
        </w:rPr>
        <w:t>, 2.1</w:t>
      </w:r>
      <w:r>
        <w:rPr>
          <w:sz w:val="28"/>
          <w:szCs w:val="28"/>
        </w:rPr>
        <w:t xml:space="preserve"> </w:t>
      </w:r>
      <w:r w:rsidRPr="007A6030">
        <w:rPr>
          <w:sz w:val="28"/>
          <w:szCs w:val="28"/>
        </w:rPr>
        <w:t>настоящего порядка.</w:t>
      </w:r>
    </w:p>
    <w:p w:rsidR="0005722A" w:rsidRDefault="0005722A" w:rsidP="0029394D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722A">
        <w:rPr>
          <w:sz w:val="28"/>
          <w:szCs w:val="28"/>
        </w:rPr>
        <w:t>ОГХ в течение 5 рабочих дней со дня принятия решения о предоставлении субсидии:</w:t>
      </w:r>
    </w:p>
    <w:p w:rsidR="007D6119" w:rsidRPr="00C57127" w:rsidRDefault="00857B95" w:rsidP="00C57127">
      <w:pPr>
        <w:pStyle w:val="a5"/>
        <w:widowControl w:val="0"/>
        <w:numPr>
          <w:ilvl w:val="2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предоставленным фактическим затратам в связи с оплатой топлива по форме согласно приложению № 2 и размере затрат на проведение профилактических мероприятий и дезинфекции подвижного состава общественного транспорта по форме согласно приложению № 3, о</w:t>
      </w:r>
      <w:r w:rsidRPr="00C57127">
        <w:rPr>
          <w:sz w:val="28"/>
          <w:szCs w:val="28"/>
        </w:rPr>
        <w:t>пределяет</w:t>
      </w:r>
      <w:r>
        <w:rPr>
          <w:sz w:val="28"/>
          <w:szCs w:val="28"/>
        </w:rPr>
        <w:t xml:space="preserve"> </w:t>
      </w:r>
      <w:r w:rsidRPr="00C57127">
        <w:rPr>
          <w:sz w:val="28"/>
          <w:szCs w:val="28"/>
        </w:rPr>
        <w:t>размер субсидии</w:t>
      </w:r>
      <w:r>
        <w:rPr>
          <w:sz w:val="28"/>
          <w:szCs w:val="28"/>
        </w:rPr>
        <w:t xml:space="preserve"> по форме </w:t>
      </w:r>
      <w:r w:rsidR="009B61DE" w:rsidRPr="00C57127">
        <w:rPr>
          <w:sz w:val="28"/>
          <w:szCs w:val="28"/>
        </w:rPr>
        <w:t>согласно приложению № 4 к настоящему порядку</w:t>
      </w:r>
      <w:r w:rsidR="00C57127">
        <w:rPr>
          <w:sz w:val="28"/>
          <w:szCs w:val="28"/>
        </w:rPr>
        <w:t>:</w:t>
      </w:r>
    </w:p>
    <w:p w:rsidR="00B9782E" w:rsidRDefault="00C57127" w:rsidP="002939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2.9.1.1.</w:t>
      </w:r>
      <w:r w:rsidR="00775229" w:rsidRPr="005312AF">
        <w:rPr>
          <w:sz w:val="28"/>
          <w:szCs w:val="28"/>
        </w:rPr>
        <w:t xml:space="preserve"> </w:t>
      </w:r>
      <w:r w:rsidR="00B71AF9" w:rsidRPr="005312AF">
        <w:rPr>
          <w:sz w:val="28"/>
          <w:szCs w:val="28"/>
        </w:rPr>
        <w:t>При расчете р</w:t>
      </w:r>
      <w:r w:rsidR="001426FC" w:rsidRPr="005312AF">
        <w:rPr>
          <w:sz w:val="28"/>
          <w:szCs w:val="28"/>
        </w:rPr>
        <w:t>азмер</w:t>
      </w:r>
      <w:r w:rsidR="00B71AF9" w:rsidRPr="005312AF">
        <w:rPr>
          <w:sz w:val="28"/>
          <w:szCs w:val="28"/>
        </w:rPr>
        <w:t>а</w:t>
      </w:r>
      <w:r w:rsidR="00AA5F1E" w:rsidRPr="005312AF">
        <w:rPr>
          <w:sz w:val="28"/>
          <w:szCs w:val="28"/>
        </w:rPr>
        <w:t xml:space="preserve"> субсидии </w:t>
      </w:r>
      <w:r w:rsidR="00857B95">
        <w:rPr>
          <w:sz w:val="28"/>
          <w:szCs w:val="28"/>
        </w:rPr>
        <w:t>в части</w:t>
      </w:r>
      <w:r w:rsidR="00AA5F1E" w:rsidRPr="005312AF">
        <w:rPr>
          <w:sz w:val="28"/>
          <w:szCs w:val="28"/>
        </w:rPr>
        <w:t xml:space="preserve"> возмещени</w:t>
      </w:r>
      <w:r w:rsidR="00857B95">
        <w:rPr>
          <w:sz w:val="28"/>
          <w:szCs w:val="28"/>
        </w:rPr>
        <w:t>я</w:t>
      </w:r>
      <w:r w:rsidR="00AA5F1E" w:rsidRPr="005312AF">
        <w:rPr>
          <w:sz w:val="28"/>
          <w:szCs w:val="28"/>
        </w:rPr>
        <w:t xml:space="preserve"> затрат по проведению профилактических мероприятий и дезинфекции подвижного состава </w:t>
      </w:r>
      <w:r w:rsidR="00857B95">
        <w:rPr>
          <w:sz w:val="28"/>
          <w:szCs w:val="28"/>
        </w:rPr>
        <w:t>включаются</w:t>
      </w:r>
      <w:r w:rsidR="00AA5F1E" w:rsidRPr="005312AF">
        <w:rPr>
          <w:sz w:val="28"/>
          <w:szCs w:val="28"/>
        </w:rPr>
        <w:t xml:space="preserve"> следующие</w:t>
      </w:r>
      <w:r w:rsidR="00B9782E" w:rsidRPr="005312AF">
        <w:rPr>
          <w:sz w:val="28"/>
          <w:szCs w:val="28"/>
        </w:rPr>
        <w:t xml:space="preserve"> затраты:</w:t>
      </w:r>
    </w:p>
    <w:p w:rsidR="00B9782E" w:rsidRDefault="00B9782E" w:rsidP="0029394D">
      <w:pPr>
        <w:pStyle w:val="a5"/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782E">
        <w:rPr>
          <w:sz w:val="28"/>
          <w:szCs w:val="28"/>
        </w:rPr>
        <w:lastRenderedPageBreak/>
        <w:t xml:space="preserve">обеспечение водителей и кондукторов запасом средств индивидуальной защиты (в том числе одноразовых масок исходя </w:t>
      </w:r>
      <w:r w:rsidRPr="00B9782E">
        <w:rPr>
          <w:sz w:val="28"/>
          <w:szCs w:val="28"/>
        </w:rPr>
        <w:br/>
        <w:t xml:space="preserve">из продолжительности рабочей смены и смены масок не реже 1 раза в 2 часа), </w:t>
      </w:r>
      <w:r w:rsidRPr="00B9782E">
        <w:rPr>
          <w:sz w:val="28"/>
          <w:szCs w:val="28"/>
        </w:rPr>
        <w:br/>
        <w:t xml:space="preserve">а также дезинфицирующими салфетками, кожными антисептиками </w:t>
      </w:r>
      <w:r w:rsidRPr="00B9782E">
        <w:rPr>
          <w:sz w:val="28"/>
          <w:szCs w:val="28"/>
        </w:rPr>
        <w:br/>
        <w:t>для обработки рук, дезинфицирующими средствами для проведения дезинфекции автотранспортных средств без привлечения специализированных организаций;</w:t>
      </w:r>
    </w:p>
    <w:p w:rsidR="00B9782E" w:rsidRPr="00B9782E" w:rsidRDefault="00B9782E" w:rsidP="0029394D">
      <w:pPr>
        <w:pStyle w:val="a5"/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782E">
        <w:rPr>
          <w:sz w:val="28"/>
          <w:szCs w:val="28"/>
        </w:rPr>
        <w:t>проведение дезинфекции автотранспортных средств силами специализированных организаций.</w:t>
      </w:r>
    </w:p>
    <w:p w:rsidR="00B9782E" w:rsidRPr="00B9782E" w:rsidRDefault="00E1483F" w:rsidP="002939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83F">
        <w:rPr>
          <w:sz w:val="28"/>
          <w:szCs w:val="28"/>
        </w:rPr>
        <w:t xml:space="preserve">Размер субсидии, предоставляемой получателю субсидии </w:t>
      </w:r>
      <w:r w:rsidR="00857B95">
        <w:rPr>
          <w:sz w:val="28"/>
          <w:szCs w:val="28"/>
        </w:rPr>
        <w:t>в части</w:t>
      </w:r>
      <w:r w:rsidRPr="00E1483F">
        <w:rPr>
          <w:sz w:val="28"/>
          <w:szCs w:val="28"/>
        </w:rPr>
        <w:t xml:space="preserve"> проведени</w:t>
      </w:r>
      <w:r w:rsidR="00857B95">
        <w:rPr>
          <w:sz w:val="28"/>
          <w:szCs w:val="28"/>
        </w:rPr>
        <w:t>я</w:t>
      </w:r>
      <w:r w:rsidRPr="00E1483F">
        <w:rPr>
          <w:sz w:val="28"/>
          <w:szCs w:val="28"/>
        </w:rPr>
        <w:t xml:space="preserve"> профилактических мероприятий и дезинфекции подвижного состава в целях недопущения распространения новой коронавирус</w:t>
      </w:r>
      <w:r w:rsidR="00B9782E">
        <w:rPr>
          <w:sz w:val="28"/>
          <w:szCs w:val="28"/>
        </w:rPr>
        <w:t>ной инфекции</w:t>
      </w:r>
      <w:r w:rsidR="00AA5F1E">
        <w:rPr>
          <w:sz w:val="28"/>
          <w:szCs w:val="28"/>
        </w:rPr>
        <w:t>,</w:t>
      </w:r>
      <w:r w:rsidR="00B9782E">
        <w:rPr>
          <w:sz w:val="28"/>
          <w:szCs w:val="28"/>
        </w:rPr>
        <w:t xml:space="preserve"> определяется в объ</w:t>
      </w:r>
      <w:r w:rsidR="007D7F0D">
        <w:rPr>
          <w:sz w:val="28"/>
          <w:szCs w:val="28"/>
        </w:rPr>
        <w:t>е</w:t>
      </w:r>
      <w:r w:rsidRPr="00E1483F">
        <w:rPr>
          <w:sz w:val="28"/>
          <w:szCs w:val="28"/>
        </w:rPr>
        <w:t xml:space="preserve">ме </w:t>
      </w:r>
      <w:r w:rsidR="00727BBE">
        <w:rPr>
          <w:sz w:val="28"/>
          <w:szCs w:val="28"/>
        </w:rPr>
        <w:t xml:space="preserve">фактически </w:t>
      </w:r>
      <w:r w:rsidR="00B9782E">
        <w:rPr>
          <w:sz w:val="28"/>
          <w:szCs w:val="28"/>
        </w:rPr>
        <w:t>понес</w:t>
      </w:r>
      <w:r w:rsidR="007D7F0D">
        <w:rPr>
          <w:sz w:val="28"/>
          <w:szCs w:val="28"/>
        </w:rPr>
        <w:t>е</w:t>
      </w:r>
      <w:r w:rsidRPr="00E1483F">
        <w:rPr>
          <w:sz w:val="28"/>
          <w:szCs w:val="28"/>
        </w:rPr>
        <w:t>нных затрат на указанные цели, но не более 75 процентов от нормы компенсации.</w:t>
      </w:r>
      <w:r w:rsidR="00B9782E" w:rsidRPr="00B9782E">
        <w:rPr>
          <w:sz w:val="28"/>
          <w:szCs w:val="28"/>
        </w:rPr>
        <w:t xml:space="preserve"> </w:t>
      </w:r>
      <w:r w:rsidR="00B9782E">
        <w:rPr>
          <w:sz w:val="28"/>
          <w:szCs w:val="28"/>
        </w:rPr>
        <w:t>Н</w:t>
      </w:r>
      <w:r w:rsidR="00B9782E" w:rsidRPr="00B9782E">
        <w:rPr>
          <w:sz w:val="28"/>
          <w:szCs w:val="28"/>
        </w:rPr>
        <w:t>ормы компенсации на 1 автотранспортное средство в сутки, вышедшее на рейс (далее – нормы компенсации)</w:t>
      </w:r>
      <w:r w:rsidR="00284497">
        <w:rPr>
          <w:sz w:val="28"/>
          <w:szCs w:val="28"/>
        </w:rPr>
        <w:t>,</w:t>
      </w:r>
      <w:r w:rsidR="00B9782E">
        <w:rPr>
          <w:sz w:val="28"/>
          <w:szCs w:val="28"/>
        </w:rPr>
        <w:t xml:space="preserve"> составляют</w:t>
      </w:r>
      <w:r w:rsidR="00B9782E" w:rsidRPr="00B9782E">
        <w:rPr>
          <w:sz w:val="28"/>
          <w:szCs w:val="28"/>
        </w:rPr>
        <w:t>:</w:t>
      </w:r>
    </w:p>
    <w:p w:rsidR="00B9782E" w:rsidRPr="001426FC" w:rsidRDefault="00B9782E" w:rsidP="0029394D">
      <w:pPr>
        <w:pStyle w:val="a5"/>
        <w:widowControl w:val="0"/>
        <w:numPr>
          <w:ilvl w:val="0"/>
          <w:numId w:val="3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426FC">
        <w:rPr>
          <w:sz w:val="28"/>
          <w:szCs w:val="28"/>
        </w:rPr>
        <w:t>1 100 рублей – автотранспортное средство большого класса;</w:t>
      </w:r>
    </w:p>
    <w:p w:rsidR="00B9782E" w:rsidRDefault="00B9782E" w:rsidP="0029394D">
      <w:pPr>
        <w:pStyle w:val="a5"/>
        <w:widowControl w:val="0"/>
        <w:numPr>
          <w:ilvl w:val="0"/>
          <w:numId w:val="3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426FC">
        <w:rPr>
          <w:sz w:val="28"/>
          <w:szCs w:val="28"/>
        </w:rPr>
        <w:t>1 082,9 рубля – автотранспортное средство среднего, малого, особо малого класса.</w:t>
      </w:r>
    </w:p>
    <w:p w:rsidR="00550787" w:rsidRPr="00550787" w:rsidRDefault="00C57127" w:rsidP="002939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2.9.</w:t>
      </w:r>
      <w:r w:rsidR="00921F4A">
        <w:rPr>
          <w:rFonts w:eastAsia="Cambria"/>
          <w:sz w:val="28"/>
          <w:szCs w:val="28"/>
          <w:lang w:eastAsia="en-US"/>
        </w:rPr>
        <w:t>1.2.</w:t>
      </w:r>
      <w:r w:rsidR="00775229">
        <w:rPr>
          <w:rFonts w:eastAsia="Cambria"/>
          <w:sz w:val="28"/>
          <w:szCs w:val="28"/>
          <w:lang w:eastAsia="en-US"/>
        </w:rPr>
        <w:t xml:space="preserve"> </w:t>
      </w:r>
      <w:r w:rsidR="00550787" w:rsidRPr="00550787">
        <w:rPr>
          <w:rFonts w:eastAsia="Cambria"/>
          <w:sz w:val="28"/>
          <w:szCs w:val="28"/>
          <w:lang w:eastAsia="en-US"/>
        </w:rPr>
        <w:t xml:space="preserve">Размер субсидии, предоставляемой получателю субсидии </w:t>
      </w:r>
      <w:r w:rsidR="00550787">
        <w:rPr>
          <w:rFonts w:eastAsia="Cambria"/>
          <w:sz w:val="28"/>
          <w:szCs w:val="28"/>
          <w:lang w:eastAsia="en-US"/>
        </w:rPr>
        <w:t>на компенсацию</w:t>
      </w:r>
      <w:r w:rsidR="00727BBE">
        <w:rPr>
          <w:rFonts w:eastAsia="Cambria"/>
          <w:sz w:val="28"/>
          <w:szCs w:val="28"/>
          <w:lang w:eastAsia="en-US"/>
        </w:rPr>
        <w:t xml:space="preserve"> фактически</w:t>
      </w:r>
      <w:r w:rsidR="00550787">
        <w:rPr>
          <w:rFonts w:eastAsia="Cambria"/>
          <w:sz w:val="28"/>
          <w:szCs w:val="28"/>
          <w:lang w:eastAsia="en-US"/>
        </w:rPr>
        <w:t xml:space="preserve"> понес</w:t>
      </w:r>
      <w:r w:rsidR="007D7F0D">
        <w:rPr>
          <w:rFonts w:eastAsia="Cambria"/>
          <w:sz w:val="28"/>
          <w:szCs w:val="28"/>
          <w:lang w:eastAsia="en-US"/>
        </w:rPr>
        <w:t>е</w:t>
      </w:r>
      <w:r w:rsidR="00550787" w:rsidRPr="00550787">
        <w:rPr>
          <w:rFonts w:eastAsia="Cambria"/>
          <w:sz w:val="28"/>
          <w:szCs w:val="28"/>
          <w:lang w:eastAsia="en-US"/>
        </w:rPr>
        <w:t>нных затрат на топливо, определяется</w:t>
      </w:r>
      <w:r w:rsidR="00727BBE">
        <w:rPr>
          <w:rFonts w:eastAsia="Cambria"/>
          <w:sz w:val="28"/>
          <w:szCs w:val="28"/>
          <w:lang w:eastAsia="en-US"/>
        </w:rPr>
        <w:t xml:space="preserve"> </w:t>
      </w:r>
      <w:r w:rsidR="00550787" w:rsidRPr="00550787">
        <w:rPr>
          <w:rFonts w:eastAsia="Cambria"/>
          <w:sz w:val="28"/>
          <w:szCs w:val="28"/>
          <w:lang w:eastAsia="en-US"/>
        </w:rPr>
        <w:t>по формуле:</w:t>
      </w:r>
    </w:p>
    <w:p w:rsidR="00550787" w:rsidRPr="00550787" w:rsidRDefault="00550787" w:rsidP="00550787">
      <w:pPr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</w:p>
    <w:p w:rsidR="00550787" w:rsidRPr="00550787" w:rsidRDefault="00550787" w:rsidP="00550787">
      <w:pPr>
        <w:autoSpaceDE w:val="0"/>
        <w:autoSpaceDN w:val="0"/>
        <w:adjustRightInd w:val="0"/>
        <w:jc w:val="center"/>
        <w:rPr>
          <w:rFonts w:eastAsia="Cambria"/>
          <w:sz w:val="28"/>
          <w:szCs w:val="28"/>
          <w:lang w:eastAsia="en-US"/>
        </w:rPr>
      </w:pPr>
      <w:r w:rsidRPr="00550787">
        <w:rPr>
          <w:rFonts w:eastAsia="Cambria"/>
          <w:sz w:val="28"/>
          <w:szCs w:val="28"/>
          <w:lang w:eastAsia="en-US"/>
        </w:rPr>
        <w:t xml:space="preserve">С = Т x </w:t>
      </w:r>
      <w:r w:rsidRPr="00550787">
        <w:rPr>
          <w:rFonts w:eastAsia="Cambria"/>
          <w:sz w:val="28"/>
          <w:szCs w:val="28"/>
          <w:lang w:val="en-US" w:eastAsia="en-US"/>
        </w:rPr>
        <w:t>k</w:t>
      </w:r>
      <w:r w:rsidRPr="00550787">
        <w:rPr>
          <w:rFonts w:eastAsia="Cambria"/>
          <w:sz w:val="28"/>
          <w:szCs w:val="28"/>
          <w:lang w:eastAsia="en-US"/>
        </w:rPr>
        <w:t>,</w:t>
      </w:r>
    </w:p>
    <w:p w:rsidR="00550787" w:rsidRPr="00550787" w:rsidRDefault="00550787" w:rsidP="00550787">
      <w:pPr>
        <w:autoSpaceDE w:val="0"/>
        <w:autoSpaceDN w:val="0"/>
        <w:adjustRightInd w:val="0"/>
        <w:rPr>
          <w:rFonts w:eastAsia="Cambria"/>
          <w:sz w:val="28"/>
          <w:szCs w:val="28"/>
          <w:lang w:eastAsia="en-US"/>
        </w:rPr>
      </w:pPr>
    </w:p>
    <w:p w:rsidR="00550787" w:rsidRPr="00550787" w:rsidRDefault="00550787" w:rsidP="00550787">
      <w:pPr>
        <w:autoSpaceDE w:val="0"/>
        <w:autoSpaceDN w:val="0"/>
        <w:adjustRightInd w:val="0"/>
        <w:ind w:firstLine="709"/>
        <w:rPr>
          <w:rFonts w:eastAsia="Cambria"/>
          <w:sz w:val="28"/>
          <w:szCs w:val="28"/>
          <w:lang w:eastAsia="en-US"/>
        </w:rPr>
      </w:pPr>
      <w:r w:rsidRPr="00550787">
        <w:rPr>
          <w:rFonts w:eastAsia="Cambria"/>
          <w:sz w:val="28"/>
          <w:szCs w:val="28"/>
          <w:lang w:eastAsia="en-US"/>
        </w:rPr>
        <w:t>где:</w:t>
      </w:r>
    </w:p>
    <w:p w:rsidR="00550787" w:rsidRPr="00550787" w:rsidRDefault="00727BBE" w:rsidP="00550787">
      <w:pPr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С – размер субсидии за отч</w:t>
      </w:r>
      <w:r w:rsidR="007D7F0D">
        <w:rPr>
          <w:rFonts w:eastAsia="Cambria"/>
          <w:sz w:val="28"/>
          <w:szCs w:val="28"/>
          <w:lang w:eastAsia="en-US"/>
        </w:rPr>
        <w:t>е</w:t>
      </w:r>
      <w:r w:rsidR="00550787" w:rsidRPr="00550787">
        <w:rPr>
          <w:rFonts w:eastAsia="Cambria"/>
          <w:sz w:val="28"/>
          <w:szCs w:val="28"/>
          <w:lang w:eastAsia="en-US"/>
        </w:rPr>
        <w:t>тный период (месяц), руб.;</w:t>
      </w:r>
    </w:p>
    <w:p w:rsidR="00550787" w:rsidRPr="00550787" w:rsidRDefault="00550787" w:rsidP="00550787">
      <w:pPr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550787">
        <w:rPr>
          <w:rFonts w:eastAsia="Cambria"/>
          <w:sz w:val="28"/>
          <w:szCs w:val="28"/>
          <w:lang w:eastAsia="en-US"/>
        </w:rPr>
        <w:t xml:space="preserve">Т – размер </w:t>
      </w:r>
      <w:r w:rsidR="00727BBE">
        <w:rPr>
          <w:rFonts w:eastAsia="Cambria"/>
          <w:sz w:val="28"/>
          <w:szCs w:val="28"/>
          <w:lang w:eastAsia="en-US"/>
        </w:rPr>
        <w:t xml:space="preserve">фактических </w:t>
      </w:r>
      <w:r w:rsidRPr="00550787">
        <w:rPr>
          <w:rFonts w:eastAsia="Cambria"/>
          <w:sz w:val="28"/>
          <w:szCs w:val="28"/>
          <w:lang w:eastAsia="en-US"/>
        </w:rPr>
        <w:t>затрат на топливо, руб.;</w:t>
      </w:r>
    </w:p>
    <w:p w:rsidR="001426FC" w:rsidRPr="00E1483F" w:rsidRDefault="00550787" w:rsidP="00727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787">
        <w:rPr>
          <w:rFonts w:eastAsia="Cambria"/>
          <w:sz w:val="28"/>
          <w:szCs w:val="28"/>
          <w:lang w:val="en-US" w:eastAsia="en-US"/>
        </w:rPr>
        <w:t>k</w:t>
      </w:r>
      <w:r w:rsidRPr="00550787">
        <w:rPr>
          <w:rFonts w:eastAsia="Cambria"/>
          <w:sz w:val="28"/>
          <w:szCs w:val="28"/>
          <w:lang w:eastAsia="en-US"/>
        </w:rPr>
        <w:t xml:space="preserve"> – </w:t>
      </w:r>
      <w:proofErr w:type="gramStart"/>
      <w:r w:rsidRPr="00550787">
        <w:rPr>
          <w:rFonts w:eastAsia="Cambria"/>
          <w:sz w:val="28"/>
          <w:szCs w:val="28"/>
          <w:lang w:eastAsia="en-US"/>
        </w:rPr>
        <w:t>коэффициент</w:t>
      </w:r>
      <w:proofErr w:type="gramEnd"/>
      <w:r w:rsidRPr="00550787">
        <w:rPr>
          <w:rFonts w:eastAsia="Cambria"/>
          <w:sz w:val="28"/>
          <w:szCs w:val="28"/>
          <w:lang w:eastAsia="en-US"/>
        </w:rPr>
        <w:t xml:space="preserve"> возмещения затрат (0,75 в апреле 2020 года, 0,5 в мае 2020 года).</w:t>
      </w:r>
    </w:p>
    <w:p w:rsidR="00135D9F" w:rsidRDefault="00135D9F" w:rsidP="0013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о предоставлении получателю субсидии предусматриваются условия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56EF1" w:rsidRDefault="00256EF1" w:rsidP="0013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 рассчитывается как сумма размеров субсидии подлежащих предоставлению в соответствии с таблицами 1, 2, 3 приложения № 4 к настоящему порядку.</w:t>
      </w:r>
    </w:p>
    <w:p w:rsidR="0005722A" w:rsidRPr="003C46E2" w:rsidRDefault="003C46E2" w:rsidP="003C46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2.9.2.</w:t>
      </w:r>
      <w:r w:rsidR="00135D9F" w:rsidRPr="003C46E2">
        <w:rPr>
          <w:sz w:val="28"/>
          <w:szCs w:val="28"/>
        </w:rPr>
        <w:t xml:space="preserve"> </w:t>
      </w:r>
      <w:r w:rsidR="0005722A" w:rsidRPr="003C46E2">
        <w:rPr>
          <w:sz w:val="28"/>
          <w:szCs w:val="28"/>
        </w:rPr>
        <w:t>Оформляет в двух экземплярах проект соглашения о предоставлении субсидии (далее – проект соглашения) по типовой форме, утвержд</w:t>
      </w:r>
      <w:r w:rsidR="007D7F0D" w:rsidRPr="003C46E2">
        <w:rPr>
          <w:sz w:val="28"/>
          <w:szCs w:val="28"/>
        </w:rPr>
        <w:t>е</w:t>
      </w:r>
      <w:r w:rsidR="0005722A" w:rsidRPr="003C46E2">
        <w:rPr>
          <w:sz w:val="28"/>
          <w:szCs w:val="28"/>
        </w:rPr>
        <w:t xml:space="preserve">нной приказом Финансового управления </w:t>
      </w:r>
      <w:r w:rsidR="00926C7E" w:rsidRPr="003C46E2">
        <w:rPr>
          <w:sz w:val="28"/>
          <w:szCs w:val="28"/>
        </w:rPr>
        <w:t xml:space="preserve">Администрации ЗАТО </w:t>
      </w:r>
      <w:r w:rsidR="0045056A" w:rsidRPr="003C46E2">
        <w:rPr>
          <w:sz w:val="28"/>
          <w:szCs w:val="28"/>
        </w:rPr>
        <w:br/>
      </w:r>
      <w:r w:rsidR="00E167FF" w:rsidRPr="003C46E2">
        <w:rPr>
          <w:sz w:val="28"/>
          <w:szCs w:val="28"/>
        </w:rPr>
        <w:t>г.</w:t>
      </w:r>
      <w:r w:rsidR="00926C7E" w:rsidRPr="003C46E2">
        <w:rPr>
          <w:sz w:val="28"/>
          <w:szCs w:val="28"/>
        </w:rPr>
        <w:t xml:space="preserve">Зеленогорска </w:t>
      </w:r>
      <w:r w:rsidR="0005722A" w:rsidRPr="003C46E2">
        <w:rPr>
          <w:sz w:val="28"/>
          <w:szCs w:val="28"/>
        </w:rPr>
        <w:t>от 31.10.2016 № 85, подписывает и скрепляет печатью проект соглашения, регистрирует проект соглашения в журнале уч</w:t>
      </w:r>
      <w:r w:rsidR="007D7F0D" w:rsidRPr="003C46E2">
        <w:rPr>
          <w:sz w:val="28"/>
          <w:szCs w:val="28"/>
        </w:rPr>
        <w:t>е</w:t>
      </w:r>
      <w:r w:rsidR="0005722A" w:rsidRPr="003C46E2">
        <w:rPr>
          <w:sz w:val="28"/>
          <w:szCs w:val="28"/>
        </w:rPr>
        <w:t xml:space="preserve">та договоров, соглашений, муниципальных контрактов (далее – журнал), вручает или направляет получателю субсидии проект соглашения для его подписания. </w:t>
      </w:r>
      <w:r w:rsidR="0005722A" w:rsidRPr="003C46E2">
        <w:rPr>
          <w:sz w:val="28"/>
          <w:szCs w:val="28"/>
        </w:rPr>
        <w:lastRenderedPageBreak/>
        <w:t>Вручение проекта соглашения получателю субсидии осуществляется ОГХ под подпись в журнале</w:t>
      </w:r>
      <w:r w:rsidR="001060B4" w:rsidRPr="003C46E2">
        <w:rPr>
          <w:sz w:val="28"/>
          <w:szCs w:val="28"/>
        </w:rPr>
        <w:t xml:space="preserve"> в течение 3 рабочих дней</w:t>
      </w:r>
      <w:r w:rsidR="0030126B" w:rsidRPr="003C46E2">
        <w:rPr>
          <w:sz w:val="28"/>
          <w:szCs w:val="28"/>
        </w:rPr>
        <w:t xml:space="preserve"> со дня принятия решения о предоставлении субсидии</w:t>
      </w:r>
      <w:r w:rsidR="0005722A" w:rsidRPr="003C46E2">
        <w:rPr>
          <w:sz w:val="28"/>
          <w:szCs w:val="28"/>
        </w:rPr>
        <w:t>.</w:t>
      </w:r>
    </w:p>
    <w:p w:rsidR="0005722A" w:rsidRPr="007A6030" w:rsidRDefault="0005722A" w:rsidP="0005722A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В случае неявки</w:t>
      </w:r>
      <w:r w:rsidR="001060B4">
        <w:rPr>
          <w:sz w:val="28"/>
          <w:szCs w:val="28"/>
        </w:rPr>
        <w:t xml:space="preserve"> в течении 3 рабочих дней</w:t>
      </w:r>
      <w:r w:rsidRPr="007A6030">
        <w:rPr>
          <w:sz w:val="28"/>
          <w:szCs w:val="28"/>
        </w:rPr>
        <w:t xml:space="preserve"> </w:t>
      </w:r>
      <w:r w:rsidRPr="00D5385C">
        <w:rPr>
          <w:sz w:val="28"/>
          <w:szCs w:val="28"/>
        </w:rPr>
        <w:t>получателя субсидии</w:t>
      </w:r>
      <w:r w:rsidRPr="007A6030">
        <w:rPr>
          <w:sz w:val="28"/>
          <w:szCs w:val="28"/>
        </w:rPr>
        <w:t xml:space="preserve"> для получения проекта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 xml:space="preserve">, ОГХ направляет </w:t>
      </w:r>
      <w:r>
        <w:rPr>
          <w:sz w:val="28"/>
          <w:szCs w:val="28"/>
        </w:rPr>
        <w:t>получателю</w:t>
      </w:r>
      <w:r w:rsidRPr="00D5385C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заказным почтовым отправлением два экземпляра проекта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 xml:space="preserve"> с уведомлением о вручении и с описью вложений.</w:t>
      </w:r>
    </w:p>
    <w:p w:rsidR="0005722A" w:rsidRPr="007A6030" w:rsidRDefault="0005722A" w:rsidP="000572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385C">
        <w:rPr>
          <w:sz w:val="28"/>
          <w:szCs w:val="28"/>
        </w:rPr>
        <w:t>олучател</w:t>
      </w:r>
      <w:r>
        <w:rPr>
          <w:sz w:val="28"/>
          <w:szCs w:val="28"/>
        </w:rPr>
        <w:t>ь</w:t>
      </w:r>
      <w:r w:rsidRPr="00D5385C">
        <w:rPr>
          <w:sz w:val="28"/>
          <w:szCs w:val="28"/>
        </w:rPr>
        <w:t xml:space="preserve"> субсидии</w:t>
      </w:r>
      <w:r w:rsidRPr="007A6030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7A6030">
        <w:rPr>
          <w:sz w:val="28"/>
          <w:szCs w:val="28"/>
        </w:rPr>
        <w:t xml:space="preserve"> рабочих дней со дня получения проекта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 xml:space="preserve"> подписывает два экземпляра проекта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>, п</w:t>
      </w:r>
      <w:r>
        <w:rPr>
          <w:sz w:val="28"/>
          <w:szCs w:val="28"/>
        </w:rPr>
        <w:t>роставляет на них печать (при е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 наличии) и возвращает в ОГХ один экземпля</w:t>
      </w:r>
      <w:r>
        <w:rPr>
          <w:sz w:val="28"/>
          <w:szCs w:val="28"/>
        </w:rPr>
        <w:t>р подписанного им соглашения, о ч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м делается отметка в журнале. Один экземпляр подписанного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 xml:space="preserve"> оста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тся у </w:t>
      </w:r>
      <w:r w:rsidRPr="00D5385C">
        <w:rPr>
          <w:sz w:val="28"/>
          <w:szCs w:val="28"/>
        </w:rPr>
        <w:t>получателя субсидии</w:t>
      </w:r>
      <w:r w:rsidRPr="007A6030">
        <w:rPr>
          <w:sz w:val="28"/>
          <w:szCs w:val="28"/>
        </w:rPr>
        <w:t>.</w:t>
      </w:r>
    </w:p>
    <w:p w:rsidR="0005722A" w:rsidRPr="007A6030" w:rsidRDefault="0005722A" w:rsidP="0005722A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 xml:space="preserve">Возврат одного экземпляра </w:t>
      </w:r>
      <w:r>
        <w:rPr>
          <w:sz w:val="28"/>
          <w:szCs w:val="28"/>
        </w:rPr>
        <w:t>соглашения</w:t>
      </w:r>
      <w:r w:rsidRPr="007A6030">
        <w:rPr>
          <w:sz w:val="28"/>
          <w:szCs w:val="28"/>
        </w:rPr>
        <w:t xml:space="preserve"> в ОГХ осуще</w:t>
      </w:r>
      <w:r>
        <w:rPr>
          <w:sz w:val="28"/>
          <w:szCs w:val="28"/>
        </w:rPr>
        <w:t>ствляется получателем</w:t>
      </w:r>
      <w:r w:rsidRPr="00D5385C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лично, о ч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м делается отметка в журнале, либо заказным почтовым отправлением   с уведомлением о вручении и с описью вложений.</w:t>
      </w:r>
    </w:p>
    <w:p w:rsidR="00F5274E" w:rsidRPr="00F5274E" w:rsidRDefault="00F5274E" w:rsidP="00F527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74E">
        <w:rPr>
          <w:sz w:val="28"/>
          <w:szCs w:val="28"/>
        </w:rPr>
        <w:t>В случае не</w:t>
      </w:r>
      <w:r w:rsidR="005848D1">
        <w:rPr>
          <w:sz w:val="28"/>
          <w:szCs w:val="28"/>
        </w:rPr>
        <w:t xml:space="preserve"> </w:t>
      </w:r>
      <w:r w:rsidRPr="00F5274E">
        <w:rPr>
          <w:sz w:val="28"/>
          <w:szCs w:val="28"/>
        </w:rPr>
        <w:t>подписания получателем субсидии проекта соглашения или невозврата им одного экземпляра соглашения</w:t>
      </w:r>
      <w:r w:rsidR="00135D9F">
        <w:rPr>
          <w:sz w:val="28"/>
          <w:szCs w:val="28"/>
        </w:rPr>
        <w:t xml:space="preserve">, </w:t>
      </w:r>
      <w:r w:rsidRPr="00F5274E">
        <w:rPr>
          <w:sz w:val="28"/>
          <w:szCs w:val="28"/>
        </w:rPr>
        <w:t xml:space="preserve">ОГХ </w:t>
      </w:r>
      <w:r w:rsidR="00135D9F">
        <w:rPr>
          <w:sz w:val="28"/>
          <w:szCs w:val="28"/>
        </w:rPr>
        <w:t>в течении 3 рабочих дней</w:t>
      </w:r>
      <w:r w:rsidR="00467FCA">
        <w:rPr>
          <w:sz w:val="28"/>
          <w:szCs w:val="28"/>
        </w:rPr>
        <w:t xml:space="preserve"> </w:t>
      </w:r>
      <w:r w:rsidR="00F85DFB" w:rsidRPr="00F85DFB">
        <w:rPr>
          <w:sz w:val="28"/>
          <w:szCs w:val="28"/>
        </w:rPr>
        <w:t xml:space="preserve">принимает приказ о признании утратившим силу приказа о предоставлении субсидии и </w:t>
      </w:r>
      <w:r w:rsidR="001060B4">
        <w:rPr>
          <w:sz w:val="28"/>
          <w:szCs w:val="28"/>
        </w:rPr>
        <w:t xml:space="preserve">в </w:t>
      </w:r>
      <w:r w:rsidR="00135D9F">
        <w:rPr>
          <w:sz w:val="28"/>
          <w:szCs w:val="28"/>
        </w:rPr>
        <w:t>течении 1 рабочего дня</w:t>
      </w:r>
      <w:r w:rsidR="001060B4">
        <w:rPr>
          <w:sz w:val="28"/>
          <w:szCs w:val="28"/>
        </w:rPr>
        <w:t xml:space="preserve"> направляет его</w:t>
      </w:r>
      <w:r w:rsidR="00F85DFB" w:rsidRPr="00F85DFB">
        <w:rPr>
          <w:sz w:val="28"/>
          <w:szCs w:val="28"/>
        </w:rPr>
        <w:t xml:space="preserve"> заверенную копию сопроводительным письмом получателю субсидии.</w:t>
      </w:r>
      <w:r w:rsidRPr="00F5274E">
        <w:rPr>
          <w:sz w:val="28"/>
          <w:szCs w:val="28"/>
        </w:rPr>
        <w:t xml:space="preserve"> </w:t>
      </w:r>
    </w:p>
    <w:p w:rsidR="0005722A" w:rsidRPr="0005722A" w:rsidRDefault="00F5274E" w:rsidP="00F527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74E">
        <w:rPr>
          <w:sz w:val="28"/>
          <w:szCs w:val="28"/>
        </w:rPr>
        <w:t>В соглашение о предоставлении субсидии включается условие о согласовании новых условий соглашения или о расторжении соглашения при не</w:t>
      </w:r>
      <w:r w:rsidR="001060B4">
        <w:rPr>
          <w:sz w:val="28"/>
          <w:szCs w:val="28"/>
        </w:rPr>
        <w:t xml:space="preserve"> </w:t>
      </w:r>
      <w:r w:rsidRPr="00F5274E">
        <w:rPr>
          <w:sz w:val="28"/>
          <w:szCs w:val="28"/>
        </w:rPr>
        <w:t>достижении согласия по новым условиям, в случае уменьшения ОГХ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5274E" w:rsidRPr="00583C68" w:rsidRDefault="00826ED1" w:rsidP="00583C68">
      <w:pPr>
        <w:pStyle w:val="a5"/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3C68">
        <w:rPr>
          <w:rFonts w:eastAsia="Cambria"/>
          <w:sz w:val="28"/>
          <w:szCs w:val="28"/>
          <w:lang w:eastAsia="en-US"/>
        </w:rPr>
        <w:t>Результатом предоставления субсидии является осуществление регулярных перевозок пассажиров и багажа автомобильным транспортом по муниципальным маршрутам по состоянию на 1 декабря 2020 года.</w:t>
      </w:r>
    </w:p>
    <w:p w:rsidR="007D6119" w:rsidRPr="0005722A" w:rsidRDefault="00A10ED4" w:rsidP="00F527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22A">
        <w:rPr>
          <w:rFonts w:eastAsia="Cambria"/>
          <w:sz w:val="28"/>
          <w:szCs w:val="28"/>
          <w:lang w:eastAsia="en-US"/>
        </w:rPr>
        <w:t>Показателем, необходимым для достижения результат</w:t>
      </w:r>
      <w:r w:rsidR="00CC0136">
        <w:rPr>
          <w:rFonts w:eastAsia="Cambria"/>
          <w:sz w:val="28"/>
          <w:szCs w:val="28"/>
          <w:lang w:eastAsia="en-US"/>
        </w:rPr>
        <w:t>а</w:t>
      </w:r>
      <w:r w:rsidRPr="0005722A">
        <w:rPr>
          <w:rFonts w:eastAsia="Cambria"/>
          <w:sz w:val="28"/>
          <w:szCs w:val="28"/>
          <w:lang w:eastAsia="en-US"/>
        </w:rPr>
        <w:t xml:space="preserve"> предоставления субсидии, является</w:t>
      </w:r>
      <w:r w:rsidR="0005722A">
        <w:rPr>
          <w:rFonts w:eastAsia="Cambria"/>
          <w:sz w:val="28"/>
          <w:szCs w:val="28"/>
          <w:lang w:eastAsia="en-US"/>
        </w:rPr>
        <w:t xml:space="preserve"> с</w:t>
      </w:r>
      <w:r w:rsidR="007D6119" w:rsidRPr="0005722A">
        <w:rPr>
          <w:rFonts w:eastAsia="Cambria"/>
          <w:sz w:val="28"/>
          <w:szCs w:val="28"/>
          <w:lang w:eastAsia="en-US"/>
        </w:rPr>
        <w:t xml:space="preserve">редняя численность работников получателя субсидии по состоянию на 1 </w:t>
      </w:r>
      <w:r w:rsidRPr="0005722A">
        <w:rPr>
          <w:rFonts w:eastAsia="Cambria"/>
          <w:sz w:val="28"/>
          <w:szCs w:val="28"/>
          <w:lang w:eastAsia="en-US"/>
        </w:rPr>
        <w:t>декабря</w:t>
      </w:r>
      <w:r w:rsidR="007D6119" w:rsidRPr="0005722A">
        <w:rPr>
          <w:rFonts w:eastAsia="Cambria"/>
          <w:sz w:val="28"/>
          <w:szCs w:val="28"/>
          <w:lang w:eastAsia="en-US"/>
        </w:rPr>
        <w:t xml:space="preserve"> 2020 года</w:t>
      </w:r>
      <w:r w:rsidR="0005722A">
        <w:rPr>
          <w:rFonts w:eastAsia="Cambria"/>
          <w:sz w:val="28"/>
          <w:szCs w:val="28"/>
          <w:lang w:eastAsia="en-US"/>
        </w:rPr>
        <w:t>, которая должна</w:t>
      </w:r>
      <w:r w:rsidR="007D6119" w:rsidRPr="0005722A">
        <w:rPr>
          <w:rFonts w:eastAsia="Cambria"/>
          <w:sz w:val="28"/>
          <w:szCs w:val="28"/>
          <w:lang w:eastAsia="en-US"/>
        </w:rPr>
        <w:t xml:space="preserve"> составля</w:t>
      </w:r>
      <w:r w:rsidR="0005722A">
        <w:rPr>
          <w:rFonts w:eastAsia="Cambria"/>
          <w:sz w:val="28"/>
          <w:szCs w:val="28"/>
          <w:lang w:eastAsia="en-US"/>
        </w:rPr>
        <w:t>ть</w:t>
      </w:r>
      <w:r w:rsidR="007D6119" w:rsidRPr="0005722A">
        <w:rPr>
          <w:rFonts w:eastAsia="Cambria"/>
          <w:sz w:val="28"/>
          <w:szCs w:val="28"/>
          <w:lang w:eastAsia="en-US"/>
        </w:rPr>
        <w:t xml:space="preserve"> не менее 90% относительно средней численности работников по состоянию на 1 апреля 2020 года.</w:t>
      </w:r>
    </w:p>
    <w:p w:rsidR="007D6119" w:rsidRDefault="007D6119" w:rsidP="00583C68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ОГХ осуществляет перечисление субсидии на расч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тный или корреспондентский сч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 xml:space="preserve">т получателя, открытый им в учреждениях Центрального банка Российской Федерации или </w:t>
      </w:r>
      <w:r w:rsidR="00646F0F" w:rsidRPr="00646F0F">
        <w:rPr>
          <w:sz w:val="28"/>
          <w:szCs w:val="28"/>
        </w:rPr>
        <w:t xml:space="preserve">российских </w:t>
      </w:r>
      <w:r w:rsidRPr="007A6030">
        <w:rPr>
          <w:sz w:val="28"/>
          <w:szCs w:val="28"/>
        </w:rPr>
        <w:t xml:space="preserve">кредитных организациях, указанный в </w:t>
      </w:r>
      <w:r>
        <w:rPr>
          <w:sz w:val="28"/>
          <w:szCs w:val="28"/>
        </w:rPr>
        <w:t>соглашении, н</w:t>
      </w:r>
      <w:r w:rsidRPr="007B0238">
        <w:rPr>
          <w:sz w:val="28"/>
          <w:szCs w:val="28"/>
        </w:rPr>
        <w:t>е позднее 10-го</w:t>
      </w:r>
      <w:r>
        <w:rPr>
          <w:sz w:val="28"/>
          <w:szCs w:val="28"/>
        </w:rPr>
        <w:t xml:space="preserve"> рабочего дня, </w:t>
      </w:r>
      <w:r w:rsidR="00646F0F" w:rsidRPr="00646F0F">
        <w:rPr>
          <w:sz w:val="28"/>
          <w:szCs w:val="28"/>
        </w:rPr>
        <w:t>следующего за днем принятия ОГХ решения о предоставлении субсидии</w:t>
      </w:r>
      <w:r>
        <w:rPr>
          <w:sz w:val="28"/>
          <w:szCs w:val="28"/>
        </w:rPr>
        <w:t>.</w:t>
      </w:r>
    </w:p>
    <w:p w:rsidR="007D6119" w:rsidRDefault="007D6119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D6119" w:rsidRPr="00153B57" w:rsidRDefault="007D6119" w:rsidP="00583C68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mbria"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Требования к о</w:t>
      </w:r>
      <w:r w:rsidRPr="00153B57">
        <w:rPr>
          <w:rFonts w:eastAsia="Cambria"/>
          <w:sz w:val="28"/>
          <w:szCs w:val="28"/>
          <w:lang w:eastAsia="en-US"/>
        </w:rPr>
        <w:t>тч</w:t>
      </w:r>
      <w:r w:rsidR="007D7F0D">
        <w:rPr>
          <w:rFonts w:eastAsia="Cambria"/>
          <w:sz w:val="28"/>
          <w:szCs w:val="28"/>
          <w:lang w:eastAsia="en-US"/>
        </w:rPr>
        <w:t>е</w:t>
      </w:r>
      <w:r w:rsidRPr="00153B57">
        <w:rPr>
          <w:rFonts w:eastAsia="Cambria"/>
          <w:sz w:val="28"/>
          <w:szCs w:val="28"/>
          <w:lang w:eastAsia="en-US"/>
        </w:rPr>
        <w:t>тност</w:t>
      </w:r>
      <w:r>
        <w:rPr>
          <w:rFonts w:eastAsia="Cambria"/>
          <w:sz w:val="28"/>
          <w:szCs w:val="28"/>
          <w:lang w:eastAsia="en-US"/>
        </w:rPr>
        <w:t>и</w:t>
      </w:r>
    </w:p>
    <w:p w:rsidR="007D6119" w:rsidRPr="00153B57" w:rsidRDefault="007D6119" w:rsidP="007D6119">
      <w:pPr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</w:p>
    <w:p w:rsidR="007D6119" w:rsidRDefault="007D6119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Для осуществления отч</w:t>
      </w:r>
      <w:r w:rsidR="007D7F0D">
        <w:rPr>
          <w:rFonts w:eastAsia="Cambria"/>
          <w:sz w:val="28"/>
          <w:szCs w:val="28"/>
          <w:lang w:eastAsia="en-US"/>
        </w:rPr>
        <w:t>е</w:t>
      </w:r>
      <w:r w:rsidRPr="00153B57">
        <w:rPr>
          <w:rFonts w:eastAsia="Cambria"/>
          <w:sz w:val="28"/>
          <w:szCs w:val="28"/>
          <w:lang w:eastAsia="en-US"/>
        </w:rPr>
        <w:t xml:space="preserve">тности получатель субсидии в срок не позднее </w:t>
      </w:r>
      <w:r w:rsidR="006A1C0F" w:rsidRPr="006561FF">
        <w:rPr>
          <w:rFonts w:eastAsia="Cambria"/>
          <w:sz w:val="28"/>
          <w:szCs w:val="28"/>
          <w:lang w:eastAsia="en-US"/>
        </w:rPr>
        <w:t>1 марта года, следующего за отчетным годом</w:t>
      </w:r>
      <w:r w:rsidR="006A1C0F" w:rsidRPr="006A1C0F">
        <w:rPr>
          <w:rFonts w:eastAsia="Cambria"/>
          <w:sz w:val="28"/>
          <w:szCs w:val="28"/>
          <w:lang w:eastAsia="en-US"/>
        </w:rPr>
        <w:t>,</w:t>
      </w:r>
      <w:r w:rsidRPr="00153B57">
        <w:rPr>
          <w:rFonts w:eastAsia="Cambria"/>
          <w:sz w:val="28"/>
          <w:szCs w:val="28"/>
          <w:lang w:eastAsia="en-US"/>
        </w:rPr>
        <w:t xml:space="preserve"> представляет в </w:t>
      </w:r>
      <w:r w:rsidRPr="004574A7">
        <w:rPr>
          <w:rFonts w:eastAsia="Cambria"/>
          <w:sz w:val="28"/>
          <w:szCs w:val="28"/>
          <w:lang w:eastAsia="en-US"/>
        </w:rPr>
        <w:t>ОГХ</w:t>
      </w:r>
      <w:r>
        <w:rPr>
          <w:rFonts w:eastAsia="Cambria"/>
          <w:sz w:val="28"/>
          <w:szCs w:val="28"/>
          <w:lang w:eastAsia="en-US"/>
        </w:rPr>
        <w:t xml:space="preserve"> отч</w:t>
      </w:r>
      <w:r w:rsidR="007D7F0D">
        <w:rPr>
          <w:rFonts w:eastAsia="Cambria"/>
          <w:sz w:val="28"/>
          <w:szCs w:val="28"/>
          <w:lang w:eastAsia="en-US"/>
        </w:rPr>
        <w:t>е</w:t>
      </w:r>
      <w:r w:rsidRPr="00153B57">
        <w:rPr>
          <w:rFonts w:eastAsia="Cambria"/>
          <w:sz w:val="28"/>
          <w:szCs w:val="28"/>
          <w:lang w:eastAsia="en-US"/>
        </w:rPr>
        <w:t>т о достижении результат</w:t>
      </w:r>
      <w:r>
        <w:rPr>
          <w:rFonts w:eastAsia="Cambria"/>
          <w:sz w:val="28"/>
          <w:szCs w:val="28"/>
          <w:lang w:eastAsia="en-US"/>
        </w:rPr>
        <w:t>а</w:t>
      </w:r>
      <w:r w:rsidRPr="00153B57">
        <w:rPr>
          <w:rFonts w:eastAsia="Cambria"/>
          <w:sz w:val="28"/>
          <w:szCs w:val="28"/>
          <w:lang w:eastAsia="en-US"/>
        </w:rPr>
        <w:t xml:space="preserve"> предоставления субсидии и показател</w:t>
      </w:r>
      <w:r>
        <w:rPr>
          <w:rFonts w:eastAsia="Cambria"/>
          <w:sz w:val="28"/>
          <w:szCs w:val="28"/>
          <w:lang w:eastAsia="en-US"/>
        </w:rPr>
        <w:t>я</w:t>
      </w:r>
      <w:r w:rsidRPr="00153B57">
        <w:rPr>
          <w:rFonts w:eastAsia="Cambria"/>
          <w:sz w:val="28"/>
          <w:szCs w:val="28"/>
          <w:lang w:eastAsia="en-US"/>
        </w:rPr>
        <w:t>, необходим</w:t>
      </w:r>
      <w:r>
        <w:rPr>
          <w:rFonts w:eastAsia="Cambria"/>
          <w:sz w:val="28"/>
          <w:szCs w:val="28"/>
          <w:lang w:eastAsia="en-US"/>
        </w:rPr>
        <w:t>ого</w:t>
      </w:r>
      <w:r w:rsidRPr="00153B57">
        <w:rPr>
          <w:rFonts w:eastAsia="Cambria"/>
          <w:sz w:val="28"/>
          <w:szCs w:val="28"/>
          <w:lang w:eastAsia="en-US"/>
        </w:rPr>
        <w:t xml:space="preserve"> для достижения результат</w:t>
      </w:r>
      <w:r>
        <w:rPr>
          <w:rFonts w:eastAsia="Cambria"/>
          <w:sz w:val="28"/>
          <w:szCs w:val="28"/>
          <w:lang w:eastAsia="en-US"/>
        </w:rPr>
        <w:t>а</w:t>
      </w:r>
      <w:r w:rsidRPr="00153B57">
        <w:rPr>
          <w:rFonts w:eastAsia="Cambria"/>
          <w:sz w:val="28"/>
          <w:szCs w:val="28"/>
          <w:lang w:eastAsia="en-US"/>
        </w:rPr>
        <w:t xml:space="preserve"> предоставления субсидии, по </w:t>
      </w:r>
      <w:r w:rsidRPr="00153B57">
        <w:rPr>
          <w:rFonts w:eastAsia="Cambria"/>
          <w:sz w:val="28"/>
          <w:szCs w:val="28"/>
          <w:lang w:eastAsia="en-US"/>
        </w:rPr>
        <w:lastRenderedPageBreak/>
        <w:t xml:space="preserve">форме согласно приложению № </w:t>
      </w:r>
      <w:r w:rsidR="009B61DE">
        <w:rPr>
          <w:rFonts w:eastAsia="Cambria"/>
          <w:sz w:val="28"/>
          <w:szCs w:val="28"/>
          <w:lang w:eastAsia="en-US"/>
        </w:rPr>
        <w:t>5</w:t>
      </w:r>
      <w:r w:rsidRPr="00153B57">
        <w:rPr>
          <w:rFonts w:eastAsia="Cambria"/>
          <w:sz w:val="28"/>
          <w:szCs w:val="28"/>
          <w:lang w:eastAsia="en-US"/>
        </w:rPr>
        <w:t xml:space="preserve"> к </w:t>
      </w:r>
      <w:r>
        <w:rPr>
          <w:rFonts w:eastAsia="Cambria"/>
          <w:sz w:val="28"/>
          <w:szCs w:val="28"/>
          <w:lang w:eastAsia="en-US"/>
        </w:rPr>
        <w:t>настоящему п</w:t>
      </w:r>
      <w:r w:rsidRPr="00153B57">
        <w:rPr>
          <w:rFonts w:eastAsia="Cambria"/>
          <w:sz w:val="28"/>
          <w:szCs w:val="28"/>
          <w:lang w:eastAsia="en-US"/>
        </w:rPr>
        <w:t>орядку.</w:t>
      </w:r>
    </w:p>
    <w:p w:rsidR="005158A1" w:rsidRDefault="005158A1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5158A1">
        <w:rPr>
          <w:rFonts w:eastAsia="Cambria"/>
          <w:sz w:val="28"/>
          <w:szCs w:val="28"/>
          <w:lang w:eastAsia="en-US"/>
        </w:rPr>
        <w:t>Под отчетным годом понимается год предоставления субсидии.</w:t>
      </w:r>
    </w:p>
    <w:p w:rsidR="00DA11B6" w:rsidRDefault="00DA11B6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</w:p>
    <w:p w:rsidR="007D6119" w:rsidRPr="00ED2313" w:rsidRDefault="007D6119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153B57">
        <w:rPr>
          <w:rFonts w:eastAsia="Cambria"/>
          <w:sz w:val="28"/>
          <w:szCs w:val="28"/>
          <w:lang w:eastAsia="en-US"/>
        </w:rPr>
        <w:t xml:space="preserve"> </w:t>
      </w:r>
    </w:p>
    <w:p w:rsidR="007D6119" w:rsidRPr="007A6030" w:rsidRDefault="007D6119" w:rsidP="00583C68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6030">
        <w:rPr>
          <w:color w:val="000000"/>
          <w:sz w:val="28"/>
          <w:szCs w:val="28"/>
        </w:rPr>
        <w:t>Требования об осуществлении контроля за соблюдением условий,</w:t>
      </w:r>
      <w:r>
        <w:rPr>
          <w:color w:val="000000"/>
          <w:sz w:val="28"/>
          <w:szCs w:val="28"/>
        </w:rPr>
        <w:br/>
      </w:r>
      <w:r w:rsidRPr="007A6030">
        <w:rPr>
          <w:color w:val="000000"/>
          <w:sz w:val="28"/>
          <w:szCs w:val="28"/>
        </w:rPr>
        <w:t>цели и порядка предоставления субсидий и ответственности за их нарушение</w:t>
      </w:r>
    </w:p>
    <w:p w:rsidR="007D6119" w:rsidRPr="007A6030" w:rsidRDefault="007D6119" w:rsidP="002939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before="7"/>
        <w:ind w:right="19"/>
        <w:contextualSpacing/>
        <w:jc w:val="center"/>
        <w:rPr>
          <w:color w:val="000000"/>
          <w:sz w:val="28"/>
          <w:szCs w:val="28"/>
        </w:rPr>
      </w:pPr>
    </w:p>
    <w:p w:rsidR="00DA11B6" w:rsidRPr="00DA11B6" w:rsidRDefault="007D6119" w:rsidP="00583C68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11B6">
        <w:rPr>
          <w:sz w:val="28"/>
          <w:szCs w:val="28"/>
        </w:rPr>
        <w:t xml:space="preserve">Обязательную проверку соблюдения условий, цели и порядка предоставления субсидий осуществляют ОГХ и органы муниципального финансового контроля города Зеленогорска </w:t>
      </w:r>
      <w:r w:rsidR="00DA11B6" w:rsidRPr="00DA11B6">
        <w:rPr>
          <w:sz w:val="28"/>
          <w:szCs w:val="28"/>
        </w:rPr>
        <w:t xml:space="preserve">(Счетная палата ЗАТО </w:t>
      </w:r>
      <w:r w:rsidR="00DA11B6">
        <w:rPr>
          <w:sz w:val="28"/>
          <w:szCs w:val="28"/>
        </w:rPr>
        <w:br/>
      </w:r>
      <w:r w:rsidR="00DA11B6" w:rsidRPr="00DA11B6">
        <w:rPr>
          <w:sz w:val="28"/>
          <w:szCs w:val="28"/>
        </w:rPr>
        <w:t xml:space="preserve">г. Зеленогорска и Финансовое управление Администрации ЗАТО </w:t>
      </w:r>
      <w:r w:rsidR="00436F82">
        <w:rPr>
          <w:sz w:val="28"/>
          <w:szCs w:val="28"/>
        </w:rPr>
        <w:br/>
      </w:r>
      <w:r w:rsidR="00DA11B6" w:rsidRPr="00DA11B6">
        <w:rPr>
          <w:sz w:val="28"/>
          <w:szCs w:val="28"/>
        </w:rPr>
        <w:t>г.</w:t>
      </w:r>
      <w:r w:rsidR="00436F82">
        <w:rPr>
          <w:sz w:val="28"/>
          <w:szCs w:val="28"/>
        </w:rPr>
        <w:t xml:space="preserve"> </w:t>
      </w:r>
      <w:r w:rsidR="00DA11B6" w:rsidRPr="00DA11B6">
        <w:rPr>
          <w:sz w:val="28"/>
          <w:szCs w:val="28"/>
        </w:rPr>
        <w:t>Зеленогорска).</w:t>
      </w:r>
    </w:p>
    <w:p w:rsidR="007D6119" w:rsidRPr="00DA11B6" w:rsidRDefault="007D6119" w:rsidP="00583C68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A11B6">
        <w:rPr>
          <w:sz w:val="28"/>
          <w:szCs w:val="28"/>
        </w:rPr>
        <w:t>Мерой ответственности за нарушение условий, цели и порядка предоставления субсидий, установленных настоящим порядком, является возврат</w:t>
      </w:r>
      <w:r w:rsidRPr="00DA11B6">
        <w:rPr>
          <w:color w:val="000000"/>
          <w:sz w:val="28"/>
          <w:szCs w:val="28"/>
        </w:rPr>
        <w:t xml:space="preserve"> в полном объ</w:t>
      </w:r>
      <w:r w:rsidR="007D7F0D" w:rsidRPr="00DA11B6">
        <w:rPr>
          <w:color w:val="000000"/>
          <w:sz w:val="28"/>
          <w:szCs w:val="28"/>
        </w:rPr>
        <w:t>е</w:t>
      </w:r>
      <w:r w:rsidRPr="00DA11B6">
        <w:rPr>
          <w:color w:val="000000"/>
          <w:sz w:val="28"/>
          <w:szCs w:val="28"/>
        </w:rPr>
        <w:t>ме субсидии в местный бюджет в следующих случаях</w:t>
      </w:r>
      <w:r w:rsidRPr="00DA11B6">
        <w:rPr>
          <w:sz w:val="28"/>
          <w:szCs w:val="28"/>
        </w:rPr>
        <w:t>:</w:t>
      </w:r>
    </w:p>
    <w:p w:rsidR="007D6119" w:rsidRPr="007A6030" w:rsidRDefault="007D6119" w:rsidP="0029394D">
      <w:pPr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6030">
        <w:rPr>
          <w:color w:val="000000"/>
          <w:sz w:val="28"/>
          <w:szCs w:val="28"/>
        </w:rPr>
        <w:t>установления факта нарушения получателем условий предоставления субсидий, предусмотренных пунктом 2.1 настоящего порядка;</w:t>
      </w:r>
    </w:p>
    <w:p w:rsidR="007D6119" w:rsidRDefault="007D6119" w:rsidP="0029394D">
      <w:pPr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6030">
        <w:rPr>
          <w:color w:val="000000"/>
          <w:sz w:val="28"/>
          <w:szCs w:val="28"/>
        </w:rPr>
        <w:t>установления факта предоставления получателем недостоверных сведений, содержащихся в документах, представленных им для получения субсидии</w:t>
      </w:r>
      <w:r>
        <w:rPr>
          <w:color w:val="000000"/>
          <w:sz w:val="28"/>
          <w:szCs w:val="28"/>
        </w:rPr>
        <w:t>;</w:t>
      </w:r>
    </w:p>
    <w:p w:rsidR="007D6119" w:rsidRPr="001267EE" w:rsidRDefault="00436F82" w:rsidP="0029394D">
      <w:pPr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267E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 w:rsidRPr="001267EE">
        <w:rPr>
          <w:color w:val="000000"/>
          <w:sz w:val="28"/>
          <w:szCs w:val="28"/>
        </w:rPr>
        <w:t>дос</w:t>
      </w:r>
      <w:r>
        <w:rPr>
          <w:color w:val="000000"/>
          <w:sz w:val="28"/>
          <w:szCs w:val="28"/>
        </w:rPr>
        <w:t>т</w:t>
      </w:r>
      <w:r w:rsidRPr="001267EE">
        <w:rPr>
          <w:color w:val="000000"/>
          <w:sz w:val="28"/>
          <w:szCs w:val="28"/>
        </w:rPr>
        <w:t>ижен</w:t>
      </w:r>
      <w:r>
        <w:rPr>
          <w:color w:val="000000"/>
          <w:sz w:val="28"/>
          <w:szCs w:val="28"/>
        </w:rPr>
        <w:t>ия</w:t>
      </w:r>
      <w:r w:rsidR="007D6119" w:rsidRPr="001267EE">
        <w:rPr>
          <w:color w:val="000000"/>
          <w:sz w:val="28"/>
          <w:szCs w:val="28"/>
        </w:rPr>
        <w:t xml:space="preserve"> результат</w:t>
      </w:r>
      <w:r w:rsidR="007D6119">
        <w:rPr>
          <w:color w:val="000000"/>
          <w:sz w:val="28"/>
          <w:szCs w:val="28"/>
        </w:rPr>
        <w:t>а</w:t>
      </w:r>
      <w:r w:rsidR="007D6119" w:rsidRPr="001267EE">
        <w:rPr>
          <w:color w:val="000000"/>
          <w:sz w:val="28"/>
          <w:szCs w:val="28"/>
        </w:rPr>
        <w:t xml:space="preserve"> и </w:t>
      </w:r>
      <w:r w:rsidR="007D6119" w:rsidRPr="00782F67">
        <w:rPr>
          <w:color w:val="000000"/>
          <w:sz w:val="28"/>
          <w:szCs w:val="28"/>
        </w:rPr>
        <w:t>значени</w:t>
      </w:r>
      <w:r w:rsidR="007D6119">
        <w:rPr>
          <w:color w:val="000000"/>
          <w:sz w:val="28"/>
          <w:szCs w:val="28"/>
        </w:rPr>
        <w:t>я</w:t>
      </w:r>
      <w:r w:rsidR="007D6119" w:rsidRPr="00782F67">
        <w:rPr>
          <w:color w:val="000000"/>
          <w:sz w:val="28"/>
          <w:szCs w:val="28"/>
        </w:rPr>
        <w:t xml:space="preserve"> </w:t>
      </w:r>
      <w:r w:rsidR="007D6119" w:rsidRPr="001267EE">
        <w:rPr>
          <w:color w:val="000000"/>
          <w:sz w:val="28"/>
          <w:szCs w:val="28"/>
        </w:rPr>
        <w:t>показател</w:t>
      </w:r>
      <w:r w:rsidR="007D6119">
        <w:rPr>
          <w:color w:val="000000"/>
          <w:sz w:val="28"/>
          <w:szCs w:val="28"/>
        </w:rPr>
        <w:t>я</w:t>
      </w:r>
      <w:r w:rsidR="007D6119" w:rsidRPr="001267EE">
        <w:rPr>
          <w:rFonts w:eastAsia="Cambria"/>
          <w:sz w:val="28"/>
          <w:szCs w:val="28"/>
          <w:lang w:eastAsia="en-US"/>
        </w:rPr>
        <w:t xml:space="preserve"> </w:t>
      </w:r>
      <w:r w:rsidR="007D6119" w:rsidRPr="001267EE">
        <w:rPr>
          <w:color w:val="000000"/>
          <w:sz w:val="28"/>
          <w:szCs w:val="28"/>
        </w:rPr>
        <w:t>предоставления субсидии, указанных в п</w:t>
      </w:r>
      <w:r w:rsidR="00926C7E">
        <w:rPr>
          <w:color w:val="000000"/>
          <w:sz w:val="28"/>
          <w:szCs w:val="28"/>
        </w:rPr>
        <w:t>ункте</w:t>
      </w:r>
      <w:r w:rsidR="007D6119" w:rsidRPr="001267EE">
        <w:rPr>
          <w:color w:val="000000"/>
          <w:sz w:val="28"/>
          <w:szCs w:val="28"/>
        </w:rPr>
        <w:t xml:space="preserve"> </w:t>
      </w:r>
      <w:r w:rsidR="007D6119">
        <w:rPr>
          <w:color w:val="000000"/>
          <w:sz w:val="28"/>
          <w:szCs w:val="28"/>
        </w:rPr>
        <w:t>2.1</w:t>
      </w:r>
      <w:r w:rsidR="0072231A">
        <w:rPr>
          <w:color w:val="000000"/>
          <w:sz w:val="28"/>
          <w:szCs w:val="28"/>
        </w:rPr>
        <w:t>0</w:t>
      </w:r>
      <w:r w:rsidR="007D6119">
        <w:rPr>
          <w:color w:val="000000"/>
          <w:sz w:val="28"/>
          <w:szCs w:val="28"/>
        </w:rPr>
        <w:t xml:space="preserve"> настоящего п</w:t>
      </w:r>
      <w:r w:rsidR="007D6119" w:rsidRPr="001267EE">
        <w:rPr>
          <w:color w:val="000000"/>
          <w:sz w:val="28"/>
          <w:szCs w:val="28"/>
        </w:rPr>
        <w:t>орядка.</w:t>
      </w:r>
    </w:p>
    <w:p w:rsidR="007D6119" w:rsidRPr="00F33010" w:rsidRDefault="007D6119" w:rsidP="00583C68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33010">
        <w:rPr>
          <w:sz w:val="28"/>
          <w:szCs w:val="28"/>
        </w:rPr>
        <w:t xml:space="preserve">Получатель </w:t>
      </w:r>
      <w:r w:rsidR="0072231A">
        <w:rPr>
          <w:sz w:val="28"/>
          <w:szCs w:val="28"/>
        </w:rPr>
        <w:t xml:space="preserve">субсидии </w:t>
      </w:r>
      <w:r w:rsidRPr="00F33010">
        <w:rPr>
          <w:sz w:val="28"/>
          <w:szCs w:val="28"/>
        </w:rPr>
        <w:t xml:space="preserve">обязан произвести возврат субсидии </w:t>
      </w:r>
      <w:r w:rsidRPr="00F33010">
        <w:rPr>
          <w:color w:val="000000"/>
          <w:sz w:val="28"/>
          <w:szCs w:val="28"/>
        </w:rPr>
        <w:t>на лицевой сч</w:t>
      </w:r>
      <w:r w:rsidR="007D7F0D">
        <w:rPr>
          <w:color w:val="000000"/>
          <w:sz w:val="28"/>
          <w:szCs w:val="28"/>
        </w:rPr>
        <w:t>е</w:t>
      </w:r>
      <w:r w:rsidRPr="00F33010">
        <w:rPr>
          <w:color w:val="000000"/>
          <w:sz w:val="28"/>
          <w:szCs w:val="28"/>
        </w:rPr>
        <w:t>т получателя средств местного бюджета ОГХ,</w:t>
      </w:r>
      <w:r w:rsidRPr="00F33010">
        <w:rPr>
          <w:sz w:val="28"/>
          <w:szCs w:val="28"/>
        </w:rPr>
        <w:t xml:space="preserve"> открытый в территориальном органе Федерального казначейства, указанный в соглашении, в течение 3 рабочих дней со дня получения от ОГХ уведомления о возврате субсидии (далее – уведомление).</w:t>
      </w:r>
      <w:r>
        <w:rPr>
          <w:sz w:val="28"/>
          <w:szCs w:val="28"/>
        </w:rPr>
        <w:t xml:space="preserve"> </w:t>
      </w:r>
      <w:r w:rsidRPr="00F33010">
        <w:rPr>
          <w:color w:val="000000"/>
          <w:sz w:val="28"/>
          <w:szCs w:val="28"/>
        </w:rPr>
        <w:t xml:space="preserve">В уведомлении должны быть указаны причины возврата и суммы субсидии, подлежащие возврату. </w:t>
      </w:r>
    </w:p>
    <w:p w:rsidR="007D6119" w:rsidRPr="007A6030" w:rsidRDefault="007D6119" w:rsidP="00583C68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6030">
        <w:rPr>
          <w:sz w:val="28"/>
          <w:szCs w:val="28"/>
        </w:rPr>
        <w:t>ОГХ осуществляет возврат субсидии в местный бюджет в течение 3 рабочих дней со дня поступления от получателя субсидии на лицевой сч</w:t>
      </w:r>
      <w:r w:rsidR="007D7F0D">
        <w:rPr>
          <w:sz w:val="28"/>
          <w:szCs w:val="28"/>
        </w:rPr>
        <w:t>е</w:t>
      </w:r>
      <w:r w:rsidRPr="007A6030">
        <w:rPr>
          <w:sz w:val="28"/>
          <w:szCs w:val="28"/>
        </w:rPr>
        <w:t>т</w:t>
      </w:r>
      <w:r w:rsidR="00CC0136">
        <w:rPr>
          <w:sz w:val="28"/>
          <w:szCs w:val="28"/>
        </w:rPr>
        <w:t>, но не позднее 28 декабря текущего финансового года</w:t>
      </w:r>
      <w:r w:rsidRPr="007A6030">
        <w:rPr>
          <w:sz w:val="28"/>
          <w:szCs w:val="28"/>
        </w:rPr>
        <w:t>.</w:t>
      </w:r>
    </w:p>
    <w:p w:rsidR="00A10ED4" w:rsidRDefault="007D6119" w:rsidP="00583C68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  <w:sectPr w:rsidR="00A10ED4" w:rsidSect="00A23AAF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  <w:r w:rsidRPr="007A6030">
        <w:rPr>
          <w:sz w:val="28"/>
          <w:szCs w:val="28"/>
        </w:rPr>
        <w:t>В случае неисполнения получателем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</w:p>
    <w:p w:rsidR="009B61DE" w:rsidRPr="009B61DE" w:rsidRDefault="009B61DE" w:rsidP="00BF46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53"/>
        <w:rPr>
          <w:sz w:val="28"/>
          <w:szCs w:val="28"/>
        </w:rPr>
      </w:pPr>
      <w:r w:rsidRPr="009B61D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9B61DE" w:rsidRDefault="009B61DE" w:rsidP="00BF46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53"/>
        <w:rPr>
          <w:sz w:val="28"/>
          <w:szCs w:val="28"/>
        </w:rPr>
      </w:pPr>
      <w:r w:rsidRPr="009B61DE">
        <w:rPr>
          <w:sz w:val="28"/>
          <w:szCs w:val="28"/>
        </w:rPr>
        <w:t>к Порядку предоставления субсидий на возмещение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sz w:val="28"/>
          <w:szCs w:val="28"/>
        </w:rPr>
        <w:t>е</w:t>
      </w:r>
      <w:r w:rsidRPr="009B61DE">
        <w:rPr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3C46E2" w:rsidRDefault="003C46E2" w:rsidP="00BF46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3C46E2" w:rsidRDefault="003C46E2" w:rsidP="003C46E2">
      <w:pPr>
        <w:autoSpaceDE w:val="0"/>
        <w:autoSpaceDN w:val="0"/>
        <w:adjustRightInd w:val="0"/>
        <w:ind w:firstLine="5103"/>
        <w:jc w:val="both"/>
      </w:pPr>
      <w:r>
        <w:t>Начальнику О</w:t>
      </w:r>
      <w:r w:rsidR="00BE0178">
        <w:t>тдела городского хозяйства</w:t>
      </w:r>
    </w:p>
    <w:p w:rsidR="003C46E2" w:rsidRPr="003C46E2" w:rsidRDefault="003C46E2" w:rsidP="003C46E2">
      <w:pPr>
        <w:autoSpaceDE w:val="0"/>
        <w:autoSpaceDN w:val="0"/>
        <w:adjustRightInd w:val="0"/>
        <w:ind w:firstLine="5103"/>
        <w:jc w:val="both"/>
      </w:pPr>
      <w:r>
        <w:t>Администрации ЗАТО г. Зеленогорск</w:t>
      </w:r>
      <w:r w:rsidR="00BE0178">
        <w:t>а</w:t>
      </w:r>
    </w:p>
    <w:p w:rsidR="003C46E2" w:rsidRPr="003C46E2" w:rsidRDefault="003C46E2" w:rsidP="003C46E2">
      <w:pPr>
        <w:autoSpaceDE w:val="0"/>
        <w:autoSpaceDN w:val="0"/>
        <w:adjustRightInd w:val="0"/>
        <w:ind w:firstLine="5103"/>
        <w:jc w:val="both"/>
      </w:pPr>
      <w:r>
        <w:t>А</w:t>
      </w:r>
      <w:r w:rsidRPr="003C46E2">
        <w:t>.</w:t>
      </w:r>
      <w:r>
        <w:t>Б</w:t>
      </w:r>
      <w:r w:rsidRPr="003C46E2">
        <w:t xml:space="preserve">. </w:t>
      </w:r>
      <w:r>
        <w:t>Шмелеву</w:t>
      </w:r>
    </w:p>
    <w:p w:rsidR="003C46E2" w:rsidRPr="003C46E2" w:rsidRDefault="003C46E2" w:rsidP="003C46E2">
      <w:pPr>
        <w:autoSpaceDE w:val="0"/>
        <w:autoSpaceDN w:val="0"/>
        <w:adjustRightInd w:val="0"/>
        <w:ind w:firstLine="5103"/>
        <w:jc w:val="both"/>
      </w:pPr>
      <w:r w:rsidRPr="003C46E2">
        <w:t>От ___________________________</w:t>
      </w:r>
    </w:p>
    <w:p w:rsidR="009B61DE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395"/>
        <w:rPr>
          <w:sz w:val="28"/>
          <w:szCs w:val="28"/>
        </w:rPr>
      </w:pPr>
    </w:p>
    <w:p w:rsidR="00BF46E8" w:rsidRDefault="00BF46E8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395"/>
        <w:rPr>
          <w:sz w:val="28"/>
          <w:szCs w:val="28"/>
        </w:rPr>
      </w:pPr>
    </w:p>
    <w:p w:rsidR="009B61DE" w:rsidRDefault="009B61DE" w:rsidP="009B61D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C077D">
        <w:rPr>
          <w:sz w:val="28"/>
          <w:szCs w:val="28"/>
        </w:rPr>
        <w:t>Заявление о предоставлении субсидии</w:t>
      </w:r>
    </w:p>
    <w:p w:rsidR="00D26B68" w:rsidRPr="001C077D" w:rsidRDefault="00D26B68" w:rsidP="009B61D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(примерная форма)</w:t>
      </w:r>
    </w:p>
    <w:p w:rsidR="009B61DE" w:rsidRPr="001C077D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1DE" w:rsidRPr="001C077D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C077D">
        <w:rPr>
          <w:sz w:val="28"/>
          <w:szCs w:val="28"/>
        </w:rPr>
        <w:t>Прошу предоставить</w:t>
      </w:r>
      <w:r>
        <w:rPr>
          <w:sz w:val="28"/>
          <w:szCs w:val="28"/>
        </w:rPr>
        <w:t>___________________________________________</w:t>
      </w:r>
      <w:r w:rsidRPr="001C077D">
        <w:rPr>
          <w:sz w:val="28"/>
          <w:szCs w:val="28"/>
        </w:rPr>
        <w:t xml:space="preserve"> _____________________________________________</w:t>
      </w:r>
      <w:r>
        <w:rPr>
          <w:sz w:val="28"/>
          <w:szCs w:val="28"/>
        </w:rPr>
        <w:t>_____________________</w:t>
      </w:r>
    </w:p>
    <w:p w:rsidR="009B61DE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F941B0">
        <w:rPr>
          <w:sz w:val="20"/>
          <w:szCs w:val="20"/>
        </w:rPr>
        <w:t>(наименование юридического лица/фамилия и инициалы индивидуального предпринимателя)</w:t>
      </w:r>
    </w:p>
    <w:p w:rsidR="002713D2" w:rsidRDefault="002713D2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B61DE" w:rsidRPr="001C077D" w:rsidRDefault="00BF46E8" w:rsidP="00BF46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субсидию </w:t>
      </w:r>
      <w:r w:rsidR="00C52438">
        <w:rPr>
          <w:sz w:val="28"/>
          <w:szCs w:val="28"/>
        </w:rPr>
        <w:t>на</w:t>
      </w:r>
      <w:r w:rsidR="002713D2" w:rsidRPr="002713D2">
        <w:rPr>
          <w:sz w:val="28"/>
          <w:szCs w:val="28"/>
        </w:rPr>
        <w:t xml:space="preserve"> возмещени</w:t>
      </w:r>
      <w:r w:rsidR="00C52438">
        <w:rPr>
          <w:sz w:val="28"/>
          <w:szCs w:val="28"/>
        </w:rPr>
        <w:t>е</w:t>
      </w:r>
      <w:r w:rsidR="002713D2" w:rsidRPr="002713D2">
        <w:rPr>
          <w:sz w:val="28"/>
          <w:szCs w:val="28"/>
        </w:rPr>
        <w:t xml:space="preserve"> затрат </w:t>
      </w:r>
      <w:r w:rsidR="00C52438" w:rsidRPr="00C52438">
        <w:rPr>
          <w:sz w:val="28"/>
          <w:szCs w:val="28"/>
        </w:rPr>
        <w:t>юридическим лицам (за исключением государственных и муниципальных учреждений) и индивидуальным предпринимателям,</w:t>
      </w:r>
      <w:r w:rsidR="002E66EA">
        <w:rPr>
          <w:sz w:val="28"/>
          <w:szCs w:val="28"/>
        </w:rPr>
        <w:t xml:space="preserve"> </w:t>
      </w:r>
      <w:r w:rsidR="002E66EA">
        <w:rPr>
          <w:bCs/>
          <w:color w:val="000000"/>
          <w:sz w:val="28"/>
          <w:szCs w:val="28"/>
        </w:rPr>
        <w:t>участникам договора простого товарищества,</w:t>
      </w:r>
      <w:r w:rsidR="00C52438" w:rsidRPr="00C52438">
        <w:rPr>
          <w:sz w:val="28"/>
          <w:szCs w:val="28"/>
        </w:rPr>
        <w:t xml:space="preserve"> осуществляющим регулярные перевозки пассажиров автомобильным транспортом по муниципальным маршрутам, части фактически понесенных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  <w:r w:rsidRPr="00BF46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46E8">
        <w:rPr>
          <w:sz w:val="28"/>
          <w:szCs w:val="28"/>
        </w:rPr>
        <w:t xml:space="preserve">Размер субсидии прошу установить в соответствии с Порядком </w:t>
      </w:r>
      <w:r w:rsidR="002713D2" w:rsidRPr="002713D2">
        <w:rPr>
          <w:sz w:val="28"/>
          <w:szCs w:val="28"/>
        </w:rPr>
        <w:t>предоставления субсидий на возмещение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транспортом по муниципальным маршрутам, части фактически понесенных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  <w:r w:rsidR="002713D2">
        <w:rPr>
          <w:sz w:val="28"/>
          <w:szCs w:val="28"/>
        </w:rPr>
        <w:t xml:space="preserve">, </w:t>
      </w:r>
      <w:r w:rsidR="002713D2" w:rsidRPr="002713D2">
        <w:rPr>
          <w:sz w:val="28"/>
          <w:szCs w:val="28"/>
        </w:rPr>
        <w:t>утвержденным постановлением Администрации ЗАТО г. Зеленогорска.</w:t>
      </w:r>
    </w:p>
    <w:p w:rsidR="00BF46E8" w:rsidRDefault="00BF46E8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1DE" w:rsidRPr="001C077D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77D">
        <w:rPr>
          <w:sz w:val="28"/>
          <w:szCs w:val="28"/>
        </w:rPr>
        <w:lastRenderedPageBreak/>
        <w:t>Реквизиты для перечисления субсидии: ___________________________</w:t>
      </w:r>
    </w:p>
    <w:p w:rsidR="009B61DE" w:rsidRPr="001C077D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77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9B61DE" w:rsidRPr="00F941B0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F941B0">
        <w:rPr>
          <w:sz w:val="20"/>
          <w:szCs w:val="20"/>
        </w:rPr>
        <w:t xml:space="preserve">(наименование учреждения Центрального банка Российской Федерации </w:t>
      </w:r>
      <w:r>
        <w:rPr>
          <w:sz w:val="20"/>
          <w:szCs w:val="20"/>
        </w:rPr>
        <w:t>или кредитной организации, расч</w:t>
      </w:r>
      <w:r w:rsidR="007D7F0D">
        <w:rPr>
          <w:sz w:val="20"/>
          <w:szCs w:val="20"/>
        </w:rPr>
        <w:t>е</w:t>
      </w:r>
      <w:r>
        <w:rPr>
          <w:sz w:val="20"/>
          <w:szCs w:val="20"/>
        </w:rPr>
        <w:t>тный сч</w:t>
      </w:r>
      <w:r w:rsidR="007D7F0D">
        <w:rPr>
          <w:sz w:val="20"/>
          <w:szCs w:val="20"/>
        </w:rPr>
        <w:t>е</w:t>
      </w:r>
      <w:r w:rsidR="00735BF3">
        <w:rPr>
          <w:sz w:val="20"/>
          <w:szCs w:val="20"/>
        </w:rPr>
        <w:t xml:space="preserve">т, </w:t>
      </w:r>
      <w:r w:rsidR="00056B5A">
        <w:rPr>
          <w:sz w:val="20"/>
          <w:szCs w:val="20"/>
        </w:rPr>
        <w:t>корреспондентский</w:t>
      </w:r>
      <w:r>
        <w:rPr>
          <w:sz w:val="20"/>
          <w:szCs w:val="20"/>
        </w:rPr>
        <w:t xml:space="preserve"> сч</w:t>
      </w:r>
      <w:r w:rsidR="007D7F0D">
        <w:rPr>
          <w:sz w:val="20"/>
          <w:szCs w:val="20"/>
        </w:rPr>
        <w:t>е</w:t>
      </w:r>
      <w:r w:rsidRPr="00F941B0">
        <w:rPr>
          <w:sz w:val="20"/>
          <w:szCs w:val="20"/>
        </w:rPr>
        <w:t>т, БИК)</w:t>
      </w:r>
    </w:p>
    <w:p w:rsidR="00735BF3" w:rsidRDefault="00735BF3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438" w:rsidRDefault="00C52438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1B6" w:rsidRPr="001C077D" w:rsidRDefault="00DA11B6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</w:p>
    <w:p w:rsidR="009B61DE" w:rsidRPr="001C077D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 _________________ _______________</w:t>
      </w:r>
    </w:p>
    <w:p w:rsidR="00735BF3" w:rsidRPr="008A4AD3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A4AD3">
        <w:rPr>
          <w:sz w:val="20"/>
          <w:szCs w:val="20"/>
        </w:rPr>
        <w:t xml:space="preserve">наименование должности руководителя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4AD3">
        <w:rPr>
          <w:sz w:val="20"/>
          <w:szCs w:val="20"/>
        </w:rPr>
        <w:t xml:space="preserve"> (подпись)               </w:t>
      </w:r>
      <w:r>
        <w:rPr>
          <w:sz w:val="20"/>
          <w:szCs w:val="20"/>
        </w:rPr>
        <w:tab/>
        <w:t xml:space="preserve">    </w:t>
      </w:r>
      <w:r w:rsidRPr="008A4AD3">
        <w:rPr>
          <w:sz w:val="20"/>
          <w:szCs w:val="20"/>
        </w:rPr>
        <w:t>(ФИО)</w:t>
      </w:r>
    </w:p>
    <w:p w:rsidR="00735BF3" w:rsidRPr="008A4AD3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A4AD3">
        <w:rPr>
          <w:sz w:val="20"/>
          <w:szCs w:val="20"/>
        </w:rPr>
        <w:t>юридического лица либо проставление</w:t>
      </w:r>
    </w:p>
    <w:p w:rsidR="00735BF3" w:rsidRPr="008A4AD3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A4AD3">
        <w:rPr>
          <w:sz w:val="20"/>
          <w:szCs w:val="20"/>
        </w:rPr>
        <w:t xml:space="preserve">статуса «индивидуальный </w:t>
      </w:r>
    </w:p>
    <w:p w:rsidR="00735BF3" w:rsidRPr="008A4AD3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A4AD3">
        <w:rPr>
          <w:sz w:val="20"/>
          <w:szCs w:val="20"/>
        </w:rPr>
        <w:t xml:space="preserve">предприниматель» </w:t>
      </w:r>
      <w:r w:rsidRPr="008A4AD3">
        <w:rPr>
          <w:sz w:val="20"/>
          <w:szCs w:val="20"/>
        </w:rPr>
        <w:tab/>
      </w:r>
      <w:r w:rsidRPr="008A4AD3">
        <w:rPr>
          <w:sz w:val="20"/>
          <w:szCs w:val="20"/>
        </w:rPr>
        <w:tab/>
      </w:r>
      <w:r w:rsidRPr="008A4AD3">
        <w:rPr>
          <w:sz w:val="20"/>
          <w:szCs w:val="20"/>
        </w:rPr>
        <w:tab/>
      </w:r>
      <w:r w:rsidRPr="008A4AD3">
        <w:rPr>
          <w:sz w:val="20"/>
          <w:szCs w:val="20"/>
        </w:rPr>
        <w:tab/>
      </w:r>
      <w:r w:rsidRPr="008A4AD3">
        <w:rPr>
          <w:sz w:val="20"/>
          <w:szCs w:val="20"/>
        </w:rPr>
        <w:tab/>
      </w:r>
      <w:r w:rsidRPr="008A4AD3">
        <w:rPr>
          <w:sz w:val="20"/>
          <w:szCs w:val="20"/>
        </w:rPr>
        <w:tab/>
      </w:r>
    </w:p>
    <w:p w:rsidR="00735BF3" w:rsidRPr="00F941B0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35BF3" w:rsidRPr="001C077D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77D">
        <w:rPr>
          <w:sz w:val="28"/>
          <w:szCs w:val="28"/>
        </w:rPr>
        <w:t>М.П. (при наличии)</w:t>
      </w:r>
    </w:p>
    <w:p w:rsidR="00735BF3" w:rsidRPr="001C077D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BF3" w:rsidRPr="001C077D" w:rsidRDefault="00735BF3" w:rsidP="00735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77D">
        <w:rPr>
          <w:sz w:val="28"/>
          <w:szCs w:val="28"/>
        </w:rPr>
        <w:t>«__»___________ 20__ г.</w:t>
      </w:r>
    </w:p>
    <w:p w:rsidR="009B61DE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B61DE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395"/>
        <w:rPr>
          <w:sz w:val="28"/>
          <w:szCs w:val="28"/>
        </w:rPr>
      </w:pPr>
    </w:p>
    <w:p w:rsidR="009B61DE" w:rsidRDefault="009B61DE" w:rsidP="009B6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395"/>
        <w:rPr>
          <w:sz w:val="28"/>
          <w:szCs w:val="28"/>
        </w:rPr>
        <w:sectPr w:rsidR="009B61DE" w:rsidSect="009B61DE">
          <w:pgSz w:w="11906" w:h="16838" w:code="9"/>
          <w:pgMar w:top="1134" w:right="567" w:bottom="709" w:left="1701" w:header="709" w:footer="709" w:gutter="0"/>
          <w:cols w:space="708"/>
          <w:docGrid w:linePitch="360"/>
        </w:sectPr>
      </w:pPr>
    </w:p>
    <w:p w:rsidR="007D6119" w:rsidRPr="00C02B45" w:rsidRDefault="00C02B45" w:rsidP="00AE07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B61DE">
        <w:rPr>
          <w:sz w:val="28"/>
          <w:szCs w:val="28"/>
        </w:rPr>
        <w:t>2</w:t>
      </w:r>
      <w:r>
        <w:rPr>
          <w:sz w:val="28"/>
          <w:szCs w:val="28"/>
        </w:rPr>
        <w:br/>
        <w:t>к П</w:t>
      </w:r>
      <w:r w:rsidRPr="00C02B45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 xml:space="preserve">у </w:t>
      </w:r>
      <w:r w:rsidR="00B20F6A" w:rsidRPr="00B20F6A">
        <w:rPr>
          <w:bCs/>
          <w:sz w:val="28"/>
          <w:szCs w:val="28"/>
        </w:rPr>
        <w:t>предоставления субсидий на возмещение юридическим лицам (за исключением государственных и муниципальных учреждений)</w:t>
      </w:r>
      <w:r w:rsidR="00583C68">
        <w:rPr>
          <w:bCs/>
          <w:sz w:val="28"/>
          <w:szCs w:val="28"/>
        </w:rPr>
        <w:t>,</w:t>
      </w:r>
      <w:r w:rsidR="00B20F6A" w:rsidRPr="00B20F6A">
        <w:rPr>
          <w:bCs/>
          <w:sz w:val="28"/>
          <w:szCs w:val="28"/>
        </w:rPr>
        <w:t xml:space="preserve"> индивидуальным предпринимателям, </w:t>
      </w:r>
      <w:r w:rsidR="002E66EA">
        <w:rPr>
          <w:bCs/>
          <w:sz w:val="28"/>
          <w:szCs w:val="28"/>
        </w:rPr>
        <w:t xml:space="preserve">участникам договора простого товарищества, </w:t>
      </w:r>
      <w:r w:rsidR="00B20F6A" w:rsidRPr="00B20F6A">
        <w:rPr>
          <w:bCs/>
          <w:sz w:val="28"/>
          <w:szCs w:val="28"/>
        </w:rPr>
        <w:t>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bCs/>
          <w:sz w:val="28"/>
          <w:szCs w:val="28"/>
        </w:rPr>
        <w:t>е</w:t>
      </w:r>
      <w:r w:rsidR="00B20F6A" w:rsidRPr="00B20F6A">
        <w:rPr>
          <w:bCs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7D6119" w:rsidRDefault="007D6119" w:rsidP="007D6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E07B0" w:rsidRPr="00AE07B0" w:rsidRDefault="00AE07B0" w:rsidP="00AE07B0">
      <w:pPr>
        <w:jc w:val="center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Сведения о размере понес</w:t>
      </w:r>
      <w:r w:rsidR="007D7F0D">
        <w:rPr>
          <w:rFonts w:eastAsia="Cambria"/>
          <w:iCs/>
          <w:lang w:eastAsia="en-US"/>
        </w:rPr>
        <w:t>е</w:t>
      </w:r>
      <w:r w:rsidRPr="00AE07B0">
        <w:rPr>
          <w:rFonts w:eastAsia="Cambria"/>
          <w:iCs/>
          <w:lang w:eastAsia="en-US"/>
        </w:rPr>
        <w:t xml:space="preserve">нных при осуществлении регулярных перевозок пассажиров </w:t>
      </w:r>
      <w:r w:rsidR="00CA5749">
        <w:rPr>
          <w:rFonts w:eastAsia="Cambria"/>
          <w:iCs/>
          <w:lang w:eastAsia="en-US"/>
        </w:rPr>
        <w:br/>
      </w:r>
      <w:r w:rsidRPr="00AE07B0">
        <w:rPr>
          <w:rFonts w:eastAsia="Cambria"/>
          <w:iCs/>
          <w:lang w:eastAsia="en-US"/>
        </w:rPr>
        <w:t>автомобильным транспортом</w:t>
      </w:r>
      <w:r w:rsidR="00CA5749">
        <w:rPr>
          <w:rFonts w:eastAsia="Cambria"/>
          <w:iCs/>
          <w:lang w:eastAsia="en-US"/>
        </w:rPr>
        <w:t xml:space="preserve"> </w:t>
      </w:r>
      <w:r w:rsidRPr="00AE07B0">
        <w:rPr>
          <w:rFonts w:eastAsia="Cambria"/>
          <w:bCs/>
          <w:iCs/>
          <w:lang w:eastAsia="en-US"/>
        </w:rPr>
        <w:t xml:space="preserve">по муниципальным маршрутам </w:t>
      </w:r>
      <w:r w:rsidR="0045056A">
        <w:rPr>
          <w:rFonts w:eastAsia="Cambria"/>
          <w:iCs/>
          <w:lang w:eastAsia="en-US"/>
        </w:rPr>
        <w:t xml:space="preserve">затрат </w:t>
      </w:r>
      <w:r w:rsidRPr="00AE07B0">
        <w:rPr>
          <w:rFonts w:eastAsia="Cambria"/>
          <w:iCs/>
          <w:lang w:eastAsia="en-US"/>
        </w:rPr>
        <w:t xml:space="preserve">в период </w:t>
      </w:r>
      <w:r w:rsidRPr="00AE07B0">
        <w:rPr>
          <w:rFonts w:eastAsia="Cambria"/>
          <w:iCs/>
          <w:lang w:eastAsia="en-US"/>
        </w:rPr>
        <w:br/>
        <w:t xml:space="preserve">с 1 апреля 2020 года по 31 мая 2020 года на топливо </w:t>
      </w:r>
    </w:p>
    <w:p w:rsidR="00AE07B0" w:rsidRPr="00AE07B0" w:rsidRDefault="00AE07B0" w:rsidP="00AE07B0">
      <w:pPr>
        <w:jc w:val="center"/>
        <w:rPr>
          <w:rFonts w:eastAsia="Cambria"/>
          <w:iCs/>
          <w:sz w:val="28"/>
          <w:szCs w:val="28"/>
          <w:lang w:eastAsia="en-US"/>
        </w:rPr>
      </w:pPr>
      <w:r w:rsidRPr="00AE07B0">
        <w:rPr>
          <w:rFonts w:eastAsia="Cambria"/>
          <w:iCs/>
          <w:sz w:val="28"/>
          <w:szCs w:val="28"/>
          <w:lang w:eastAsia="en-US"/>
        </w:rPr>
        <w:t>___________________________</w:t>
      </w:r>
      <w:r>
        <w:rPr>
          <w:rFonts w:eastAsia="Cambria"/>
          <w:iCs/>
          <w:sz w:val="28"/>
          <w:szCs w:val="28"/>
          <w:lang w:eastAsia="en-US"/>
        </w:rPr>
        <w:t>_____________________</w:t>
      </w:r>
    </w:p>
    <w:p w:rsidR="00AE07B0" w:rsidRPr="00AE07B0" w:rsidRDefault="00AE07B0" w:rsidP="00AE07B0">
      <w:pPr>
        <w:jc w:val="center"/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(наименование юридического лица/ФИО индивидуального предпринимателя</w:t>
      </w:r>
      <w:r w:rsidR="00583C68">
        <w:rPr>
          <w:rFonts w:eastAsia="Cambria"/>
          <w:iCs/>
          <w:sz w:val="20"/>
          <w:szCs w:val="20"/>
          <w:lang w:eastAsia="en-US"/>
        </w:rPr>
        <w:t>/простого товарищества</w:t>
      </w:r>
      <w:r w:rsidRPr="00AE07B0">
        <w:rPr>
          <w:rFonts w:eastAsia="Cambria"/>
          <w:iCs/>
          <w:sz w:val="20"/>
          <w:szCs w:val="20"/>
          <w:lang w:eastAsia="en-US"/>
        </w:rPr>
        <w:t>)</w:t>
      </w:r>
    </w:p>
    <w:p w:rsidR="00AE07B0" w:rsidRPr="00AE07B0" w:rsidRDefault="00AE07B0" w:rsidP="00AE07B0">
      <w:pPr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 xml:space="preserve">Таблица 1 </w:t>
      </w:r>
    </w:p>
    <w:p w:rsidR="00AE07B0" w:rsidRPr="00AE07B0" w:rsidRDefault="00AE07B0" w:rsidP="00AE07B0">
      <w:pPr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(апрель 2020 года)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273"/>
        <w:gridCol w:w="1559"/>
        <w:gridCol w:w="1217"/>
        <w:gridCol w:w="1395"/>
        <w:gridCol w:w="1499"/>
        <w:gridCol w:w="1917"/>
        <w:gridCol w:w="2648"/>
      </w:tblGrid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3273" w:type="dxa"/>
            <w:shd w:val="clear" w:color="auto" w:fill="auto"/>
          </w:tcPr>
          <w:p w:rsidR="00AE07B0" w:rsidRPr="00AE07B0" w:rsidRDefault="00AE07B0" w:rsidP="00735BF3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Марка, модель транспортного средства, используемого по маршруту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z w:val="20"/>
                <w:szCs w:val="20"/>
                <w:lang w:eastAsia="en-US"/>
              </w:rPr>
              <w:t>Протяж</w:t>
            </w:r>
            <w:r w:rsidR="007D7F0D">
              <w:rPr>
                <w:rFonts w:eastAsia="Cambria"/>
                <w:iCs/>
                <w:sz w:val="20"/>
                <w:szCs w:val="20"/>
                <w:lang w:eastAsia="en-US"/>
              </w:rPr>
              <w:t>е</w:t>
            </w: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нность маршрута, км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Количество рейсов, шт.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Пробег по маршруту, км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Норма расхода топлива, л/100 км*</w:t>
            </w:r>
          </w:p>
        </w:tc>
        <w:tc>
          <w:tcPr>
            <w:tcW w:w="1917" w:type="dxa"/>
            <w:shd w:val="clear" w:color="auto" w:fill="auto"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Стоимость единицы используемого топлива**</w:t>
            </w:r>
          </w:p>
        </w:tc>
        <w:tc>
          <w:tcPr>
            <w:tcW w:w="2648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Понес</w:t>
            </w:r>
            <w:r w:rsidR="007D7F0D">
              <w:rPr>
                <w:rFonts w:eastAsia="Cambria"/>
                <w:iCs/>
                <w:sz w:val="20"/>
                <w:szCs w:val="20"/>
                <w:lang w:eastAsia="en-US"/>
              </w:rPr>
              <w:t>е</w:t>
            </w: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 xml:space="preserve">нные затраты </w:t>
            </w: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br/>
              <w:t>на топливо, руб.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73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5 = 3х4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17" w:type="dxa"/>
            <w:shd w:val="clear" w:color="auto" w:fill="auto"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48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8  = (5х6х7)/100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3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1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48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273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</w:tr>
    </w:tbl>
    <w:p w:rsidR="00AE07B0" w:rsidRPr="00AE07B0" w:rsidRDefault="00AE07B0" w:rsidP="00AE07B0">
      <w:pPr>
        <w:ind w:firstLine="709"/>
        <w:jc w:val="both"/>
        <w:rPr>
          <w:rFonts w:eastAsia="Cambria"/>
          <w:iCs/>
          <w:sz w:val="16"/>
          <w:szCs w:val="20"/>
          <w:lang w:eastAsia="en-US"/>
        </w:rPr>
      </w:pPr>
    </w:p>
    <w:p w:rsidR="00E4070B" w:rsidRP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E4070B">
        <w:rPr>
          <w:rFonts w:eastAsia="Cambria"/>
          <w:iCs/>
          <w:sz w:val="20"/>
          <w:szCs w:val="20"/>
          <w:lang w:eastAsia="en-US"/>
        </w:rPr>
        <w:t xml:space="preserve">* На основании утверждённых норм расходов топлива на предприятии (с приложением копии приказа предприятия об утверждении норм топлива либо </w:t>
      </w:r>
    </w:p>
    <w:p w:rsid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E4070B">
        <w:rPr>
          <w:rFonts w:eastAsia="Cambria"/>
          <w:iCs/>
          <w:sz w:val="20"/>
          <w:szCs w:val="20"/>
          <w:lang w:eastAsia="en-US"/>
        </w:rPr>
        <w:t>в соответствии с приказом Минтранса России от 30.05.2019 № 158 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транспортом».</w:t>
      </w:r>
    </w:p>
    <w:p w:rsid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</w:p>
    <w:p w:rsidR="00AE07B0" w:rsidRPr="00AE07B0" w:rsidRDefault="00AE07B0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** На основании подтверждающих документов о закупке топлива, позволяющих определить стоимость единицы используемого топлива (с приложением копии подтверждающего документа).</w:t>
      </w:r>
    </w:p>
    <w:p w:rsidR="00AE07B0" w:rsidRPr="00AE07B0" w:rsidRDefault="00AE07B0" w:rsidP="00AE07B0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____________________________________ _______________ _______________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наименование должности руководителя               (подпись)               (ФИО)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юридического лица либо проставление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статуса «индивидуальный</w:t>
      </w:r>
    </w:p>
    <w:p w:rsidR="00AE07B0" w:rsidRPr="00AE07B0" w:rsidRDefault="00735BF3" w:rsidP="00AE07B0">
      <w:pPr>
        <w:rPr>
          <w:rFonts w:eastAsia="Cambria"/>
          <w:iCs/>
          <w:sz w:val="20"/>
          <w:szCs w:val="20"/>
          <w:lang w:eastAsia="en-US"/>
        </w:rPr>
      </w:pPr>
      <w:r>
        <w:rPr>
          <w:rFonts w:eastAsia="Cambria"/>
          <w:iCs/>
          <w:sz w:val="20"/>
          <w:szCs w:val="20"/>
          <w:lang w:eastAsia="en-US"/>
        </w:rPr>
        <w:t>предприниматель»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</w:p>
    <w:p w:rsidR="00AE07B0" w:rsidRDefault="00AE07B0" w:rsidP="00AE07B0">
      <w:pPr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М.П. (при наличии)</w:t>
      </w:r>
    </w:p>
    <w:p w:rsidR="00B20F6A" w:rsidRPr="00AE07B0" w:rsidRDefault="00B20F6A" w:rsidP="00AE07B0">
      <w:pPr>
        <w:rPr>
          <w:rFonts w:eastAsia="Cambria"/>
          <w:iCs/>
          <w:lang w:eastAsia="en-US"/>
        </w:rPr>
      </w:pPr>
    </w:p>
    <w:p w:rsidR="00AE07B0" w:rsidRPr="00AE07B0" w:rsidRDefault="00AE07B0" w:rsidP="00AE07B0">
      <w:pPr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 xml:space="preserve">Таблица 2 </w:t>
      </w:r>
    </w:p>
    <w:p w:rsidR="00AE07B0" w:rsidRPr="00AE07B0" w:rsidRDefault="00AE07B0" w:rsidP="00AE07B0">
      <w:pPr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(май 2020 года)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131"/>
        <w:gridCol w:w="1641"/>
        <w:gridCol w:w="1217"/>
        <w:gridCol w:w="1395"/>
        <w:gridCol w:w="1412"/>
        <w:gridCol w:w="2415"/>
        <w:gridCol w:w="2297"/>
      </w:tblGrid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3131" w:type="dxa"/>
            <w:shd w:val="clear" w:color="auto" w:fill="auto"/>
          </w:tcPr>
          <w:p w:rsidR="00AE07B0" w:rsidRPr="00AE07B0" w:rsidRDefault="00AE07B0" w:rsidP="00735BF3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Марка, модель транспортного средства, используемого по маршруту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z w:val="20"/>
                <w:szCs w:val="20"/>
                <w:lang w:eastAsia="en-US"/>
              </w:rPr>
              <w:t>Протяж</w:t>
            </w:r>
            <w:r w:rsidR="007D7F0D">
              <w:rPr>
                <w:rFonts w:eastAsia="Cambria"/>
                <w:iCs/>
                <w:sz w:val="20"/>
                <w:szCs w:val="20"/>
                <w:lang w:eastAsia="en-US"/>
              </w:rPr>
              <w:t>е</w:t>
            </w: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нность маршрута, км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Количество рейсов, шт.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Пробег по маршруту, км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Норма расхода топлива, л/100 км*</w:t>
            </w:r>
          </w:p>
        </w:tc>
        <w:tc>
          <w:tcPr>
            <w:tcW w:w="2415" w:type="dxa"/>
            <w:shd w:val="clear" w:color="auto" w:fill="auto"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Стоимость единицы используемого топлива**</w:t>
            </w:r>
          </w:p>
        </w:tc>
        <w:tc>
          <w:tcPr>
            <w:tcW w:w="229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Понес</w:t>
            </w:r>
            <w:r w:rsidR="007D7F0D">
              <w:rPr>
                <w:rFonts w:eastAsia="Cambria"/>
                <w:iCs/>
                <w:sz w:val="20"/>
                <w:szCs w:val="20"/>
                <w:lang w:eastAsia="en-US"/>
              </w:rPr>
              <w:t>е</w:t>
            </w: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нные затраты на топливо, руб.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5 = 3х4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5" w:type="dxa"/>
            <w:shd w:val="clear" w:color="auto" w:fill="auto"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9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8 =( 5х6х7)/100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31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41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9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 </w:t>
            </w:r>
          </w:p>
        </w:tc>
      </w:tr>
      <w:tr w:rsidR="00AE07B0" w:rsidRPr="00AE07B0" w:rsidTr="004D5488">
        <w:trPr>
          <w:trHeight w:val="20"/>
        </w:trPr>
        <w:tc>
          <w:tcPr>
            <w:tcW w:w="1513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131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41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z w:val="20"/>
                <w:szCs w:val="20"/>
                <w:lang w:eastAsia="en-US"/>
              </w:rPr>
            </w:pPr>
          </w:p>
        </w:tc>
      </w:tr>
    </w:tbl>
    <w:p w:rsidR="00AE07B0" w:rsidRPr="00AE07B0" w:rsidRDefault="00AE07B0" w:rsidP="00AE07B0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E4070B" w:rsidRP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E4070B">
        <w:rPr>
          <w:rFonts w:eastAsia="Cambria"/>
          <w:iCs/>
          <w:sz w:val="20"/>
          <w:szCs w:val="20"/>
          <w:lang w:eastAsia="en-US"/>
        </w:rPr>
        <w:t xml:space="preserve">* На основании утверждённых норм расходов топлива на предприятии (с приложением копии приказа предприятия об утверждении норм топлива либо </w:t>
      </w:r>
    </w:p>
    <w:p w:rsid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E4070B">
        <w:rPr>
          <w:rFonts w:eastAsia="Cambria"/>
          <w:iCs/>
          <w:sz w:val="20"/>
          <w:szCs w:val="20"/>
          <w:lang w:eastAsia="en-US"/>
        </w:rPr>
        <w:t>в соответствии с приказом Минтранса России от 30.05.2019 № 158 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транспортом».</w:t>
      </w:r>
    </w:p>
    <w:p w:rsidR="00E4070B" w:rsidRDefault="00E4070B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</w:p>
    <w:p w:rsidR="00AE07B0" w:rsidRPr="00AE07B0" w:rsidRDefault="00AE07B0" w:rsidP="00E4070B">
      <w:pPr>
        <w:ind w:firstLine="709"/>
        <w:jc w:val="both"/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** На основании подтверждающих документов о закупке топлива, позволяющих определить стоимость единицы используемого топлива (с приложением копии подтверждающего документа).</w:t>
      </w:r>
    </w:p>
    <w:p w:rsidR="00AE07B0" w:rsidRPr="00AE07B0" w:rsidRDefault="00AE07B0" w:rsidP="00AE07B0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____________________________________ _______________ _______________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наименование должности руководителя              (подпись)             (ФИО)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юридического лица либо проставление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статуса «индивидуальный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предприниматель») 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</w:p>
    <w:p w:rsidR="00AE07B0" w:rsidRDefault="00AE07B0" w:rsidP="00AE07B0">
      <w:pPr>
        <w:rPr>
          <w:rFonts w:eastAsia="Cambria"/>
          <w:iCs/>
          <w:lang w:eastAsia="en-US"/>
        </w:rPr>
        <w:sectPr w:rsidR="00AE07B0" w:rsidSect="00B20F6A">
          <w:pgSz w:w="16838" w:h="11906" w:orient="landscape" w:code="9"/>
          <w:pgMar w:top="851" w:right="1134" w:bottom="567" w:left="709" w:header="709" w:footer="709" w:gutter="0"/>
          <w:cols w:space="708"/>
          <w:docGrid w:linePitch="360"/>
        </w:sectPr>
      </w:pPr>
      <w:r w:rsidRPr="00AE07B0">
        <w:rPr>
          <w:rFonts w:eastAsia="Cambria"/>
          <w:iCs/>
          <w:lang w:eastAsia="en-US"/>
        </w:rPr>
        <w:t>М.П. (при наличии)</w:t>
      </w:r>
    </w:p>
    <w:p w:rsidR="00AE07B0" w:rsidRPr="00AE07B0" w:rsidRDefault="00AE07B0" w:rsidP="00AE07B0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AE07B0">
        <w:rPr>
          <w:bCs/>
          <w:sz w:val="28"/>
          <w:szCs w:val="28"/>
        </w:rPr>
        <w:lastRenderedPageBreak/>
        <w:t xml:space="preserve">Приложение № </w:t>
      </w:r>
      <w:r w:rsidR="009B61DE">
        <w:rPr>
          <w:bCs/>
          <w:sz w:val="28"/>
          <w:szCs w:val="28"/>
        </w:rPr>
        <w:t>3</w:t>
      </w:r>
      <w:r w:rsidRPr="00AE07B0">
        <w:rPr>
          <w:bCs/>
          <w:sz w:val="28"/>
          <w:szCs w:val="28"/>
        </w:rPr>
        <w:br/>
        <w:t xml:space="preserve">к Порядку </w:t>
      </w:r>
      <w:r w:rsidR="00B20F6A" w:rsidRPr="00B20F6A">
        <w:rPr>
          <w:bCs/>
          <w:sz w:val="28"/>
          <w:szCs w:val="28"/>
        </w:rPr>
        <w:t>предоставления субсидий на возмещение юридическим лицам (за исключением государственных и муниципальных учреждений)</w:t>
      </w:r>
      <w:r w:rsidR="00583C68">
        <w:rPr>
          <w:bCs/>
          <w:sz w:val="28"/>
          <w:szCs w:val="28"/>
        </w:rPr>
        <w:t>,</w:t>
      </w:r>
      <w:r w:rsidR="00B20F6A" w:rsidRPr="00B20F6A">
        <w:rPr>
          <w:bCs/>
          <w:sz w:val="28"/>
          <w:szCs w:val="28"/>
        </w:rPr>
        <w:t xml:space="preserve"> индивидуальным предпринимателям,</w:t>
      </w:r>
      <w:r w:rsidR="002E66EA">
        <w:rPr>
          <w:bCs/>
          <w:sz w:val="28"/>
          <w:szCs w:val="28"/>
        </w:rPr>
        <w:t xml:space="preserve"> участникам договора простого товарищества</w:t>
      </w:r>
      <w:r w:rsidR="00B20F6A" w:rsidRPr="00B20F6A">
        <w:rPr>
          <w:bCs/>
          <w:sz w:val="28"/>
          <w:szCs w:val="28"/>
        </w:rPr>
        <w:t xml:space="preserve"> 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bCs/>
          <w:sz w:val="28"/>
          <w:szCs w:val="28"/>
        </w:rPr>
        <w:t>е</w:t>
      </w:r>
      <w:r w:rsidR="00B20F6A" w:rsidRPr="00B20F6A">
        <w:rPr>
          <w:bCs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7D6119" w:rsidRDefault="007D6119" w:rsidP="00AE07B0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bCs/>
          <w:sz w:val="28"/>
          <w:szCs w:val="28"/>
        </w:rPr>
      </w:pPr>
    </w:p>
    <w:p w:rsidR="00AE07B0" w:rsidRDefault="00AE07B0" w:rsidP="00AE07B0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bCs/>
          <w:sz w:val="28"/>
          <w:szCs w:val="28"/>
        </w:rPr>
      </w:pPr>
    </w:p>
    <w:p w:rsidR="00AE07B0" w:rsidRPr="00AE07B0" w:rsidRDefault="00AE07B0" w:rsidP="00CA5749">
      <w:pPr>
        <w:autoSpaceDE w:val="0"/>
        <w:autoSpaceDN w:val="0"/>
        <w:adjustRightInd w:val="0"/>
        <w:jc w:val="center"/>
        <w:rPr>
          <w:rFonts w:eastAsia="Cambria"/>
          <w:sz w:val="28"/>
          <w:szCs w:val="28"/>
          <w:lang w:eastAsia="en-US"/>
        </w:rPr>
      </w:pPr>
      <w:r w:rsidRPr="00AE07B0">
        <w:rPr>
          <w:rFonts w:eastAsia="Cambria"/>
          <w:lang w:eastAsia="en-US"/>
        </w:rPr>
        <w:t>Сведения о размере понес</w:t>
      </w:r>
      <w:r w:rsidR="007D7F0D">
        <w:rPr>
          <w:rFonts w:eastAsia="Cambria"/>
          <w:lang w:eastAsia="en-US"/>
        </w:rPr>
        <w:t>е</w:t>
      </w:r>
      <w:r w:rsidRPr="00AE07B0">
        <w:rPr>
          <w:rFonts w:eastAsia="Cambria"/>
          <w:lang w:eastAsia="en-US"/>
        </w:rPr>
        <w:t xml:space="preserve">нных при осуществлении регулярных перевозок пассажиров </w:t>
      </w:r>
      <w:r w:rsidR="00CA5749">
        <w:rPr>
          <w:rFonts w:eastAsia="Cambria"/>
          <w:lang w:eastAsia="en-US"/>
        </w:rPr>
        <w:br/>
      </w:r>
      <w:r w:rsidRPr="00AE07B0">
        <w:rPr>
          <w:rFonts w:eastAsia="Cambria"/>
          <w:lang w:eastAsia="en-US"/>
        </w:rPr>
        <w:t>автомобильным транспортом</w:t>
      </w:r>
      <w:r w:rsidR="00CA5749">
        <w:rPr>
          <w:rFonts w:eastAsia="Cambria"/>
          <w:lang w:eastAsia="en-US"/>
        </w:rPr>
        <w:t xml:space="preserve"> </w:t>
      </w:r>
      <w:r w:rsidRPr="00AE07B0">
        <w:rPr>
          <w:rFonts w:eastAsia="Cambria"/>
          <w:bCs/>
          <w:iCs/>
          <w:lang w:eastAsia="en-US"/>
        </w:rPr>
        <w:t xml:space="preserve">по муниципальным маршрутам </w:t>
      </w:r>
      <w:r w:rsidRPr="00AE07B0">
        <w:rPr>
          <w:rFonts w:eastAsia="Cambria"/>
          <w:lang w:eastAsia="en-US"/>
        </w:rPr>
        <w:t xml:space="preserve">затрат в период с 1 апреля 2020 года </w:t>
      </w:r>
      <w:r w:rsidR="00CA5749">
        <w:rPr>
          <w:rFonts w:eastAsia="Cambria"/>
          <w:lang w:eastAsia="en-US"/>
        </w:rPr>
        <w:br/>
      </w:r>
      <w:r w:rsidRPr="00AE07B0">
        <w:rPr>
          <w:rFonts w:eastAsia="Cambria"/>
          <w:lang w:eastAsia="en-US"/>
        </w:rPr>
        <w:t xml:space="preserve">по 31 мая 2020 года на </w:t>
      </w:r>
      <w:r w:rsidR="001500AF" w:rsidRPr="00AE07B0">
        <w:rPr>
          <w:rFonts w:eastAsia="Cambria"/>
          <w:lang w:eastAsia="en-US"/>
        </w:rPr>
        <w:t>проведение</w:t>
      </w:r>
      <w:r w:rsidR="001500AF">
        <w:rPr>
          <w:rFonts w:eastAsia="Cambria"/>
          <w:lang w:eastAsia="en-US"/>
        </w:rPr>
        <w:t xml:space="preserve"> </w:t>
      </w:r>
      <w:r w:rsidR="001500AF" w:rsidRPr="00AE07B0">
        <w:rPr>
          <w:rFonts w:eastAsia="Cambria"/>
          <w:lang w:eastAsia="en-US"/>
        </w:rPr>
        <w:t>профилактических</w:t>
      </w:r>
      <w:r w:rsidRPr="00AE07B0">
        <w:rPr>
          <w:rFonts w:eastAsia="Cambria"/>
          <w:lang w:eastAsia="en-US"/>
        </w:rPr>
        <w:t xml:space="preserve"> мероприятий и дезинфекции </w:t>
      </w:r>
      <w:r w:rsidR="00CA5749">
        <w:rPr>
          <w:rFonts w:eastAsia="Cambria"/>
          <w:lang w:eastAsia="en-US"/>
        </w:rPr>
        <w:br/>
      </w:r>
      <w:r w:rsidRPr="00AE07B0">
        <w:rPr>
          <w:rFonts w:eastAsia="Cambria"/>
          <w:lang w:eastAsia="en-US"/>
        </w:rPr>
        <w:t>подвижного состава общественного транспорта</w:t>
      </w:r>
      <w:r w:rsidRPr="00AE07B0">
        <w:rPr>
          <w:rFonts w:eastAsia="Cambria"/>
          <w:sz w:val="28"/>
          <w:szCs w:val="28"/>
          <w:lang w:eastAsia="en-US"/>
        </w:rPr>
        <w:t xml:space="preserve"> </w:t>
      </w:r>
      <w:r w:rsidRPr="00AE07B0">
        <w:rPr>
          <w:rFonts w:eastAsia="Cambria"/>
          <w:sz w:val="28"/>
          <w:szCs w:val="28"/>
          <w:lang w:eastAsia="en-US"/>
        </w:rPr>
        <w:br/>
      </w:r>
      <w:r w:rsidRPr="00AE07B0">
        <w:rPr>
          <w:rFonts w:eastAsia="Cambria"/>
          <w:iCs/>
          <w:sz w:val="28"/>
          <w:szCs w:val="28"/>
          <w:lang w:eastAsia="en-US"/>
        </w:rPr>
        <w:t>__________________________________________________________</w:t>
      </w:r>
    </w:p>
    <w:p w:rsidR="00AE07B0" w:rsidRPr="00AE07B0" w:rsidRDefault="00AE07B0" w:rsidP="00AE07B0">
      <w:pPr>
        <w:jc w:val="center"/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>(наименование юридического лица/ФИО индивидуального предпринимателя)</w:t>
      </w:r>
    </w:p>
    <w:p w:rsidR="00AE07B0" w:rsidRPr="00AE07B0" w:rsidRDefault="00AE07B0" w:rsidP="00AE07B0">
      <w:pPr>
        <w:ind w:left="10620" w:firstLine="708"/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Таблица 1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617"/>
        <w:gridCol w:w="1939"/>
        <w:gridCol w:w="1830"/>
        <w:gridCol w:w="1559"/>
        <w:gridCol w:w="5274"/>
      </w:tblGrid>
      <w:tr w:rsidR="00AE07B0" w:rsidRPr="00AE07B0" w:rsidTr="004D5488">
        <w:trPr>
          <w:trHeight w:val="20"/>
        </w:trPr>
        <w:tc>
          <w:tcPr>
            <w:tcW w:w="1526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1276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транспортных средств большого класса, ед.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компенсации на 1 транспортное средство большого класса, руб.</w:t>
            </w:r>
          </w:p>
        </w:tc>
        <w:tc>
          <w:tcPr>
            <w:tcW w:w="1939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транспортных средств среднего, малого и особо малого класса, ед.</w:t>
            </w:r>
          </w:p>
        </w:tc>
        <w:tc>
          <w:tcPr>
            <w:tcW w:w="1830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компенсации на 1 транспортное средство среднего, малого и особо малого класса, руб.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Нормативные затраты на дезинфекцию подвижного состава, руб.</w:t>
            </w:r>
          </w:p>
        </w:tc>
        <w:tc>
          <w:tcPr>
            <w:tcW w:w="5274" w:type="dxa"/>
            <w:shd w:val="clear" w:color="auto" w:fill="auto"/>
            <w:hideMark/>
          </w:tcPr>
          <w:p w:rsidR="00AE07B0" w:rsidRPr="00AE07B0" w:rsidRDefault="004D5488" w:rsidP="006E43AB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Фактически понес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="00AE07B0"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нные затраты на проведение профилактических мероприятий (приобретение запаса средств индивидуальной защиты (в том числе одноразовых масок, дезинфицирующих салфеток, кожных антисептиков для обработки рук, дезинфицирующих средств, привлечения специализированных организаций), руб.</w:t>
            </w:r>
          </w:p>
        </w:tc>
      </w:tr>
      <w:tr w:rsidR="00AE07B0" w:rsidRPr="00AE07B0" w:rsidTr="004D5488">
        <w:trPr>
          <w:trHeight w:val="20"/>
        </w:trPr>
        <w:tc>
          <w:tcPr>
            <w:tcW w:w="1526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39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0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6=2х3+4х5</w:t>
            </w:r>
          </w:p>
        </w:tc>
        <w:tc>
          <w:tcPr>
            <w:tcW w:w="5274" w:type="dxa"/>
            <w:shd w:val="clear" w:color="auto" w:fill="auto"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7 (общей суммой по всем маршрутам)</w:t>
            </w:r>
          </w:p>
        </w:tc>
      </w:tr>
      <w:tr w:rsidR="00AE07B0" w:rsidRPr="00AE07B0" w:rsidTr="004D5488">
        <w:trPr>
          <w:trHeight w:val="20"/>
        </w:trPr>
        <w:tc>
          <w:tcPr>
            <w:tcW w:w="1526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30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274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AE07B0" w:rsidRPr="00AE07B0" w:rsidTr="004D5488">
        <w:trPr>
          <w:trHeight w:val="20"/>
        </w:trPr>
        <w:tc>
          <w:tcPr>
            <w:tcW w:w="1526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30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274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AE07B0" w:rsidRPr="00AE07B0" w:rsidTr="004D5488">
        <w:trPr>
          <w:trHeight w:val="20"/>
        </w:trPr>
        <w:tc>
          <w:tcPr>
            <w:tcW w:w="1526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AE07B0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30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274" w:type="dxa"/>
            <w:shd w:val="clear" w:color="auto" w:fill="auto"/>
            <w:noWrap/>
          </w:tcPr>
          <w:p w:rsidR="00AE07B0" w:rsidRPr="00AE07B0" w:rsidRDefault="00AE07B0" w:rsidP="00AE07B0">
            <w:pPr>
              <w:ind w:left="-57" w:right="-57"/>
              <w:jc w:val="center"/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AE07B0" w:rsidRPr="00AE07B0" w:rsidRDefault="00AE07B0" w:rsidP="00AE07B0">
      <w:pPr>
        <w:rPr>
          <w:rFonts w:eastAsia="Cambria"/>
          <w:i/>
          <w:iCs/>
          <w:sz w:val="28"/>
          <w:szCs w:val="28"/>
          <w:lang w:eastAsia="en-US"/>
        </w:rPr>
      </w:pPr>
      <w:r w:rsidRPr="00AE07B0">
        <w:rPr>
          <w:rFonts w:eastAsia="Cambria"/>
          <w:i/>
          <w:iCs/>
          <w:sz w:val="28"/>
          <w:szCs w:val="28"/>
          <w:lang w:eastAsia="en-US"/>
        </w:rPr>
        <w:t xml:space="preserve"> </w:t>
      </w:r>
    </w:p>
    <w:p w:rsidR="00AE07B0" w:rsidRPr="00AE07B0" w:rsidRDefault="00AE07B0" w:rsidP="00AE07B0">
      <w:pPr>
        <w:rPr>
          <w:rFonts w:eastAsia="Cambria"/>
          <w:i/>
          <w:iCs/>
          <w:sz w:val="28"/>
          <w:szCs w:val="28"/>
          <w:lang w:eastAsia="en-US"/>
        </w:rPr>
      </w:pPr>
    </w:p>
    <w:p w:rsidR="00AE07B0" w:rsidRPr="00AE07B0" w:rsidRDefault="00AE07B0" w:rsidP="00AE07B0">
      <w:pPr>
        <w:rPr>
          <w:rFonts w:eastAsia="Cambria"/>
          <w:i/>
          <w:iCs/>
          <w:sz w:val="20"/>
          <w:szCs w:val="20"/>
          <w:lang w:eastAsia="en-US"/>
        </w:rPr>
      </w:pPr>
      <w:r w:rsidRPr="00AE07B0">
        <w:rPr>
          <w:rFonts w:eastAsia="Cambria"/>
          <w:i/>
          <w:iCs/>
          <w:sz w:val="28"/>
          <w:szCs w:val="28"/>
          <w:lang w:eastAsia="en-US"/>
        </w:rPr>
        <w:t xml:space="preserve"> </w:t>
      </w:r>
      <w:r w:rsidRPr="00AE07B0">
        <w:rPr>
          <w:rFonts w:eastAsia="Cambria"/>
          <w:i/>
          <w:iCs/>
          <w:sz w:val="20"/>
          <w:szCs w:val="20"/>
          <w:lang w:eastAsia="en-US"/>
        </w:rPr>
        <w:t>____________________________________ _______________ _______________</w:t>
      </w:r>
    </w:p>
    <w:p w:rsidR="00AE07B0" w:rsidRPr="00AE07B0" w:rsidRDefault="00BA3825" w:rsidP="00AE07B0">
      <w:pPr>
        <w:rPr>
          <w:rFonts w:eastAsia="Cambria"/>
          <w:iCs/>
          <w:sz w:val="20"/>
          <w:szCs w:val="20"/>
          <w:lang w:eastAsia="en-US"/>
        </w:rPr>
      </w:pPr>
      <w:r>
        <w:rPr>
          <w:rFonts w:eastAsia="Cambria"/>
          <w:iCs/>
          <w:sz w:val="20"/>
          <w:szCs w:val="20"/>
          <w:lang w:eastAsia="en-US"/>
        </w:rPr>
        <w:t xml:space="preserve"> </w:t>
      </w:r>
      <w:r w:rsidR="00AE07B0" w:rsidRPr="00AE07B0">
        <w:rPr>
          <w:rFonts w:eastAsia="Cambria"/>
          <w:iCs/>
          <w:sz w:val="20"/>
          <w:szCs w:val="20"/>
          <w:lang w:eastAsia="en-US"/>
        </w:rPr>
        <w:t>наименование должности руководителя            (подпись)               (ФИО)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юридического лица либо проставление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статуса «</w:t>
      </w:r>
      <w:r w:rsidR="00BA3825">
        <w:rPr>
          <w:rFonts w:eastAsia="Cambria"/>
          <w:iCs/>
          <w:sz w:val="20"/>
          <w:szCs w:val="20"/>
          <w:lang w:eastAsia="en-US"/>
        </w:rPr>
        <w:t>индивидуальный предприниматель»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</w:p>
    <w:p w:rsidR="00AE07B0" w:rsidRPr="00AE07B0" w:rsidRDefault="00AE07B0" w:rsidP="00AE07B0">
      <w:pPr>
        <w:rPr>
          <w:rFonts w:eastAsia="Cambria"/>
          <w:iCs/>
          <w:lang w:eastAsia="en-US"/>
        </w:rPr>
      </w:pPr>
      <w:r w:rsidRPr="00AE07B0">
        <w:rPr>
          <w:rFonts w:eastAsia="Cambria"/>
          <w:iCs/>
          <w:sz w:val="28"/>
          <w:szCs w:val="28"/>
          <w:lang w:eastAsia="en-US"/>
        </w:rPr>
        <w:t xml:space="preserve"> </w:t>
      </w:r>
      <w:r w:rsidR="004D5488">
        <w:rPr>
          <w:rFonts w:eastAsia="Cambria"/>
          <w:iCs/>
          <w:lang w:eastAsia="en-US"/>
        </w:rPr>
        <w:t xml:space="preserve">М.П. (при </w:t>
      </w:r>
      <w:r w:rsidRPr="00AE07B0">
        <w:rPr>
          <w:rFonts w:eastAsia="Cambria"/>
          <w:iCs/>
          <w:lang w:eastAsia="en-US"/>
        </w:rPr>
        <w:t>наличии)</w:t>
      </w:r>
    </w:p>
    <w:p w:rsidR="00AE07B0" w:rsidRDefault="00AE07B0" w:rsidP="00AE07B0">
      <w:pPr>
        <w:rPr>
          <w:rFonts w:eastAsia="Cambria"/>
          <w:iCs/>
          <w:sz w:val="28"/>
          <w:szCs w:val="28"/>
          <w:lang w:eastAsia="en-US"/>
        </w:rPr>
      </w:pPr>
    </w:p>
    <w:p w:rsidR="00B20F6A" w:rsidRDefault="00B20F6A" w:rsidP="00AE07B0">
      <w:pPr>
        <w:rPr>
          <w:rFonts w:eastAsia="Cambria"/>
          <w:iCs/>
          <w:sz w:val="28"/>
          <w:szCs w:val="28"/>
          <w:lang w:eastAsia="en-US"/>
        </w:rPr>
      </w:pPr>
    </w:p>
    <w:p w:rsidR="00AE07B0" w:rsidRPr="00AE07B0" w:rsidRDefault="00AE07B0" w:rsidP="00AE07B0">
      <w:pPr>
        <w:rPr>
          <w:rFonts w:eastAsia="Cambria"/>
          <w:iCs/>
          <w:sz w:val="28"/>
          <w:szCs w:val="28"/>
          <w:lang w:eastAsia="en-US"/>
        </w:rPr>
      </w:pPr>
    </w:p>
    <w:p w:rsidR="00AE07B0" w:rsidRPr="00AE07B0" w:rsidRDefault="00AE07B0" w:rsidP="00AE07B0">
      <w:pPr>
        <w:spacing w:after="200" w:line="288" w:lineRule="auto"/>
        <w:ind w:left="11328"/>
        <w:jc w:val="right"/>
        <w:rPr>
          <w:rFonts w:eastAsia="Cambria"/>
          <w:iCs/>
          <w:lang w:eastAsia="en-US"/>
        </w:rPr>
      </w:pPr>
      <w:r w:rsidRPr="00AE07B0">
        <w:rPr>
          <w:rFonts w:eastAsia="Cambria"/>
          <w:iCs/>
          <w:lang w:eastAsia="en-US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855"/>
        <w:gridCol w:w="2906"/>
        <w:gridCol w:w="3034"/>
        <w:gridCol w:w="1583"/>
      </w:tblGrid>
      <w:tr w:rsidR="00AE07B0" w:rsidRPr="00AE07B0" w:rsidTr="004D5488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 xml:space="preserve">№ </w:t>
            </w:r>
          </w:p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>
              <w:rPr>
                <w:rFonts w:eastAsia="Cambria"/>
                <w:iCs/>
                <w:lang w:eastAsia="en-US"/>
              </w:rPr>
              <w:t>Наименование приобрет</w:t>
            </w:r>
            <w:r w:rsidR="007D7F0D">
              <w:rPr>
                <w:rFonts w:eastAsia="Cambria"/>
                <w:iCs/>
                <w:lang w:eastAsia="en-US"/>
              </w:rPr>
              <w:t>е</w:t>
            </w:r>
            <w:r w:rsidRPr="00AE07B0">
              <w:rPr>
                <w:rFonts w:eastAsia="Cambria"/>
                <w:iCs/>
                <w:lang w:eastAsia="en-US"/>
              </w:rPr>
              <w:t>нного товара/услуги для проведения профилактического мероприятия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Количество товаров/услуг</w:t>
            </w: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Цена за единицу товара/услуги, руб.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Затраты, руб.</w:t>
            </w:r>
          </w:p>
        </w:tc>
      </w:tr>
      <w:tr w:rsidR="00AE07B0" w:rsidRPr="00AE07B0" w:rsidTr="004D5488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4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5=3х4</w:t>
            </w:r>
          </w:p>
        </w:tc>
      </w:tr>
      <w:tr w:rsidR="00AE07B0" w:rsidRPr="00AE07B0" w:rsidTr="004D5488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noWrap/>
            <w:hideMark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</w:tr>
      <w:tr w:rsidR="00AE07B0" w:rsidRPr="00AE07B0" w:rsidTr="004D5488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</w:tr>
      <w:tr w:rsidR="00AE07B0" w:rsidRPr="00AE07B0" w:rsidTr="004D5488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  <w:r w:rsidRPr="00AE07B0">
              <w:rPr>
                <w:rFonts w:eastAsia="Cambria"/>
                <w:iCs/>
                <w:lang w:eastAsia="en-US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noWrap/>
          </w:tcPr>
          <w:p w:rsidR="00AE07B0" w:rsidRPr="00AE07B0" w:rsidRDefault="00AE07B0" w:rsidP="00AE07B0">
            <w:pPr>
              <w:jc w:val="center"/>
              <w:rPr>
                <w:rFonts w:eastAsia="Cambria"/>
                <w:iCs/>
                <w:lang w:eastAsia="en-US"/>
              </w:rPr>
            </w:pPr>
          </w:p>
        </w:tc>
      </w:tr>
    </w:tbl>
    <w:p w:rsidR="00AE07B0" w:rsidRPr="00AE07B0" w:rsidRDefault="00AE07B0" w:rsidP="00AE07B0">
      <w:pPr>
        <w:jc w:val="both"/>
        <w:rPr>
          <w:rFonts w:eastAsia="Cambria"/>
          <w:iCs/>
          <w:lang w:eastAsia="en-US"/>
        </w:rPr>
      </w:pP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8"/>
          <w:szCs w:val="28"/>
          <w:lang w:eastAsia="en-US"/>
        </w:rPr>
        <w:t xml:space="preserve"> </w:t>
      </w:r>
      <w:r w:rsidRPr="00AE07B0">
        <w:rPr>
          <w:rFonts w:eastAsia="Cambria"/>
          <w:iCs/>
          <w:sz w:val="20"/>
          <w:szCs w:val="20"/>
          <w:lang w:eastAsia="en-US"/>
        </w:rPr>
        <w:t>____________________________________ _______________ _______________</w:t>
      </w:r>
    </w:p>
    <w:p w:rsidR="00AE07B0" w:rsidRPr="00AE07B0" w:rsidRDefault="00BA3825" w:rsidP="00AE07B0">
      <w:pPr>
        <w:rPr>
          <w:rFonts w:eastAsia="Cambria"/>
          <w:iCs/>
          <w:sz w:val="20"/>
          <w:szCs w:val="20"/>
          <w:lang w:eastAsia="en-US"/>
        </w:rPr>
      </w:pPr>
      <w:r>
        <w:rPr>
          <w:rFonts w:eastAsia="Cambria"/>
          <w:iCs/>
          <w:sz w:val="20"/>
          <w:szCs w:val="20"/>
          <w:lang w:eastAsia="en-US"/>
        </w:rPr>
        <w:t xml:space="preserve"> </w:t>
      </w:r>
      <w:r w:rsidR="00AE07B0" w:rsidRPr="00AE07B0">
        <w:rPr>
          <w:rFonts w:eastAsia="Cambria"/>
          <w:iCs/>
          <w:sz w:val="20"/>
          <w:szCs w:val="20"/>
          <w:lang w:eastAsia="en-US"/>
        </w:rPr>
        <w:t>наименование должности руководителя               (подпись)            (ФИО)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юридического лица либо проставление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  <w:r w:rsidRPr="00AE07B0">
        <w:rPr>
          <w:rFonts w:eastAsia="Cambria"/>
          <w:iCs/>
          <w:sz w:val="20"/>
          <w:szCs w:val="20"/>
          <w:lang w:eastAsia="en-US"/>
        </w:rPr>
        <w:t xml:space="preserve"> статуса «индивидуальный</w:t>
      </w:r>
    </w:p>
    <w:p w:rsidR="00AE07B0" w:rsidRPr="00AE07B0" w:rsidRDefault="00BA3825" w:rsidP="00AE07B0">
      <w:pPr>
        <w:rPr>
          <w:rFonts w:eastAsia="Cambria"/>
          <w:iCs/>
          <w:sz w:val="20"/>
          <w:szCs w:val="20"/>
          <w:lang w:eastAsia="en-US"/>
        </w:rPr>
      </w:pPr>
      <w:r>
        <w:rPr>
          <w:rFonts w:eastAsia="Cambria"/>
          <w:iCs/>
          <w:sz w:val="20"/>
          <w:szCs w:val="20"/>
          <w:lang w:eastAsia="en-US"/>
        </w:rPr>
        <w:t xml:space="preserve"> предприниматель»</w:t>
      </w:r>
    </w:p>
    <w:p w:rsidR="00AE07B0" w:rsidRPr="00AE07B0" w:rsidRDefault="00AE07B0" w:rsidP="00AE07B0">
      <w:pPr>
        <w:rPr>
          <w:rFonts w:eastAsia="Cambria"/>
          <w:iCs/>
          <w:sz w:val="20"/>
          <w:szCs w:val="20"/>
          <w:lang w:eastAsia="en-US"/>
        </w:rPr>
      </w:pPr>
    </w:p>
    <w:p w:rsidR="004D5488" w:rsidRDefault="004D5488" w:rsidP="00AE07B0">
      <w:pPr>
        <w:rPr>
          <w:rFonts w:eastAsia="Cambria"/>
          <w:iCs/>
          <w:lang w:eastAsia="en-US"/>
        </w:rPr>
        <w:sectPr w:rsidR="004D5488" w:rsidSect="00AE07B0">
          <w:pgSz w:w="16838" w:h="11906" w:orient="landscape" w:code="9"/>
          <w:pgMar w:top="709" w:right="1134" w:bottom="567" w:left="709" w:header="709" w:footer="709" w:gutter="0"/>
          <w:cols w:space="708"/>
          <w:docGrid w:linePitch="360"/>
        </w:sectPr>
      </w:pPr>
      <w:r>
        <w:rPr>
          <w:rFonts w:eastAsia="Cambria"/>
          <w:iCs/>
          <w:lang w:eastAsia="en-US"/>
        </w:rPr>
        <w:t xml:space="preserve">М.П. (при </w:t>
      </w:r>
      <w:r w:rsidR="00AE07B0" w:rsidRPr="00AE07B0">
        <w:rPr>
          <w:rFonts w:eastAsia="Cambria"/>
          <w:iCs/>
          <w:lang w:eastAsia="en-US"/>
        </w:rPr>
        <w:t>наличии)</w:t>
      </w:r>
    </w:p>
    <w:p w:rsidR="004D5488" w:rsidRDefault="004D5488" w:rsidP="004D5488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264FCF">
        <w:rPr>
          <w:bCs/>
          <w:szCs w:val="28"/>
        </w:rPr>
        <w:lastRenderedPageBreak/>
        <w:t xml:space="preserve">Приложение № </w:t>
      </w:r>
      <w:r w:rsidR="009B61DE" w:rsidRPr="00264FCF">
        <w:rPr>
          <w:bCs/>
          <w:szCs w:val="28"/>
        </w:rPr>
        <w:t>4</w:t>
      </w:r>
      <w:r w:rsidRPr="004D5488">
        <w:rPr>
          <w:bCs/>
          <w:sz w:val="28"/>
          <w:szCs w:val="28"/>
        </w:rPr>
        <w:br/>
      </w:r>
      <w:r w:rsidRPr="00264FCF">
        <w:rPr>
          <w:bCs/>
          <w:szCs w:val="28"/>
        </w:rPr>
        <w:t xml:space="preserve">к Порядку </w:t>
      </w:r>
      <w:r w:rsidR="00B20F6A" w:rsidRPr="00264FCF">
        <w:rPr>
          <w:bCs/>
          <w:szCs w:val="28"/>
        </w:rPr>
        <w:t>предоставления субсидий на возмещение юридическим лицам (за исключением государственных и муниципальных учреждений)</w:t>
      </w:r>
      <w:r w:rsidR="00583C68" w:rsidRPr="00264FCF">
        <w:rPr>
          <w:bCs/>
          <w:szCs w:val="28"/>
        </w:rPr>
        <w:t>,</w:t>
      </w:r>
      <w:r w:rsidR="00B20F6A" w:rsidRPr="00264FCF">
        <w:rPr>
          <w:bCs/>
          <w:szCs w:val="28"/>
        </w:rPr>
        <w:t xml:space="preserve"> индивидуальным предпринимателям,</w:t>
      </w:r>
      <w:r w:rsidR="002E66EA" w:rsidRPr="00264FCF">
        <w:rPr>
          <w:bCs/>
          <w:szCs w:val="28"/>
        </w:rPr>
        <w:t xml:space="preserve"> участникам договора простого товарищества</w:t>
      </w:r>
      <w:r w:rsidR="00B20F6A" w:rsidRPr="00264FCF">
        <w:rPr>
          <w:bCs/>
          <w:szCs w:val="28"/>
        </w:rPr>
        <w:t xml:space="preserve"> 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 w:rsidRPr="00264FCF">
        <w:rPr>
          <w:bCs/>
          <w:szCs w:val="28"/>
        </w:rPr>
        <w:t>е</w:t>
      </w:r>
      <w:r w:rsidR="00B20F6A" w:rsidRPr="00264FCF">
        <w:rPr>
          <w:bCs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4D5488" w:rsidRPr="002D518B" w:rsidRDefault="004D5488" w:rsidP="004D5488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bCs/>
          <w:sz w:val="10"/>
          <w:szCs w:val="28"/>
        </w:rPr>
      </w:pPr>
    </w:p>
    <w:p w:rsidR="004D5488" w:rsidRPr="004D5488" w:rsidRDefault="004D5488" w:rsidP="004D5488">
      <w:pPr>
        <w:jc w:val="center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t>Расч</w:t>
      </w:r>
      <w:r w:rsidR="007D7F0D">
        <w:rPr>
          <w:rFonts w:eastAsia="Cambria"/>
          <w:iCs/>
          <w:lang w:eastAsia="en-US"/>
        </w:rPr>
        <w:t>е</w:t>
      </w:r>
      <w:r w:rsidRPr="004D5488">
        <w:rPr>
          <w:rFonts w:eastAsia="Cambria"/>
          <w:iCs/>
          <w:lang w:eastAsia="en-US"/>
        </w:rPr>
        <w:t xml:space="preserve">т размера субсидии </w:t>
      </w:r>
    </w:p>
    <w:p w:rsidR="004D5488" w:rsidRPr="004D5488" w:rsidRDefault="00F15C73" w:rsidP="004D5488">
      <w:pPr>
        <w:jc w:val="center"/>
        <w:rPr>
          <w:rFonts w:eastAsia="Cambria"/>
          <w:lang w:eastAsia="en-US"/>
        </w:rPr>
      </w:pPr>
      <w:r>
        <w:rPr>
          <w:rFonts w:eastAsia="Cambria"/>
          <w:iCs/>
          <w:u w:val="single"/>
          <w:lang w:eastAsia="en-US"/>
        </w:rPr>
        <w:t xml:space="preserve"> </w:t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>
        <w:rPr>
          <w:rFonts w:eastAsia="Cambria"/>
          <w:iCs/>
          <w:u w:val="single"/>
          <w:lang w:eastAsia="en-US"/>
        </w:rPr>
        <w:tab/>
      </w:r>
      <w:r w:rsidR="004D5488" w:rsidRPr="004D5488">
        <w:rPr>
          <w:rFonts w:eastAsia="Cambria"/>
          <w:lang w:eastAsia="en-US"/>
        </w:rPr>
        <w:t xml:space="preserve">, </w:t>
      </w:r>
    </w:p>
    <w:p w:rsidR="004D5488" w:rsidRPr="004D5488" w:rsidRDefault="004D5488" w:rsidP="004D5488">
      <w:pPr>
        <w:jc w:val="center"/>
        <w:rPr>
          <w:rFonts w:eastAsia="Cambria"/>
          <w:sz w:val="28"/>
          <w:szCs w:val="28"/>
          <w:lang w:eastAsia="en-US"/>
        </w:rPr>
      </w:pPr>
      <w:r w:rsidRPr="004D5488">
        <w:rPr>
          <w:rFonts w:eastAsia="Cambria"/>
          <w:iCs/>
          <w:sz w:val="20"/>
          <w:szCs w:val="20"/>
          <w:lang w:eastAsia="en-US"/>
        </w:rPr>
        <w:t xml:space="preserve"> (наименование юридического лица/ФИО индивидуального предпринимателя</w:t>
      </w:r>
      <w:r w:rsidR="00583C68">
        <w:rPr>
          <w:rFonts w:eastAsia="Cambria"/>
          <w:iCs/>
          <w:sz w:val="20"/>
          <w:szCs w:val="20"/>
          <w:lang w:eastAsia="en-US"/>
        </w:rPr>
        <w:t>/простого товарищества</w:t>
      </w:r>
      <w:r w:rsidRPr="004D5488">
        <w:rPr>
          <w:rFonts w:eastAsia="Cambria"/>
          <w:iCs/>
          <w:sz w:val="20"/>
          <w:szCs w:val="20"/>
          <w:lang w:eastAsia="en-US"/>
        </w:rPr>
        <w:t>)</w:t>
      </w:r>
    </w:p>
    <w:p w:rsidR="004D5488" w:rsidRPr="004D5488" w:rsidRDefault="004D5488" w:rsidP="004D5488">
      <w:pPr>
        <w:jc w:val="center"/>
        <w:rPr>
          <w:rFonts w:eastAsia="Cambria"/>
          <w:lang w:eastAsia="en-US"/>
        </w:rPr>
      </w:pPr>
      <w:r w:rsidRPr="004D5488">
        <w:rPr>
          <w:rFonts w:eastAsia="Cambria"/>
          <w:lang w:eastAsia="en-US"/>
        </w:rPr>
        <w:t>осуществл</w:t>
      </w:r>
      <w:r>
        <w:rPr>
          <w:rFonts w:eastAsia="Cambria"/>
          <w:lang w:eastAsia="en-US"/>
        </w:rPr>
        <w:t>яющему</w:t>
      </w:r>
      <w:r w:rsidRPr="004D5488">
        <w:rPr>
          <w:rFonts w:eastAsia="Cambria"/>
          <w:lang w:eastAsia="en-US"/>
        </w:rPr>
        <w:t xml:space="preserve"> регулярны</w:t>
      </w:r>
      <w:r>
        <w:rPr>
          <w:rFonts w:eastAsia="Cambria"/>
          <w:lang w:eastAsia="en-US"/>
        </w:rPr>
        <w:t>е</w:t>
      </w:r>
      <w:r w:rsidRPr="004D5488">
        <w:rPr>
          <w:rFonts w:eastAsia="Cambria"/>
          <w:lang w:eastAsia="en-US"/>
        </w:rPr>
        <w:t xml:space="preserve"> перевоз</w:t>
      </w:r>
      <w:r>
        <w:rPr>
          <w:rFonts w:eastAsia="Cambria"/>
          <w:lang w:eastAsia="en-US"/>
        </w:rPr>
        <w:t>ки</w:t>
      </w:r>
      <w:r w:rsidRPr="004D5488">
        <w:rPr>
          <w:rFonts w:eastAsia="Cambria"/>
          <w:lang w:eastAsia="en-US"/>
        </w:rPr>
        <w:t xml:space="preserve"> пассажиров автомобильным транспортом </w:t>
      </w:r>
      <w:r w:rsidRPr="004D5488">
        <w:rPr>
          <w:rFonts w:eastAsia="Cambria"/>
          <w:bCs/>
          <w:iCs/>
          <w:lang w:eastAsia="en-US"/>
        </w:rPr>
        <w:t xml:space="preserve">по </w:t>
      </w:r>
      <w:r w:rsidR="00CA5749">
        <w:rPr>
          <w:rFonts w:eastAsia="Cambria"/>
          <w:bCs/>
          <w:iCs/>
          <w:lang w:eastAsia="en-US"/>
        </w:rPr>
        <w:br/>
      </w:r>
      <w:r w:rsidRPr="004D5488">
        <w:rPr>
          <w:rFonts w:eastAsia="Cambria"/>
          <w:bCs/>
          <w:iCs/>
          <w:lang w:eastAsia="en-US"/>
        </w:rPr>
        <w:t>муниципальным маршрутам</w:t>
      </w:r>
      <w:r w:rsidR="00CA5749">
        <w:rPr>
          <w:rFonts w:eastAsia="Cambria"/>
          <w:bCs/>
          <w:iCs/>
          <w:lang w:eastAsia="en-US"/>
        </w:rPr>
        <w:t>,</w:t>
      </w:r>
      <w:r w:rsidRPr="004D5488">
        <w:rPr>
          <w:rFonts w:eastAsia="Cambria"/>
          <w:lang w:eastAsia="en-US"/>
        </w:rPr>
        <w:t xml:space="preserve"> на возмещение части фактически понес</w:t>
      </w:r>
      <w:r w:rsidR="007D7F0D">
        <w:rPr>
          <w:rFonts w:eastAsia="Cambria"/>
          <w:lang w:eastAsia="en-US"/>
        </w:rPr>
        <w:t>е</w:t>
      </w:r>
      <w:r w:rsidRPr="004D5488">
        <w:rPr>
          <w:rFonts w:eastAsia="Cambria"/>
          <w:lang w:eastAsia="en-US"/>
        </w:rPr>
        <w:t>нных затрат на топливо</w:t>
      </w:r>
      <w:r w:rsidR="002D518B">
        <w:rPr>
          <w:rFonts w:eastAsia="Cambria"/>
          <w:lang w:eastAsia="en-US"/>
        </w:rPr>
        <w:t xml:space="preserve"> (таблицы 1, 2)</w:t>
      </w:r>
      <w:r w:rsidRPr="004D5488">
        <w:rPr>
          <w:rFonts w:eastAsia="Cambria"/>
          <w:lang w:eastAsia="en-US"/>
        </w:rPr>
        <w:t xml:space="preserve"> </w:t>
      </w:r>
      <w:r w:rsidR="002D518B">
        <w:rPr>
          <w:rFonts w:eastAsia="Cambria"/>
          <w:lang w:eastAsia="en-US"/>
        </w:rPr>
        <w:br/>
      </w:r>
      <w:r w:rsidRPr="004D5488">
        <w:rPr>
          <w:rFonts w:eastAsia="Cambria"/>
          <w:lang w:eastAsia="en-US"/>
        </w:rPr>
        <w:t xml:space="preserve">и проведение профилактических мероприятий и дезинфекции подвижного состава общественного </w:t>
      </w:r>
      <w:r w:rsidR="00CA5749">
        <w:rPr>
          <w:rFonts w:eastAsia="Cambria"/>
          <w:lang w:eastAsia="en-US"/>
        </w:rPr>
        <w:br/>
      </w:r>
      <w:r w:rsidRPr="004D5488">
        <w:rPr>
          <w:rFonts w:eastAsia="Cambria"/>
          <w:lang w:eastAsia="en-US"/>
        </w:rPr>
        <w:t>транспорта</w:t>
      </w:r>
      <w:r w:rsidR="002D518B">
        <w:rPr>
          <w:rFonts w:eastAsia="Cambria"/>
          <w:lang w:eastAsia="en-US"/>
        </w:rPr>
        <w:t xml:space="preserve"> </w:t>
      </w:r>
      <w:r w:rsidRPr="004D5488">
        <w:rPr>
          <w:rFonts w:eastAsia="Cambria"/>
          <w:lang w:eastAsia="en-US"/>
        </w:rPr>
        <w:t>в целях недопущения распространения новой коронавирусной инфекции</w:t>
      </w:r>
      <w:r w:rsidR="00847BF4">
        <w:rPr>
          <w:rFonts w:eastAsia="Cambria"/>
          <w:lang w:eastAsia="en-US"/>
        </w:rPr>
        <w:t xml:space="preserve"> (таблица 3)</w:t>
      </w:r>
    </w:p>
    <w:p w:rsidR="004D5488" w:rsidRPr="004D5488" w:rsidRDefault="004D5488" w:rsidP="004D5488">
      <w:pPr>
        <w:jc w:val="center"/>
        <w:rPr>
          <w:rFonts w:eastAsia="Cambria"/>
          <w:b/>
          <w:iCs/>
          <w:lang w:eastAsia="en-US"/>
        </w:rPr>
      </w:pPr>
    </w:p>
    <w:p w:rsidR="004D5488" w:rsidRPr="004D5488" w:rsidRDefault="004D5488" w:rsidP="004D5488">
      <w:pPr>
        <w:jc w:val="right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t>Таблица 1</w:t>
      </w:r>
    </w:p>
    <w:p w:rsidR="004D5488" w:rsidRPr="004D5488" w:rsidRDefault="004D5488" w:rsidP="004D5488">
      <w:pPr>
        <w:jc w:val="right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t>(апрель 2020 года)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134"/>
        <w:gridCol w:w="992"/>
        <w:gridCol w:w="1134"/>
        <w:gridCol w:w="1917"/>
        <w:gridCol w:w="1418"/>
        <w:gridCol w:w="1370"/>
        <w:gridCol w:w="1418"/>
        <w:gridCol w:w="1607"/>
      </w:tblGrid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735BF3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Марка, модель</w:t>
            </w:r>
            <w:r w:rsidRPr="004D5488"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транспортного средства, используемого по маршруту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Протяжен-ность маршрута, км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рейсов, шт.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Пробег по маршруту, 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расхода топлива, л/100 км</w:t>
            </w:r>
          </w:p>
        </w:tc>
        <w:tc>
          <w:tcPr>
            <w:tcW w:w="1917" w:type="dxa"/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Стоимость единицы используемого топлива, руб.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Понес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нные затраты на топливо, руб.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Затраты </w:t>
            </w: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с уч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том коэффициента возмещения затрат, руб.</w:t>
            </w: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Размер затрат согласно Методике, руб.</w:t>
            </w: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Размер субсидии, подлежащей предоставлению, руб.</w:t>
            </w: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5=3х4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17" w:type="dxa"/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8=(5х6х7)/100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val="en-US"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9=8*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val="en-US" w:eastAsia="en-US"/>
              </w:rPr>
              <w:t>k</w:t>
            </w: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11</w:t>
            </w: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17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4D5488" w:rsidRPr="004D5488" w:rsidRDefault="004D5488" w:rsidP="004D5488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4D5488" w:rsidRPr="004D5488" w:rsidRDefault="004D5488" w:rsidP="004D5488">
      <w:pPr>
        <w:jc w:val="right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t>Таблица 2</w:t>
      </w:r>
    </w:p>
    <w:p w:rsidR="004D5488" w:rsidRPr="004D5488" w:rsidRDefault="004D5488" w:rsidP="004D5488">
      <w:pPr>
        <w:jc w:val="right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t>(май 2020 года)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134"/>
        <w:gridCol w:w="992"/>
        <w:gridCol w:w="1134"/>
        <w:gridCol w:w="1917"/>
        <w:gridCol w:w="1418"/>
        <w:gridCol w:w="1370"/>
        <w:gridCol w:w="1418"/>
        <w:gridCol w:w="1607"/>
      </w:tblGrid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735BF3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Марка, модель</w:t>
            </w:r>
            <w:r w:rsidRPr="004D5488">
              <w:rPr>
                <w:rFonts w:eastAsia="Cambria"/>
                <w:i/>
                <w:iCs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транспортного средства, используемого по маршруту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Протяж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н-ность маршрута, км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рейсов, шт.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Пробег по маршруту, 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расхода топлива, л/100 км</w:t>
            </w:r>
          </w:p>
        </w:tc>
        <w:tc>
          <w:tcPr>
            <w:tcW w:w="1917" w:type="dxa"/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Стоимость единицы используемого топлива, руб.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Понес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нные затраты 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br/>
              <w:t>на топливо, руб.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Затраты 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br/>
            </w: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с уч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том коэффициента возмещения затрат, руб.</w:t>
            </w: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Размер затрат согласно Методике, руб.</w:t>
            </w: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Размер субсидии, подлежащей предоставлению, руб.</w:t>
            </w: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5=3х4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17" w:type="dxa"/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8=(5х6х7)/100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val="en-US"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9=8*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val="en-US" w:eastAsia="en-US"/>
              </w:rPr>
              <w:t>k</w:t>
            </w: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11</w:t>
            </w: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17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4D5488" w:rsidRPr="004D5488" w:rsidTr="004D5488">
        <w:trPr>
          <w:trHeight w:val="20"/>
        </w:trPr>
        <w:tc>
          <w:tcPr>
            <w:tcW w:w="1242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4D5488" w:rsidRDefault="004D5488" w:rsidP="004D5488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264FCF" w:rsidRDefault="00264FCF" w:rsidP="004D5488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264FCF" w:rsidRPr="004D5488" w:rsidRDefault="00264FCF" w:rsidP="004D5488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4D5488" w:rsidRPr="00967BE8" w:rsidRDefault="004D5488" w:rsidP="004D5488">
      <w:pPr>
        <w:jc w:val="both"/>
        <w:rPr>
          <w:rFonts w:eastAsia="Cambria"/>
          <w:iCs/>
          <w:sz w:val="6"/>
          <w:szCs w:val="20"/>
          <w:lang w:eastAsia="en-US"/>
        </w:rPr>
      </w:pPr>
    </w:p>
    <w:p w:rsidR="004D5488" w:rsidRPr="004D5488" w:rsidRDefault="004D5488" w:rsidP="004D5488">
      <w:pPr>
        <w:ind w:left="10620" w:firstLine="708"/>
        <w:jc w:val="right"/>
        <w:rPr>
          <w:rFonts w:eastAsia="Cambria"/>
          <w:iCs/>
          <w:lang w:eastAsia="en-US"/>
        </w:rPr>
      </w:pPr>
      <w:r w:rsidRPr="004D5488">
        <w:rPr>
          <w:rFonts w:eastAsia="Cambria"/>
          <w:iCs/>
          <w:lang w:eastAsia="en-US"/>
        </w:rPr>
        <w:lastRenderedPageBreak/>
        <w:t>Таблица 3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276"/>
        <w:gridCol w:w="1276"/>
        <w:gridCol w:w="1416"/>
        <w:gridCol w:w="1559"/>
        <w:gridCol w:w="1418"/>
        <w:gridCol w:w="3289"/>
        <w:gridCol w:w="1532"/>
        <w:gridCol w:w="1870"/>
      </w:tblGrid>
      <w:tr w:rsidR="004D5488" w:rsidRPr="004D5488" w:rsidTr="00727BBE">
        <w:trPr>
          <w:trHeight w:val="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Номер, наименование маршрута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транспортных средств большого класса,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компенсации на 1 транспортное средство большого класса,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транспортных средств среднего, малого и особо малого класса,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 компенсации на 1 транспортное средство среднего, малого и особо малого класса,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Нормативные затраты на дезинфекцию подвижного состава, руб.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Фактически понес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нные затраты </w:t>
            </w: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br/>
              <w:t xml:space="preserve">на проведение профилактических мероприятий (приобретение запаса средств индивидуальной защиты </w:t>
            </w:r>
          </w:p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(в том числе одноразовых масок, </w:t>
            </w:r>
          </w:p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дезинфицирующих салфеток, кожных антисептиков для обработки рук, дезинфицирующих средств, привлечения специализированных организаций) согласно перечню,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Процент возмещения затрат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Размер субсидии, подлежащей предоставлению, руб.</w:t>
            </w:r>
          </w:p>
        </w:tc>
      </w:tr>
      <w:tr w:rsidR="004D5488" w:rsidRPr="004D5488" w:rsidTr="00727BBE">
        <w:trPr>
          <w:trHeight w:val="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6=2х3+4х5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7 (общей суммой по всем маршрутам)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9</w:t>
            </w:r>
          </w:p>
        </w:tc>
      </w:tr>
      <w:tr w:rsidR="004D5488" w:rsidRPr="004D5488" w:rsidTr="00727BBE">
        <w:trPr>
          <w:trHeight w:val="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4D5488" w:rsidRPr="004D5488" w:rsidTr="00727BBE">
        <w:trPr>
          <w:trHeight w:val="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4D5488" w:rsidRPr="004D5488" w:rsidTr="00727BBE">
        <w:trPr>
          <w:trHeight w:val="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488" w:rsidRPr="004D5488" w:rsidRDefault="004D5488" w:rsidP="004D5488">
            <w:pPr>
              <w:ind w:left="-57" w:right="-57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4D5488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488" w:rsidRPr="004D5488" w:rsidRDefault="004D5488" w:rsidP="004D5488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727BBE" w:rsidRPr="00967BE8" w:rsidRDefault="00727BBE" w:rsidP="00727BBE">
      <w:pPr>
        <w:spacing w:after="200" w:line="288" w:lineRule="auto"/>
        <w:ind w:left="11329"/>
        <w:contextualSpacing/>
        <w:jc w:val="right"/>
        <w:rPr>
          <w:rFonts w:eastAsia="Cambria"/>
          <w:iCs/>
          <w:sz w:val="12"/>
          <w:lang w:eastAsia="en-US"/>
        </w:rPr>
      </w:pPr>
    </w:p>
    <w:p w:rsidR="00727BBE" w:rsidRPr="00727BBE" w:rsidRDefault="004D5488" w:rsidP="00727BBE">
      <w:pPr>
        <w:spacing w:after="200" w:line="288" w:lineRule="auto"/>
        <w:ind w:left="11329"/>
        <w:contextualSpacing/>
        <w:jc w:val="right"/>
        <w:rPr>
          <w:rFonts w:eastAsia="Cambria"/>
          <w:iCs/>
          <w:lang w:eastAsia="en-US"/>
        </w:rPr>
      </w:pPr>
      <w:r w:rsidRPr="00727BBE">
        <w:rPr>
          <w:rFonts w:eastAsia="Cambria"/>
          <w:iCs/>
          <w:lang w:eastAsia="en-US"/>
        </w:rPr>
        <w:t xml:space="preserve"> </w:t>
      </w:r>
      <w:r w:rsidR="00727BBE" w:rsidRPr="00727BBE">
        <w:rPr>
          <w:rFonts w:eastAsia="Cambria"/>
          <w:iCs/>
          <w:lang w:eastAsia="en-US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891"/>
        <w:gridCol w:w="2200"/>
        <w:gridCol w:w="3002"/>
        <w:gridCol w:w="1774"/>
      </w:tblGrid>
      <w:tr w:rsidR="00727BBE" w:rsidRPr="00727BBE" w:rsidTr="006932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 xml:space="preserve">№ </w:t>
            </w:r>
          </w:p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Наименование приобрет</w:t>
            </w:r>
            <w:r w:rsidR="007D7F0D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е</w:t>
            </w: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нного товара/услуги для проведения профилактического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Количество товаров/услуг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Цена за единицу товара/услуги,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ind w:left="-57" w:right="-57"/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Затраты, руб.</w:t>
            </w:r>
          </w:p>
        </w:tc>
      </w:tr>
      <w:tr w:rsidR="00727BBE" w:rsidRPr="00727BBE" w:rsidTr="006932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5=3х4</w:t>
            </w:r>
          </w:p>
        </w:tc>
      </w:tr>
      <w:tr w:rsidR="00727BBE" w:rsidRPr="00727BBE" w:rsidTr="006932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727BBE" w:rsidRPr="00727BBE" w:rsidTr="006932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  <w:tr w:rsidR="00727BBE" w:rsidRPr="00727BBE" w:rsidTr="006932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BBE" w:rsidRPr="00727BBE" w:rsidRDefault="00727BBE" w:rsidP="00727BBE">
            <w:pPr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  <w:r w:rsidRPr="00727BBE"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BE" w:rsidRPr="00727BBE" w:rsidRDefault="00727BBE" w:rsidP="00727BBE">
            <w:pPr>
              <w:jc w:val="center"/>
              <w:rPr>
                <w:rFonts w:eastAsia="Cambria"/>
                <w:iCs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2D518B" w:rsidRDefault="002D518B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</w:p>
    <w:p w:rsidR="002D518B" w:rsidRDefault="002D518B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</w:p>
    <w:p w:rsidR="00727BBE" w:rsidRPr="00727BBE" w:rsidRDefault="00967BE8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  <w:r w:rsidRPr="00967BE8">
        <w:rPr>
          <w:rFonts w:eastAsia="Calibri"/>
          <w:sz w:val="28"/>
          <w:szCs w:val="28"/>
        </w:rPr>
        <w:t>Размер субсидии рассчитывается как сумма размеров субсидии подлежащих предоставлению в соответствии с таблицами 1, 2, 3</w:t>
      </w:r>
      <w:r w:rsidR="002D518B">
        <w:rPr>
          <w:rFonts w:eastAsia="Calibri"/>
          <w:sz w:val="28"/>
          <w:szCs w:val="28"/>
        </w:rPr>
        <w:t>.</w:t>
      </w:r>
    </w:p>
    <w:p w:rsidR="00727BBE" w:rsidRPr="00727BBE" w:rsidRDefault="00727BBE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</w:p>
    <w:p w:rsidR="00727BBE" w:rsidRPr="00727BBE" w:rsidRDefault="00727BBE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  <w:r w:rsidRPr="00727BBE">
        <w:rPr>
          <w:rFonts w:eastAsia="Calibri"/>
          <w:sz w:val="28"/>
          <w:szCs w:val="28"/>
        </w:rPr>
        <w:t xml:space="preserve"> </w:t>
      </w:r>
      <w:r w:rsidRPr="00727BBE">
        <w:rPr>
          <w:rFonts w:eastAsia="Calibri"/>
        </w:rPr>
        <w:t xml:space="preserve">Начальник ОГХ </w:t>
      </w:r>
      <w:r w:rsidRPr="00727BBE">
        <w:rPr>
          <w:rFonts w:eastAsia="Calibri"/>
          <w:sz w:val="28"/>
          <w:szCs w:val="28"/>
        </w:rPr>
        <w:t>_______________ ______________________</w:t>
      </w:r>
    </w:p>
    <w:p w:rsidR="00727BBE" w:rsidRPr="00727BBE" w:rsidRDefault="00727BBE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0"/>
          <w:szCs w:val="20"/>
        </w:rPr>
      </w:pPr>
      <w:r w:rsidRPr="00727BBE">
        <w:rPr>
          <w:rFonts w:eastAsia="Calibri"/>
          <w:sz w:val="20"/>
          <w:szCs w:val="20"/>
        </w:rPr>
        <w:t xml:space="preserve">                                                                   (подпись)                                       (ФИО)</w:t>
      </w:r>
    </w:p>
    <w:p w:rsidR="00727BBE" w:rsidRPr="00727BBE" w:rsidRDefault="00727BBE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  <w:sz w:val="28"/>
          <w:szCs w:val="28"/>
        </w:rPr>
      </w:pPr>
    </w:p>
    <w:p w:rsidR="004D7F1B" w:rsidRDefault="00727BBE" w:rsidP="00727BBE">
      <w:pPr>
        <w:autoSpaceDE w:val="0"/>
        <w:autoSpaceDN w:val="0"/>
        <w:adjustRightInd w:val="0"/>
        <w:ind w:right="-3" w:firstLine="567"/>
        <w:outlineLvl w:val="1"/>
        <w:rPr>
          <w:rFonts w:eastAsia="Calibri"/>
        </w:rPr>
        <w:sectPr w:rsidR="004D7F1B" w:rsidSect="00AE07B0">
          <w:pgSz w:w="16838" w:h="11906" w:orient="landscape" w:code="9"/>
          <w:pgMar w:top="709" w:right="1134" w:bottom="567" w:left="709" w:header="709" w:footer="709" w:gutter="0"/>
          <w:cols w:space="708"/>
          <w:docGrid w:linePitch="360"/>
        </w:sectPr>
      </w:pPr>
      <w:r w:rsidRPr="00727BBE">
        <w:rPr>
          <w:rFonts w:eastAsia="Calibri"/>
          <w:sz w:val="28"/>
          <w:szCs w:val="28"/>
        </w:rPr>
        <w:t xml:space="preserve"> </w:t>
      </w:r>
      <w:r w:rsidR="004D7F1B">
        <w:rPr>
          <w:rFonts w:eastAsia="Calibri"/>
        </w:rPr>
        <w:t>М.П</w:t>
      </w:r>
    </w:p>
    <w:p w:rsidR="004D7F1B" w:rsidRPr="004D7F1B" w:rsidRDefault="004D7F1B" w:rsidP="004D7F1B">
      <w:pPr>
        <w:autoSpaceDE w:val="0"/>
        <w:autoSpaceDN w:val="0"/>
        <w:adjustRightInd w:val="0"/>
        <w:ind w:left="4253" w:right="-3"/>
        <w:outlineLvl w:val="1"/>
        <w:rPr>
          <w:bCs/>
          <w:sz w:val="28"/>
          <w:szCs w:val="28"/>
        </w:rPr>
      </w:pPr>
      <w:r w:rsidRPr="004D7F1B">
        <w:rPr>
          <w:bCs/>
          <w:sz w:val="28"/>
          <w:szCs w:val="28"/>
        </w:rPr>
        <w:lastRenderedPageBreak/>
        <w:t xml:space="preserve">Приложение № </w:t>
      </w:r>
      <w:r w:rsidR="009B61DE">
        <w:rPr>
          <w:bCs/>
          <w:sz w:val="28"/>
          <w:szCs w:val="28"/>
        </w:rPr>
        <w:t>5</w:t>
      </w:r>
      <w:r w:rsidRPr="004D7F1B">
        <w:rPr>
          <w:bCs/>
          <w:sz w:val="28"/>
          <w:szCs w:val="28"/>
        </w:rPr>
        <w:br/>
        <w:t xml:space="preserve">к Порядку </w:t>
      </w:r>
      <w:r w:rsidR="00B20F6A" w:rsidRPr="00B20F6A">
        <w:rPr>
          <w:bCs/>
          <w:sz w:val="28"/>
          <w:szCs w:val="28"/>
        </w:rPr>
        <w:t>предоставления субсидий на возмещение юридическим лицам (за исключением государственных и муниципальных учреждений) и индивидуальным предпринимателям,</w:t>
      </w:r>
      <w:r w:rsidR="002E66EA">
        <w:rPr>
          <w:bCs/>
          <w:sz w:val="28"/>
          <w:szCs w:val="28"/>
        </w:rPr>
        <w:t xml:space="preserve"> участникам договора простого товарищества</w:t>
      </w:r>
      <w:r w:rsidR="00B20F6A" w:rsidRPr="00B20F6A">
        <w:rPr>
          <w:bCs/>
          <w:sz w:val="28"/>
          <w:szCs w:val="28"/>
        </w:rPr>
        <w:t xml:space="preserve"> осуществляющим регулярные перевозки пассажиров автомобильным транспортом по муниципальным маршрутам, части фактически понес</w:t>
      </w:r>
      <w:r w:rsidR="007D7F0D">
        <w:rPr>
          <w:bCs/>
          <w:sz w:val="28"/>
          <w:szCs w:val="28"/>
        </w:rPr>
        <w:t>е</w:t>
      </w:r>
      <w:r w:rsidR="00B20F6A" w:rsidRPr="00B20F6A">
        <w:rPr>
          <w:bCs/>
          <w:sz w:val="28"/>
          <w:szCs w:val="28"/>
        </w:rPr>
        <w:t>нных затрат на топливо,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</w:p>
    <w:p w:rsidR="00AE07B0" w:rsidRDefault="00AE07B0" w:rsidP="00727BBE">
      <w:pPr>
        <w:autoSpaceDE w:val="0"/>
        <w:autoSpaceDN w:val="0"/>
        <w:adjustRightInd w:val="0"/>
        <w:ind w:right="-3" w:firstLine="567"/>
        <w:outlineLvl w:val="1"/>
        <w:rPr>
          <w:bCs/>
          <w:sz w:val="28"/>
          <w:szCs w:val="28"/>
        </w:rPr>
      </w:pPr>
    </w:p>
    <w:p w:rsidR="004D7F1B" w:rsidRPr="004D7F1B" w:rsidRDefault="004D7F1B" w:rsidP="004D7F1B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4D7F1B">
        <w:rPr>
          <w:rFonts w:eastAsia="Calibri"/>
        </w:rPr>
        <w:t>Отчет</w:t>
      </w:r>
      <w:r w:rsidRPr="004D7F1B">
        <w:rPr>
          <w:rFonts w:eastAsia="Calibri"/>
          <w:i/>
          <w:iCs/>
        </w:rPr>
        <w:t xml:space="preserve"> </w:t>
      </w:r>
      <w:r w:rsidRPr="004D7F1B">
        <w:rPr>
          <w:rFonts w:eastAsia="Calibri"/>
        </w:rPr>
        <w:t>о достижении результатов предоставления субсидии и показател</w:t>
      </w:r>
      <w:r w:rsidR="00BA3825">
        <w:rPr>
          <w:rFonts w:eastAsia="Calibri"/>
        </w:rPr>
        <w:t>я</w:t>
      </w:r>
      <w:r w:rsidRPr="004D7F1B">
        <w:rPr>
          <w:rFonts w:eastAsia="Calibri"/>
        </w:rPr>
        <w:t xml:space="preserve">, </w:t>
      </w:r>
      <w:r w:rsidR="00CA5749">
        <w:rPr>
          <w:rFonts w:eastAsia="Calibri"/>
        </w:rPr>
        <w:br/>
      </w:r>
      <w:r w:rsidRPr="004D7F1B">
        <w:t>необходим</w:t>
      </w:r>
      <w:r w:rsidR="00BA3825">
        <w:t>ого</w:t>
      </w:r>
      <w:r w:rsidRPr="004D7F1B">
        <w:t xml:space="preserve"> для достижения результатов предоставления субсидии, </w:t>
      </w:r>
    </w:p>
    <w:p w:rsidR="004D7F1B" w:rsidRPr="004D7F1B" w:rsidRDefault="004D7F1B" w:rsidP="004D7F1B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4D7F1B">
        <w:rPr>
          <w:rFonts w:eastAsia="Calibri"/>
        </w:rPr>
        <w:t xml:space="preserve"> в 20</w:t>
      </w:r>
      <w:r>
        <w:rPr>
          <w:rFonts w:eastAsia="Calibri"/>
        </w:rPr>
        <w:t>20</w:t>
      </w:r>
      <w:r w:rsidRPr="004D7F1B">
        <w:rPr>
          <w:rFonts w:eastAsia="Calibri"/>
        </w:rPr>
        <w:t xml:space="preserve"> г</w:t>
      </w:r>
      <w:r>
        <w:rPr>
          <w:rFonts w:eastAsia="Calibri"/>
        </w:rPr>
        <w:t>оду</w:t>
      </w:r>
    </w:p>
    <w:p w:rsidR="004D7F1B" w:rsidRPr="004D7F1B" w:rsidRDefault="004D7F1B" w:rsidP="004D7F1B">
      <w:pPr>
        <w:autoSpaceDE w:val="0"/>
        <w:autoSpaceDN w:val="0"/>
        <w:adjustRightInd w:val="0"/>
        <w:jc w:val="center"/>
        <w:rPr>
          <w:rFonts w:eastAsia="Calibri"/>
          <w:i/>
          <w:iCs/>
          <w:sz w:val="28"/>
          <w:szCs w:val="28"/>
        </w:rPr>
      </w:pPr>
      <w:r w:rsidRPr="004D7F1B">
        <w:rPr>
          <w:rFonts w:eastAsia="Calibri"/>
          <w:sz w:val="28"/>
          <w:szCs w:val="28"/>
        </w:rPr>
        <w:t>______________________________________________</w:t>
      </w:r>
    </w:p>
    <w:p w:rsidR="004D7F1B" w:rsidRPr="004D7F1B" w:rsidRDefault="004D7F1B" w:rsidP="004D7F1B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 w:rsidRPr="004D7F1B">
        <w:rPr>
          <w:rFonts w:eastAsia="Calibri"/>
          <w:sz w:val="20"/>
          <w:szCs w:val="20"/>
        </w:rPr>
        <w:t>(получатель субсидии)</w:t>
      </w:r>
    </w:p>
    <w:p w:rsidR="004D7F1B" w:rsidRPr="004D7F1B" w:rsidRDefault="004D7F1B" w:rsidP="004D7F1B">
      <w:pPr>
        <w:autoSpaceDE w:val="0"/>
        <w:autoSpaceDN w:val="0"/>
        <w:adjustRightInd w:val="0"/>
        <w:jc w:val="both"/>
        <w:rPr>
          <w:rFonts w:eastAsia="Calibri"/>
          <w:i/>
          <w:i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9"/>
        <w:gridCol w:w="1874"/>
        <w:gridCol w:w="1873"/>
        <w:gridCol w:w="3455"/>
      </w:tblGrid>
      <w:tr w:rsidR="004D7F1B" w:rsidRPr="004D7F1B" w:rsidTr="0069320E">
        <w:trPr>
          <w:trHeight w:val="20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Наименование показателя,</w:t>
            </w:r>
            <w:r w:rsidRPr="004D7F1B">
              <w:rPr>
                <w:sz w:val="28"/>
              </w:rPr>
              <w:t xml:space="preserve"> </w:t>
            </w:r>
            <w:r w:rsidRPr="004D7F1B">
              <w:rPr>
                <w:rFonts w:eastAsia="Calibri"/>
                <w:sz w:val="20"/>
                <w:szCs w:val="20"/>
              </w:rPr>
              <w:t>необходимого для достижения результатов предоставления субсидии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Средняя численность работников получателя субсидии, чел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 xml:space="preserve">Отношение средней численности работников получателя субсидии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 xml:space="preserve">по состоянию на 01.12.2020 </w:t>
            </w:r>
            <w:r w:rsidRPr="004D7F1B">
              <w:rPr>
                <w:rFonts w:eastAsia="Calibri"/>
                <w:sz w:val="20"/>
                <w:szCs w:val="20"/>
              </w:rPr>
              <w:br/>
              <w:t xml:space="preserve">к средней численности работников получателя субсидии по состоянию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на 01.04.2020, %</w:t>
            </w:r>
          </w:p>
        </w:tc>
      </w:tr>
      <w:tr w:rsidR="004D7F1B" w:rsidRPr="004D7F1B" w:rsidTr="0069320E">
        <w:trPr>
          <w:trHeight w:val="20"/>
        </w:trPr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 xml:space="preserve">по состоянию на 01.04.2020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 xml:space="preserve">по состоянию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на 01.12.2020</w:t>
            </w:r>
          </w:p>
        </w:tc>
        <w:tc>
          <w:tcPr>
            <w:tcW w:w="3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D7F1B" w:rsidRPr="004D7F1B" w:rsidTr="0069320E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D7F1B">
              <w:rPr>
                <w:rFonts w:eastAsia="Calibri"/>
                <w:sz w:val="20"/>
                <w:szCs w:val="20"/>
              </w:rPr>
              <w:t>4=3/2*100</w:t>
            </w:r>
          </w:p>
        </w:tc>
      </w:tr>
      <w:tr w:rsidR="004D7F1B" w:rsidRPr="004D7F1B" w:rsidTr="0069320E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4D7F1B">
              <w:rPr>
                <w:rFonts w:eastAsia="Calibri"/>
                <w:iCs/>
                <w:sz w:val="20"/>
                <w:szCs w:val="20"/>
              </w:rPr>
              <w:t xml:space="preserve">Отношение средней численности работников получателя субсидии по состоянию на 01.12.2020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4D7F1B">
              <w:rPr>
                <w:rFonts w:eastAsia="Calibri"/>
                <w:iCs/>
                <w:sz w:val="20"/>
                <w:szCs w:val="20"/>
              </w:rPr>
              <w:t xml:space="preserve">к средней численности работников получателя субсидии по состоянию </w:t>
            </w:r>
          </w:p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4D7F1B">
              <w:rPr>
                <w:rFonts w:eastAsia="Calibri"/>
                <w:iCs/>
                <w:sz w:val="20"/>
                <w:szCs w:val="20"/>
              </w:rPr>
              <w:t>на 31.03.2020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7F1B" w:rsidRPr="004D7F1B" w:rsidRDefault="004D7F1B" w:rsidP="004D7F1B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:rsidR="004D7F1B" w:rsidRPr="004D7F1B" w:rsidRDefault="004D7F1B" w:rsidP="004D7F1B">
      <w:pPr>
        <w:autoSpaceDE w:val="0"/>
        <w:autoSpaceDN w:val="0"/>
        <w:adjustRightInd w:val="0"/>
        <w:jc w:val="both"/>
        <w:rPr>
          <w:rFonts w:eastAsia="Calibri"/>
          <w:i/>
          <w:iCs/>
        </w:rPr>
      </w:pPr>
    </w:p>
    <w:p w:rsidR="004D7F1B" w:rsidRDefault="004D7F1B" w:rsidP="004D7F1B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D0423A" w:rsidRPr="004D7F1B" w:rsidRDefault="00D0423A" w:rsidP="004D7F1B">
      <w:pPr>
        <w:jc w:val="both"/>
        <w:rPr>
          <w:rFonts w:eastAsia="Cambria"/>
          <w:iCs/>
          <w:sz w:val="20"/>
          <w:szCs w:val="20"/>
          <w:lang w:eastAsia="en-US"/>
        </w:rPr>
      </w:pP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  <w:r w:rsidRPr="004D7F1B">
        <w:rPr>
          <w:rFonts w:eastAsia="Cambria"/>
          <w:iCs/>
          <w:sz w:val="20"/>
          <w:szCs w:val="20"/>
          <w:lang w:eastAsia="en-US"/>
        </w:rPr>
        <w:t xml:space="preserve"> ____________________________________ _______________ _______________</w:t>
      </w: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  <w:r w:rsidRPr="004D7F1B">
        <w:rPr>
          <w:rFonts w:eastAsia="Cambria"/>
          <w:iCs/>
          <w:sz w:val="20"/>
          <w:szCs w:val="20"/>
          <w:lang w:eastAsia="en-US"/>
        </w:rPr>
        <w:t>наименование должности руководителя               (подпись)               (ФИО)</w:t>
      </w: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  <w:r w:rsidRPr="004D7F1B">
        <w:rPr>
          <w:rFonts w:eastAsia="Cambria"/>
          <w:iCs/>
          <w:sz w:val="20"/>
          <w:szCs w:val="20"/>
          <w:lang w:eastAsia="en-US"/>
        </w:rPr>
        <w:t>юридического лица либо проставление</w:t>
      </w: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  <w:r w:rsidRPr="004D7F1B">
        <w:rPr>
          <w:rFonts w:eastAsia="Cambria"/>
          <w:iCs/>
          <w:sz w:val="20"/>
          <w:szCs w:val="20"/>
          <w:lang w:eastAsia="en-US"/>
        </w:rPr>
        <w:t>статуса «индивидуальный</w:t>
      </w: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  <w:r w:rsidRPr="004D7F1B">
        <w:rPr>
          <w:rFonts w:eastAsia="Cambria"/>
          <w:iCs/>
          <w:sz w:val="20"/>
          <w:szCs w:val="20"/>
          <w:lang w:eastAsia="en-US"/>
        </w:rPr>
        <w:t>предприниматель»</w:t>
      </w: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</w:p>
    <w:p w:rsidR="004D7F1B" w:rsidRPr="004D7F1B" w:rsidRDefault="004D7F1B" w:rsidP="004D7F1B">
      <w:pPr>
        <w:rPr>
          <w:rFonts w:eastAsia="Cambria"/>
          <w:iCs/>
          <w:sz w:val="20"/>
          <w:szCs w:val="20"/>
          <w:lang w:eastAsia="en-US"/>
        </w:rPr>
      </w:pPr>
    </w:p>
    <w:p w:rsidR="004D7F1B" w:rsidRPr="004D7F1B" w:rsidRDefault="004D7F1B" w:rsidP="004D7F1B">
      <w:r w:rsidRPr="004D7F1B">
        <w:rPr>
          <w:rFonts w:eastAsia="Cambria"/>
          <w:iCs/>
          <w:lang w:eastAsia="en-US"/>
        </w:rPr>
        <w:t>М.П. (при наличии)</w:t>
      </w:r>
    </w:p>
    <w:p w:rsidR="004D7F1B" w:rsidRPr="004D7F1B" w:rsidRDefault="004D7F1B" w:rsidP="00727BBE">
      <w:pPr>
        <w:autoSpaceDE w:val="0"/>
        <w:autoSpaceDN w:val="0"/>
        <w:adjustRightInd w:val="0"/>
        <w:ind w:right="-3" w:firstLine="567"/>
        <w:outlineLvl w:val="1"/>
        <w:rPr>
          <w:bCs/>
        </w:rPr>
      </w:pPr>
    </w:p>
    <w:sectPr w:rsidR="004D7F1B" w:rsidRPr="004D7F1B" w:rsidSect="004D7F1B">
      <w:pgSz w:w="11906" w:h="16838" w:code="9"/>
      <w:pgMar w:top="1134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ED" w:rsidRDefault="003F4EED" w:rsidP="00E078C5">
      <w:r>
        <w:separator/>
      </w:r>
    </w:p>
  </w:endnote>
  <w:endnote w:type="continuationSeparator" w:id="0">
    <w:p w:rsidR="003F4EED" w:rsidRDefault="003F4EED" w:rsidP="00E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ED" w:rsidRDefault="003F4EED" w:rsidP="00E078C5">
      <w:r>
        <w:separator/>
      </w:r>
    </w:p>
  </w:footnote>
  <w:footnote w:type="continuationSeparator" w:id="0">
    <w:p w:rsidR="003F4EED" w:rsidRDefault="003F4EED" w:rsidP="00E0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D0AC014C"/>
    <w:name w:val="WW8Num9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1DF7E69"/>
    <w:multiLevelType w:val="singleLevel"/>
    <w:tmpl w:val="43BCEE0A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39805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45005C"/>
    <w:multiLevelType w:val="hybridMultilevel"/>
    <w:tmpl w:val="D1EE313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BA2C61"/>
    <w:multiLevelType w:val="hybridMultilevel"/>
    <w:tmpl w:val="628280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1F1B9A"/>
    <w:multiLevelType w:val="hybridMultilevel"/>
    <w:tmpl w:val="14508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807632"/>
    <w:multiLevelType w:val="hybridMultilevel"/>
    <w:tmpl w:val="0074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674A0"/>
    <w:multiLevelType w:val="hybridMultilevel"/>
    <w:tmpl w:val="F8602A5E"/>
    <w:lvl w:ilvl="0" w:tplc="1D0229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0B991767"/>
    <w:multiLevelType w:val="hybridMultilevel"/>
    <w:tmpl w:val="0B029D48"/>
    <w:lvl w:ilvl="0" w:tplc="60DC3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D878BB"/>
    <w:multiLevelType w:val="hybridMultilevel"/>
    <w:tmpl w:val="6E18E742"/>
    <w:lvl w:ilvl="0" w:tplc="478A0E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293C2A"/>
    <w:multiLevelType w:val="hybridMultilevel"/>
    <w:tmpl w:val="CC2654A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59662F"/>
    <w:multiLevelType w:val="hybridMultilevel"/>
    <w:tmpl w:val="F758AC5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B54F2C"/>
    <w:multiLevelType w:val="multilevel"/>
    <w:tmpl w:val="2B1A0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9FC7F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420D5D"/>
    <w:multiLevelType w:val="hybridMultilevel"/>
    <w:tmpl w:val="CD2CC96A"/>
    <w:lvl w:ilvl="0" w:tplc="A6B4C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E513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8D5007"/>
    <w:multiLevelType w:val="multilevel"/>
    <w:tmpl w:val="44B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23982DBF"/>
    <w:multiLevelType w:val="multilevel"/>
    <w:tmpl w:val="945AD6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>
    <w:nsid w:val="279E189C"/>
    <w:multiLevelType w:val="hybridMultilevel"/>
    <w:tmpl w:val="D2F246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A2A48"/>
    <w:multiLevelType w:val="hybridMultilevel"/>
    <w:tmpl w:val="845AFED6"/>
    <w:lvl w:ilvl="0" w:tplc="478A0E3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8D16C2"/>
    <w:multiLevelType w:val="hybridMultilevel"/>
    <w:tmpl w:val="9BC6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12511"/>
    <w:multiLevelType w:val="hybridMultilevel"/>
    <w:tmpl w:val="8364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41913"/>
    <w:multiLevelType w:val="multilevel"/>
    <w:tmpl w:val="3ABE12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5A91847"/>
    <w:multiLevelType w:val="hybridMultilevel"/>
    <w:tmpl w:val="1644AB9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6877776"/>
    <w:multiLevelType w:val="hybridMultilevel"/>
    <w:tmpl w:val="90F46BE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CF7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AF27C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FF7F4C"/>
    <w:multiLevelType w:val="hybridMultilevel"/>
    <w:tmpl w:val="AE78D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B72E9B"/>
    <w:multiLevelType w:val="hybridMultilevel"/>
    <w:tmpl w:val="8724EC58"/>
    <w:lvl w:ilvl="0" w:tplc="B6E86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DC6C2C"/>
    <w:multiLevelType w:val="hybridMultilevel"/>
    <w:tmpl w:val="0E66C94E"/>
    <w:lvl w:ilvl="0" w:tplc="478A0E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D346CB"/>
    <w:multiLevelType w:val="multilevel"/>
    <w:tmpl w:val="5C50F8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DC26B7E"/>
    <w:multiLevelType w:val="hybridMultilevel"/>
    <w:tmpl w:val="BBCCFC6E"/>
    <w:lvl w:ilvl="0" w:tplc="F1CE0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166E3F"/>
    <w:multiLevelType w:val="hybridMultilevel"/>
    <w:tmpl w:val="6088D9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C7F3A"/>
    <w:multiLevelType w:val="hybridMultilevel"/>
    <w:tmpl w:val="5E321DD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62542E"/>
    <w:multiLevelType w:val="multilevel"/>
    <w:tmpl w:val="666489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>
    <w:nsid w:val="7C082274"/>
    <w:multiLevelType w:val="multilevel"/>
    <w:tmpl w:val="44B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34"/>
  </w:num>
  <w:num w:numId="4">
    <w:abstractNumId w:val="22"/>
  </w:num>
  <w:num w:numId="5">
    <w:abstractNumId w:val="0"/>
  </w:num>
  <w:num w:numId="6">
    <w:abstractNumId w:val="1"/>
  </w:num>
  <w:num w:numId="7">
    <w:abstractNumId w:val="20"/>
  </w:num>
  <w:num w:numId="8">
    <w:abstractNumId w:val="35"/>
  </w:num>
  <w:num w:numId="9">
    <w:abstractNumId w:val="21"/>
  </w:num>
  <w:num w:numId="10">
    <w:abstractNumId w:val="31"/>
  </w:num>
  <w:num w:numId="11">
    <w:abstractNumId w:val="30"/>
  </w:num>
  <w:num w:numId="12">
    <w:abstractNumId w:val="26"/>
  </w:num>
  <w:num w:numId="13">
    <w:abstractNumId w:val="15"/>
  </w:num>
  <w:num w:numId="14">
    <w:abstractNumId w:val="13"/>
  </w:num>
  <w:num w:numId="15">
    <w:abstractNumId w:val="14"/>
  </w:num>
  <w:num w:numId="16">
    <w:abstractNumId w:val="32"/>
  </w:num>
  <w:num w:numId="17">
    <w:abstractNumId w:val="18"/>
  </w:num>
  <w:num w:numId="18">
    <w:abstractNumId w:val="27"/>
  </w:num>
  <w:num w:numId="19">
    <w:abstractNumId w:val="28"/>
  </w:num>
  <w:num w:numId="20">
    <w:abstractNumId w:val="25"/>
  </w:num>
  <w:num w:numId="21">
    <w:abstractNumId w:val="6"/>
  </w:num>
  <w:num w:numId="22">
    <w:abstractNumId w:val="24"/>
  </w:num>
  <w:num w:numId="23">
    <w:abstractNumId w:val="3"/>
  </w:num>
  <w:num w:numId="24">
    <w:abstractNumId w:val="4"/>
  </w:num>
  <w:num w:numId="25">
    <w:abstractNumId w:val="23"/>
  </w:num>
  <w:num w:numId="26">
    <w:abstractNumId w:val="10"/>
  </w:num>
  <w:num w:numId="27">
    <w:abstractNumId w:val="5"/>
  </w:num>
  <w:num w:numId="28">
    <w:abstractNumId w:val="12"/>
  </w:num>
  <w:num w:numId="29">
    <w:abstractNumId w:val="29"/>
  </w:num>
  <w:num w:numId="30">
    <w:abstractNumId w:val="8"/>
  </w:num>
  <w:num w:numId="31">
    <w:abstractNumId w:val="33"/>
  </w:num>
  <w:num w:numId="32">
    <w:abstractNumId w:val="19"/>
  </w:num>
  <w:num w:numId="33">
    <w:abstractNumId w:val="11"/>
  </w:num>
  <w:num w:numId="34">
    <w:abstractNumId w:val="9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BC"/>
    <w:rsid w:val="00000098"/>
    <w:rsid w:val="00000DEE"/>
    <w:rsid w:val="000014C8"/>
    <w:rsid w:val="00003DFD"/>
    <w:rsid w:val="00006C32"/>
    <w:rsid w:val="000071F0"/>
    <w:rsid w:val="00013594"/>
    <w:rsid w:val="000156D6"/>
    <w:rsid w:val="00017560"/>
    <w:rsid w:val="00017BB9"/>
    <w:rsid w:val="00017F11"/>
    <w:rsid w:val="0002059D"/>
    <w:rsid w:val="00022584"/>
    <w:rsid w:val="00022CD8"/>
    <w:rsid w:val="00022D66"/>
    <w:rsid w:val="00023728"/>
    <w:rsid w:val="000246FB"/>
    <w:rsid w:val="00025257"/>
    <w:rsid w:val="00025AA2"/>
    <w:rsid w:val="00026E9E"/>
    <w:rsid w:val="000435C3"/>
    <w:rsid w:val="00045B1E"/>
    <w:rsid w:val="00050F1B"/>
    <w:rsid w:val="0005372C"/>
    <w:rsid w:val="00053759"/>
    <w:rsid w:val="00056B5A"/>
    <w:rsid w:val="0005722A"/>
    <w:rsid w:val="000628BC"/>
    <w:rsid w:val="00065CCB"/>
    <w:rsid w:val="000666D8"/>
    <w:rsid w:val="00066996"/>
    <w:rsid w:val="000669BB"/>
    <w:rsid w:val="000702A7"/>
    <w:rsid w:val="00073818"/>
    <w:rsid w:val="000746A5"/>
    <w:rsid w:val="00081A78"/>
    <w:rsid w:val="00091C4C"/>
    <w:rsid w:val="000927F2"/>
    <w:rsid w:val="00094CCF"/>
    <w:rsid w:val="000950A5"/>
    <w:rsid w:val="00096478"/>
    <w:rsid w:val="000A1125"/>
    <w:rsid w:val="000A36BC"/>
    <w:rsid w:val="000A751F"/>
    <w:rsid w:val="000B064E"/>
    <w:rsid w:val="000B0A39"/>
    <w:rsid w:val="000B4BE2"/>
    <w:rsid w:val="000B519F"/>
    <w:rsid w:val="000B610C"/>
    <w:rsid w:val="000C0192"/>
    <w:rsid w:val="000C1147"/>
    <w:rsid w:val="000C2F79"/>
    <w:rsid w:val="000C4603"/>
    <w:rsid w:val="000C525B"/>
    <w:rsid w:val="000D0EB6"/>
    <w:rsid w:val="000D1378"/>
    <w:rsid w:val="000D2D40"/>
    <w:rsid w:val="000D41D6"/>
    <w:rsid w:val="000D61EF"/>
    <w:rsid w:val="000D63A2"/>
    <w:rsid w:val="000D6821"/>
    <w:rsid w:val="000D6934"/>
    <w:rsid w:val="000D6CD2"/>
    <w:rsid w:val="000E3855"/>
    <w:rsid w:val="000E49CB"/>
    <w:rsid w:val="000E7699"/>
    <w:rsid w:val="000F0D80"/>
    <w:rsid w:val="000F1700"/>
    <w:rsid w:val="000F2838"/>
    <w:rsid w:val="000F3198"/>
    <w:rsid w:val="00102A0F"/>
    <w:rsid w:val="00105925"/>
    <w:rsid w:val="001060B4"/>
    <w:rsid w:val="00106299"/>
    <w:rsid w:val="00110F6A"/>
    <w:rsid w:val="0011578C"/>
    <w:rsid w:val="001157FC"/>
    <w:rsid w:val="00116318"/>
    <w:rsid w:val="00121614"/>
    <w:rsid w:val="00121862"/>
    <w:rsid w:val="00122617"/>
    <w:rsid w:val="001231FA"/>
    <w:rsid w:val="0012457B"/>
    <w:rsid w:val="001248A9"/>
    <w:rsid w:val="00125858"/>
    <w:rsid w:val="0012625A"/>
    <w:rsid w:val="001326DA"/>
    <w:rsid w:val="00132DB1"/>
    <w:rsid w:val="00135D9F"/>
    <w:rsid w:val="00141153"/>
    <w:rsid w:val="001426FC"/>
    <w:rsid w:val="00147BC3"/>
    <w:rsid w:val="001500AF"/>
    <w:rsid w:val="00150AD9"/>
    <w:rsid w:val="00154D1B"/>
    <w:rsid w:val="00156386"/>
    <w:rsid w:val="00157D22"/>
    <w:rsid w:val="00166775"/>
    <w:rsid w:val="0016682C"/>
    <w:rsid w:val="001723E0"/>
    <w:rsid w:val="001737E1"/>
    <w:rsid w:val="00174B10"/>
    <w:rsid w:val="00174D46"/>
    <w:rsid w:val="0017551E"/>
    <w:rsid w:val="00175577"/>
    <w:rsid w:val="00175A47"/>
    <w:rsid w:val="00184770"/>
    <w:rsid w:val="00187993"/>
    <w:rsid w:val="001A0063"/>
    <w:rsid w:val="001A10D5"/>
    <w:rsid w:val="001A2361"/>
    <w:rsid w:val="001A7DC2"/>
    <w:rsid w:val="001B0EAC"/>
    <w:rsid w:val="001B1996"/>
    <w:rsid w:val="001B2249"/>
    <w:rsid w:val="001B30F4"/>
    <w:rsid w:val="001B4BE9"/>
    <w:rsid w:val="001B5DC7"/>
    <w:rsid w:val="001C1F12"/>
    <w:rsid w:val="001C4B50"/>
    <w:rsid w:val="001C575C"/>
    <w:rsid w:val="001D15C3"/>
    <w:rsid w:val="001D4D2D"/>
    <w:rsid w:val="001D7190"/>
    <w:rsid w:val="001E1605"/>
    <w:rsid w:val="001E75BD"/>
    <w:rsid w:val="001E7A45"/>
    <w:rsid w:val="001F11D0"/>
    <w:rsid w:val="001F14E8"/>
    <w:rsid w:val="001F1B28"/>
    <w:rsid w:val="001F301E"/>
    <w:rsid w:val="001F399B"/>
    <w:rsid w:val="001F3CAB"/>
    <w:rsid w:val="00200313"/>
    <w:rsid w:val="00201157"/>
    <w:rsid w:val="002012BE"/>
    <w:rsid w:val="00202162"/>
    <w:rsid w:val="0020220D"/>
    <w:rsid w:val="00204325"/>
    <w:rsid w:val="00205D48"/>
    <w:rsid w:val="002060AD"/>
    <w:rsid w:val="00206C82"/>
    <w:rsid w:val="002125F8"/>
    <w:rsid w:val="002249C5"/>
    <w:rsid w:val="0023240C"/>
    <w:rsid w:val="0023467A"/>
    <w:rsid w:val="002354E9"/>
    <w:rsid w:val="00235CBB"/>
    <w:rsid w:val="002365EE"/>
    <w:rsid w:val="00242C1F"/>
    <w:rsid w:val="002545E3"/>
    <w:rsid w:val="00254B96"/>
    <w:rsid w:val="00256EF1"/>
    <w:rsid w:val="00261B99"/>
    <w:rsid w:val="00261F85"/>
    <w:rsid w:val="002641B2"/>
    <w:rsid w:val="00264FCF"/>
    <w:rsid w:val="00266095"/>
    <w:rsid w:val="002701DC"/>
    <w:rsid w:val="002713D2"/>
    <w:rsid w:val="00271B5D"/>
    <w:rsid w:val="002725C3"/>
    <w:rsid w:val="00273071"/>
    <w:rsid w:val="002736D3"/>
    <w:rsid w:val="00276EC7"/>
    <w:rsid w:val="002774D1"/>
    <w:rsid w:val="002831FE"/>
    <w:rsid w:val="00284497"/>
    <w:rsid w:val="002872FF"/>
    <w:rsid w:val="002910D8"/>
    <w:rsid w:val="002914AC"/>
    <w:rsid w:val="00291985"/>
    <w:rsid w:val="0029394D"/>
    <w:rsid w:val="00295B13"/>
    <w:rsid w:val="00296262"/>
    <w:rsid w:val="002A0FCD"/>
    <w:rsid w:val="002A3931"/>
    <w:rsid w:val="002A3B32"/>
    <w:rsid w:val="002A3FD3"/>
    <w:rsid w:val="002A437E"/>
    <w:rsid w:val="002A4AD6"/>
    <w:rsid w:val="002A5042"/>
    <w:rsid w:val="002A72E1"/>
    <w:rsid w:val="002B0D4A"/>
    <w:rsid w:val="002B1718"/>
    <w:rsid w:val="002B1E7E"/>
    <w:rsid w:val="002B315E"/>
    <w:rsid w:val="002C1693"/>
    <w:rsid w:val="002C2545"/>
    <w:rsid w:val="002C783B"/>
    <w:rsid w:val="002D0858"/>
    <w:rsid w:val="002D35CF"/>
    <w:rsid w:val="002D4822"/>
    <w:rsid w:val="002D518B"/>
    <w:rsid w:val="002E0A03"/>
    <w:rsid w:val="002E1E6A"/>
    <w:rsid w:val="002E215A"/>
    <w:rsid w:val="002E2A6D"/>
    <w:rsid w:val="002E32A7"/>
    <w:rsid w:val="002E66EA"/>
    <w:rsid w:val="002E6B0C"/>
    <w:rsid w:val="002F07EA"/>
    <w:rsid w:val="002F3CC8"/>
    <w:rsid w:val="002F5D62"/>
    <w:rsid w:val="002F7F3A"/>
    <w:rsid w:val="003004BE"/>
    <w:rsid w:val="00300CDE"/>
    <w:rsid w:val="0030126B"/>
    <w:rsid w:val="003019EA"/>
    <w:rsid w:val="00301C80"/>
    <w:rsid w:val="00302DD4"/>
    <w:rsid w:val="00304E78"/>
    <w:rsid w:val="00305E8A"/>
    <w:rsid w:val="0030705F"/>
    <w:rsid w:val="0031084D"/>
    <w:rsid w:val="0031096B"/>
    <w:rsid w:val="003111D7"/>
    <w:rsid w:val="00312AD1"/>
    <w:rsid w:val="003163E6"/>
    <w:rsid w:val="003165CA"/>
    <w:rsid w:val="00316DDD"/>
    <w:rsid w:val="00320372"/>
    <w:rsid w:val="00321AB8"/>
    <w:rsid w:val="00324CAC"/>
    <w:rsid w:val="00325EB1"/>
    <w:rsid w:val="00327772"/>
    <w:rsid w:val="003331E6"/>
    <w:rsid w:val="003375B0"/>
    <w:rsid w:val="00340831"/>
    <w:rsid w:val="00341F22"/>
    <w:rsid w:val="00352F24"/>
    <w:rsid w:val="00353747"/>
    <w:rsid w:val="00357752"/>
    <w:rsid w:val="003579E4"/>
    <w:rsid w:val="003613D9"/>
    <w:rsid w:val="00362812"/>
    <w:rsid w:val="00364853"/>
    <w:rsid w:val="00365684"/>
    <w:rsid w:val="00365701"/>
    <w:rsid w:val="0036583D"/>
    <w:rsid w:val="00366E06"/>
    <w:rsid w:val="0037002E"/>
    <w:rsid w:val="0037047E"/>
    <w:rsid w:val="00370BC3"/>
    <w:rsid w:val="00376ED5"/>
    <w:rsid w:val="0038001F"/>
    <w:rsid w:val="00385562"/>
    <w:rsid w:val="00386D6D"/>
    <w:rsid w:val="00390ABE"/>
    <w:rsid w:val="00396E60"/>
    <w:rsid w:val="00396F0E"/>
    <w:rsid w:val="003A0243"/>
    <w:rsid w:val="003A3A5A"/>
    <w:rsid w:val="003A5EC6"/>
    <w:rsid w:val="003A7725"/>
    <w:rsid w:val="003B0118"/>
    <w:rsid w:val="003B0EF8"/>
    <w:rsid w:val="003B322E"/>
    <w:rsid w:val="003B3291"/>
    <w:rsid w:val="003B599F"/>
    <w:rsid w:val="003B5DEA"/>
    <w:rsid w:val="003C46E2"/>
    <w:rsid w:val="003D0CEF"/>
    <w:rsid w:val="003D0D88"/>
    <w:rsid w:val="003D2FC7"/>
    <w:rsid w:val="003D41F1"/>
    <w:rsid w:val="003D4270"/>
    <w:rsid w:val="003D67A5"/>
    <w:rsid w:val="003E190A"/>
    <w:rsid w:val="003E2A88"/>
    <w:rsid w:val="003E2ECB"/>
    <w:rsid w:val="003E3AAB"/>
    <w:rsid w:val="003E3B37"/>
    <w:rsid w:val="003E5735"/>
    <w:rsid w:val="003E5987"/>
    <w:rsid w:val="003E7640"/>
    <w:rsid w:val="003F004F"/>
    <w:rsid w:val="003F0641"/>
    <w:rsid w:val="003F129E"/>
    <w:rsid w:val="003F14E1"/>
    <w:rsid w:val="003F16FA"/>
    <w:rsid w:val="003F20FE"/>
    <w:rsid w:val="003F3762"/>
    <w:rsid w:val="003F4EED"/>
    <w:rsid w:val="003F5597"/>
    <w:rsid w:val="003F7518"/>
    <w:rsid w:val="004011AB"/>
    <w:rsid w:val="00402FBC"/>
    <w:rsid w:val="00412958"/>
    <w:rsid w:val="00412E97"/>
    <w:rsid w:val="00413957"/>
    <w:rsid w:val="00413ECA"/>
    <w:rsid w:val="00415630"/>
    <w:rsid w:val="0041659F"/>
    <w:rsid w:val="00420187"/>
    <w:rsid w:val="0042307D"/>
    <w:rsid w:val="004230D3"/>
    <w:rsid w:val="00424FA9"/>
    <w:rsid w:val="004266C1"/>
    <w:rsid w:val="00427619"/>
    <w:rsid w:val="00430FD2"/>
    <w:rsid w:val="004324EA"/>
    <w:rsid w:val="0043287D"/>
    <w:rsid w:val="00433916"/>
    <w:rsid w:val="00436F82"/>
    <w:rsid w:val="00437059"/>
    <w:rsid w:val="00442FC1"/>
    <w:rsid w:val="00443B3C"/>
    <w:rsid w:val="00446DBD"/>
    <w:rsid w:val="0045056A"/>
    <w:rsid w:val="00453F96"/>
    <w:rsid w:val="004555C7"/>
    <w:rsid w:val="004564B8"/>
    <w:rsid w:val="0046159C"/>
    <w:rsid w:val="0046189D"/>
    <w:rsid w:val="004622DE"/>
    <w:rsid w:val="00462E42"/>
    <w:rsid w:val="00463A79"/>
    <w:rsid w:val="00465F28"/>
    <w:rsid w:val="00466D2C"/>
    <w:rsid w:val="00467FCA"/>
    <w:rsid w:val="00470998"/>
    <w:rsid w:val="00475E7F"/>
    <w:rsid w:val="00482341"/>
    <w:rsid w:val="004867A6"/>
    <w:rsid w:val="00490921"/>
    <w:rsid w:val="00490BDD"/>
    <w:rsid w:val="00492DCE"/>
    <w:rsid w:val="00493AFF"/>
    <w:rsid w:val="00494AED"/>
    <w:rsid w:val="00496BF7"/>
    <w:rsid w:val="004A0E8F"/>
    <w:rsid w:val="004A1B51"/>
    <w:rsid w:val="004A7826"/>
    <w:rsid w:val="004B2DD5"/>
    <w:rsid w:val="004B703B"/>
    <w:rsid w:val="004C65B7"/>
    <w:rsid w:val="004C6F6F"/>
    <w:rsid w:val="004D065A"/>
    <w:rsid w:val="004D1D2B"/>
    <w:rsid w:val="004D2871"/>
    <w:rsid w:val="004D4156"/>
    <w:rsid w:val="004D4264"/>
    <w:rsid w:val="004D5488"/>
    <w:rsid w:val="004D72F0"/>
    <w:rsid w:val="004D7ED4"/>
    <w:rsid w:val="004D7F1B"/>
    <w:rsid w:val="004E08C9"/>
    <w:rsid w:val="004E0A33"/>
    <w:rsid w:val="004E10B2"/>
    <w:rsid w:val="004E2997"/>
    <w:rsid w:val="004E34C1"/>
    <w:rsid w:val="004E6206"/>
    <w:rsid w:val="004E6B64"/>
    <w:rsid w:val="004E7E5C"/>
    <w:rsid w:val="004F09C6"/>
    <w:rsid w:val="004F40E1"/>
    <w:rsid w:val="004F64CC"/>
    <w:rsid w:val="005008F5"/>
    <w:rsid w:val="005014DA"/>
    <w:rsid w:val="005072F2"/>
    <w:rsid w:val="005109A7"/>
    <w:rsid w:val="00512183"/>
    <w:rsid w:val="00513F7C"/>
    <w:rsid w:val="005141A2"/>
    <w:rsid w:val="005158A1"/>
    <w:rsid w:val="005168E3"/>
    <w:rsid w:val="0052154B"/>
    <w:rsid w:val="00521FFB"/>
    <w:rsid w:val="00525674"/>
    <w:rsid w:val="00525F75"/>
    <w:rsid w:val="0052727C"/>
    <w:rsid w:val="00527734"/>
    <w:rsid w:val="005300BC"/>
    <w:rsid w:val="00530A46"/>
    <w:rsid w:val="005312AF"/>
    <w:rsid w:val="005315C9"/>
    <w:rsid w:val="00532CA4"/>
    <w:rsid w:val="00534080"/>
    <w:rsid w:val="0053432C"/>
    <w:rsid w:val="0053498F"/>
    <w:rsid w:val="00536526"/>
    <w:rsid w:val="00543942"/>
    <w:rsid w:val="00550787"/>
    <w:rsid w:val="005514F9"/>
    <w:rsid w:val="00552BB7"/>
    <w:rsid w:val="00553038"/>
    <w:rsid w:val="005546CE"/>
    <w:rsid w:val="005550D7"/>
    <w:rsid w:val="0055554A"/>
    <w:rsid w:val="005574F5"/>
    <w:rsid w:val="00561F5A"/>
    <w:rsid w:val="0056317F"/>
    <w:rsid w:val="0056345B"/>
    <w:rsid w:val="005647FF"/>
    <w:rsid w:val="0057152E"/>
    <w:rsid w:val="00572F1F"/>
    <w:rsid w:val="0058076C"/>
    <w:rsid w:val="00580A02"/>
    <w:rsid w:val="00580DEC"/>
    <w:rsid w:val="005813AE"/>
    <w:rsid w:val="00581EEA"/>
    <w:rsid w:val="00582F66"/>
    <w:rsid w:val="00583C68"/>
    <w:rsid w:val="0058437F"/>
    <w:rsid w:val="005848D1"/>
    <w:rsid w:val="0058495F"/>
    <w:rsid w:val="0058560E"/>
    <w:rsid w:val="00585EAC"/>
    <w:rsid w:val="0058692F"/>
    <w:rsid w:val="00587E60"/>
    <w:rsid w:val="00591B12"/>
    <w:rsid w:val="00592063"/>
    <w:rsid w:val="0059397C"/>
    <w:rsid w:val="00593E81"/>
    <w:rsid w:val="005948CF"/>
    <w:rsid w:val="00596C95"/>
    <w:rsid w:val="005A2CEC"/>
    <w:rsid w:val="005A5B31"/>
    <w:rsid w:val="005A69E5"/>
    <w:rsid w:val="005A6F20"/>
    <w:rsid w:val="005A7F9C"/>
    <w:rsid w:val="005B3282"/>
    <w:rsid w:val="005B6C3E"/>
    <w:rsid w:val="005C06A0"/>
    <w:rsid w:val="005C42FF"/>
    <w:rsid w:val="005C480C"/>
    <w:rsid w:val="005C4E81"/>
    <w:rsid w:val="005C65E3"/>
    <w:rsid w:val="005D283A"/>
    <w:rsid w:val="005D5357"/>
    <w:rsid w:val="005D6F60"/>
    <w:rsid w:val="005D7EDB"/>
    <w:rsid w:val="005E2E58"/>
    <w:rsid w:val="005E5817"/>
    <w:rsid w:val="005E67DA"/>
    <w:rsid w:val="005F0020"/>
    <w:rsid w:val="005F0B05"/>
    <w:rsid w:val="005F1633"/>
    <w:rsid w:val="005F1CCA"/>
    <w:rsid w:val="005F432D"/>
    <w:rsid w:val="005F4FD5"/>
    <w:rsid w:val="005F528F"/>
    <w:rsid w:val="005F6B6B"/>
    <w:rsid w:val="005F77BF"/>
    <w:rsid w:val="005F79FC"/>
    <w:rsid w:val="006003F0"/>
    <w:rsid w:val="006013B9"/>
    <w:rsid w:val="00603465"/>
    <w:rsid w:val="00604A99"/>
    <w:rsid w:val="0060696C"/>
    <w:rsid w:val="006073F3"/>
    <w:rsid w:val="00607917"/>
    <w:rsid w:val="00614669"/>
    <w:rsid w:val="00616F15"/>
    <w:rsid w:val="00617133"/>
    <w:rsid w:val="00620D6A"/>
    <w:rsid w:val="006216FA"/>
    <w:rsid w:val="00623300"/>
    <w:rsid w:val="00625011"/>
    <w:rsid w:val="00625E41"/>
    <w:rsid w:val="00626621"/>
    <w:rsid w:val="00626676"/>
    <w:rsid w:val="00626770"/>
    <w:rsid w:val="00631823"/>
    <w:rsid w:val="00633A71"/>
    <w:rsid w:val="00633E13"/>
    <w:rsid w:val="00634D87"/>
    <w:rsid w:val="0063747C"/>
    <w:rsid w:val="00640E37"/>
    <w:rsid w:val="00642C75"/>
    <w:rsid w:val="00646F0F"/>
    <w:rsid w:val="006561FF"/>
    <w:rsid w:val="0065743D"/>
    <w:rsid w:val="00660A29"/>
    <w:rsid w:val="00661F9B"/>
    <w:rsid w:val="00663C71"/>
    <w:rsid w:val="006646F1"/>
    <w:rsid w:val="00664FE8"/>
    <w:rsid w:val="0067313A"/>
    <w:rsid w:val="00674207"/>
    <w:rsid w:val="0067465C"/>
    <w:rsid w:val="006753BE"/>
    <w:rsid w:val="0067692F"/>
    <w:rsid w:val="006802D9"/>
    <w:rsid w:val="0068083A"/>
    <w:rsid w:val="00681DF2"/>
    <w:rsid w:val="00683A14"/>
    <w:rsid w:val="00684C69"/>
    <w:rsid w:val="006902FF"/>
    <w:rsid w:val="00690A67"/>
    <w:rsid w:val="006924A3"/>
    <w:rsid w:val="00692A91"/>
    <w:rsid w:val="0069320E"/>
    <w:rsid w:val="00697543"/>
    <w:rsid w:val="0069768C"/>
    <w:rsid w:val="006A1C0F"/>
    <w:rsid w:val="006A1CDD"/>
    <w:rsid w:val="006A2202"/>
    <w:rsid w:val="006A4B64"/>
    <w:rsid w:val="006A567B"/>
    <w:rsid w:val="006A615F"/>
    <w:rsid w:val="006A6897"/>
    <w:rsid w:val="006A7A5C"/>
    <w:rsid w:val="006B0120"/>
    <w:rsid w:val="006B0DDB"/>
    <w:rsid w:val="006B1000"/>
    <w:rsid w:val="006B1743"/>
    <w:rsid w:val="006B4C69"/>
    <w:rsid w:val="006B521E"/>
    <w:rsid w:val="006B6264"/>
    <w:rsid w:val="006B6B3C"/>
    <w:rsid w:val="006B7024"/>
    <w:rsid w:val="006C2518"/>
    <w:rsid w:val="006C2546"/>
    <w:rsid w:val="006C4D44"/>
    <w:rsid w:val="006C7024"/>
    <w:rsid w:val="006D1F4E"/>
    <w:rsid w:val="006D3187"/>
    <w:rsid w:val="006D3F16"/>
    <w:rsid w:val="006D7185"/>
    <w:rsid w:val="006D71C4"/>
    <w:rsid w:val="006E02A5"/>
    <w:rsid w:val="006E0FA2"/>
    <w:rsid w:val="006E12F5"/>
    <w:rsid w:val="006E19DB"/>
    <w:rsid w:val="006E43AB"/>
    <w:rsid w:val="006E66A1"/>
    <w:rsid w:val="006E6A63"/>
    <w:rsid w:val="006F2FF9"/>
    <w:rsid w:val="006F3A8E"/>
    <w:rsid w:val="006F3FC6"/>
    <w:rsid w:val="006F4F6D"/>
    <w:rsid w:val="00703E87"/>
    <w:rsid w:val="00705BAC"/>
    <w:rsid w:val="0071132D"/>
    <w:rsid w:val="00711C27"/>
    <w:rsid w:val="00712E44"/>
    <w:rsid w:val="00713588"/>
    <w:rsid w:val="007143DD"/>
    <w:rsid w:val="007157F3"/>
    <w:rsid w:val="0072226D"/>
    <w:rsid w:val="0072231A"/>
    <w:rsid w:val="00722653"/>
    <w:rsid w:val="007234E0"/>
    <w:rsid w:val="00723967"/>
    <w:rsid w:val="00724CF5"/>
    <w:rsid w:val="007263FB"/>
    <w:rsid w:val="00727BBE"/>
    <w:rsid w:val="00731CBE"/>
    <w:rsid w:val="007333A4"/>
    <w:rsid w:val="007349B7"/>
    <w:rsid w:val="00735250"/>
    <w:rsid w:val="00735BF3"/>
    <w:rsid w:val="00736AFF"/>
    <w:rsid w:val="00745669"/>
    <w:rsid w:val="0074705B"/>
    <w:rsid w:val="00752474"/>
    <w:rsid w:val="00753FFA"/>
    <w:rsid w:val="007544C1"/>
    <w:rsid w:val="007600E0"/>
    <w:rsid w:val="0076382A"/>
    <w:rsid w:val="007648E8"/>
    <w:rsid w:val="007653FC"/>
    <w:rsid w:val="007668BF"/>
    <w:rsid w:val="007701BE"/>
    <w:rsid w:val="007713D7"/>
    <w:rsid w:val="00773F36"/>
    <w:rsid w:val="00774DA1"/>
    <w:rsid w:val="007751C4"/>
    <w:rsid w:val="00775229"/>
    <w:rsid w:val="00781125"/>
    <w:rsid w:val="007816B9"/>
    <w:rsid w:val="0078213E"/>
    <w:rsid w:val="00784E71"/>
    <w:rsid w:val="00785C2C"/>
    <w:rsid w:val="007863F3"/>
    <w:rsid w:val="00787E05"/>
    <w:rsid w:val="0079009F"/>
    <w:rsid w:val="007906C6"/>
    <w:rsid w:val="00792CDA"/>
    <w:rsid w:val="00794419"/>
    <w:rsid w:val="00794B6D"/>
    <w:rsid w:val="00795174"/>
    <w:rsid w:val="0079668C"/>
    <w:rsid w:val="00796D05"/>
    <w:rsid w:val="00796E67"/>
    <w:rsid w:val="007973F9"/>
    <w:rsid w:val="007976D8"/>
    <w:rsid w:val="0079773F"/>
    <w:rsid w:val="007A01C4"/>
    <w:rsid w:val="007A07AF"/>
    <w:rsid w:val="007A1B00"/>
    <w:rsid w:val="007A3867"/>
    <w:rsid w:val="007A6030"/>
    <w:rsid w:val="007A77B3"/>
    <w:rsid w:val="007B0238"/>
    <w:rsid w:val="007B1BAD"/>
    <w:rsid w:val="007B1C66"/>
    <w:rsid w:val="007B2335"/>
    <w:rsid w:val="007B2E2B"/>
    <w:rsid w:val="007B34D4"/>
    <w:rsid w:val="007B3D3D"/>
    <w:rsid w:val="007B4565"/>
    <w:rsid w:val="007B484F"/>
    <w:rsid w:val="007B5044"/>
    <w:rsid w:val="007B521E"/>
    <w:rsid w:val="007B595E"/>
    <w:rsid w:val="007B7D98"/>
    <w:rsid w:val="007C1DEC"/>
    <w:rsid w:val="007C37A3"/>
    <w:rsid w:val="007C4155"/>
    <w:rsid w:val="007C4637"/>
    <w:rsid w:val="007C4B69"/>
    <w:rsid w:val="007C4B75"/>
    <w:rsid w:val="007D43EC"/>
    <w:rsid w:val="007D4AC8"/>
    <w:rsid w:val="007D6119"/>
    <w:rsid w:val="007D6512"/>
    <w:rsid w:val="007D6895"/>
    <w:rsid w:val="007D7F0D"/>
    <w:rsid w:val="007E05E3"/>
    <w:rsid w:val="007E15B9"/>
    <w:rsid w:val="007E1A74"/>
    <w:rsid w:val="007E3DDA"/>
    <w:rsid w:val="007E6E8C"/>
    <w:rsid w:val="007F0E29"/>
    <w:rsid w:val="007F649C"/>
    <w:rsid w:val="007F78EB"/>
    <w:rsid w:val="007F797A"/>
    <w:rsid w:val="007F7AA6"/>
    <w:rsid w:val="008020E4"/>
    <w:rsid w:val="00802579"/>
    <w:rsid w:val="00802AF0"/>
    <w:rsid w:val="00803E4C"/>
    <w:rsid w:val="008043A4"/>
    <w:rsid w:val="00807CC3"/>
    <w:rsid w:val="0081034F"/>
    <w:rsid w:val="00811600"/>
    <w:rsid w:val="0081355D"/>
    <w:rsid w:val="00813E14"/>
    <w:rsid w:val="00816D46"/>
    <w:rsid w:val="00821B31"/>
    <w:rsid w:val="008243DE"/>
    <w:rsid w:val="00825B50"/>
    <w:rsid w:val="00826D12"/>
    <w:rsid w:val="00826ED1"/>
    <w:rsid w:val="008273E0"/>
    <w:rsid w:val="008323E9"/>
    <w:rsid w:val="00833F8B"/>
    <w:rsid w:val="00837660"/>
    <w:rsid w:val="00840381"/>
    <w:rsid w:val="00841230"/>
    <w:rsid w:val="00842688"/>
    <w:rsid w:val="008426D7"/>
    <w:rsid w:val="00844C22"/>
    <w:rsid w:val="00845036"/>
    <w:rsid w:val="00846CDF"/>
    <w:rsid w:val="00847BF4"/>
    <w:rsid w:val="00847C02"/>
    <w:rsid w:val="00850C41"/>
    <w:rsid w:val="00853515"/>
    <w:rsid w:val="00857B88"/>
    <w:rsid w:val="00857B95"/>
    <w:rsid w:val="00863BB0"/>
    <w:rsid w:val="00865517"/>
    <w:rsid w:val="00865BF2"/>
    <w:rsid w:val="008700E1"/>
    <w:rsid w:val="00870427"/>
    <w:rsid w:val="00871201"/>
    <w:rsid w:val="008750A2"/>
    <w:rsid w:val="00875C61"/>
    <w:rsid w:val="00876033"/>
    <w:rsid w:val="00877D71"/>
    <w:rsid w:val="0088114B"/>
    <w:rsid w:val="00882936"/>
    <w:rsid w:val="0088320E"/>
    <w:rsid w:val="00885D95"/>
    <w:rsid w:val="0089355B"/>
    <w:rsid w:val="0089531B"/>
    <w:rsid w:val="0089741A"/>
    <w:rsid w:val="008A208F"/>
    <w:rsid w:val="008A23C4"/>
    <w:rsid w:val="008A58C7"/>
    <w:rsid w:val="008B0269"/>
    <w:rsid w:val="008B0C6B"/>
    <w:rsid w:val="008B1855"/>
    <w:rsid w:val="008B18A2"/>
    <w:rsid w:val="008B210E"/>
    <w:rsid w:val="008B2BAA"/>
    <w:rsid w:val="008B432B"/>
    <w:rsid w:val="008B4D76"/>
    <w:rsid w:val="008B642F"/>
    <w:rsid w:val="008B7FDF"/>
    <w:rsid w:val="008C061A"/>
    <w:rsid w:val="008C13D0"/>
    <w:rsid w:val="008C181B"/>
    <w:rsid w:val="008C29CD"/>
    <w:rsid w:val="008C6560"/>
    <w:rsid w:val="008C6EE6"/>
    <w:rsid w:val="008D5B21"/>
    <w:rsid w:val="008D6993"/>
    <w:rsid w:val="008D6E9F"/>
    <w:rsid w:val="008D78A1"/>
    <w:rsid w:val="008E106F"/>
    <w:rsid w:val="008E11F4"/>
    <w:rsid w:val="008E1407"/>
    <w:rsid w:val="008E2056"/>
    <w:rsid w:val="008E2175"/>
    <w:rsid w:val="008E5B5C"/>
    <w:rsid w:val="008F0049"/>
    <w:rsid w:val="008F03F3"/>
    <w:rsid w:val="008F4285"/>
    <w:rsid w:val="008F4F00"/>
    <w:rsid w:val="008F65E4"/>
    <w:rsid w:val="008F6852"/>
    <w:rsid w:val="00902296"/>
    <w:rsid w:val="0090248B"/>
    <w:rsid w:val="00902CCE"/>
    <w:rsid w:val="00903621"/>
    <w:rsid w:val="00903A4B"/>
    <w:rsid w:val="009051C6"/>
    <w:rsid w:val="0090670D"/>
    <w:rsid w:val="00907039"/>
    <w:rsid w:val="009114C7"/>
    <w:rsid w:val="00912703"/>
    <w:rsid w:val="00914553"/>
    <w:rsid w:val="009147A0"/>
    <w:rsid w:val="00914D4D"/>
    <w:rsid w:val="009204E6"/>
    <w:rsid w:val="00920EA2"/>
    <w:rsid w:val="00921F4A"/>
    <w:rsid w:val="00922B6F"/>
    <w:rsid w:val="00923E7A"/>
    <w:rsid w:val="00925207"/>
    <w:rsid w:val="00925927"/>
    <w:rsid w:val="00926C7E"/>
    <w:rsid w:val="0092739D"/>
    <w:rsid w:val="0093693B"/>
    <w:rsid w:val="00937452"/>
    <w:rsid w:val="009379C9"/>
    <w:rsid w:val="00945773"/>
    <w:rsid w:val="0095442F"/>
    <w:rsid w:val="0096071E"/>
    <w:rsid w:val="00963A59"/>
    <w:rsid w:val="009656A8"/>
    <w:rsid w:val="00967BE8"/>
    <w:rsid w:val="0097131B"/>
    <w:rsid w:val="00976FA7"/>
    <w:rsid w:val="009800CB"/>
    <w:rsid w:val="0098195E"/>
    <w:rsid w:val="00983A18"/>
    <w:rsid w:val="00984A84"/>
    <w:rsid w:val="00985866"/>
    <w:rsid w:val="00985A61"/>
    <w:rsid w:val="00986491"/>
    <w:rsid w:val="00987342"/>
    <w:rsid w:val="0098753C"/>
    <w:rsid w:val="009922A7"/>
    <w:rsid w:val="0099571B"/>
    <w:rsid w:val="009966FD"/>
    <w:rsid w:val="009967AD"/>
    <w:rsid w:val="009A2B6A"/>
    <w:rsid w:val="009A2F51"/>
    <w:rsid w:val="009A5959"/>
    <w:rsid w:val="009B08E1"/>
    <w:rsid w:val="009B427B"/>
    <w:rsid w:val="009B61D3"/>
    <w:rsid w:val="009B61DE"/>
    <w:rsid w:val="009B7421"/>
    <w:rsid w:val="009C0912"/>
    <w:rsid w:val="009C20F4"/>
    <w:rsid w:val="009D0622"/>
    <w:rsid w:val="009D12E6"/>
    <w:rsid w:val="009D15A2"/>
    <w:rsid w:val="009D1AA6"/>
    <w:rsid w:val="009D1ACD"/>
    <w:rsid w:val="009D37BD"/>
    <w:rsid w:val="009D3A38"/>
    <w:rsid w:val="009D5C54"/>
    <w:rsid w:val="009D5DC1"/>
    <w:rsid w:val="009D77E3"/>
    <w:rsid w:val="009E2991"/>
    <w:rsid w:val="009E3DA3"/>
    <w:rsid w:val="009E4A70"/>
    <w:rsid w:val="009E571C"/>
    <w:rsid w:val="009E6B9C"/>
    <w:rsid w:val="009E7AA7"/>
    <w:rsid w:val="009F03E5"/>
    <w:rsid w:val="009F0D99"/>
    <w:rsid w:val="009F5720"/>
    <w:rsid w:val="009F5A96"/>
    <w:rsid w:val="009F635A"/>
    <w:rsid w:val="00A04173"/>
    <w:rsid w:val="00A069C4"/>
    <w:rsid w:val="00A10ED4"/>
    <w:rsid w:val="00A20F69"/>
    <w:rsid w:val="00A21D09"/>
    <w:rsid w:val="00A23AAF"/>
    <w:rsid w:val="00A263AB"/>
    <w:rsid w:val="00A279BD"/>
    <w:rsid w:val="00A311F7"/>
    <w:rsid w:val="00A31EA5"/>
    <w:rsid w:val="00A3237B"/>
    <w:rsid w:val="00A41879"/>
    <w:rsid w:val="00A4575A"/>
    <w:rsid w:val="00A50423"/>
    <w:rsid w:val="00A514DE"/>
    <w:rsid w:val="00A51DE5"/>
    <w:rsid w:val="00A532DC"/>
    <w:rsid w:val="00A5518B"/>
    <w:rsid w:val="00A55268"/>
    <w:rsid w:val="00A574C7"/>
    <w:rsid w:val="00A577FE"/>
    <w:rsid w:val="00A62AD0"/>
    <w:rsid w:val="00A70D59"/>
    <w:rsid w:val="00A71504"/>
    <w:rsid w:val="00A728AC"/>
    <w:rsid w:val="00A7382C"/>
    <w:rsid w:val="00A740F3"/>
    <w:rsid w:val="00A745AA"/>
    <w:rsid w:val="00A74978"/>
    <w:rsid w:val="00A755A7"/>
    <w:rsid w:val="00A76C30"/>
    <w:rsid w:val="00A774E6"/>
    <w:rsid w:val="00A80430"/>
    <w:rsid w:val="00A82497"/>
    <w:rsid w:val="00A87F52"/>
    <w:rsid w:val="00A87FC4"/>
    <w:rsid w:val="00A90B4B"/>
    <w:rsid w:val="00A9644C"/>
    <w:rsid w:val="00AA01F4"/>
    <w:rsid w:val="00AA19C1"/>
    <w:rsid w:val="00AA35FE"/>
    <w:rsid w:val="00AA5503"/>
    <w:rsid w:val="00AA5F1E"/>
    <w:rsid w:val="00AB0D3D"/>
    <w:rsid w:val="00AB311B"/>
    <w:rsid w:val="00AB777B"/>
    <w:rsid w:val="00AC0ADB"/>
    <w:rsid w:val="00AC13C2"/>
    <w:rsid w:val="00AC1424"/>
    <w:rsid w:val="00AD19BC"/>
    <w:rsid w:val="00AD1B05"/>
    <w:rsid w:val="00AD2DCB"/>
    <w:rsid w:val="00AD41B1"/>
    <w:rsid w:val="00AD48CD"/>
    <w:rsid w:val="00AE07B0"/>
    <w:rsid w:val="00AE2396"/>
    <w:rsid w:val="00AE3612"/>
    <w:rsid w:val="00AF02EB"/>
    <w:rsid w:val="00AF078C"/>
    <w:rsid w:val="00AF483D"/>
    <w:rsid w:val="00AF64BA"/>
    <w:rsid w:val="00B00EE1"/>
    <w:rsid w:val="00B02AE1"/>
    <w:rsid w:val="00B06652"/>
    <w:rsid w:val="00B0751E"/>
    <w:rsid w:val="00B07581"/>
    <w:rsid w:val="00B14C56"/>
    <w:rsid w:val="00B15069"/>
    <w:rsid w:val="00B157C8"/>
    <w:rsid w:val="00B16071"/>
    <w:rsid w:val="00B16E1D"/>
    <w:rsid w:val="00B20F6A"/>
    <w:rsid w:val="00B21DD3"/>
    <w:rsid w:val="00B22BCC"/>
    <w:rsid w:val="00B23483"/>
    <w:rsid w:val="00B24806"/>
    <w:rsid w:val="00B262F8"/>
    <w:rsid w:val="00B31DCB"/>
    <w:rsid w:val="00B3798E"/>
    <w:rsid w:val="00B43CF2"/>
    <w:rsid w:val="00B452FB"/>
    <w:rsid w:val="00B5205B"/>
    <w:rsid w:val="00B52303"/>
    <w:rsid w:val="00B52D3B"/>
    <w:rsid w:val="00B53419"/>
    <w:rsid w:val="00B56139"/>
    <w:rsid w:val="00B56FC8"/>
    <w:rsid w:val="00B64CDC"/>
    <w:rsid w:val="00B65B2B"/>
    <w:rsid w:val="00B666BF"/>
    <w:rsid w:val="00B66B2E"/>
    <w:rsid w:val="00B71AF9"/>
    <w:rsid w:val="00B71D69"/>
    <w:rsid w:val="00B748F3"/>
    <w:rsid w:val="00B767B1"/>
    <w:rsid w:val="00B76BB1"/>
    <w:rsid w:val="00B81B2D"/>
    <w:rsid w:val="00B84AB5"/>
    <w:rsid w:val="00B85E4F"/>
    <w:rsid w:val="00B861F6"/>
    <w:rsid w:val="00B8774A"/>
    <w:rsid w:val="00B87F7B"/>
    <w:rsid w:val="00B9013C"/>
    <w:rsid w:val="00B9782E"/>
    <w:rsid w:val="00BA18E2"/>
    <w:rsid w:val="00BA3825"/>
    <w:rsid w:val="00BA4295"/>
    <w:rsid w:val="00BA6154"/>
    <w:rsid w:val="00BA61D6"/>
    <w:rsid w:val="00BA64E3"/>
    <w:rsid w:val="00BA7008"/>
    <w:rsid w:val="00BA772D"/>
    <w:rsid w:val="00BA7DF9"/>
    <w:rsid w:val="00BB3EC8"/>
    <w:rsid w:val="00BB6255"/>
    <w:rsid w:val="00BC14E1"/>
    <w:rsid w:val="00BC1B91"/>
    <w:rsid w:val="00BD0B1C"/>
    <w:rsid w:val="00BD2093"/>
    <w:rsid w:val="00BD366E"/>
    <w:rsid w:val="00BD554F"/>
    <w:rsid w:val="00BE0178"/>
    <w:rsid w:val="00BE038A"/>
    <w:rsid w:val="00BE0BC8"/>
    <w:rsid w:val="00BE3087"/>
    <w:rsid w:val="00BE3859"/>
    <w:rsid w:val="00BE4764"/>
    <w:rsid w:val="00BF0FFC"/>
    <w:rsid w:val="00BF2CE4"/>
    <w:rsid w:val="00BF46E8"/>
    <w:rsid w:val="00BF6633"/>
    <w:rsid w:val="00BF6F0E"/>
    <w:rsid w:val="00C01F4A"/>
    <w:rsid w:val="00C02AF2"/>
    <w:rsid w:val="00C02B45"/>
    <w:rsid w:val="00C03A43"/>
    <w:rsid w:val="00C04686"/>
    <w:rsid w:val="00C0629D"/>
    <w:rsid w:val="00C07507"/>
    <w:rsid w:val="00C0764E"/>
    <w:rsid w:val="00C12E42"/>
    <w:rsid w:val="00C13036"/>
    <w:rsid w:val="00C14185"/>
    <w:rsid w:val="00C15167"/>
    <w:rsid w:val="00C15744"/>
    <w:rsid w:val="00C16715"/>
    <w:rsid w:val="00C16769"/>
    <w:rsid w:val="00C20FB3"/>
    <w:rsid w:val="00C2103F"/>
    <w:rsid w:val="00C21D1F"/>
    <w:rsid w:val="00C22A10"/>
    <w:rsid w:val="00C23F19"/>
    <w:rsid w:val="00C327EE"/>
    <w:rsid w:val="00C33AEB"/>
    <w:rsid w:val="00C37100"/>
    <w:rsid w:val="00C373BA"/>
    <w:rsid w:val="00C3791F"/>
    <w:rsid w:val="00C463FE"/>
    <w:rsid w:val="00C46692"/>
    <w:rsid w:val="00C5049E"/>
    <w:rsid w:val="00C50B7E"/>
    <w:rsid w:val="00C5117E"/>
    <w:rsid w:val="00C52157"/>
    <w:rsid w:val="00C52438"/>
    <w:rsid w:val="00C548D4"/>
    <w:rsid w:val="00C57127"/>
    <w:rsid w:val="00C57631"/>
    <w:rsid w:val="00C60A24"/>
    <w:rsid w:val="00C624AD"/>
    <w:rsid w:val="00C665BA"/>
    <w:rsid w:val="00C6682E"/>
    <w:rsid w:val="00C66B27"/>
    <w:rsid w:val="00C676DF"/>
    <w:rsid w:val="00C70595"/>
    <w:rsid w:val="00C72294"/>
    <w:rsid w:val="00C738E7"/>
    <w:rsid w:val="00C74008"/>
    <w:rsid w:val="00C801DD"/>
    <w:rsid w:val="00C85169"/>
    <w:rsid w:val="00C86CB8"/>
    <w:rsid w:val="00C872F3"/>
    <w:rsid w:val="00C918D6"/>
    <w:rsid w:val="00C91FA3"/>
    <w:rsid w:val="00C9210D"/>
    <w:rsid w:val="00C92F71"/>
    <w:rsid w:val="00C9314C"/>
    <w:rsid w:val="00C95245"/>
    <w:rsid w:val="00C96B1D"/>
    <w:rsid w:val="00C97E32"/>
    <w:rsid w:val="00C97F41"/>
    <w:rsid w:val="00CA2595"/>
    <w:rsid w:val="00CA5749"/>
    <w:rsid w:val="00CA61F1"/>
    <w:rsid w:val="00CA699A"/>
    <w:rsid w:val="00CA6A7F"/>
    <w:rsid w:val="00CB0087"/>
    <w:rsid w:val="00CB12B3"/>
    <w:rsid w:val="00CB1E55"/>
    <w:rsid w:val="00CB34EE"/>
    <w:rsid w:val="00CB3AE0"/>
    <w:rsid w:val="00CB7667"/>
    <w:rsid w:val="00CC0136"/>
    <w:rsid w:val="00CC024B"/>
    <w:rsid w:val="00CC3139"/>
    <w:rsid w:val="00CC6957"/>
    <w:rsid w:val="00CD02E2"/>
    <w:rsid w:val="00CD04C8"/>
    <w:rsid w:val="00CD3DBB"/>
    <w:rsid w:val="00CD4AAC"/>
    <w:rsid w:val="00CD6BB5"/>
    <w:rsid w:val="00CD7A17"/>
    <w:rsid w:val="00CE3784"/>
    <w:rsid w:val="00CE45F2"/>
    <w:rsid w:val="00CE4BD5"/>
    <w:rsid w:val="00CE697C"/>
    <w:rsid w:val="00CF02EC"/>
    <w:rsid w:val="00CF3F78"/>
    <w:rsid w:val="00CF5405"/>
    <w:rsid w:val="00D004F9"/>
    <w:rsid w:val="00D0423A"/>
    <w:rsid w:val="00D10D08"/>
    <w:rsid w:val="00D13DBA"/>
    <w:rsid w:val="00D15BC1"/>
    <w:rsid w:val="00D16934"/>
    <w:rsid w:val="00D170D7"/>
    <w:rsid w:val="00D210BB"/>
    <w:rsid w:val="00D21B20"/>
    <w:rsid w:val="00D2244B"/>
    <w:rsid w:val="00D22F89"/>
    <w:rsid w:val="00D26B68"/>
    <w:rsid w:val="00D30569"/>
    <w:rsid w:val="00D31C4F"/>
    <w:rsid w:val="00D3331D"/>
    <w:rsid w:val="00D33B0D"/>
    <w:rsid w:val="00D431D4"/>
    <w:rsid w:val="00D431DD"/>
    <w:rsid w:val="00D43FB1"/>
    <w:rsid w:val="00D50CFE"/>
    <w:rsid w:val="00D5215C"/>
    <w:rsid w:val="00D52F1A"/>
    <w:rsid w:val="00D53049"/>
    <w:rsid w:val="00D53A82"/>
    <w:rsid w:val="00D625E8"/>
    <w:rsid w:val="00D65FBF"/>
    <w:rsid w:val="00D66045"/>
    <w:rsid w:val="00D71440"/>
    <w:rsid w:val="00D800D1"/>
    <w:rsid w:val="00D80BC3"/>
    <w:rsid w:val="00D84769"/>
    <w:rsid w:val="00D86008"/>
    <w:rsid w:val="00D87D46"/>
    <w:rsid w:val="00D93A0C"/>
    <w:rsid w:val="00D9402E"/>
    <w:rsid w:val="00DA076A"/>
    <w:rsid w:val="00DA11B6"/>
    <w:rsid w:val="00DA1C51"/>
    <w:rsid w:val="00DA53F0"/>
    <w:rsid w:val="00DA54C6"/>
    <w:rsid w:val="00DA66F5"/>
    <w:rsid w:val="00DB419D"/>
    <w:rsid w:val="00DB41DA"/>
    <w:rsid w:val="00DB56E3"/>
    <w:rsid w:val="00DC052D"/>
    <w:rsid w:val="00DC2955"/>
    <w:rsid w:val="00DC300A"/>
    <w:rsid w:val="00DC613F"/>
    <w:rsid w:val="00DC689C"/>
    <w:rsid w:val="00DC6AB7"/>
    <w:rsid w:val="00DC70B4"/>
    <w:rsid w:val="00DC72EC"/>
    <w:rsid w:val="00DC7F91"/>
    <w:rsid w:val="00DD0D6A"/>
    <w:rsid w:val="00DD1692"/>
    <w:rsid w:val="00DD3D8C"/>
    <w:rsid w:val="00DD3E32"/>
    <w:rsid w:val="00DD4E85"/>
    <w:rsid w:val="00DD5C55"/>
    <w:rsid w:val="00DD69D3"/>
    <w:rsid w:val="00DE3B2C"/>
    <w:rsid w:val="00DE6E60"/>
    <w:rsid w:val="00DE7109"/>
    <w:rsid w:val="00DF0400"/>
    <w:rsid w:val="00DF0616"/>
    <w:rsid w:val="00DF495E"/>
    <w:rsid w:val="00DF4F20"/>
    <w:rsid w:val="00DF5429"/>
    <w:rsid w:val="00DF762D"/>
    <w:rsid w:val="00E00CB7"/>
    <w:rsid w:val="00E01198"/>
    <w:rsid w:val="00E01AF7"/>
    <w:rsid w:val="00E02349"/>
    <w:rsid w:val="00E03487"/>
    <w:rsid w:val="00E03936"/>
    <w:rsid w:val="00E06C56"/>
    <w:rsid w:val="00E078C5"/>
    <w:rsid w:val="00E116EC"/>
    <w:rsid w:val="00E14031"/>
    <w:rsid w:val="00E1483F"/>
    <w:rsid w:val="00E167FF"/>
    <w:rsid w:val="00E20800"/>
    <w:rsid w:val="00E23BD5"/>
    <w:rsid w:val="00E2451C"/>
    <w:rsid w:val="00E24633"/>
    <w:rsid w:val="00E264A4"/>
    <w:rsid w:val="00E26789"/>
    <w:rsid w:val="00E327DD"/>
    <w:rsid w:val="00E33F55"/>
    <w:rsid w:val="00E3402E"/>
    <w:rsid w:val="00E34500"/>
    <w:rsid w:val="00E361DD"/>
    <w:rsid w:val="00E372A0"/>
    <w:rsid w:val="00E4070B"/>
    <w:rsid w:val="00E41705"/>
    <w:rsid w:val="00E41CF4"/>
    <w:rsid w:val="00E43715"/>
    <w:rsid w:val="00E4561A"/>
    <w:rsid w:val="00E47670"/>
    <w:rsid w:val="00E506C3"/>
    <w:rsid w:val="00E5644E"/>
    <w:rsid w:val="00E61CE1"/>
    <w:rsid w:val="00E71FB1"/>
    <w:rsid w:val="00E72E95"/>
    <w:rsid w:val="00E74581"/>
    <w:rsid w:val="00E81CE5"/>
    <w:rsid w:val="00E82264"/>
    <w:rsid w:val="00E82DDB"/>
    <w:rsid w:val="00E90180"/>
    <w:rsid w:val="00E90B53"/>
    <w:rsid w:val="00E91D8F"/>
    <w:rsid w:val="00EA0B4D"/>
    <w:rsid w:val="00EA1751"/>
    <w:rsid w:val="00EA1A53"/>
    <w:rsid w:val="00EA1DAA"/>
    <w:rsid w:val="00EA1FF4"/>
    <w:rsid w:val="00EA2218"/>
    <w:rsid w:val="00EA2A57"/>
    <w:rsid w:val="00EA2C4C"/>
    <w:rsid w:val="00EA56BD"/>
    <w:rsid w:val="00EA774E"/>
    <w:rsid w:val="00EA7FEC"/>
    <w:rsid w:val="00EB2738"/>
    <w:rsid w:val="00EC135D"/>
    <w:rsid w:val="00EC140E"/>
    <w:rsid w:val="00EC1BB7"/>
    <w:rsid w:val="00EC2676"/>
    <w:rsid w:val="00EC3C22"/>
    <w:rsid w:val="00EC4834"/>
    <w:rsid w:val="00EC704F"/>
    <w:rsid w:val="00ED3A6D"/>
    <w:rsid w:val="00ED4A7D"/>
    <w:rsid w:val="00ED543E"/>
    <w:rsid w:val="00ED5A33"/>
    <w:rsid w:val="00ED763E"/>
    <w:rsid w:val="00EE1028"/>
    <w:rsid w:val="00EE4DC2"/>
    <w:rsid w:val="00EE5778"/>
    <w:rsid w:val="00EE74BE"/>
    <w:rsid w:val="00EE7B87"/>
    <w:rsid w:val="00EF0115"/>
    <w:rsid w:val="00EF067E"/>
    <w:rsid w:val="00EF1945"/>
    <w:rsid w:val="00EF3798"/>
    <w:rsid w:val="00EF466B"/>
    <w:rsid w:val="00EF689B"/>
    <w:rsid w:val="00EF70DE"/>
    <w:rsid w:val="00F00486"/>
    <w:rsid w:val="00F07105"/>
    <w:rsid w:val="00F07A6A"/>
    <w:rsid w:val="00F1170B"/>
    <w:rsid w:val="00F11AE3"/>
    <w:rsid w:val="00F12014"/>
    <w:rsid w:val="00F124FC"/>
    <w:rsid w:val="00F157F5"/>
    <w:rsid w:val="00F15C73"/>
    <w:rsid w:val="00F17049"/>
    <w:rsid w:val="00F17469"/>
    <w:rsid w:val="00F210CB"/>
    <w:rsid w:val="00F230F0"/>
    <w:rsid w:val="00F265FD"/>
    <w:rsid w:val="00F277D2"/>
    <w:rsid w:val="00F37431"/>
    <w:rsid w:val="00F40687"/>
    <w:rsid w:val="00F428C5"/>
    <w:rsid w:val="00F43432"/>
    <w:rsid w:val="00F5274E"/>
    <w:rsid w:val="00F53A42"/>
    <w:rsid w:val="00F54E80"/>
    <w:rsid w:val="00F55A75"/>
    <w:rsid w:val="00F57962"/>
    <w:rsid w:val="00F60E8A"/>
    <w:rsid w:val="00F61089"/>
    <w:rsid w:val="00F61180"/>
    <w:rsid w:val="00F61C03"/>
    <w:rsid w:val="00F62831"/>
    <w:rsid w:val="00F63CE1"/>
    <w:rsid w:val="00F72962"/>
    <w:rsid w:val="00F73E16"/>
    <w:rsid w:val="00F750D1"/>
    <w:rsid w:val="00F75DFC"/>
    <w:rsid w:val="00F77699"/>
    <w:rsid w:val="00F77C5B"/>
    <w:rsid w:val="00F8516B"/>
    <w:rsid w:val="00F8528F"/>
    <w:rsid w:val="00F85DFB"/>
    <w:rsid w:val="00F85FF1"/>
    <w:rsid w:val="00F8663D"/>
    <w:rsid w:val="00F877BF"/>
    <w:rsid w:val="00F902F5"/>
    <w:rsid w:val="00F915AE"/>
    <w:rsid w:val="00F91CBE"/>
    <w:rsid w:val="00F94632"/>
    <w:rsid w:val="00F97BCF"/>
    <w:rsid w:val="00FA2C36"/>
    <w:rsid w:val="00FA3A00"/>
    <w:rsid w:val="00FA40D2"/>
    <w:rsid w:val="00FA61DA"/>
    <w:rsid w:val="00FA7BCE"/>
    <w:rsid w:val="00FB1095"/>
    <w:rsid w:val="00FB4D5A"/>
    <w:rsid w:val="00FB5E4B"/>
    <w:rsid w:val="00FB6C63"/>
    <w:rsid w:val="00FB7B0D"/>
    <w:rsid w:val="00FB7C95"/>
    <w:rsid w:val="00FC1B67"/>
    <w:rsid w:val="00FC5555"/>
    <w:rsid w:val="00FC5BAB"/>
    <w:rsid w:val="00FC7517"/>
    <w:rsid w:val="00FC7B31"/>
    <w:rsid w:val="00FD19E9"/>
    <w:rsid w:val="00FD24A2"/>
    <w:rsid w:val="00FD40ED"/>
    <w:rsid w:val="00FD6A22"/>
    <w:rsid w:val="00FD6FEB"/>
    <w:rsid w:val="00FD702E"/>
    <w:rsid w:val="00FD72FD"/>
    <w:rsid w:val="00FD7B88"/>
    <w:rsid w:val="00FE4C55"/>
    <w:rsid w:val="00FE5135"/>
    <w:rsid w:val="00FF06D5"/>
    <w:rsid w:val="00FF0CE9"/>
    <w:rsid w:val="00FF23C4"/>
    <w:rsid w:val="00FF2774"/>
    <w:rsid w:val="00FF44DE"/>
    <w:rsid w:val="00FF635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13D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713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76C"/>
    <w:pPr>
      <w:ind w:left="720"/>
      <w:contextualSpacing/>
    </w:pPr>
  </w:style>
  <w:style w:type="character" w:styleId="a6">
    <w:name w:val="Hyperlink"/>
    <w:rsid w:val="00273071"/>
    <w:rPr>
      <w:color w:val="0000FF"/>
      <w:u w:val="single"/>
    </w:rPr>
  </w:style>
  <w:style w:type="paragraph" w:styleId="a7">
    <w:name w:val="No Spacing"/>
    <w:uiPriority w:val="1"/>
    <w:qFormat/>
    <w:rsid w:val="00125858"/>
    <w:pPr>
      <w:widowControl w:val="0"/>
      <w:autoSpaceDE w:val="0"/>
      <w:autoSpaceDN w:val="0"/>
      <w:adjustRightInd w:val="0"/>
    </w:pPr>
  </w:style>
  <w:style w:type="paragraph" w:customStyle="1" w:styleId="formattext">
    <w:name w:val="formattext"/>
    <w:basedOn w:val="a"/>
    <w:rsid w:val="00466D2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66D2C"/>
    <w:pPr>
      <w:spacing w:before="100" w:beforeAutospacing="1" w:after="100" w:afterAutospacing="1"/>
    </w:pPr>
  </w:style>
  <w:style w:type="table" w:styleId="a8">
    <w:name w:val="Table Grid"/>
    <w:basedOn w:val="a1"/>
    <w:rsid w:val="007B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leveltext">
    <w:name w:val="topleveltext"/>
    <w:basedOn w:val="a"/>
    <w:rsid w:val="00424FA9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E078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E078C5"/>
    <w:rPr>
      <w:sz w:val="24"/>
      <w:szCs w:val="24"/>
    </w:rPr>
  </w:style>
  <w:style w:type="paragraph" w:styleId="ab">
    <w:name w:val="footer"/>
    <w:basedOn w:val="a"/>
    <w:link w:val="ac"/>
    <w:rsid w:val="00E078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E078C5"/>
    <w:rPr>
      <w:sz w:val="24"/>
      <w:szCs w:val="24"/>
    </w:rPr>
  </w:style>
  <w:style w:type="character" w:styleId="ad">
    <w:name w:val="annotation reference"/>
    <w:basedOn w:val="a0"/>
    <w:rsid w:val="00B20F6A"/>
    <w:rPr>
      <w:sz w:val="16"/>
      <w:szCs w:val="16"/>
    </w:rPr>
  </w:style>
  <w:style w:type="paragraph" w:styleId="ae">
    <w:name w:val="annotation text"/>
    <w:basedOn w:val="a"/>
    <w:link w:val="af"/>
    <w:rsid w:val="00B20F6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20F6A"/>
  </w:style>
  <w:style w:type="paragraph" w:styleId="af0">
    <w:name w:val="annotation subject"/>
    <w:basedOn w:val="ae"/>
    <w:next w:val="ae"/>
    <w:link w:val="af1"/>
    <w:rsid w:val="00B20F6A"/>
    <w:rPr>
      <w:b/>
      <w:bCs/>
    </w:rPr>
  </w:style>
  <w:style w:type="character" w:customStyle="1" w:styleId="af1">
    <w:name w:val="Тема примечания Знак"/>
    <w:basedOn w:val="af"/>
    <w:link w:val="af0"/>
    <w:rsid w:val="00B20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13D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713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76C"/>
    <w:pPr>
      <w:ind w:left="720"/>
      <w:contextualSpacing/>
    </w:pPr>
  </w:style>
  <w:style w:type="character" w:styleId="a6">
    <w:name w:val="Hyperlink"/>
    <w:rsid w:val="00273071"/>
    <w:rPr>
      <w:color w:val="0000FF"/>
      <w:u w:val="single"/>
    </w:rPr>
  </w:style>
  <w:style w:type="paragraph" w:styleId="a7">
    <w:name w:val="No Spacing"/>
    <w:uiPriority w:val="1"/>
    <w:qFormat/>
    <w:rsid w:val="00125858"/>
    <w:pPr>
      <w:widowControl w:val="0"/>
      <w:autoSpaceDE w:val="0"/>
      <w:autoSpaceDN w:val="0"/>
      <w:adjustRightInd w:val="0"/>
    </w:pPr>
  </w:style>
  <w:style w:type="paragraph" w:customStyle="1" w:styleId="formattext">
    <w:name w:val="formattext"/>
    <w:basedOn w:val="a"/>
    <w:rsid w:val="00466D2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66D2C"/>
    <w:pPr>
      <w:spacing w:before="100" w:beforeAutospacing="1" w:after="100" w:afterAutospacing="1"/>
    </w:pPr>
  </w:style>
  <w:style w:type="table" w:styleId="a8">
    <w:name w:val="Table Grid"/>
    <w:basedOn w:val="a1"/>
    <w:rsid w:val="007B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leveltext">
    <w:name w:val="topleveltext"/>
    <w:basedOn w:val="a"/>
    <w:rsid w:val="00424FA9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E078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E078C5"/>
    <w:rPr>
      <w:sz w:val="24"/>
      <w:szCs w:val="24"/>
    </w:rPr>
  </w:style>
  <w:style w:type="paragraph" w:styleId="ab">
    <w:name w:val="footer"/>
    <w:basedOn w:val="a"/>
    <w:link w:val="ac"/>
    <w:rsid w:val="00E078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E078C5"/>
    <w:rPr>
      <w:sz w:val="24"/>
      <w:szCs w:val="24"/>
    </w:rPr>
  </w:style>
  <w:style w:type="character" w:styleId="ad">
    <w:name w:val="annotation reference"/>
    <w:basedOn w:val="a0"/>
    <w:rsid w:val="00B20F6A"/>
    <w:rPr>
      <w:sz w:val="16"/>
      <w:szCs w:val="16"/>
    </w:rPr>
  </w:style>
  <w:style w:type="paragraph" w:styleId="ae">
    <w:name w:val="annotation text"/>
    <w:basedOn w:val="a"/>
    <w:link w:val="af"/>
    <w:rsid w:val="00B20F6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20F6A"/>
  </w:style>
  <w:style w:type="paragraph" w:styleId="af0">
    <w:name w:val="annotation subject"/>
    <w:basedOn w:val="ae"/>
    <w:next w:val="ae"/>
    <w:link w:val="af1"/>
    <w:rsid w:val="00B20F6A"/>
    <w:rPr>
      <w:b/>
      <w:bCs/>
    </w:rPr>
  </w:style>
  <w:style w:type="character" w:customStyle="1" w:styleId="af1">
    <w:name w:val="Тема примечания Знак"/>
    <w:basedOn w:val="af"/>
    <w:link w:val="af0"/>
    <w:rsid w:val="00B2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3F10E96902A2AA28F6AE26FDC6B3B62D32A2FF6DE8C470FB598DA96C6097D3BA1BB14E0CDDAD1EB6C0CA9B6E5B371446F2FB87DF5E9066090771BCSBl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06F1-A8B8-4C83-85B1-6DC16302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19</Pages>
  <Words>4236</Words>
  <Characters>32719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 О  Г  О  В  О  Р  _______________</vt:lpstr>
    </vt:vector>
  </TitlesOfParts>
  <Company/>
  <LinksUpToDate>false</LinksUpToDate>
  <CharactersWithSpaces>36882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  _______________</dc:title>
  <dc:creator>Kvadra</dc:creator>
  <cp:lastModifiedBy>Мещерякова Наталья Рахимжановна</cp:lastModifiedBy>
  <cp:revision>16</cp:revision>
  <cp:lastPrinted>2020-12-22T12:05:00Z</cp:lastPrinted>
  <dcterms:created xsi:type="dcterms:W3CDTF">2020-12-22T06:00:00Z</dcterms:created>
  <dcterms:modified xsi:type="dcterms:W3CDTF">2020-12-23T10:10:00Z</dcterms:modified>
</cp:coreProperties>
</file>