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435"/>
      </w:tblGrid>
      <w:tr w:rsidR="00E027D7" w:rsidTr="00917890">
        <w:trPr>
          <w:trHeight w:val="2865"/>
          <w:jc w:val="center"/>
        </w:trPr>
        <w:tc>
          <w:tcPr>
            <w:tcW w:w="9214" w:type="dxa"/>
            <w:gridSpan w:val="5"/>
            <w:shd w:val="clear" w:color="auto" w:fill="auto"/>
          </w:tcPr>
          <w:p w:rsidR="00E027D7" w:rsidRPr="004906F0" w:rsidRDefault="00A2499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710E44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917890" w:rsidTr="0091789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17890" w:rsidRDefault="00791C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10.12.2020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91789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91789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№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791C01" w:rsidRDefault="00791C0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791C01">
              <w:rPr>
                <w:sz w:val="28"/>
                <w:szCs w:val="28"/>
                <w:u w:val="single"/>
              </w:rPr>
              <w:t>2039-р</w:t>
            </w:r>
          </w:p>
        </w:tc>
      </w:tr>
      <w:tr w:rsidR="00FD6988" w:rsidTr="00917890">
        <w:tblPrEx>
          <w:tblLook w:val="0000" w:firstRow="0" w:lastRow="0" w:firstColumn="0" w:lastColumn="0" w:noHBand="0" w:noVBand="0"/>
        </w:tblPrEx>
        <w:trPr>
          <w:gridAfter w:val="3"/>
          <w:wAfter w:w="5670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917890" w:rsidRDefault="008224AE" w:rsidP="00917890">
      <w:pPr>
        <w:suppressAutoHyphens/>
        <w:ind w:right="4393"/>
        <w:rPr>
          <w:sz w:val="28"/>
          <w:szCs w:val="28"/>
        </w:rPr>
      </w:pPr>
      <w:r w:rsidRPr="00917890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917890">
        <w:rPr>
          <w:sz w:val="28"/>
          <w:szCs w:val="28"/>
        </w:rPr>
        <w:t>Администрации</w:t>
      </w:r>
      <w:proofErr w:type="gramEnd"/>
      <w:r w:rsidRPr="00917890">
        <w:rPr>
          <w:sz w:val="28"/>
          <w:szCs w:val="28"/>
        </w:rPr>
        <w:t xml:space="preserve"> ЗАТО г. Зеленогорска от 24.03.2016 № 5</w:t>
      </w:r>
      <w:r w:rsidR="00D609D3" w:rsidRPr="00917890">
        <w:rPr>
          <w:sz w:val="28"/>
          <w:szCs w:val="28"/>
        </w:rPr>
        <w:t>28-р «Об утверждении состава и П</w:t>
      </w:r>
      <w:r w:rsidRPr="00917890">
        <w:rPr>
          <w:sz w:val="28"/>
          <w:szCs w:val="28"/>
        </w:rPr>
        <w:t>орядка работы комиссии по вопросам градостроительной деятельности и образованию земельных участков на территории г. Зеленогорска»</w:t>
      </w:r>
    </w:p>
    <w:p w:rsidR="00B65A32" w:rsidRPr="006F5748" w:rsidRDefault="00B65A32" w:rsidP="00B65A32">
      <w:pPr>
        <w:rPr>
          <w:sz w:val="24"/>
          <w:szCs w:val="24"/>
        </w:rPr>
      </w:pPr>
    </w:p>
    <w:p w:rsidR="00B65A32" w:rsidRPr="00917890" w:rsidRDefault="008224AE" w:rsidP="006F5748">
      <w:pPr>
        <w:suppressAutoHyphens/>
        <w:ind w:firstLine="567"/>
        <w:jc w:val="both"/>
        <w:rPr>
          <w:sz w:val="28"/>
          <w:szCs w:val="28"/>
        </w:rPr>
      </w:pPr>
      <w:r w:rsidRPr="00917890">
        <w:rPr>
          <w:sz w:val="28"/>
          <w:szCs w:val="28"/>
        </w:rPr>
        <w:t>В связи с кадровыми изменениями, руководствуясь Уставом города Зеленогорска,</w:t>
      </w:r>
    </w:p>
    <w:p w:rsidR="00C55C30" w:rsidRPr="00917890" w:rsidRDefault="00C55C30" w:rsidP="006F5748">
      <w:pPr>
        <w:suppressAutoHyphens/>
        <w:ind w:firstLine="567"/>
        <w:jc w:val="both"/>
        <w:rPr>
          <w:sz w:val="28"/>
          <w:szCs w:val="28"/>
        </w:rPr>
      </w:pPr>
    </w:p>
    <w:p w:rsidR="007342C6" w:rsidRPr="00917890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17890">
        <w:rPr>
          <w:sz w:val="28"/>
          <w:szCs w:val="28"/>
        </w:rPr>
        <w:t xml:space="preserve">Внести в распоряжение Администрации ЗАТО г. Зеленогорска </w:t>
      </w:r>
      <w:r w:rsidR="00917890" w:rsidRPr="00917890">
        <w:rPr>
          <w:sz w:val="28"/>
          <w:szCs w:val="28"/>
        </w:rPr>
        <w:t xml:space="preserve">                                            </w:t>
      </w:r>
      <w:r w:rsidRPr="00917890">
        <w:rPr>
          <w:sz w:val="28"/>
          <w:szCs w:val="28"/>
        </w:rPr>
        <w:t>от 24.03.2016</w:t>
      </w:r>
      <w:r w:rsidR="00917890">
        <w:rPr>
          <w:sz w:val="28"/>
          <w:szCs w:val="28"/>
        </w:rPr>
        <w:t xml:space="preserve"> </w:t>
      </w:r>
      <w:r w:rsidRPr="00917890">
        <w:rPr>
          <w:sz w:val="28"/>
          <w:szCs w:val="28"/>
        </w:rPr>
        <w:t xml:space="preserve">№ 528-р «Об утверждении состава и Порядка работы комиссии по вопросам градостроительной деятельности и образованию земельных участков на </w:t>
      </w:r>
      <w:proofErr w:type="gramStart"/>
      <w:r w:rsidRPr="00917890">
        <w:rPr>
          <w:sz w:val="28"/>
          <w:szCs w:val="28"/>
        </w:rPr>
        <w:t xml:space="preserve">территории </w:t>
      </w:r>
      <w:r w:rsidR="00917890">
        <w:rPr>
          <w:sz w:val="28"/>
          <w:szCs w:val="28"/>
        </w:rPr>
        <w:t xml:space="preserve"> </w:t>
      </w:r>
      <w:r w:rsidRPr="00917890">
        <w:rPr>
          <w:sz w:val="28"/>
          <w:szCs w:val="28"/>
        </w:rPr>
        <w:t>г.</w:t>
      </w:r>
      <w:proofErr w:type="gramEnd"/>
      <w:r w:rsidRPr="00917890">
        <w:rPr>
          <w:sz w:val="28"/>
          <w:szCs w:val="28"/>
        </w:rPr>
        <w:t xml:space="preserve"> Зеленогорска» изменения, изложив приложение </w:t>
      </w:r>
      <w:r w:rsidR="00917890">
        <w:rPr>
          <w:sz w:val="28"/>
          <w:szCs w:val="28"/>
        </w:rPr>
        <w:t xml:space="preserve">                  </w:t>
      </w:r>
      <w:r w:rsidRPr="00917890">
        <w:rPr>
          <w:sz w:val="28"/>
          <w:szCs w:val="28"/>
        </w:rPr>
        <w:t>№ 2 в редакции согласно приложению к настоящему распоряжению.</w:t>
      </w:r>
    </w:p>
    <w:p w:rsidR="008224AE" w:rsidRPr="00917890" w:rsidRDefault="008224AE" w:rsidP="008224AE">
      <w:pPr>
        <w:pStyle w:val="a8"/>
        <w:numPr>
          <w:ilvl w:val="0"/>
          <w:numId w:val="26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17890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7342C6" w:rsidRPr="00917890" w:rsidRDefault="007342C6" w:rsidP="007342C6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7342C6" w:rsidRDefault="007342C6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917890" w:rsidRPr="007342C6" w:rsidRDefault="00917890" w:rsidP="007342C6">
      <w:pPr>
        <w:tabs>
          <w:tab w:val="left" w:pos="851"/>
        </w:tabs>
        <w:suppressAutoHyphens/>
        <w:jc w:val="both"/>
        <w:rPr>
          <w:sz w:val="24"/>
          <w:szCs w:val="24"/>
        </w:rPr>
      </w:pPr>
    </w:p>
    <w:p w:rsidR="007342C6" w:rsidRPr="00917890" w:rsidRDefault="008224AE" w:rsidP="007342C6">
      <w:pPr>
        <w:tabs>
          <w:tab w:val="left" w:pos="851"/>
        </w:tabs>
        <w:suppressAutoHyphens/>
        <w:jc w:val="both"/>
        <w:rPr>
          <w:sz w:val="28"/>
          <w:szCs w:val="28"/>
        </w:rPr>
      </w:pPr>
      <w:proofErr w:type="gramStart"/>
      <w:r w:rsidRPr="00917890">
        <w:rPr>
          <w:iCs/>
          <w:sz w:val="28"/>
          <w:szCs w:val="28"/>
        </w:rPr>
        <w:t>Глава</w:t>
      </w:r>
      <w:proofErr w:type="gramEnd"/>
      <w:r w:rsidRPr="00917890">
        <w:rPr>
          <w:iCs/>
          <w:sz w:val="28"/>
          <w:szCs w:val="28"/>
        </w:rPr>
        <w:t xml:space="preserve"> ЗАТО г. Зеленогорска</w:t>
      </w:r>
      <w:r w:rsidR="007342C6" w:rsidRPr="00917890">
        <w:rPr>
          <w:iCs/>
          <w:sz w:val="28"/>
          <w:szCs w:val="28"/>
        </w:rPr>
        <w:tab/>
      </w:r>
      <w:r w:rsidR="007342C6" w:rsidRPr="00917890">
        <w:rPr>
          <w:iCs/>
          <w:sz w:val="28"/>
          <w:szCs w:val="28"/>
        </w:rPr>
        <w:tab/>
      </w:r>
      <w:r w:rsidR="007342C6" w:rsidRPr="00917890">
        <w:rPr>
          <w:iCs/>
          <w:sz w:val="28"/>
          <w:szCs w:val="28"/>
        </w:rPr>
        <w:tab/>
      </w:r>
      <w:r w:rsidR="00917890">
        <w:rPr>
          <w:iCs/>
          <w:sz w:val="28"/>
          <w:szCs w:val="28"/>
        </w:rPr>
        <w:t xml:space="preserve">                                 </w:t>
      </w:r>
      <w:r w:rsidRPr="00917890">
        <w:rPr>
          <w:iCs/>
          <w:sz w:val="28"/>
          <w:szCs w:val="28"/>
        </w:rPr>
        <w:t>М.В. Сперанский</w:t>
      </w:r>
    </w:p>
    <w:p w:rsidR="00A24999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A24999" w:rsidRPr="00C55C30" w:rsidRDefault="00A24999" w:rsidP="00164523">
      <w:pPr>
        <w:tabs>
          <w:tab w:val="left" w:pos="851"/>
        </w:tabs>
        <w:suppressAutoHyphens/>
        <w:ind w:firstLine="567"/>
        <w:jc w:val="both"/>
        <w:rPr>
          <w:sz w:val="24"/>
          <w:szCs w:val="24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625687" w:rsidRDefault="00625687">
      <w:pPr>
        <w:widowControl/>
        <w:autoSpaceDE/>
        <w:autoSpaceDN/>
        <w:adjustRightInd/>
        <w:rPr>
          <w:sz w:val="28"/>
        </w:rPr>
      </w:pPr>
    </w:p>
    <w:p w:rsidR="00917890" w:rsidRDefault="00917890" w:rsidP="00516DC4">
      <w:pPr>
        <w:suppressAutoHyphens/>
        <w:ind w:left="5103"/>
        <w:rPr>
          <w:sz w:val="28"/>
          <w:szCs w:val="28"/>
        </w:rPr>
      </w:pPr>
    </w:p>
    <w:p w:rsidR="00917890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lastRenderedPageBreak/>
        <w:t xml:space="preserve">Приложение </w:t>
      </w:r>
    </w:p>
    <w:p w:rsidR="00917890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 xml:space="preserve">к распоряжению Администрации </w:t>
      </w:r>
    </w:p>
    <w:p w:rsidR="00B65A32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>ЗАТО г. Зеленогорска</w:t>
      </w:r>
    </w:p>
    <w:p w:rsidR="00516DC4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 xml:space="preserve">от </w:t>
      </w:r>
      <w:r w:rsidR="00791C01">
        <w:rPr>
          <w:sz w:val="28"/>
          <w:szCs w:val="28"/>
        </w:rPr>
        <w:t>10.12.2020</w:t>
      </w:r>
      <w:r w:rsidRPr="00917890">
        <w:rPr>
          <w:sz w:val="28"/>
          <w:szCs w:val="28"/>
        </w:rPr>
        <w:t xml:space="preserve"> </w:t>
      </w:r>
      <w:r w:rsidR="00791C01">
        <w:rPr>
          <w:sz w:val="28"/>
          <w:szCs w:val="28"/>
        </w:rPr>
        <w:t>№ 2039-р</w:t>
      </w:r>
    </w:p>
    <w:p w:rsidR="00516DC4" w:rsidRPr="00917890" w:rsidRDefault="00516DC4" w:rsidP="00516DC4">
      <w:pPr>
        <w:suppressAutoHyphens/>
        <w:ind w:left="5103"/>
        <w:rPr>
          <w:sz w:val="28"/>
          <w:szCs w:val="28"/>
        </w:rPr>
      </w:pPr>
    </w:p>
    <w:p w:rsidR="00516DC4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>Приложение № 2</w:t>
      </w:r>
    </w:p>
    <w:p w:rsidR="00516DC4" w:rsidRPr="00917890" w:rsidRDefault="00625687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>к</w:t>
      </w:r>
      <w:r w:rsidR="00516DC4" w:rsidRPr="00917890">
        <w:rPr>
          <w:sz w:val="28"/>
          <w:szCs w:val="28"/>
        </w:rPr>
        <w:t xml:space="preserve"> распоряжению Администрации </w:t>
      </w:r>
    </w:p>
    <w:p w:rsidR="00516DC4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>ЗАТО г. Зеленогорска</w:t>
      </w:r>
    </w:p>
    <w:p w:rsidR="00516DC4" w:rsidRPr="00917890" w:rsidRDefault="00516DC4" w:rsidP="00516DC4">
      <w:pPr>
        <w:suppressAutoHyphens/>
        <w:ind w:left="5103"/>
        <w:rPr>
          <w:sz w:val="28"/>
          <w:szCs w:val="28"/>
        </w:rPr>
      </w:pPr>
      <w:r w:rsidRPr="00917890">
        <w:rPr>
          <w:sz w:val="28"/>
          <w:szCs w:val="28"/>
        </w:rPr>
        <w:t xml:space="preserve">от 24.03.2016 № </w:t>
      </w:r>
      <w:bookmarkStart w:id="0" w:name="_GoBack"/>
      <w:bookmarkEnd w:id="0"/>
      <w:r w:rsidRPr="00917890">
        <w:rPr>
          <w:sz w:val="28"/>
          <w:szCs w:val="28"/>
        </w:rPr>
        <w:t>528-р</w:t>
      </w:r>
    </w:p>
    <w:p w:rsidR="00516DC4" w:rsidRDefault="00516DC4" w:rsidP="00516DC4">
      <w:pPr>
        <w:suppressAutoHyphens/>
        <w:ind w:firstLine="567"/>
        <w:jc w:val="both"/>
        <w:rPr>
          <w:sz w:val="24"/>
          <w:szCs w:val="24"/>
        </w:rPr>
      </w:pPr>
    </w:p>
    <w:p w:rsidR="00516DC4" w:rsidRPr="00917890" w:rsidRDefault="00516DC4" w:rsidP="006343E3">
      <w:pPr>
        <w:tabs>
          <w:tab w:val="left" w:pos="567"/>
        </w:tabs>
        <w:suppressAutoHyphens/>
        <w:jc w:val="center"/>
        <w:rPr>
          <w:b/>
          <w:sz w:val="28"/>
          <w:szCs w:val="28"/>
        </w:rPr>
      </w:pPr>
      <w:r w:rsidRPr="00917890">
        <w:rPr>
          <w:b/>
          <w:sz w:val="28"/>
          <w:szCs w:val="28"/>
        </w:rPr>
        <w:t>Состав</w:t>
      </w:r>
    </w:p>
    <w:p w:rsidR="00625687" w:rsidRPr="00917890" w:rsidRDefault="00625687" w:rsidP="006343E3">
      <w:pPr>
        <w:tabs>
          <w:tab w:val="left" w:pos="567"/>
        </w:tabs>
        <w:suppressAutoHyphens/>
        <w:jc w:val="center"/>
        <w:rPr>
          <w:b/>
          <w:sz w:val="28"/>
          <w:szCs w:val="28"/>
        </w:rPr>
      </w:pPr>
      <w:r w:rsidRPr="00917890">
        <w:rPr>
          <w:b/>
          <w:sz w:val="28"/>
          <w:szCs w:val="28"/>
        </w:rPr>
        <w:t>к</w:t>
      </w:r>
      <w:r w:rsidR="00516DC4" w:rsidRPr="00917890">
        <w:rPr>
          <w:b/>
          <w:sz w:val="28"/>
          <w:szCs w:val="28"/>
        </w:rPr>
        <w:t>омиссии по вопросам градостроительной деятельности и</w:t>
      </w:r>
    </w:p>
    <w:p w:rsidR="00516DC4" w:rsidRPr="00917890" w:rsidRDefault="00516DC4" w:rsidP="006343E3">
      <w:pPr>
        <w:tabs>
          <w:tab w:val="left" w:pos="567"/>
        </w:tabs>
        <w:suppressAutoHyphens/>
        <w:jc w:val="center"/>
        <w:rPr>
          <w:b/>
          <w:sz w:val="28"/>
          <w:szCs w:val="28"/>
        </w:rPr>
      </w:pPr>
      <w:r w:rsidRPr="00917890">
        <w:rPr>
          <w:b/>
          <w:sz w:val="28"/>
          <w:szCs w:val="28"/>
        </w:rPr>
        <w:t xml:space="preserve"> образованию земельных участков на территории г. Зеленогорска</w:t>
      </w:r>
    </w:p>
    <w:p w:rsidR="00516DC4" w:rsidRPr="00917890" w:rsidRDefault="00516DC4" w:rsidP="00516DC4">
      <w:pPr>
        <w:suppressAutoHyphens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05"/>
      </w:tblGrid>
      <w:tr w:rsidR="00516DC4" w:rsidRPr="00917890" w:rsidTr="00917890">
        <w:tc>
          <w:tcPr>
            <w:tcW w:w="3686" w:type="dxa"/>
          </w:tcPr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Председатель комиссии</w:t>
            </w:r>
          </w:p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proofErr w:type="spellStart"/>
            <w:r w:rsidRPr="00917890">
              <w:rPr>
                <w:sz w:val="28"/>
                <w:szCs w:val="28"/>
              </w:rPr>
              <w:t>Камнев</w:t>
            </w:r>
            <w:proofErr w:type="spellEnd"/>
            <w:r w:rsidRPr="00917890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805" w:type="dxa"/>
          </w:tcPr>
          <w:p w:rsidR="00516DC4" w:rsidRPr="00917890" w:rsidRDefault="00516DC4" w:rsidP="00625687">
            <w:pPr>
              <w:suppressAutoHyphens/>
              <w:rPr>
                <w:sz w:val="28"/>
                <w:szCs w:val="28"/>
              </w:rPr>
            </w:pPr>
          </w:p>
          <w:p w:rsidR="00516DC4" w:rsidRDefault="00516DC4" w:rsidP="00917890">
            <w:pPr>
              <w:suppressAutoHyphens/>
              <w:ind w:left="173" w:hanging="173"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- первый заместитель Главы </w:t>
            </w:r>
            <w:r w:rsidR="00917890">
              <w:rPr>
                <w:sz w:val="28"/>
                <w:szCs w:val="28"/>
              </w:rPr>
              <w:t xml:space="preserve">                                </w:t>
            </w:r>
            <w:r w:rsidRPr="00917890">
              <w:rPr>
                <w:sz w:val="28"/>
                <w:szCs w:val="28"/>
              </w:rPr>
              <w:t>ЗАТО г. Зеленогорска</w:t>
            </w:r>
          </w:p>
          <w:p w:rsidR="00516DC4" w:rsidRPr="00917890" w:rsidRDefault="00917890" w:rsidP="00917890">
            <w:pPr>
              <w:suppressAutoHyphens/>
              <w:ind w:left="173" w:hanging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25687" w:rsidRPr="00917890">
              <w:rPr>
                <w:sz w:val="28"/>
                <w:szCs w:val="28"/>
              </w:rPr>
              <w:t>п</w:t>
            </w:r>
            <w:r w:rsidR="00516DC4" w:rsidRPr="00917890">
              <w:rPr>
                <w:sz w:val="28"/>
                <w:szCs w:val="28"/>
              </w:rPr>
              <w:t>о жилищно-коммунальному хозяйству, архитектуре и градостроительству;</w:t>
            </w:r>
          </w:p>
        </w:tc>
      </w:tr>
      <w:tr w:rsidR="00516DC4" w:rsidRPr="00917890" w:rsidTr="00917890">
        <w:tc>
          <w:tcPr>
            <w:tcW w:w="3686" w:type="dxa"/>
          </w:tcPr>
          <w:p w:rsidR="00516DC4" w:rsidRPr="00917890" w:rsidRDefault="00625687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з</w:t>
            </w:r>
            <w:r w:rsidR="00516DC4" w:rsidRPr="00917890">
              <w:rPr>
                <w:sz w:val="28"/>
                <w:szCs w:val="28"/>
              </w:rPr>
              <w:t>аместитель председателя комиссии</w:t>
            </w:r>
          </w:p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Тат</w:t>
            </w:r>
            <w:r w:rsidR="00625687" w:rsidRPr="00917890">
              <w:rPr>
                <w:sz w:val="28"/>
                <w:szCs w:val="28"/>
              </w:rPr>
              <w:t>а</w:t>
            </w:r>
            <w:r w:rsidRPr="00917890">
              <w:rPr>
                <w:sz w:val="28"/>
                <w:szCs w:val="28"/>
              </w:rPr>
              <w:t>ринов Никита Владимирович</w:t>
            </w:r>
          </w:p>
        </w:tc>
        <w:tc>
          <w:tcPr>
            <w:tcW w:w="5805" w:type="dxa"/>
          </w:tcPr>
          <w:p w:rsidR="00516DC4" w:rsidRPr="00917890" w:rsidRDefault="00516DC4" w:rsidP="00625687">
            <w:pPr>
              <w:suppressAutoHyphens/>
              <w:rPr>
                <w:sz w:val="28"/>
                <w:szCs w:val="28"/>
              </w:rPr>
            </w:pPr>
          </w:p>
          <w:p w:rsidR="00917890" w:rsidRDefault="00917890" w:rsidP="00625687">
            <w:pPr>
              <w:suppressAutoHyphens/>
              <w:rPr>
                <w:sz w:val="28"/>
                <w:szCs w:val="28"/>
              </w:rPr>
            </w:pPr>
          </w:p>
          <w:p w:rsidR="00917890" w:rsidRDefault="00516DC4" w:rsidP="00625687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- начальник отдела архитектуры и </w:t>
            </w:r>
            <w:r w:rsidR="00917890">
              <w:rPr>
                <w:sz w:val="28"/>
                <w:szCs w:val="28"/>
              </w:rPr>
              <w:t xml:space="preserve"> </w:t>
            </w:r>
          </w:p>
          <w:p w:rsidR="00917890" w:rsidRDefault="00917890" w:rsidP="006256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16DC4" w:rsidRPr="00917890">
              <w:rPr>
                <w:sz w:val="28"/>
                <w:szCs w:val="28"/>
              </w:rPr>
              <w:t xml:space="preserve">градостроительства </w:t>
            </w:r>
            <w:proofErr w:type="gramStart"/>
            <w:r w:rsidR="00516DC4" w:rsidRPr="00917890">
              <w:rPr>
                <w:sz w:val="28"/>
                <w:szCs w:val="28"/>
              </w:rPr>
              <w:t>Администрации</w:t>
            </w:r>
            <w:proofErr w:type="gramEnd"/>
            <w:r w:rsidR="00516DC4" w:rsidRPr="00917890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917890" w:rsidRDefault="00917890" w:rsidP="006256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16DC4" w:rsidRPr="00917890">
              <w:rPr>
                <w:sz w:val="28"/>
                <w:szCs w:val="28"/>
              </w:rPr>
              <w:t xml:space="preserve">г. Зеленогорска – главный архитектор </w:t>
            </w:r>
            <w:r>
              <w:rPr>
                <w:sz w:val="28"/>
                <w:szCs w:val="28"/>
              </w:rPr>
              <w:t xml:space="preserve"> </w:t>
            </w:r>
          </w:p>
          <w:p w:rsidR="00516DC4" w:rsidRPr="00917890" w:rsidRDefault="00917890" w:rsidP="006256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16DC4" w:rsidRPr="00917890">
              <w:rPr>
                <w:sz w:val="28"/>
                <w:szCs w:val="28"/>
              </w:rPr>
              <w:t>города;</w:t>
            </w:r>
          </w:p>
        </w:tc>
      </w:tr>
      <w:tr w:rsidR="00516DC4" w:rsidRPr="00917890" w:rsidTr="00917890">
        <w:tc>
          <w:tcPr>
            <w:tcW w:w="3686" w:type="dxa"/>
          </w:tcPr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секретарь комиссии</w:t>
            </w:r>
          </w:p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Мурзаева Татьяна Петровна</w:t>
            </w:r>
          </w:p>
        </w:tc>
        <w:tc>
          <w:tcPr>
            <w:tcW w:w="5805" w:type="dxa"/>
          </w:tcPr>
          <w:p w:rsidR="00516DC4" w:rsidRPr="00917890" w:rsidRDefault="00516DC4" w:rsidP="00625687">
            <w:pPr>
              <w:suppressAutoHyphens/>
              <w:rPr>
                <w:sz w:val="28"/>
                <w:szCs w:val="28"/>
              </w:rPr>
            </w:pPr>
          </w:p>
          <w:p w:rsidR="00917890" w:rsidRDefault="00917890" w:rsidP="0091789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16DC4" w:rsidRPr="00917890">
              <w:rPr>
                <w:sz w:val="28"/>
                <w:szCs w:val="28"/>
              </w:rPr>
              <w:t xml:space="preserve">главный специалист земельного отдела </w:t>
            </w:r>
          </w:p>
          <w:p w:rsidR="00917890" w:rsidRDefault="00917890" w:rsidP="0091789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16DC4" w:rsidRPr="00917890">
              <w:rPr>
                <w:sz w:val="28"/>
                <w:szCs w:val="28"/>
              </w:rPr>
              <w:t xml:space="preserve">Комитета по управлению имуществом </w:t>
            </w:r>
          </w:p>
          <w:p w:rsidR="00516DC4" w:rsidRPr="00917890" w:rsidRDefault="00917890" w:rsidP="0091789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16DC4" w:rsidRPr="00917890">
              <w:rPr>
                <w:sz w:val="28"/>
                <w:szCs w:val="28"/>
              </w:rPr>
              <w:t>Администрации ЗАТО</w:t>
            </w:r>
            <w:r>
              <w:rPr>
                <w:sz w:val="28"/>
                <w:szCs w:val="28"/>
              </w:rPr>
              <w:t xml:space="preserve"> </w:t>
            </w:r>
            <w:r w:rsidR="00516DC4" w:rsidRPr="00917890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516DC4" w:rsidRPr="00917890" w:rsidTr="00917890">
        <w:tc>
          <w:tcPr>
            <w:tcW w:w="3686" w:type="dxa"/>
          </w:tcPr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05" w:type="dxa"/>
          </w:tcPr>
          <w:p w:rsidR="00516DC4" w:rsidRPr="00917890" w:rsidRDefault="00516DC4" w:rsidP="00625687">
            <w:pPr>
              <w:suppressAutoHyphens/>
              <w:rPr>
                <w:sz w:val="28"/>
                <w:szCs w:val="28"/>
              </w:rPr>
            </w:pPr>
          </w:p>
        </w:tc>
      </w:tr>
      <w:tr w:rsidR="00516DC4" w:rsidRPr="00917890" w:rsidTr="00917890">
        <w:tc>
          <w:tcPr>
            <w:tcW w:w="3686" w:type="dxa"/>
          </w:tcPr>
          <w:p w:rsidR="00516DC4" w:rsidRPr="00917890" w:rsidRDefault="00516DC4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Артемьева Елена Валерьевна</w:t>
            </w:r>
          </w:p>
        </w:tc>
        <w:tc>
          <w:tcPr>
            <w:tcW w:w="5805" w:type="dxa"/>
          </w:tcPr>
          <w:p w:rsidR="00917890" w:rsidRDefault="00516DC4" w:rsidP="00625687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- директор Муниципального казенного </w:t>
            </w:r>
          </w:p>
          <w:p w:rsidR="008E1002" w:rsidRDefault="00917890" w:rsidP="006256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6DC4" w:rsidRPr="00917890">
              <w:rPr>
                <w:sz w:val="28"/>
                <w:szCs w:val="28"/>
              </w:rPr>
              <w:t xml:space="preserve">учреждения «Центр учета городских </w:t>
            </w:r>
          </w:p>
          <w:p w:rsidR="00516DC4" w:rsidRPr="00917890" w:rsidRDefault="008E1002" w:rsidP="00625687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6DC4" w:rsidRPr="00917890">
              <w:rPr>
                <w:sz w:val="28"/>
                <w:szCs w:val="28"/>
              </w:rPr>
              <w:t>земель»;</w:t>
            </w:r>
          </w:p>
        </w:tc>
      </w:tr>
      <w:tr w:rsidR="00EA42C3" w:rsidRPr="00917890" w:rsidTr="00917890">
        <w:tc>
          <w:tcPr>
            <w:tcW w:w="3686" w:type="dxa"/>
          </w:tcPr>
          <w:p w:rsidR="00EA42C3" w:rsidRPr="00917890" w:rsidRDefault="00EA42C3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Вишнякова Ирина Евгеньевна</w:t>
            </w:r>
          </w:p>
        </w:tc>
        <w:tc>
          <w:tcPr>
            <w:tcW w:w="5805" w:type="dxa"/>
          </w:tcPr>
          <w:p w:rsidR="00EA42C3" w:rsidRPr="00917890" w:rsidRDefault="00EA42C3" w:rsidP="00EA42C3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- начальник земельного отдела Комитета </w:t>
            </w:r>
          </w:p>
          <w:p w:rsidR="00917890" w:rsidRDefault="00917890" w:rsidP="0091789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42C3" w:rsidRPr="00917890">
              <w:rPr>
                <w:sz w:val="28"/>
                <w:szCs w:val="28"/>
              </w:rPr>
              <w:t>по управлению</w:t>
            </w:r>
            <w:r>
              <w:rPr>
                <w:sz w:val="28"/>
                <w:szCs w:val="28"/>
              </w:rPr>
              <w:t xml:space="preserve"> имуществом Администрации </w:t>
            </w:r>
          </w:p>
          <w:p w:rsidR="00EA42C3" w:rsidRPr="00917890" w:rsidRDefault="00917890" w:rsidP="0091789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ЗАТО </w:t>
            </w:r>
            <w:r w:rsidR="00EA42C3" w:rsidRPr="00917890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EA42C3" w:rsidRPr="00917890" w:rsidTr="00917890">
        <w:tc>
          <w:tcPr>
            <w:tcW w:w="3686" w:type="dxa"/>
          </w:tcPr>
          <w:p w:rsidR="00EA42C3" w:rsidRPr="00917890" w:rsidRDefault="00EA42C3" w:rsidP="00917890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Терентьев </w:t>
            </w:r>
            <w:r w:rsidR="00917890">
              <w:rPr>
                <w:sz w:val="28"/>
                <w:szCs w:val="28"/>
              </w:rPr>
              <w:t>В</w:t>
            </w:r>
            <w:r w:rsidRPr="00917890">
              <w:rPr>
                <w:sz w:val="28"/>
                <w:szCs w:val="28"/>
              </w:rPr>
              <w:t>адим Владимирович</w:t>
            </w:r>
          </w:p>
        </w:tc>
        <w:tc>
          <w:tcPr>
            <w:tcW w:w="5805" w:type="dxa"/>
          </w:tcPr>
          <w:p w:rsidR="00EA42C3" w:rsidRPr="00917890" w:rsidRDefault="00EA42C3" w:rsidP="00EA42C3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 xml:space="preserve">- председатель Совета </w:t>
            </w:r>
            <w:proofErr w:type="gramStart"/>
            <w:r w:rsidRPr="00917890">
              <w:rPr>
                <w:sz w:val="28"/>
                <w:szCs w:val="28"/>
              </w:rPr>
              <w:t>депутатов</w:t>
            </w:r>
            <w:proofErr w:type="gramEnd"/>
            <w:r w:rsidRPr="00917890">
              <w:rPr>
                <w:sz w:val="28"/>
                <w:szCs w:val="28"/>
              </w:rPr>
              <w:t xml:space="preserve"> ЗАТО </w:t>
            </w:r>
          </w:p>
          <w:p w:rsidR="00EA42C3" w:rsidRPr="00917890" w:rsidRDefault="00917890" w:rsidP="00EA42C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42C3" w:rsidRPr="00917890">
              <w:rPr>
                <w:sz w:val="28"/>
                <w:szCs w:val="28"/>
              </w:rPr>
              <w:t>г. Зеленогорска (по согласованию);</w:t>
            </w:r>
          </w:p>
        </w:tc>
      </w:tr>
      <w:tr w:rsidR="00EA42C3" w:rsidRPr="00917890" w:rsidTr="00917890">
        <w:trPr>
          <w:trHeight w:val="398"/>
        </w:trPr>
        <w:tc>
          <w:tcPr>
            <w:tcW w:w="3686" w:type="dxa"/>
          </w:tcPr>
          <w:p w:rsidR="00EA42C3" w:rsidRPr="00917890" w:rsidRDefault="00EA42C3" w:rsidP="00917890">
            <w:pPr>
              <w:suppressAutoHyphens/>
              <w:rPr>
                <w:sz w:val="28"/>
                <w:szCs w:val="28"/>
              </w:rPr>
            </w:pPr>
            <w:proofErr w:type="spellStart"/>
            <w:r w:rsidRPr="00917890">
              <w:rPr>
                <w:sz w:val="28"/>
                <w:szCs w:val="28"/>
              </w:rPr>
              <w:t>Чумичев</w:t>
            </w:r>
            <w:proofErr w:type="spellEnd"/>
            <w:r w:rsidRPr="00917890">
              <w:rPr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5805" w:type="dxa"/>
          </w:tcPr>
          <w:p w:rsidR="00EA42C3" w:rsidRPr="00917890" w:rsidRDefault="00EA42C3" w:rsidP="00EA42C3">
            <w:pPr>
              <w:suppressAutoHyphens/>
              <w:rPr>
                <w:sz w:val="28"/>
                <w:szCs w:val="28"/>
              </w:rPr>
            </w:pPr>
            <w:r w:rsidRPr="00917890">
              <w:rPr>
                <w:sz w:val="28"/>
                <w:szCs w:val="28"/>
              </w:rPr>
              <w:t>- главный специалист отдела архитектуры</w:t>
            </w:r>
          </w:p>
          <w:p w:rsidR="00917890" w:rsidRDefault="00917890" w:rsidP="00EA42C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42C3" w:rsidRPr="00917890">
              <w:rPr>
                <w:sz w:val="28"/>
                <w:szCs w:val="28"/>
              </w:rPr>
              <w:t xml:space="preserve">и градостроительства </w:t>
            </w:r>
            <w:proofErr w:type="gramStart"/>
            <w:r w:rsidR="00EA42C3" w:rsidRPr="00917890">
              <w:rPr>
                <w:sz w:val="28"/>
                <w:szCs w:val="28"/>
              </w:rPr>
              <w:t>Администрации</w:t>
            </w:r>
            <w:proofErr w:type="gramEnd"/>
            <w:r w:rsidR="00EA42C3" w:rsidRPr="00917890">
              <w:rPr>
                <w:sz w:val="28"/>
                <w:szCs w:val="28"/>
              </w:rPr>
              <w:t xml:space="preserve"> ЗАТО                                   </w:t>
            </w:r>
          </w:p>
          <w:p w:rsidR="00EA42C3" w:rsidRPr="00917890" w:rsidRDefault="00917890" w:rsidP="00EA42C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42C3" w:rsidRPr="00917890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16DC4" w:rsidRPr="00917890" w:rsidRDefault="00917890" w:rsidP="00516DC4">
      <w:pPr>
        <w:suppressAutoHyphens/>
        <w:jc w:val="both"/>
        <w:rPr>
          <w:sz w:val="28"/>
          <w:szCs w:val="28"/>
        </w:rPr>
      </w:pPr>
      <w:r w:rsidRPr="00917890">
        <w:rPr>
          <w:sz w:val="28"/>
          <w:szCs w:val="28"/>
        </w:rPr>
        <w:t xml:space="preserve">представитель отдела по правовой и кадровой работе </w:t>
      </w:r>
      <w:proofErr w:type="gramStart"/>
      <w:r w:rsidRPr="00917890">
        <w:rPr>
          <w:sz w:val="28"/>
          <w:szCs w:val="28"/>
        </w:rPr>
        <w:t>Администрации</w:t>
      </w:r>
      <w:proofErr w:type="gramEnd"/>
      <w:r w:rsidRPr="00917890">
        <w:rPr>
          <w:sz w:val="28"/>
          <w:szCs w:val="28"/>
        </w:rPr>
        <w:t xml:space="preserve"> ЗАТО</w:t>
      </w:r>
      <w:r w:rsidR="008E1002">
        <w:rPr>
          <w:sz w:val="28"/>
          <w:szCs w:val="28"/>
        </w:rPr>
        <w:t xml:space="preserve">  </w:t>
      </w:r>
      <w:r w:rsidRPr="00917890">
        <w:rPr>
          <w:sz w:val="28"/>
          <w:szCs w:val="28"/>
        </w:rPr>
        <w:t xml:space="preserve"> г. Зеленогорска</w:t>
      </w:r>
      <w:r>
        <w:rPr>
          <w:sz w:val="28"/>
          <w:szCs w:val="28"/>
        </w:rPr>
        <w:t>.</w:t>
      </w:r>
    </w:p>
    <w:sectPr w:rsidR="00516DC4" w:rsidRPr="00917890" w:rsidSect="00917890">
      <w:footerReference w:type="default" r:id="rId9"/>
      <w:type w:val="continuous"/>
      <w:pgSz w:w="11906" w:h="16838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F7" w:rsidRDefault="00313AF7">
      <w:r>
        <w:separator/>
      </w:r>
    </w:p>
  </w:endnote>
  <w:endnote w:type="continuationSeparator" w:id="0">
    <w:p w:rsidR="00313AF7" w:rsidRDefault="003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F7" w:rsidRDefault="00313AF7">
      <w:r>
        <w:separator/>
      </w:r>
    </w:p>
  </w:footnote>
  <w:footnote w:type="continuationSeparator" w:id="0">
    <w:p w:rsidR="00313AF7" w:rsidRDefault="003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ADB33DA"/>
    <w:multiLevelType w:val="hybridMultilevel"/>
    <w:tmpl w:val="32C06744"/>
    <w:lvl w:ilvl="0" w:tplc="E11EF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515320"/>
    <w:multiLevelType w:val="hybridMultilevel"/>
    <w:tmpl w:val="9EA6BA5A"/>
    <w:lvl w:ilvl="0" w:tplc="17E86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2D5263"/>
    <w:multiLevelType w:val="hybridMultilevel"/>
    <w:tmpl w:val="DBE68A9E"/>
    <w:lvl w:ilvl="0" w:tplc="9754F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6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8"/>
  </w:num>
  <w:num w:numId="11">
    <w:abstractNumId w:val="5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7"/>
  </w:num>
  <w:num w:numId="22">
    <w:abstractNumId w:val="1"/>
  </w:num>
  <w:num w:numId="23">
    <w:abstractNumId w:val="24"/>
  </w:num>
  <w:num w:numId="24">
    <w:abstractNumId w:val="3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1E77"/>
    <w:rsid w:val="00117CD7"/>
    <w:rsid w:val="001273F4"/>
    <w:rsid w:val="001579C5"/>
    <w:rsid w:val="00160D2E"/>
    <w:rsid w:val="00163957"/>
    <w:rsid w:val="00164406"/>
    <w:rsid w:val="00164523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3AF7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65D5"/>
    <w:rsid w:val="00447BD9"/>
    <w:rsid w:val="0047531C"/>
    <w:rsid w:val="004906F0"/>
    <w:rsid w:val="004C1486"/>
    <w:rsid w:val="004E766B"/>
    <w:rsid w:val="005007A7"/>
    <w:rsid w:val="005058E5"/>
    <w:rsid w:val="005102D4"/>
    <w:rsid w:val="00516DC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5687"/>
    <w:rsid w:val="006311DF"/>
    <w:rsid w:val="006343E3"/>
    <w:rsid w:val="00636657"/>
    <w:rsid w:val="00676090"/>
    <w:rsid w:val="006958BE"/>
    <w:rsid w:val="006A2AA0"/>
    <w:rsid w:val="006A2B57"/>
    <w:rsid w:val="006C1D16"/>
    <w:rsid w:val="006F5748"/>
    <w:rsid w:val="00702674"/>
    <w:rsid w:val="00710E44"/>
    <w:rsid w:val="0071580A"/>
    <w:rsid w:val="00715B76"/>
    <w:rsid w:val="00716263"/>
    <w:rsid w:val="0072559A"/>
    <w:rsid w:val="00725E32"/>
    <w:rsid w:val="007342C6"/>
    <w:rsid w:val="00736378"/>
    <w:rsid w:val="00740B68"/>
    <w:rsid w:val="0075198D"/>
    <w:rsid w:val="0075735C"/>
    <w:rsid w:val="00760F49"/>
    <w:rsid w:val="00790C3D"/>
    <w:rsid w:val="00791C01"/>
    <w:rsid w:val="0079555D"/>
    <w:rsid w:val="00796883"/>
    <w:rsid w:val="007A58A5"/>
    <w:rsid w:val="007B1FCB"/>
    <w:rsid w:val="007C5B4E"/>
    <w:rsid w:val="007F4A7D"/>
    <w:rsid w:val="00806D4A"/>
    <w:rsid w:val="008224AE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002"/>
    <w:rsid w:val="008E3FDB"/>
    <w:rsid w:val="008F0598"/>
    <w:rsid w:val="008F39E7"/>
    <w:rsid w:val="008F63F5"/>
    <w:rsid w:val="00917890"/>
    <w:rsid w:val="0092469B"/>
    <w:rsid w:val="00924E8E"/>
    <w:rsid w:val="009259B1"/>
    <w:rsid w:val="0093426C"/>
    <w:rsid w:val="009372F0"/>
    <w:rsid w:val="009468D9"/>
    <w:rsid w:val="00987CE5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4999"/>
    <w:rsid w:val="00A3621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1785"/>
    <w:rsid w:val="00C00FC1"/>
    <w:rsid w:val="00C204E1"/>
    <w:rsid w:val="00C500B4"/>
    <w:rsid w:val="00C536E6"/>
    <w:rsid w:val="00C538B3"/>
    <w:rsid w:val="00C55C30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09D3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3FD7"/>
    <w:rsid w:val="00EA42C3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47EC4"/>
    <w:rsid w:val="00F537D2"/>
    <w:rsid w:val="00F55E6C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ACC5F2"/>
  <w15:chartTrackingRefBased/>
  <w15:docId w15:val="{AFDA365B-3FBC-4C9D-BF2D-C29193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34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323A-9166-4674-9D60-6EAFBE8F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Мурзяева Татьяна Петровна</dc:creator>
  <cp:keywords/>
  <dc:description/>
  <cp:lastModifiedBy>Мурзаева Татьяна Петровна</cp:lastModifiedBy>
  <cp:revision>9</cp:revision>
  <cp:lastPrinted>2020-12-07T09:33:00Z</cp:lastPrinted>
  <dcterms:created xsi:type="dcterms:W3CDTF">2020-11-30T10:28:00Z</dcterms:created>
  <dcterms:modified xsi:type="dcterms:W3CDTF">2020-12-11T02:30:00Z</dcterms:modified>
</cp:coreProperties>
</file>