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07178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3192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06.11.2020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3192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071781" w:rsidRPr="00EF3A26" w:rsidRDefault="00071781" w:rsidP="00071781">
      <w:pPr>
        <w:rPr>
          <w:sz w:val="26"/>
          <w:szCs w:val="26"/>
        </w:rPr>
      </w:pPr>
      <w:r w:rsidRPr="00EF3A26">
        <w:rPr>
          <w:sz w:val="26"/>
          <w:szCs w:val="26"/>
        </w:rPr>
        <w:t xml:space="preserve">Об установлении режима работы </w:t>
      </w:r>
    </w:p>
    <w:p w:rsidR="00071781" w:rsidRPr="00EF3A26" w:rsidRDefault="00071781" w:rsidP="00071781">
      <w:pPr>
        <w:rPr>
          <w:sz w:val="26"/>
          <w:szCs w:val="26"/>
        </w:rPr>
      </w:pPr>
      <w:r w:rsidRPr="00EF3A26">
        <w:rPr>
          <w:sz w:val="26"/>
          <w:szCs w:val="26"/>
        </w:rPr>
        <w:t>муниципальных организаций</w:t>
      </w:r>
      <w:r w:rsidR="00603F19" w:rsidRPr="00EF3A26">
        <w:rPr>
          <w:sz w:val="26"/>
          <w:szCs w:val="26"/>
        </w:rPr>
        <w:t xml:space="preserve">, </w:t>
      </w:r>
      <w:r w:rsidR="00603F19" w:rsidRPr="00EF3A26">
        <w:rPr>
          <w:sz w:val="26"/>
          <w:szCs w:val="26"/>
        </w:rPr>
        <w:br/>
        <w:t xml:space="preserve">осуществляющих деятельность </w:t>
      </w:r>
      <w:r w:rsidR="00603F19" w:rsidRPr="00EF3A26">
        <w:rPr>
          <w:sz w:val="26"/>
          <w:szCs w:val="26"/>
        </w:rPr>
        <w:br/>
        <w:t xml:space="preserve">в сфере </w:t>
      </w:r>
      <w:r w:rsidRPr="00EF3A26">
        <w:rPr>
          <w:sz w:val="26"/>
          <w:szCs w:val="26"/>
        </w:rPr>
        <w:t>торговли, общественного питания</w:t>
      </w:r>
    </w:p>
    <w:p w:rsidR="00071781" w:rsidRPr="00EF3A26" w:rsidRDefault="00071781" w:rsidP="00071781">
      <w:pPr>
        <w:rPr>
          <w:sz w:val="26"/>
          <w:szCs w:val="26"/>
        </w:rPr>
      </w:pPr>
      <w:r w:rsidRPr="00EF3A26">
        <w:rPr>
          <w:sz w:val="26"/>
          <w:szCs w:val="26"/>
        </w:rPr>
        <w:t xml:space="preserve">и бытового обслуживания </w:t>
      </w:r>
    </w:p>
    <w:p w:rsidR="00071781" w:rsidRPr="00EF3A26" w:rsidRDefault="00071781" w:rsidP="00071781">
      <w:pPr>
        <w:rPr>
          <w:sz w:val="26"/>
          <w:szCs w:val="26"/>
        </w:rPr>
      </w:pPr>
      <w:r w:rsidRPr="00EF3A26">
        <w:rPr>
          <w:sz w:val="26"/>
          <w:szCs w:val="26"/>
        </w:rPr>
        <w:t>города Зеленогорска</w:t>
      </w:r>
    </w:p>
    <w:p w:rsidR="002C65B5" w:rsidRPr="00EF3A26" w:rsidRDefault="002C65B5" w:rsidP="00071781">
      <w:pPr>
        <w:ind w:firstLine="709"/>
        <w:jc w:val="both"/>
        <w:rPr>
          <w:sz w:val="26"/>
          <w:szCs w:val="26"/>
        </w:rPr>
      </w:pPr>
    </w:p>
    <w:p w:rsidR="00071781" w:rsidRPr="00EF3A26" w:rsidRDefault="00071781" w:rsidP="00071781">
      <w:pPr>
        <w:suppressAutoHyphens/>
        <w:ind w:firstLine="709"/>
        <w:jc w:val="both"/>
        <w:rPr>
          <w:sz w:val="26"/>
          <w:szCs w:val="26"/>
        </w:rPr>
      </w:pPr>
      <w:r w:rsidRPr="00EF3A26">
        <w:rPr>
          <w:sz w:val="26"/>
          <w:szCs w:val="26"/>
        </w:rPr>
        <w:t>На основании пункта 1 статьи 11 Закона Российской Федерации от 07.02.1992 № 2300-1 «О защите прав потребителей»</w:t>
      </w:r>
      <w:r w:rsidR="00883EF5" w:rsidRPr="00EF3A26">
        <w:rPr>
          <w:sz w:val="26"/>
          <w:szCs w:val="26"/>
        </w:rPr>
        <w:t>,</w:t>
      </w:r>
      <w:r w:rsidRPr="00EF3A26">
        <w:rPr>
          <w:sz w:val="26"/>
          <w:szCs w:val="26"/>
        </w:rPr>
        <w:t xml:space="preserve"> пункта 13 части 1 статьи 40 Устава города Зеленогорска</w:t>
      </w:r>
    </w:p>
    <w:p w:rsidR="00071781" w:rsidRPr="00EF3A26" w:rsidRDefault="00071781" w:rsidP="00071781">
      <w:pPr>
        <w:ind w:firstLine="709"/>
        <w:jc w:val="both"/>
        <w:rPr>
          <w:sz w:val="26"/>
          <w:szCs w:val="26"/>
        </w:rPr>
      </w:pPr>
    </w:p>
    <w:p w:rsidR="00071781" w:rsidRPr="00EF3A26" w:rsidRDefault="00071781" w:rsidP="00071781">
      <w:pPr>
        <w:jc w:val="both"/>
        <w:rPr>
          <w:sz w:val="26"/>
          <w:szCs w:val="26"/>
        </w:rPr>
      </w:pPr>
      <w:r w:rsidRPr="00EF3A26">
        <w:rPr>
          <w:sz w:val="26"/>
          <w:szCs w:val="26"/>
        </w:rPr>
        <w:t>ПОСТАНОВЛЯЮ:</w:t>
      </w:r>
    </w:p>
    <w:p w:rsidR="00071781" w:rsidRPr="00EF3A26" w:rsidRDefault="00071781" w:rsidP="00071781">
      <w:pPr>
        <w:jc w:val="both"/>
        <w:rPr>
          <w:sz w:val="26"/>
          <w:szCs w:val="26"/>
        </w:rPr>
      </w:pPr>
    </w:p>
    <w:p w:rsidR="00071781" w:rsidRPr="00EF3A26" w:rsidRDefault="00071781" w:rsidP="00603F19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EF3A26">
        <w:rPr>
          <w:sz w:val="26"/>
          <w:szCs w:val="26"/>
        </w:rPr>
        <w:t>Установить режим работы муниципальных</w:t>
      </w:r>
      <w:r w:rsidR="00603F19" w:rsidRPr="00EF3A26">
        <w:rPr>
          <w:sz w:val="26"/>
          <w:szCs w:val="26"/>
        </w:rPr>
        <w:t xml:space="preserve"> </w:t>
      </w:r>
      <w:r w:rsidRPr="00EF3A26">
        <w:rPr>
          <w:sz w:val="26"/>
          <w:szCs w:val="26"/>
        </w:rPr>
        <w:t>организаций</w:t>
      </w:r>
      <w:r w:rsidR="00603F19" w:rsidRPr="00EF3A26">
        <w:rPr>
          <w:sz w:val="26"/>
          <w:szCs w:val="26"/>
        </w:rPr>
        <w:t xml:space="preserve">, осуществляющих деятельность в сфере торговли, общественного питания </w:t>
      </w:r>
      <w:r w:rsidRPr="00EF3A26">
        <w:rPr>
          <w:sz w:val="26"/>
          <w:szCs w:val="26"/>
        </w:rPr>
        <w:t>и бытового обслуживания города Зеленогорска</w:t>
      </w:r>
      <w:r w:rsidR="000239EE">
        <w:rPr>
          <w:sz w:val="26"/>
          <w:szCs w:val="26"/>
        </w:rPr>
        <w:t>,</w:t>
      </w:r>
      <w:r w:rsidRPr="00EF3A26">
        <w:rPr>
          <w:sz w:val="26"/>
          <w:szCs w:val="26"/>
        </w:rPr>
        <w:t xml:space="preserve"> согласно</w:t>
      </w:r>
      <w:r w:rsidR="00603F19" w:rsidRPr="00EF3A26">
        <w:rPr>
          <w:sz w:val="26"/>
          <w:szCs w:val="26"/>
        </w:rPr>
        <w:t xml:space="preserve"> </w:t>
      </w:r>
      <w:r w:rsidRPr="00EF3A26">
        <w:rPr>
          <w:sz w:val="26"/>
          <w:szCs w:val="26"/>
        </w:rPr>
        <w:t>приложени</w:t>
      </w:r>
      <w:r w:rsidR="00603F19" w:rsidRPr="00EF3A26">
        <w:rPr>
          <w:sz w:val="26"/>
          <w:szCs w:val="26"/>
        </w:rPr>
        <w:t>ю</w:t>
      </w:r>
      <w:r w:rsidRPr="00EF3A26">
        <w:rPr>
          <w:sz w:val="26"/>
          <w:szCs w:val="26"/>
        </w:rPr>
        <w:t xml:space="preserve"> к настоящему постановлению.  </w:t>
      </w:r>
    </w:p>
    <w:p w:rsidR="00071781" w:rsidRPr="00EF3A26" w:rsidRDefault="00071781" w:rsidP="00071781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8"/>
        <w:jc w:val="both"/>
        <w:rPr>
          <w:sz w:val="26"/>
          <w:szCs w:val="26"/>
        </w:rPr>
      </w:pPr>
      <w:r w:rsidRPr="00EF3A26">
        <w:rPr>
          <w:sz w:val="26"/>
          <w:szCs w:val="26"/>
        </w:rPr>
        <w:t>Признать утратившим силу постановлени</w:t>
      </w:r>
      <w:r w:rsidR="00340163" w:rsidRPr="00EF3A26">
        <w:rPr>
          <w:sz w:val="26"/>
          <w:szCs w:val="26"/>
        </w:rPr>
        <w:t xml:space="preserve">е Администрации ЗАТО </w:t>
      </w:r>
      <w:r w:rsidR="00340163" w:rsidRPr="00EF3A26">
        <w:rPr>
          <w:sz w:val="26"/>
          <w:szCs w:val="26"/>
        </w:rPr>
        <w:br/>
        <w:t>г. Зеленогорска от 12.02.20</w:t>
      </w:r>
      <w:r w:rsidR="00D96498">
        <w:rPr>
          <w:sz w:val="26"/>
          <w:szCs w:val="26"/>
        </w:rPr>
        <w:t>19</w:t>
      </w:r>
      <w:r w:rsidR="00340163" w:rsidRPr="00EF3A26">
        <w:rPr>
          <w:sz w:val="26"/>
          <w:szCs w:val="26"/>
        </w:rPr>
        <w:t xml:space="preserve"> № 26-п «Об установлении режима работы муниципальных организаций торговли, общественного питания и бытового обслуживания города Зеленогорска».</w:t>
      </w:r>
    </w:p>
    <w:p w:rsidR="00071781" w:rsidRPr="00EF3A26" w:rsidRDefault="00071781" w:rsidP="00071781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EF3A26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071781" w:rsidRPr="00EF3A26" w:rsidRDefault="00071781" w:rsidP="00BE382C">
      <w:pPr>
        <w:pStyle w:val="a8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EF3A26">
        <w:rPr>
          <w:sz w:val="26"/>
          <w:szCs w:val="26"/>
        </w:rPr>
        <w:t xml:space="preserve">Контроль за выполнением настоящего постановления возложить на первого заместителя </w:t>
      </w:r>
      <w:r w:rsidR="00883EF5" w:rsidRPr="00EF3A26">
        <w:rPr>
          <w:sz w:val="26"/>
          <w:szCs w:val="26"/>
        </w:rPr>
        <w:t>Г</w:t>
      </w:r>
      <w:r w:rsidRPr="00EF3A26">
        <w:rPr>
          <w:sz w:val="26"/>
          <w:szCs w:val="26"/>
        </w:rPr>
        <w:t>лавы ЗАТО г. Зеленогорска по стратегическому</w:t>
      </w:r>
      <w:r w:rsidR="00EF3A26">
        <w:rPr>
          <w:sz w:val="26"/>
          <w:szCs w:val="26"/>
        </w:rPr>
        <w:t xml:space="preserve"> </w:t>
      </w:r>
      <w:r w:rsidRPr="00EF3A26">
        <w:rPr>
          <w:sz w:val="26"/>
          <w:szCs w:val="26"/>
        </w:rPr>
        <w:t>планированию, экономическому развитию и финансам.</w:t>
      </w:r>
    </w:p>
    <w:p w:rsidR="00603F19" w:rsidRDefault="00603F19" w:rsidP="00340163">
      <w:pPr>
        <w:jc w:val="both"/>
        <w:rPr>
          <w:sz w:val="28"/>
          <w:szCs w:val="28"/>
        </w:rPr>
      </w:pPr>
    </w:p>
    <w:p w:rsidR="00BE382C" w:rsidRDefault="00BE382C" w:rsidP="0034016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BE382C" w:rsidRPr="00EF3A26" w:rsidTr="00550133">
        <w:tc>
          <w:tcPr>
            <w:tcW w:w="6910" w:type="dxa"/>
            <w:shd w:val="clear" w:color="auto" w:fill="auto"/>
          </w:tcPr>
          <w:p w:rsidR="00BE382C" w:rsidRPr="00EF3A26" w:rsidRDefault="00BE382C" w:rsidP="00BE382C">
            <w:pPr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Первый заместитель Главы ЗАТО</w:t>
            </w:r>
          </w:p>
          <w:p w:rsidR="00BE382C" w:rsidRPr="00EF3A26" w:rsidRDefault="00BE382C" w:rsidP="00BE382C">
            <w:pPr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г. Зеленогорска по стратегическому</w:t>
            </w:r>
          </w:p>
          <w:p w:rsidR="00BE382C" w:rsidRPr="00EF3A26" w:rsidRDefault="00BE382C" w:rsidP="00BE382C">
            <w:pPr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планированию, экономическому</w:t>
            </w:r>
          </w:p>
          <w:p w:rsidR="00BE382C" w:rsidRPr="00EF3A26" w:rsidRDefault="00BE382C" w:rsidP="00BE382C">
            <w:pPr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развитию и финансам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BE382C" w:rsidRPr="00EF3A26" w:rsidRDefault="00BE382C" w:rsidP="00BE382C">
            <w:pPr>
              <w:jc w:val="right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М.В. Налобина</w:t>
            </w:r>
          </w:p>
        </w:tc>
      </w:tr>
    </w:tbl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71781" w:rsidTr="00122046">
        <w:tc>
          <w:tcPr>
            <w:tcW w:w="4536" w:type="dxa"/>
          </w:tcPr>
          <w:p w:rsidR="00071781" w:rsidRPr="00EF3A26" w:rsidRDefault="00071781" w:rsidP="00EF3A26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071781" w:rsidRPr="00EF3A26" w:rsidRDefault="00071781" w:rsidP="00EF3A26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к постановлению Администрации</w:t>
            </w:r>
          </w:p>
          <w:p w:rsidR="00071781" w:rsidRPr="00EF3A26" w:rsidRDefault="00071781" w:rsidP="00EF3A26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ЗАТО г. Зеленогорска</w:t>
            </w:r>
          </w:p>
          <w:p w:rsidR="00071781" w:rsidRPr="00EF3A26" w:rsidRDefault="00EF3A26" w:rsidP="00402379">
            <w:pPr>
              <w:suppressAutoHyphens/>
              <w:ind w:right="-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402379">
              <w:rPr>
                <w:sz w:val="26"/>
                <w:szCs w:val="26"/>
              </w:rPr>
              <w:t>06.11.2020</w:t>
            </w:r>
            <w:r>
              <w:rPr>
                <w:sz w:val="26"/>
                <w:szCs w:val="26"/>
              </w:rPr>
              <w:t xml:space="preserve"> № </w:t>
            </w:r>
            <w:r w:rsidR="00402379">
              <w:rPr>
                <w:sz w:val="26"/>
                <w:szCs w:val="26"/>
              </w:rPr>
              <w:t>152-п</w:t>
            </w:r>
          </w:p>
        </w:tc>
        <w:bookmarkStart w:id="0" w:name="_GoBack"/>
        <w:bookmarkEnd w:id="0"/>
      </w:tr>
    </w:tbl>
    <w:p w:rsidR="00071781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</w:p>
    <w:p w:rsidR="00071781" w:rsidRPr="00EF3A26" w:rsidRDefault="00071781" w:rsidP="002C65B5">
      <w:pPr>
        <w:suppressAutoHyphens/>
        <w:ind w:left="-709"/>
        <w:jc w:val="center"/>
        <w:rPr>
          <w:b/>
          <w:sz w:val="26"/>
          <w:szCs w:val="26"/>
        </w:rPr>
      </w:pPr>
      <w:r w:rsidRPr="00EF3A26">
        <w:rPr>
          <w:b/>
          <w:sz w:val="26"/>
          <w:szCs w:val="26"/>
        </w:rPr>
        <w:t>РЕЖИМ</w:t>
      </w:r>
    </w:p>
    <w:p w:rsidR="00071781" w:rsidRPr="00EF3A26" w:rsidRDefault="00071781" w:rsidP="002C65B5">
      <w:pPr>
        <w:suppressAutoHyphens/>
        <w:ind w:left="-709"/>
        <w:jc w:val="center"/>
        <w:rPr>
          <w:b/>
          <w:sz w:val="26"/>
          <w:szCs w:val="26"/>
        </w:rPr>
      </w:pPr>
      <w:r w:rsidRPr="00EF3A26">
        <w:rPr>
          <w:b/>
          <w:sz w:val="26"/>
          <w:szCs w:val="26"/>
        </w:rPr>
        <w:t>работы муниципальных организаций</w:t>
      </w:r>
      <w:r w:rsidR="00603F19" w:rsidRPr="00EF3A26">
        <w:rPr>
          <w:b/>
          <w:sz w:val="26"/>
          <w:szCs w:val="26"/>
        </w:rPr>
        <w:t>,</w:t>
      </w:r>
      <w:r w:rsidR="00603F19" w:rsidRPr="00EF3A26">
        <w:rPr>
          <w:sz w:val="26"/>
          <w:szCs w:val="26"/>
        </w:rPr>
        <w:t xml:space="preserve"> </w:t>
      </w:r>
      <w:r w:rsidR="00603F19" w:rsidRPr="00EF3A26">
        <w:rPr>
          <w:b/>
          <w:sz w:val="26"/>
          <w:szCs w:val="26"/>
        </w:rPr>
        <w:t xml:space="preserve">осуществляющих деятельность </w:t>
      </w:r>
      <w:r w:rsidR="00603F19" w:rsidRPr="00EF3A26">
        <w:rPr>
          <w:b/>
          <w:sz w:val="26"/>
          <w:szCs w:val="26"/>
        </w:rPr>
        <w:br/>
        <w:t xml:space="preserve">в сфере </w:t>
      </w:r>
      <w:r w:rsidRPr="00EF3A26">
        <w:rPr>
          <w:b/>
          <w:sz w:val="26"/>
          <w:szCs w:val="26"/>
        </w:rPr>
        <w:t>торговли</w:t>
      </w:r>
      <w:r w:rsidR="00603F19" w:rsidRPr="00EF3A26">
        <w:rPr>
          <w:b/>
          <w:sz w:val="26"/>
          <w:szCs w:val="26"/>
        </w:rPr>
        <w:t>, общественного питания и бытового обслуживания</w:t>
      </w:r>
    </w:p>
    <w:p w:rsidR="00071781" w:rsidRPr="00EF3A26" w:rsidRDefault="00071781" w:rsidP="002C65B5">
      <w:pPr>
        <w:suppressAutoHyphens/>
        <w:ind w:left="-709"/>
        <w:jc w:val="center"/>
        <w:rPr>
          <w:b/>
          <w:sz w:val="26"/>
          <w:szCs w:val="26"/>
        </w:rPr>
      </w:pPr>
      <w:r w:rsidRPr="00EF3A26">
        <w:rPr>
          <w:b/>
          <w:sz w:val="26"/>
          <w:szCs w:val="26"/>
        </w:rPr>
        <w:t>города Зеленогорска</w:t>
      </w:r>
    </w:p>
    <w:p w:rsidR="00071781" w:rsidRPr="00296594" w:rsidRDefault="00071781" w:rsidP="002C65B5">
      <w:pPr>
        <w:suppressAutoHyphens/>
        <w:ind w:left="-709"/>
        <w:jc w:val="center"/>
        <w:rPr>
          <w:b/>
          <w:sz w:val="28"/>
          <w:szCs w:val="24"/>
        </w:rPr>
      </w:pPr>
    </w:p>
    <w:tbl>
      <w:tblPr>
        <w:tblStyle w:val="a3"/>
        <w:tblW w:w="106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1"/>
        <w:gridCol w:w="3402"/>
        <w:gridCol w:w="1275"/>
        <w:gridCol w:w="1701"/>
        <w:gridCol w:w="1701"/>
        <w:gridCol w:w="1842"/>
      </w:tblGrid>
      <w:tr w:rsidR="00071781" w:rsidRPr="00296594" w:rsidTr="00A00BB5">
        <w:trPr>
          <w:trHeight w:val="356"/>
        </w:trPr>
        <w:tc>
          <w:tcPr>
            <w:tcW w:w="681" w:type="dxa"/>
            <w:vMerge w:val="restart"/>
            <w:vAlign w:val="center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Наименование организации, адрес</w:t>
            </w:r>
          </w:p>
        </w:tc>
        <w:tc>
          <w:tcPr>
            <w:tcW w:w="4677" w:type="dxa"/>
            <w:gridSpan w:val="3"/>
            <w:vAlign w:val="center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Рабочие дни</w:t>
            </w:r>
          </w:p>
        </w:tc>
        <w:tc>
          <w:tcPr>
            <w:tcW w:w="1842" w:type="dxa"/>
            <w:vMerge w:val="restart"/>
            <w:vAlign w:val="center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Выходные дни</w:t>
            </w:r>
          </w:p>
        </w:tc>
      </w:tr>
      <w:tr w:rsidR="00071781" w:rsidRPr="00296594" w:rsidTr="00A00BB5">
        <w:trPr>
          <w:trHeight w:val="1026"/>
        </w:trPr>
        <w:tc>
          <w:tcPr>
            <w:tcW w:w="681" w:type="dxa"/>
            <w:vMerge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Начало работы (час.)</w:t>
            </w:r>
          </w:p>
        </w:tc>
        <w:tc>
          <w:tcPr>
            <w:tcW w:w="1701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 xml:space="preserve">Окончание работы </w:t>
            </w:r>
          </w:p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(час.)</w:t>
            </w:r>
          </w:p>
        </w:tc>
        <w:tc>
          <w:tcPr>
            <w:tcW w:w="1701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 xml:space="preserve">Перерыв </w:t>
            </w:r>
          </w:p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на обед (час.)</w:t>
            </w:r>
          </w:p>
        </w:tc>
        <w:tc>
          <w:tcPr>
            <w:tcW w:w="1842" w:type="dxa"/>
            <w:vMerge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71781" w:rsidRPr="00296594" w:rsidTr="00A00BB5">
        <w:trPr>
          <w:trHeight w:val="289"/>
        </w:trPr>
        <w:tc>
          <w:tcPr>
            <w:tcW w:w="681" w:type="dxa"/>
          </w:tcPr>
          <w:p w:rsidR="00071781" w:rsidRPr="00EF3A26" w:rsidRDefault="00071781" w:rsidP="00340163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071781" w:rsidRPr="00EF3A26" w:rsidRDefault="00071781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6</w:t>
            </w:r>
          </w:p>
        </w:tc>
      </w:tr>
      <w:tr w:rsidR="006A2760" w:rsidRPr="00CE3BC1" w:rsidTr="00A00BB5">
        <w:trPr>
          <w:trHeight w:val="348"/>
        </w:trPr>
        <w:tc>
          <w:tcPr>
            <w:tcW w:w="681" w:type="dxa"/>
          </w:tcPr>
          <w:p w:rsidR="006A2760" w:rsidRPr="00EF3A26" w:rsidRDefault="006A2760" w:rsidP="00340163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1.</w:t>
            </w:r>
          </w:p>
        </w:tc>
        <w:tc>
          <w:tcPr>
            <w:tcW w:w="9921" w:type="dxa"/>
            <w:gridSpan w:val="5"/>
          </w:tcPr>
          <w:p w:rsidR="006A2760" w:rsidRPr="00EF3A26" w:rsidRDefault="006A2760" w:rsidP="00712AF1">
            <w:pPr>
              <w:suppressAutoHyphens/>
              <w:jc w:val="both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 xml:space="preserve">Муниципальное </w:t>
            </w:r>
            <w:r w:rsidR="00CE3BC1" w:rsidRPr="00EF3A26">
              <w:rPr>
                <w:sz w:val="26"/>
                <w:szCs w:val="26"/>
              </w:rPr>
              <w:t>бюджетное учреждение</w:t>
            </w:r>
            <w:r w:rsidRPr="00EF3A26">
              <w:rPr>
                <w:sz w:val="26"/>
                <w:szCs w:val="26"/>
              </w:rPr>
              <w:t xml:space="preserve"> «Комбинат благоустройства»                 </w:t>
            </w:r>
          </w:p>
        </w:tc>
      </w:tr>
      <w:tr w:rsidR="006A2760" w:rsidRPr="00296594" w:rsidTr="00A00BB5">
        <w:trPr>
          <w:trHeight w:val="326"/>
        </w:trPr>
        <w:tc>
          <w:tcPr>
            <w:tcW w:w="681" w:type="dxa"/>
            <w:vMerge w:val="restart"/>
          </w:tcPr>
          <w:p w:rsidR="006A2760" w:rsidRPr="00EF3A26" w:rsidRDefault="006A2760" w:rsidP="00340163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</w:t>
            </w:r>
            <w:r w:rsidR="00CE3BC1" w:rsidRPr="00EF3A26">
              <w:rPr>
                <w:sz w:val="26"/>
                <w:szCs w:val="26"/>
              </w:rPr>
              <w:t>.1.</w:t>
            </w:r>
          </w:p>
        </w:tc>
        <w:tc>
          <w:tcPr>
            <w:tcW w:w="3402" w:type="dxa"/>
            <w:vMerge w:val="restart"/>
          </w:tcPr>
          <w:p w:rsidR="006A2760" w:rsidRPr="00EF3A26" w:rsidRDefault="006A2760" w:rsidP="00340163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Магазин «Оранжерея»</w:t>
            </w:r>
          </w:p>
          <w:p w:rsidR="006A2760" w:rsidRPr="00EF3A26" w:rsidRDefault="006A2760" w:rsidP="00340163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(ул. Гагарина, д. 50)</w:t>
            </w:r>
          </w:p>
        </w:tc>
        <w:tc>
          <w:tcPr>
            <w:tcW w:w="6519" w:type="dxa"/>
            <w:gridSpan w:val="4"/>
            <w:vAlign w:val="center"/>
          </w:tcPr>
          <w:p w:rsidR="006A2760" w:rsidRPr="00EF3A26" w:rsidRDefault="006A2760" w:rsidP="00D452A9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с 30 апреля по 27 июня</w:t>
            </w:r>
            <w:r w:rsidR="00712AF1" w:rsidRPr="00EF3A26">
              <w:rPr>
                <w:sz w:val="26"/>
                <w:szCs w:val="26"/>
              </w:rPr>
              <w:t xml:space="preserve"> </w:t>
            </w:r>
            <w:r w:rsidR="00A00BB5">
              <w:rPr>
                <w:sz w:val="26"/>
                <w:szCs w:val="26"/>
              </w:rPr>
              <w:t>¹</w:t>
            </w:r>
          </w:p>
        </w:tc>
      </w:tr>
      <w:tr w:rsidR="006A2760" w:rsidRPr="00296594" w:rsidTr="00A00BB5">
        <w:trPr>
          <w:trHeight w:val="687"/>
        </w:trPr>
        <w:tc>
          <w:tcPr>
            <w:tcW w:w="681" w:type="dxa"/>
            <w:vMerge/>
          </w:tcPr>
          <w:p w:rsidR="006A2760" w:rsidRPr="00EF3A26" w:rsidRDefault="006A2760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6A2760" w:rsidRPr="00EF3A26" w:rsidRDefault="006A2760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09:00</w:t>
            </w:r>
          </w:p>
        </w:tc>
        <w:tc>
          <w:tcPr>
            <w:tcW w:w="1701" w:type="dxa"/>
            <w:vAlign w:val="center"/>
          </w:tcPr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понедельник</w:t>
            </w:r>
          </w:p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- пятница</w:t>
            </w:r>
          </w:p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18:00,</w:t>
            </w:r>
          </w:p>
          <w:p w:rsidR="006A2760" w:rsidRPr="00EF3A26" w:rsidRDefault="006A2760" w:rsidP="00712AF1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суббота 1</w:t>
            </w:r>
            <w:r w:rsidR="00712AF1" w:rsidRPr="00EF3A26">
              <w:rPr>
                <w:sz w:val="26"/>
                <w:szCs w:val="26"/>
              </w:rPr>
              <w:t>4</w:t>
            </w:r>
            <w:r w:rsidRPr="00EF3A26">
              <w:rPr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12AF1" w:rsidRPr="00EF3A26" w:rsidRDefault="00712AF1" w:rsidP="00712AF1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понедельник</w:t>
            </w:r>
          </w:p>
          <w:p w:rsidR="006A2760" w:rsidRPr="00EF3A26" w:rsidRDefault="00712AF1" w:rsidP="00712AF1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- пятница       с 13:00 до 15:00</w:t>
            </w:r>
          </w:p>
        </w:tc>
        <w:tc>
          <w:tcPr>
            <w:tcW w:w="1842" w:type="dxa"/>
            <w:vAlign w:val="center"/>
          </w:tcPr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воскресенье</w:t>
            </w:r>
          </w:p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A2760" w:rsidRPr="00296594" w:rsidTr="00A00BB5">
        <w:trPr>
          <w:trHeight w:val="353"/>
        </w:trPr>
        <w:tc>
          <w:tcPr>
            <w:tcW w:w="681" w:type="dxa"/>
            <w:vMerge/>
          </w:tcPr>
          <w:p w:rsidR="006A2760" w:rsidRPr="00EF3A26" w:rsidRDefault="006A2760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6A2760" w:rsidRPr="00EF3A26" w:rsidRDefault="006A2760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519" w:type="dxa"/>
            <w:gridSpan w:val="4"/>
            <w:vAlign w:val="center"/>
          </w:tcPr>
          <w:p w:rsidR="006A2760" w:rsidRPr="00EF3A26" w:rsidRDefault="006A2760" w:rsidP="00D452A9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с 28 июня по 29 апреля</w:t>
            </w:r>
            <w:r w:rsidR="00712AF1" w:rsidRPr="00EF3A26">
              <w:rPr>
                <w:sz w:val="26"/>
                <w:szCs w:val="26"/>
              </w:rPr>
              <w:t xml:space="preserve"> </w:t>
            </w:r>
            <w:r w:rsidR="00A00BB5">
              <w:rPr>
                <w:sz w:val="26"/>
                <w:szCs w:val="26"/>
              </w:rPr>
              <w:t>¹</w:t>
            </w:r>
          </w:p>
        </w:tc>
      </w:tr>
      <w:tr w:rsidR="006A2760" w:rsidRPr="00296594" w:rsidTr="00A00BB5">
        <w:trPr>
          <w:trHeight w:val="908"/>
        </w:trPr>
        <w:tc>
          <w:tcPr>
            <w:tcW w:w="681" w:type="dxa"/>
            <w:vMerge/>
          </w:tcPr>
          <w:p w:rsidR="006A2760" w:rsidRPr="00EF3A26" w:rsidRDefault="006A2760" w:rsidP="002C65B5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6A2760" w:rsidRPr="00EF3A26" w:rsidRDefault="006A2760" w:rsidP="002C65B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09:00</w:t>
            </w:r>
          </w:p>
        </w:tc>
        <w:tc>
          <w:tcPr>
            <w:tcW w:w="1701" w:type="dxa"/>
            <w:vAlign w:val="center"/>
          </w:tcPr>
          <w:p w:rsidR="006A2760" w:rsidRPr="00EF3A26" w:rsidRDefault="006A2760" w:rsidP="00817006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18:00</w:t>
            </w:r>
          </w:p>
        </w:tc>
        <w:tc>
          <w:tcPr>
            <w:tcW w:w="1701" w:type="dxa"/>
            <w:vAlign w:val="center"/>
          </w:tcPr>
          <w:p w:rsidR="006A2760" w:rsidRPr="00EF3A26" w:rsidRDefault="00712AF1" w:rsidP="00E1015F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с 13:00 до 1</w:t>
            </w:r>
            <w:r w:rsidR="00E1015F" w:rsidRPr="00EF3A26">
              <w:rPr>
                <w:sz w:val="26"/>
                <w:szCs w:val="26"/>
              </w:rPr>
              <w:t>4</w:t>
            </w:r>
            <w:r w:rsidRPr="00EF3A26">
              <w:rPr>
                <w:sz w:val="26"/>
                <w:szCs w:val="26"/>
              </w:rPr>
              <w:t xml:space="preserve">:00 </w:t>
            </w:r>
          </w:p>
        </w:tc>
        <w:tc>
          <w:tcPr>
            <w:tcW w:w="1842" w:type="dxa"/>
            <w:vAlign w:val="center"/>
          </w:tcPr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суббота,</w:t>
            </w:r>
          </w:p>
          <w:p w:rsidR="006A2760" w:rsidRPr="00EF3A26" w:rsidRDefault="006A2760" w:rsidP="006A276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воскресенье</w:t>
            </w:r>
          </w:p>
        </w:tc>
      </w:tr>
      <w:tr w:rsidR="00EF3A26" w:rsidRPr="00296594" w:rsidTr="00A00BB5">
        <w:trPr>
          <w:trHeight w:val="422"/>
        </w:trPr>
        <w:tc>
          <w:tcPr>
            <w:tcW w:w="681" w:type="dxa"/>
          </w:tcPr>
          <w:p w:rsidR="00EF3A26" w:rsidRPr="00EF3A26" w:rsidRDefault="00EF3A26" w:rsidP="00EF3A26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2.</w:t>
            </w:r>
          </w:p>
        </w:tc>
        <w:tc>
          <w:tcPr>
            <w:tcW w:w="9921" w:type="dxa"/>
            <w:gridSpan w:val="5"/>
          </w:tcPr>
          <w:p w:rsidR="00EF3A26" w:rsidRPr="00EF3A26" w:rsidRDefault="00EF3A26" w:rsidP="00EF3A26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Муниципальное унитарное предприятие «Глобус» г.Зеленогорска</w:t>
            </w:r>
          </w:p>
        </w:tc>
      </w:tr>
      <w:tr w:rsidR="00817006" w:rsidRPr="00296594" w:rsidTr="00A00BB5">
        <w:trPr>
          <w:trHeight w:val="257"/>
        </w:trPr>
        <w:tc>
          <w:tcPr>
            <w:tcW w:w="681" w:type="dxa"/>
            <w:vMerge w:val="restart"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2.1.</w:t>
            </w:r>
          </w:p>
        </w:tc>
        <w:tc>
          <w:tcPr>
            <w:tcW w:w="3402" w:type="dxa"/>
            <w:vMerge w:val="restart"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Столовая № 2</w:t>
            </w:r>
          </w:p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(ул. Заводская, д. 2)</w:t>
            </w:r>
          </w:p>
        </w:tc>
        <w:tc>
          <w:tcPr>
            <w:tcW w:w="2976" w:type="dxa"/>
            <w:gridSpan w:val="2"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завтрак</w:t>
            </w:r>
          </w:p>
        </w:tc>
        <w:tc>
          <w:tcPr>
            <w:tcW w:w="1701" w:type="dxa"/>
            <w:vMerge w:val="restart"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2" w:type="dxa"/>
            <w:vMerge w:val="restart"/>
            <w:vAlign w:val="center"/>
          </w:tcPr>
          <w:p w:rsidR="00817006" w:rsidRPr="00EF3A26" w:rsidRDefault="00817006" w:rsidP="00817006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суббота, воскресенье,</w:t>
            </w:r>
          </w:p>
          <w:p w:rsidR="00817006" w:rsidRPr="00EF3A26" w:rsidRDefault="00817006" w:rsidP="00D452A9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нерабочие праздничные дни</w:t>
            </w:r>
            <w:r w:rsidR="00A00BB5">
              <w:rPr>
                <w:sz w:val="26"/>
                <w:szCs w:val="26"/>
              </w:rPr>
              <w:t xml:space="preserve"> ¹</w:t>
            </w:r>
          </w:p>
        </w:tc>
      </w:tr>
      <w:tr w:rsidR="00817006" w:rsidRPr="00296594" w:rsidTr="00A00BB5">
        <w:trPr>
          <w:trHeight w:val="517"/>
        </w:trPr>
        <w:tc>
          <w:tcPr>
            <w:tcW w:w="681" w:type="dxa"/>
            <w:vMerge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08:00</w:t>
            </w:r>
          </w:p>
        </w:tc>
        <w:tc>
          <w:tcPr>
            <w:tcW w:w="1701" w:type="dxa"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10:00</w:t>
            </w:r>
          </w:p>
        </w:tc>
        <w:tc>
          <w:tcPr>
            <w:tcW w:w="1701" w:type="dxa"/>
            <w:vMerge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A00BB5">
        <w:trPr>
          <w:trHeight w:val="493"/>
        </w:trPr>
        <w:tc>
          <w:tcPr>
            <w:tcW w:w="681" w:type="dxa"/>
            <w:vMerge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обед</w:t>
            </w:r>
          </w:p>
        </w:tc>
        <w:tc>
          <w:tcPr>
            <w:tcW w:w="1701" w:type="dxa"/>
            <w:vMerge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A00BB5">
        <w:trPr>
          <w:trHeight w:val="469"/>
        </w:trPr>
        <w:tc>
          <w:tcPr>
            <w:tcW w:w="681" w:type="dxa"/>
            <w:vMerge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817006" w:rsidRPr="00EF3A26" w:rsidRDefault="00817006" w:rsidP="005C16A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11:00</w:t>
            </w:r>
          </w:p>
        </w:tc>
        <w:tc>
          <w:tcPr>
            <w:tcW w:w="1701" w:type="dxa"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15:00</w:t>
            </w:r>
          </w:p>
        </w:tc>
        <w:tc>
          <w:tcPr>
            <w:tcW w:w="1701" w:type="dxa"/>
            <w:vMerge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817006" w:rsidRPr="00EF3A26" w:rsidRDefault="00817006" w:rsidP="005C16A0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F3A26" w:rsidRPr="00296594" w:rsidTr="00A00BB5">
        <w:trPr>
          <w:trHeight w:val="705"/>
        </w:trPr>
        <w:tc>
          <w:tcPr>
            <w:tcW w:w="681" w:type="dxa"/>
          </w:tcPr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2.2.</w:t>
            </w:r>
          </w:p>
        </w:tc>
        <w:tc>
          <w:tcPr>
            <w:tcW w:w="3402" w:type="dxa"/>
          </w:tcPr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Кафе «Глобус»</w:t>
            </w:r>
          </w:p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(ул. Заводская, д. 2)</w:t>
            </w:r>
          </w:p>
        </w:tc>
        <w:tc>
          <w:tcPr>
            <w:tcW w:w="1275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14:00</w:t>
            </w:r>
          </w:p>
        </w:tc>
        <w:tc>
          <w:tcPr>
            <w:tcW w:w="1701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23:00</w:t>
            </w:r>
          </w:p>
        </w:tc>
        <w:tc>
          <w:tcPr>
            <w:tcW w:w="1701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2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понедельник, вторник</w:t>
            </w:r>
          </w:p>
        </w:tc>
      </w:tr>
      <w:tr w:rsidR="00EF3A26" w:rsidRPr="00296594" w:rsidTr="00A00BB5">
        <w:trPr>
          <w:trHeight w:val="705"/>
        </w:trPr>
        <w:tc>
          <w:tcPr>
            <w:tcW w:w="681" w:type="dxa"/>
          </w:tcPr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2.3.</w:t>
            </w:r>
          </w:p>
        </w:tc>
        <w:tc>
          <w:tcPr>
            <w:tcW w:w="3402" w:type="dxa"/>
          </w:tcPr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Магазин «Кулинария»             (ул. Заводская, д. 2)</w:t>
            </w:r>
          </w:p>
        </w:tc>
        <w:tc>
          <w:tcPr>
            <w:tcW w:w="1275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08:00</w:t>
            </w:r>
          </w:p>
        </w:tc>
        <w:tc>
          <w:tcPr>
            <w:tcW w:w="1701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20:00</w:t>
            </w:r>
          </w:p>
        </w:tc>
        <w:tc>
          <w:tcPr>
            <w:tcW w:w="1701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2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без выходных</w:t>
            </w:r>
          </w:p>
        </w:tc>
      </w:tr>
      <w:tr w:rsidR="00EF3A26" w:rsidRPr="00296594" w:rsidTr="00A00BB5">
        <w:trPr>
          <w:trHeight w:val="705"/>
        </w:trPr>
        <w:tc>
          <w:tcPr>
            <w:tcW w:w="681" w:type="dxa"/>
          </w:tcPr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2.4.</w:t>
            </w:r>
          </w:p>
        </w:tc>
        <w:tc>
          <w:tcPr>
            <w:tcW w:w="3402" w:type="dxa"/>
          </w:tcPr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Киоск «Пончики»</w:t>
            </w:r>
          </w:p>
          <w:p w:rsidR="00EF3A26" w:rsidRPr="00EF3A26" w:rsidRDefault="00EF3A26" w:rsidP="005C16A0">
            <w:pPr>
              <w:suppressAutoHyphens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(ул. Заводская, д. 2)</w:t>
            </w:r>
          </w:p>
        </w:tc>
        <w:tc>
          <w:tcPr>
            <w:tcW w:w="1275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10:00</w:t>
            </w:r>
          </w:p>
        </w:tc>
        <w:tc>
          <w:tcPr>
            <w:tcW w:w="1701" w:type="dxa"/>
            <w:vAlign w:val="center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19:00</w:t>
            </w:r>
          </w:p>
        </w:tc>
        <w:tc>
          <w:tcPr>
            <w:tcW w:w="1701" w:type="dxa"/>
            <w:vAlign w:val="center"/>
          </w:tcPr>
          <w:p w:rsidR="00EF3A26" w:rsidRPr="00EF3A26" w:rsidRDefault="00817006" w:rsidP="0081700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EF3A26" w:rsidRPr="00EF3A26">
              <w:rPr>
                <w:sz w:val="26"/>
                <w:szCs w:val="26"/>
              </w:rPr>
              <w:t>14:00</w:t>
            </w:r>
            <w:r>
              <w:rPr>
                <w:sz w:val="26"/>
                <w:szCs w:val="26"/>
              </w:rPr>
              <w:t xml:space="preserve"> до </w:t>
            </w:r>
            <w:r w:rsidR="00EF3A26" w:rsidRPr="00EF3A26">
              <w:rPr>
                <w:sz w:val="26"/>
                <w:szCs w:val="26"/>
              </w:rPr>
              <w:t>15:00</w:t>
            </w:r>
          </w:p>
        </w:tc>
        <w:tc>
          <w:tcPr>
            <w:tcW w:w="1842" w:type="dxa"/>
          </w:tcPr>
          <w:p w:rsidR="00EF3A26" w:rsidRP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 w:rsidRPr="00EF3A26">
              <w:rPr>
                <w:sz w:val="26"/>
                <w:szCs w:val="26"/>
              </w:rPr>
              <w:t>воскресенье, понедельник</w:t>
            </w:r>
          </w:p>
        </w:tc>
      </w:tr>
      <w:tr w:rsidR="00EF3A26" w:rsidRPr="00296594" w:rsidTr="00A00BB5">
        <w:trPr>
          <w:trHeight w:val="705"/>
        </w:trPr>
        <w:tc>
          <w:tcPr>
            <w:tcW w:w="681" w:type="dxa"/>
          </w:tcPr>
          <w:p w:rsidR="00EF3A26" w:rsidRDefault="00EF3A26" w:rsidP="005C16A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3402" w:type="dxa"/>
          </w:tcPr>
          <w:p w:rsidR="00EF3A26" w:rsidRDefault="00EF3A26" w:rsidP="006E57D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Буфет</w:t>
            </w:r>
            <w:r w:rsidR="006E57D8">
              <w:rPr>
                <w:sz w:val="26"/>
                <w:szCs w:val="26"/>
              </w:rPr>
              <w:t xml:space="preserve"> в здании</w:t>
            </w:r>
            <w:r>
              <w:rPr>
                <w:sz w:val="26"/>
                <w:szCs w:val="26"/>
              </w:rPr>
              <w:t xml:space="preserve"> </w:t>
            </w:r>
            <w:r w:rsidR="006E57D8" w:rsidRPr="006E57D8">
              <w:rPr>
                <w:sz w:val="26"/>
                <w:szCs w:val="26"/>
              </w:rPr>
              <w:t>филиал</w:t>
            </w:r>
            <w:r w:rsidR="006E57D8">
              <w:rPr>
                <w:sz w:val="26"/>
                <w:szCs w:val="26"/>
              </w:rPr>
              <w:t>а</w:t>
            </w:r>
            <w:r w:rsidR="006E57D8" w:rsidRPr="006E57D8">
              <w:rPr>
                <w:sz w:val="26"/>
                <w:szCs w:val="26"/>
              </w:rPr>
              <w:t xml:space="preserve"> ФГБУ ФСНКЦ ФМБА России КБ № 42</w:t>
            </w:r>
            <w:r>
              <w:rPr>
                <w:sz w:val="26"/>
                <w:szCs w:val="26"/>
              </w:rPr>
              <w:t xml:space="preserve">        </w:t>
            </w:r>
            <w:r w:rsidR="0081700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(ул. Комсомольская, д. 66А)</w:t>
            </w:r>
          </w:p>
        </w:tc>
        <w:tc>
          <w:tcPr>
            <w:tcW w:w="1275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</w:t>
            </w:r>
          </w:p>
        </w:tc>
        <w:tc>
          <w:tcPr>
            <w:tcW w:w="1701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</w:tc>
        <w:tc>
          <w:tcPr>
            <w:tcW w:w="1701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2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</w:tr>
      <w:tr w:rsidR="00EF3A26" w:rsidRPr="00296594" w:rsidTr="00A00BB5">
        <w:trPr>
          <w:trHeight w:val="705"/>
        </w:trPr>
        <w:tc>
          <w:tcPr>
            <w:tcW w:w="681" w:type="dxa"/>
          </w:tcPr>
          <w:p w:rsidR="00EF3A26" w:rsidRDefault="00EF3A26" w:rsidP="005C16A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3402" w:type="dxa"/>
          </w:tcPr>
          <w:p w:rsidR="006E57D8" w:rsidRDefault="00EF3A26" w:rsidP="005C16A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Буфет </w:t>
            </w:r>
            <w:r w:rsidR="006E57D8">
              <w:rPr>
                <w:sz w:val="26"/>
                <w:szCs w:val="26"/>
              </w:rPr>
              <w:t xml:space="preserve">в здании </w:t>
            </w:r>
            <w:r>
              <w:rPr>
                <w:sz w:val="26"/>
                <w:szCs w:val="26"/>
              </w:rPr>
              <w:t xml:space="preserve">Администрации </w:t>
            </w:r>
            <w:r w:rsidR="006E57D8">
              <w:rPr>
                <w:sz w:val="26"/>
                <w:szCs w:val="26"/>
              </w:rPr>
              <w:t>ЗАТО                г. Зеленогорска</w:t>
            </w:r>
          </w:p>
          <w:p w:rsidR="00EF3A26" w:rsidRDefault="00EF3A26" w:rsidP="005C16A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(ул. Мира, д. 15)</w:t>
            </w:r>
          </w:p>
        </w:tc>
        <w:tc>
          <w:tcPr>
            <w:tcW w:w="1275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1701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1701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2" w:type="dxa"/>
            <w:vAlign w:val="center"/>
          </w:tcPr>
          <w:p w:rsidR="00EF3A26" w:rsidRDefault="00EF3A26" w:rsidP="005C16A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</w:tr>
    </w:tbl>
    <w:p w:rsidR="00603F19" w:rsidRDefault="00603F19" w:rsidP="002C65B5">
      <w:pPr>
        <w:widowControl/>
        <w:suppressAutoHyphens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817006" w:rsidRDefault="00817006" w:rsidP="002C65B5">
      <w:pPr>
        <w:widowControl/>
        <w:suppressAutoHyphens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071781" w:rsidRDefault="00071781" w:rsidP="002C65B5">
      <w:pPr>
        <w:widowControl/>
        <w:suppressAutoHyphens/>
        <w:autoSpaceDE/>
        <w:autoSpaceDN/>
        <w:adjustRightInd/>
        <w:spacing w:after="160" w:line="259" w:lineRule="auto"/>
        <w:rPr>
          <w:sz w:val="24"/>
          <w:szCs w:val="24"/>
        </w:rPr>
      </w:pP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1"/>
        <w:gridCol w:w="3289"/>
        <w:gridCol w:w="1559"/>
        <w:gridCol w:w="1559"/>
        <w:gridCol w:w="1418"/>
        <w:gridCol w:w="1701"/>
      </w:tblGrid>
      <w:tr w:rsidR="00817006" w:rsidRPr="00296594" w:rsidTr="00817006">
        <w:trPr>
          <w:trHeight w:val="289"/>
        </w:trPr>
        <w:tc>
          <w:tcPr>
            <w:tcW w:w="681" w:type="dxa"/>
          </w:tcPr>
          <w:p w:rsidR="00817006" w:rsidRPr="00296594" w:rsidRDefault="00817006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1</w:t>
            </w:r>
          </w:p>
        </w:tc>
        <w:tc>
          <w:tcPr>
            <w:tcW w:w="3289" w:type="dxa"/>
          </w:tcPr>
          <w:p w:rsidR="00817006" w:rsidRPr="00296594" w:rsidRDefault="00817006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817006" w:rsidRPr="00296594" w:rsidRDefault="00817006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817006" w:rsidRPr="00296594" w:rsidRDefault="00817006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17006" w:rsidRPr="00296594" w:rsidRDefault="00817006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17006" w:rsidRPr="00296594" w:rsidRDefault="00817006" w:rsidP="002C65B5">
            <w:pPr>
              <w:suppressAutoHyphens/>
              <w:jc w:val="center"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6</w:t>
            </w:r>
          </w:p>
        </w:tc>
      </w:tr>
      <w:tr w:rsidR="00817006" w:rsidRPr="00296594" w:rsidTr="00817006">
        <w:trPr>
          <w:trHeight w:val="394"/>
        </w:trPr>
        <w:tc>
          <w:tcPr>
            <w:tcW w:w="681" w:type="dxa"/>
          </w:tcPr>
          <w:p w:rsidR="00817006" w:rsidRPr="00296594" w:rsidRDefault="00A00BB5" w:rsidP="002C65B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17006" w:rsidRPr="00296594">
              <w:rPr>
                <w:sz w:val="26"/>
                <w:szCs w:val="26"/>
              </w:rPr>
              <w:t>.</w:t>
            </w:r>
          </w:p>
        </w:tc>
        <w:tc>
          <w:tcPr>
            <w:tcW w:w="9526" w:type="dxa"/>
            <w:gridSpan w:val="5"/>
          </w:tcPr>
          <w:p w:rsidR="00817006" w:rsidRPr="00296594" w:rsidRDefault="00817006" w:rsidP="00340163">
            <w:pPr>
              <w:suppressAutoHyphens/>
              <w:rPr>
                <w:sz w:val="26"/>
                <w:szCs w:val="26"/>
              </w:rPr>
            </w:pPr>
            <w:r w:rsidRPr="00296594">
              <w:rPr>
                <w:sz w:val="26"/>
                <w:szCs w:val="26"/>
              </w:rPr>
              <w:t>Муниципальное унитарное предприятие «</w:t>
            </w:r>
            <w:r>
              <w:rPr>
                <w:sz w:val="26"/>
                <w:szCs w:val="26"/>
              </w:rPr>
              <w:t>Дельфин</w:t>
            </w:r>
            <w:r w:rsidRPr="00296594">
              <w:rPr>
                <w:sz w:val="26"/>
                <w:szCs w:val="26"/>
              </w:rPr>
              <w:t>» г.Зеленогорска</w:t>
            </w:r>
            <w:r>
              <w:rPr>
                <w:sz w:val="26"/>
                <w:szCs w:val="26"/>
              </w:rPr>
              <w:t>:</w:t>
            </w:r>
            <w:r w:rsidRPr="00296594">
              <w:rPr>
                <w:sz w:val="26"/>
                <w:szCs w:val="26"/>
              </w:rPr>
              <w:t xml:space="preserve"> </w:t>
            </w:r>
          </w:p>
        </w:tc>
      </w:tr>
      <w:tr w:rsidR="00817006" w:rsidRPr="00296594" w:rsidTr="00817006">
        <w:trPr>
          <w:trHeight w:val="390"/>
        </w:trPr>
        <w:tc>
          <w:tcPr>
            <w:tcW w:w="681" w:type="dxa"/>
            <w:vMerge w:val="restart"/>
          </w:tcPr>
          <w:p w:rsidR="00817006" w:rsidRPr="00296594" w:rsidRDefault="00A00BB5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17006">
              <w:rPr>
                <w:sz w:val="26"/>
                <w:szCs w:val="26"/>
              </w:rPr>
              <w:t>.1.</w:t>
            </w:r>
          </w:p>
        </w:tc>
        <w:tc>
          <w:tcPr>
            <w:tcW w:w="3289" w:type="dxa"/>
            <w:vMerge w:val="restart"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 № 1 –</w:t>
            </w:r>
          </w:p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отделение</w:t>
            </w:r>
          </w:p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(ул. Комсомольская, д. 32)</w:t>
            </w:r>
          </w:p>
        </w:tc>
        <w:tc>
          <w:tcPr>
            <w:tcW w:w="6237" w:type="dxa"/>
            <w:gridSpan w:val="4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период* (без сеансов):</w:t>
            </w:r>
          </w:p>
        </w:tc>
      </w:tr>
      <w:tr w:rsidR="00817006" w:rsidRPr="00296594" w:rsidTr="00817006">
        <w:trPr>
          <w:trHeight w:val="345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Merge w:val="restart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  <w:tr w:rsidR="00817006" w:rsidRPr="00296594" w:rsidTr="00817006">
        <w:trPr>
          <w:trHeight w:val="31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1559" w:type="dxa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19:00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389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– воскресенье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20:00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817006" w:rsidRPr="00356CFF" w:rsidRDefault="00817006" w:rsidP="00D452A9">
            <w:pPr>
              <w:suppressAutoHyphens/>
              <w:jc w:val="center"/>
              <w:rPr>
                <w:sz w:val="26"/>
                <w:szCs w:val="26"/>
              </w:rPr>
            </w:pPr>
            <w:r w:rsidRPr="00356CFF">
              <w:rPr>
                <w:sz w:val="26"/>
                <w:szCs w:val="26"/>
              </w:rPr>
              <w:t>зимний период</w:t>
            </w:r>
            <w:r w:rsidR="00D452A9">
              <w:rPr>
                <w:sz w:val="26"/>
                <w:szCs w:val="26"/>
              </w:rPr>
              <w:t xml:space="preserve"> ²</w:t>
            </w:r>
            <w:r w:rsidRPr="00356CFF">
              <w:rPr>
                <w:sz w:val="26"/>
                <w:szCs w:val="26"/>
              </w:rPr>
              <w:t xml:space="preserve"> (по сеансам):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418" w:type="dxa"/>
            <w:vMerge w:val="restart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18:30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 – воскресенье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20:30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537"/>
        </w:trPr>
        <w:tc>
          <w:tcPr>
            <w:tcW w:w="681" w:type="dxa"/>
          </w:tcPr>
          <w:p w:rsidR="00817006" w:rsidRPr="00296594" w:rsidRDefault="00A00BB5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17006">
              <w:rPr>
                <w:sz w:val="26"/>
                <w:szCs w:val="26"/>
              </w:rPr>
              <w:t>.2.</w:t>
            </w:r>
          </w:p>
        </w:tc>
        <w:tc>
          <w:tcPr>
            <w:tcW w:w="3289" w:type="dxa"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 № 1 – номера</w:t>
            </w:r>
          </w:p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(ул. Комсомольская, д. 32)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22:00</w:t>
            </w:r>
          </w:p>
        </w:tc>
        <w:tc>
          <w:tcPr>
            <w:tcW w:w="1418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 w:val="restart"/>
          </w:tcPr>
          <w:p w:rsidR="00817006" w:rsidRPr="00296594" w:rsidRDefault="00A00BB5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17006">
              <w:rPr>
                <w:sz w:val="26"/>
                <w:szCs w:val="26"/>
              </w:rPr>
              <w:t>.3.</w:t>
            </w:r>
          </w:p>
        </w:tc>
        <w:tc>
          <w:tcPr>
            <w:tcW w:w="3289" w:type="dxa"/>
            <w:vMerge w:val="restart"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 № 2 –</w:t>
            </w:r>
          </w:p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отделение</w:t>
            </w:r>
          </w:p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(ул. Заводская, д. 5)</w:t>
            </w:r>
          </w:p>
        </w:tc>
        <w:tc>
          <w:tcPr>
            <w:tcW w:w="6237" w:type="dxa"/>
            <w:gridSpan w:val="4"/>
            <w:vAlign w:val="center"/>
          </w:tcPr>
          <w:p w:rsidR="00817006" w:rsidRPr="00296594" w:rsidRDefault="00817006" w:rsidP="00D452A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период</w:t>
            </w:r>
            <w:r w:rsidR="00D452A9">
              <w:rPr>
                <w:sz w:val="26"/>
                <w:szCs w:val="26"/>
              </w:rPr>
              <w:t xml:space="preserve"> ³</w:t>
            </w:r>
            <w:r>
              <w:rPr>
                <w:sz w:val="26"/>
                <w:szCs w:val="26"/>
              </w:rPr>
              <w:t xml:space="preserve"> (по сеансам):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18:00</w:t>
            </w:r>
          </w:p>
        </w:tc>
        <w:tc>
          <w:tcPr>
            <w:tcW w:w="1559" w:type="dxa"/>
            <w:vAlign w:val="center"/>
          </w:tcPr>
          <w:p w:rsidR="00817006" w:rsidRDefault="00817006" w:rsidP="005176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21:00</w:t>
            </w:r>
          </w:p>
        </w:tc>
        <w:tc>
          <w:tcPr>
            <w:tcW w:w="1418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817006" w:rsidRPr="00296594" w:rsidRDefault="00817006" w:rsidP="006567F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осенний период</w:t>
            </w:r>
            <w:r w:rsidR="006567F6">
              <w:rPr>
                <w:sz w:val="26"/>
                <w:szCs w:val="26"/>
              </w:rPr>
              <w:t xml:space="preserve"> ³</w:t>
            </w:r>
            <w:r>
              <w:rPr>
                <w:sz w:val="26"/>
                <w:szCs w:val="26"/>
              </w:rPr>
              <w:t xml:space="preserve"> (по сеансам):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21:30</w:t>
            </w:r>
          </w:p>
        </w:tc>
        <w:tc>
          <w:tcPr>
            <w:tcW w:w="1418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817006" w:rsidRPr="00296594" w:rsidRDefault="00817006" w:rsidP="006567F6">
            <w:pPr>
              <w:suppressAutoHyphens/>
              <w:jc w:val="center"/>
              <w:rPr>
                <w:sz w:val="26"/>
                <w:szCs w:val="26"/>
              </w:rPr>
            </w:pPr>
            <w:r w:rsidRPr="00356CFF">
              <w:rPr>
                <w:sz w:val="26"/>
                <w:szCs w:val="26"/>
              </w:rPr>
              <w:t>зимний период</w:t>
            </w:r>
            <w:r w:rsidR="006567F6">
              <w:rPr>
                <w:sz w:val="26"/>
                <w:szCs w:val="26"/>
              </w:rPr>
              <w:t xml:space="preserve"> ³</w:t>
            </w:r>
            <w:r w:rsidRPr="00356CFF">
              <w:rPr>
                <w:sz w:val="26"/>
                <w:szCs w:val="26"/>
              </w:rPr>
              <w:t xml:space="preserve"> (по сеансам):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четверг, пятница</w:t>
            </w:r>
          </w:p>
        </w:tc>
        <w:tc>
          <w:tcPr>
            <w:tcW w:w="1418" w:type="dxa"/>
            <w:vMerge w:val="restart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Pr="00356CFF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21:30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  <w:tc>
          <w:tcPr>
            <w:tcW w:w="1418" w:type="dxa"/>
            <w:vMerge w:val="restart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Merge w:val="restart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  <w:tr w:rsidR="00817006" w:rsidRPr="00296594" w:rsidTr="00817006">
        <w:trPr>
          <w:trHeight w:val="361"/>
        </w:trPr>
        <w:tc>
          <w:tcPr>
            <w:tcW w:w="681" w:type="dxa"/>
            <w:vMerge/>
          </w:tcPr>
          <w:p w:rsidR="00817006" w:rsidRPr="00296594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17006" w:rsidRPr="00356CFF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21.30</w:t>
            </w:r>
          </w:p>
        </w:tc>
        <w:tc>
          <w:tcPr>
            <w:tcW w:w="1418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17006" w:rsidRPr="00296594" w:rsidTr="00817006">
        <w:trPr>
          <w:trHeight w:val="529"/>
        </w:trPr>
        <w:tc>
          <w:tcPr>
            <w:tcW w:w="681" w:type="dxa"/>
          </w:tcPr>
          <w:p w:rsidR="00817006" w:rsidRPr="00296594" w:rsidRDefault="00A00BB5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17006">
              <w:rPr>
                <w:sz w:val="26"/>
                <w:szCs w:val="26"/>
              </w:rPr>
              <w:t>.4.</w:t>
            </w:r>
          </w:p>
        </w:tc>
        <w:tc>
          <w:tcPr>
            <w:tcW w:w="3289" w:type="dxa"/>
          </w:tcPr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 № 2 – номера</w:t>
            </w:r>
          </w:p>
          <w:p w:rsidR="00817006" w:rsidRDefault="00817006" w:rsidP="0034016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(ул. Заводская, д. 5)</w:t>
            </w:r>
          </w:p>
        </w:tc>
        <w:tc>
          <w:tcPr>
            <w:tcW w:w="1559" w:type="dxa"/>
            <w:vAlign w:val="center"/>
          </w:tcPr>
          <w:p w:rsidR="00817006" w:rsidRPr="00356CFF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1559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23:00</w:t>
            </w:r>
          </w:p>
        </w:tc>
        <w:tc>
          <w:tcPr>
            <w:tcW w:w="1418" w:type="dxa"/>
            <w:vAlign w:val="center"/>
          </w:tcPr>
          <w:p w:rsidR="00817006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перерыва</w:t>
            </w:r>
          </w:p>
        </w:tc>
        <w:tc>
          <w:tcPr>
            <w:tcW w:w="1701" w:type="dxa"/>
            <w:vAlign w:val="center"/>
          </w:tcPr>
          <w:p w:rsidR="00817006" w:rsidRPr="00296594" w:rsidRDefault="00817006" w:rsidP="009C45A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понедельник– среда</w:t>
            </w:r>
          </w:p>
        </w:tc>
      </w:tr>
    </w:tbl>
    <w:p w:rsidR="006567F6" w:rsidRDefault="006567F6" w:rsidP="002C65B5">
      <w:pPr>
        <w:suppressAutoHyphens/>
        <w:ind w:left="-709"/>
        <w:rPr>
          <w:sz w:val="24"/>
          <w:szCs w:val="24"/>
        </w:rPr>
      </w:pPr>
    </w:p>
    <w:p w:rsidR="00A00BB5" w:rsidRDefault="000405B9" w:rsidP="002C65B5">
      <w:pPr>
        <w:suppressAutoHyphens/>
        <w:ind w:left="-709"/>
        <w:rPr>
          <w:sz w:val="24"/>
          <w:szCs w:val="24"/>
        </w:rPr>
      </w:pPr>
      <w:r w:rsidRPr="000405B9">
        <w:rPr>
          <w:sz w:val="24"/>
          <w:szCs w:val="24"/>
        </w:rPr>
        <w:t>¹ В соответствии со статьей 112 Трудового кодекса Российской Федерации.</w:t>
      </w:r>
    </w:p>
    <w:p w:rsidR="00071781" w:rsidRPr="009C45AF" w:rsidRDefault="006567F6" w:rsidP="002C65B5">
      <w:pPr>
        <w:suppressAutoHyphens/>
        <w:ind w:left="-709"/>
        <w:rPr>
          <w:sz w:val="24"/>
          <w:szCs w:val="24"/>
        </w:rPr>
      </w:pPr>
      <w:r>
        <w:rPr>
          <w:sz w:val="24"/>
          <w:szCs w:val="24"/>
        </w:rPr>
        <w:t>²</w:t>
      </w:r>
      <w:r w:rsidR="00454208">
        <w:rPr>
          <w:sz w:val="24"/>
          <w:szCs w:val="24"/>
        </w:rPr>
        <w:t xml:space="preserve"> </w:t>
      </w:r>
      <w:r w:rsidR="00071781" w:rsidRPr="009C45AF">
        <w:rPr>
          <w:sz w:val="24"/>
          <w:szCs w:val="24"/>
        </w:rPr>
        <w:t>Летний период – с 01 мая по 14 сентября, зимний период – с 15 сентября по 30 апреля.</w:t>
      </w:r>
    </w:p>
    <w:p w:rsidR="00A07AD7" w:rsidRPr="009C45AF" w:rsidRDefault="006567F6" w:rsidP="009C45AF">
      <w:pPr>
        <w:suppressAutoHyphens/>
        <w:ind w:left="-709"/>
        <w:rPr>
          <w:sz w:val="24"/>
          <w:szCs w:val="24"/>
        </w:rPr>
      </w:pPr>
      <w:r>
        <w:rPr>
          <w:sz w:val="24"/>
          <w:szCs w:val="24"/>
        </w:rPr>
        <w:t>³</w:t>
      </w:r>
      <w:r w:rsidR="00071781" w:rsidRPr="009C45AF">
        <w:rPr>
          <w:sz w:val="24"/>
          <w:szCs w:val="24"/>
        </w:rPr>
        <w:t xml:space="preserve"> Летний период – с 01 мая по 14 сентября, осенний период – с 15 сентября по 31 октября,</w:t>
      </w:r>
      <w:r w:rsidR="00D82B7C" w:rsidRPr="009C45AF">
        <w:rPr>
          <w:sz w:val="24"/>
          <w:szCs w:val="24"/>
        </w:rPr>
        <w:t xml:space="preserve"> </w:t>
      </w:r>
      <w:r w:rsidR="00071781" w:rsidRPr="009C45AF">
        <w:rPr>
          <w:sz w:val="24"/>
          <w:szCs w:val="24"/>
        </w:rPr>
        <w:t>зимний период – с 01 ноября по 30 апреля.</w:t>
      </w:r>
    </w:p>
    <w:sectPr w:rsidR="00A07AD7" w:rsidRPr="009C45AF" w:rsidSect="00EF3A26">
      <w:footerReference w:type="default" r:id="rId10"/>
      <w:type w:val="continuous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34" w:rsidRDefault="00416234">
      <w:r>
        <w:separator/>
      </w:r>
    </w:p>
  </w:endnote>
  <w:endnote w:type="continuationSeparator" w:id="0">
    <w:p w:rsidR="00416234" w:rsidRDefault="0041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34" w:rsidRDefault="00416234">
      <w:r>
        <w:separator/>
      </w:r>
    </w:p>
  </w:footnote>
  <w:footnote w:type="continuationSeparator" w:id="0">
    <w:p w:rsidR="00416234" w:rsidRDefault="0041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D52FDA"/>
    <w:multiLevelType w:val="hybridMultilevel"/>
    <w:tmpl w:val="1136BCB8"/>
    <w:lvl w:ilvl="0" w:tplc="91749A90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3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5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7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9EE"/>
    <w:rsid w:val="000405B9"/>
    <w:rsid w:val="00047D87"/>
    <w:rsid w:val="00071781"/>
    <w:rsid w:val="0007416E"/>
    <w:rsid w:val="000938B3"/>
    <w:rsid w:val="00093AD6"/>
    <w:rsid w:val="00096CEB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5279"/>
    <w:rsid w:val="00234897"/>
    <w:rsid w:val="00252D14"/>
    <w:rsid w:val="0026321E"/>
    <w:rsid w:val="00263A5A"/>
    <w:rsid w:val="002766C5"/>
    <w:rsid w:val="002934C4"/>
    <w:rsid w:val="002956AA"/>
    <w:rsid w:val="002B0633"/>
    <w:rsid w:val="002C4D5D"/>
    <w:rsid w:val="002C65B5"/>
    <w:rsid w:val="002D3793"/>
    <w:rsid w:val="002E5005"/>
    <w:rsid w:val="002F38DF"/>
    <w:rsid w:val="002F4F57"/>
    <w:rsid w:val="002F5836"/>
    <w:rsid w:val="002F71CF"/>
    <w:rsid w:val="0030065D"/>
    <w:rsid w:val="003021E7"/>
    <w:rsid w:val="00303F24"/>
    <w:rsid w:val="0030547E"/>
    <w:rsid w:val="00311DCE"/>
    <w:rsid w:val="00317FB1"/>
    <w:rsid w:val="00325E72"/>
    <w:rsid w:val="00333526"/>
    <w:rsid w:val="0033737D"/>
    <w:rsid w:val="00340163"/>
    <w:rsid w:val="003418AB"/>
    <w:rsid w:val="00350B0E"/>
    <w:rsid w:val="00372E16"/>
    <w:rsid w:val="0037692B"/>
    <w:rsid w:val="003A4C3D"/>
    <w:rsid w:val="003B5CAA"/>
    <w:rsid w:val="003C2990"/>
    <w:rsid w:val="003C629D"/>
    <w:rsid w:val="003C6616"/>
    <w:rsid w:val="003D25CC"/>
    <w:rsid w:val="003D5F1D"/>
    <w:rsid w:val="003D73AE"/>
    <w:rsid w:val="003F0D80"/>
    <w:rsid w:val="00402379"/>
    <w:rsid w:val="00405270"/>
    <w:rsid w:val="004130E5"/>
    <w:rsid w:val="00416234"/>
    <w:rsid w:val="00447BD9"/>
    <w:rsid w:val="00454208"/>
    <w:rsid w:val="0047531C"/>
    <w:rsid w:val="004906F0"/>
    <w:rsid w:val="004C1486"/>
    <w:rsid w:val="004E766B"/>
    <w:rsid w:val="004F0EB0"/>
    <w:rsid w:val="005007A7"/>
    <w:rsid w:val="005058E5"/>
    <w:rsid w:val="005102D4"/>
    <w:rsid w:val="00517659"/>
    <w:rsid w:val="00521807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3D22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19"/>
    <w:rsid w:val="00603F8B"/>
    <w:rsid w:val="00623B95"/>
    <w:rsid w:val="006311DF"/>
    <w:rsid w:val="00636657"/>
    <w:rsid w:val="006567F6"/>
    <w:rsid w:val="00676090"/>
    <w:rsid w:val="006958BE"/>
    <w:rsid w:val="006A2760"/>
    <w:rsid w:val="006A2AA0"/>
    <w:rsid w:val="006A2B57"/>
    <w:rsid w:val="006A68ED"/>
    <w:rsid w:val="006C1D16"/>
    <w:rsid w:val="006E57D8"/>
    <w:rsid w:val="00702674"/>
    <w:rsid w:val="00712AF1"/>
    <w:rsid w:val="0071580A"/>
    <w:rsid w:val="00715B76"/>
    <w:rsid w:val="00716263"/>
    <w:rsid w:val="00725E32"/>
    <w:rsid w:val="00736378"/>
    <w:rsid w:val="00740B68"/>
    <w:rsid w:val="007434F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28D3"/>
    <w:rsid w:val="007F4A7D"/>
    <w:rsid w:val="007F5B9A"/>
    <w:rsid w:val="00806D4A"/>
    <w:rsid w:val="00817006"/>
    <w:rsid w:val="00823544"/>
    <w:rsid w:val="00824305"/>
    <w:rsid w:val="008253BF"/>
    <w:rsid w:val="00835D1B"/>
    <w:rsid w:val="00851E3F"/>
    <w:rsid w:val="0085676C"/>
    <w:rsid w:val="00883EF5"/>
    <w:rsid w:val="00892019"/>
    <w:rsid w:val="00892032"/>
    <w:rsid w:val="008967D7"/>
    <w:rsid w:val="008A2CBA"/>
    <w:rsid w:val="008A3231"/>
    <w:rsid w:val="008A7F62"/>
    <w:rsid w:val="008B38B7"/>
    <w:rsid w:val="008B574E"/>
    <w:rsid w:val="008C315B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45AF"/>
    <w:rsid w:val="009C5B38"/>
    <w:rsid w:val="009D386B"/>
    <w:rsid w:val="009E0005"/>
    <w:rsid w:val="009E1F93"/>
    <w:rsid w:val="009E269E"/>
    <w:rsid w:val="009F27D4"/>
    <w:rsid w:val="00A00BB5"/>
    <w:rsid w:val="00A07AD7"/>
    <w:rsid w:val="00A24327"/>
    <w:rsid w:val="00A27C85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6908"/>
    <w:rsid w:val="00B65A32"/>
    <w:rsid w:val="00B73697"/>
    <w:rsid w:val="00B93D61"/>
    <w:rsid w:val="00BA2498"/>
    <w:rsid w:val="00BB5B85"/>
    <w:rsid w:val="00BB71ED"/>
    <w:rsid w:val="00BC69B5"/>
    <w:rsid w:val="00BE382C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E3BC1"/>
    <w:rsid w:val="00D11A67"/>
    <w:rsid w:val="00D125D1"/>
    <w:rsid w:val="00D2577A"/>
    <w:rsid w:val="00D30154"/>
    <w:rsid w:val="00D345F4"/>
    <w:rsid w:val="00D452A9"/>
    <w:rsid w:val="00D50940"/>
    <w:rsid w:val="00D55682"/>
    <w:rsid w:val="00D654CC"/>
    <w:rsid w:val="00D82B7C"/>
    <w:rsid w:val="00D93475"/>
    <w:rsid w:val="00D96393"/>
    <w:rsid w:val="00D96498"/>
    <w:rsid w:val="00DA533B"/>
    <w:rsid w:val="00DB3021"/>
    <w:rsid w:val="00E027D7"/>
    <w:rsid w:val="00E1015F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3A26"/>
    <w:rsid w:val="00EF5ED8"/>
    <w:rsid w:val="00EF610A"/>
    <w:rsid w:val="00F31921"/>
    <w:rsid w:val="00F46ED3"/>
    <w:rsid w:val="00F537D2"/>
    <w:rsid w:val="00F57112"/>
    <w:rsid w:val="00F64E8D"/>
    <w:rsid w:val="00F672C0"/>
    <w:rsid w:val="00F814EB"/>
    <w:rsid w:val="00FB2C66"/>
    <w:rsid w:val="00FB397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EDC0-09F8-49A1-B5CD-D064795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Мещерякова Наталья Рахимжановна</cp:lastModifiedBy>
  <cp:revision>27</cp:revision>
  <cp:lastPrinted>2019-01-14T07:29:00Z</cp:lastPrinted>
  <dcterms:created xsi:type="dcterms:W3CDTF">2018-12-13T07:53:00Z</dcterms:created>
  <dcterms:modified xsi:type="dcterms:W3CDTF">2020-11-06T05:40:00Z</dcterms:modified>
</cp:coreProperties>
</file>