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E" w:rsidRPr="0022407A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47628A" w:rsidRPr="0047628A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47628A" w:rsidRDefault="00FC3DE1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47628A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C2485E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485E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47628A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47628A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47628A" w:rsidRDefault="008B6C67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30.10.2020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C736B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C736B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C736B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C736B8" w:rsidRDefault="00B60EAA" w:rsidP="00411F6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8B6C67">
              <w:rPr>
                <w:rFonts w:ascii="Times New Roman" w:hAnsi="Times New Roman" w:cs="Times New Roman"/>
                <w:sz w:val="28"/>
                <w:szCs w:val="24"/>
              </w:rPr>
              <w:t xml:space="preserve"> 150-п</w:t>
            </w:r>
          </w:p>
        </w:tc>
      </w:tr>
      <w:tr w:rsidR="0047628A" w:rsidRPr="00320DF7" w:rsidTr="00805F26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187666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52" w:rsidRPr="00AE4F52" w:rsidRDefault="00AE4F52" w:rsidP="00AE4F52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AE4F5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AE4F5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AE4F52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от 18.12.2015 № 326-п «Об утверждении Перечня</w:t>
            </w:r>
          </w:p>
          <w:p w:rsidR="0047628A" w:rsidRPr="00320DF7" w:rsidRDefault="00AE4F52" w:rsidP="00AE4F52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AE4F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услуг, предоставляемых </w:t>
            </w:r>
            <w:proofErr w:type="gramStart"/>
            <w:r w:rsidRPr="00AE4F52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proofErr w:type="gramEnd"/>
            <w:r w:rsidRPr="00AE4F52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Зеленогорска, и услуг, предоставляемых муниципальными учреждениями г. Зеленогорска»</w:t>
            </w:r>
          </w:p>
        </w:tc>
        <w:bookmarkStart w:id="0" w:name="_GoBack"/>
        <w:bookmarkEnd w:id="0"/>
      </w:tr>
    </w:tbl>
    <w:p w:rsidR="00FB191D" w:rsidRDefault="00805F26" w:rsidP="007E58A4">
      <w:pPr>
        <w:ind w:righ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F9" w:rsidRPr="00320DF7" w:rsidRDefault="00123D27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320DF7">
        <w:rPr>
          <w:rFonts w:ascii="Times New Roman" w:hAnsi="Times New Roman" w:cs="Times New Roman"/>
          <w:sz w:val="28"/>
          <w:szCs w:val="28"/>
        </w:rPr>
        <w:t xml:space="preserve">    </w:t>
      </w:r>
      <w:r w:rsidR="00940FB5" w:rsidRPr="00320DF7">
        <w:rPr>
          <w:rFonts w:ascii="Times New Roman" w:hAnsi="Times New Roman" w:cs="Times New Roman"/>
          <w:sz w:val="28"/>
          <w:szCs w:val="28"/>
        </w:rPr>
        <w:tab/>
      </w:r>
      <w:r w:rsidR="00AE4F52" w:rsidRPr="00AE4F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E4F52" w:rsidRPr="00AE4F5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E4F52" w:rsidRPr="00AE4F52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услуг»,  учитывая протокол заседания комиссии по вопросам формирования реестра муниципальных услуг от </w:t>
      </w:r>
      <w:r w:rsidR="00411F66">
        <w:rPr>
          <w:rFonts w:ascii="Times New Roman" w:hAnsi="Times New Roman" w:cs="Times New Roman"/>
          <w:sz w:val="28"/>
          <w:szCs w:val="28"/>
        </w:rPr>
        <w:t>22</w:t>
      </w:r>
      <w:r w:rsidR="00AE4F52" w:rsidRPr="00AE4F52">
        <w:rPr>
          <w:rFonts w:ascii="Times New Roman" w:hAnsi="Times New Roman" w:cs="Times New Roman"/>
          <w:sz w:val="28"/>
          <w:szCs w:val="28"/>
        </w:rPr>
        <w:t>.</w:t>
      </w:r>
      <w:r w:rsidR="00411F66">
        <w:rPr>
          <w:rFonts w:ascii="Times New Roman" w:hAnsi="Times New Roman" w:cs="Times New Roman"/>
          <w:sz w:val="28"/>
          <w:szCs w:val="28"/>
        </w:rPr>
        <w:t>10</w:t>
      </w:r>
      <w:r w:rsidR="00AE4F52" w:rsidRPr="00AE4F52">
        <w:rPr>
          <w:rFonts w:ascii="Times New Roman" w:hAnsi="Times New Roman" w:cs="Times New Roman"/>
          <w:sz w:val="28"/>
          <w:szCs w:val="28"/>
        </w:rPr>
        <w:t>.20</w:t>
      </w:r>
      <w:r w:rsidR="00411F66">
        <w:rPr>
          <w:rFonts w:ascii="Times New Roman" w:hAnsi="Times New Roman" w:cs="Times New Roman"/>
          <w:sz w:val="28"/>
          <w:szCs w:val="28"/>
        </w:rPr>
        <w:t>20</w:t>
      </w:r>
      <w:r w:rsidR="00AE4F52" w:rsidRPr="00AE4F52">
        <w:rPr>
          <w:rFonts w:ascii="Times New Roman" w:hAnsi="Times New Roman" w:cs="Times New Roman"/>
          <w:sz w:val="28"/>
          <w:szCs w:val="28"/>
        </w:rPr>
        <w:t xml:space="preserve"> № </w:t>
      </w:r>
      <w:r w:rsidR="00411F66">
        <w:rPr>
          <w:rFonts w:ascii="Times New Roman" w:hAnsi="Times New Roman" w:cs="Times New Roman"/>
          <w:sz w:val="28"/>
          <w:szCs w:val="28"/>
        </w:rPr>
        <w:t>20</w:t>
      </w:r>
      <w:r w:rsidR="00AE4F52" w:rsidRPr="00AE4F52">
        <w:rPr>
          <w:rFonts w:ascii="Times New Roman" w:hAnsi="Times New Roman" w:cs="Times New Roman"/>
          <w:sz w:val="28"/>
          <w:szCs w:val="28"/>
        </w:rPr>
        <w:t xml:space="preserve">,  </w:t>
      </w:r>
      <w:r w:rsidR="002309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30958" w:rsidRPr="00320DF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30958"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="00230958" w:rsidRPr="00320DF7">
        <w:rPr>
          <w:rFonts w:ascii="Times New Roman" w:hAnsi="Times New Roman" w:cs="Times New Roman"/>
          <w:sz w:val="28"/>
          <w:szCs w:val="28"/>
        </w:rPr>
        <w:t>,</w:t>
      </w:r>
    </w:p>
    <w:p w:rsidR="00320DF7" w:rsidRDefault="00320DF7" w:rsidP="00452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D27" w:rsidRPr="00320DF7" w:rsidRDefault="00B845C0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320D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70E5" w:rsidRPr="00320DF7" w:rsidRDefault="005F70E5" w:rsidP="00874135">
      <w:pPr>
        <w:ind w:firstLine="399"/>
        <w:jc w:val="both"/>
        <w:rPr>
          <w:rFonts w:ascii="Times New Roman" w:hAnsi="Times New Roman" w:cs="Times New Roman"/>
          <w:sz w:val="28"/>
          <w:szCs w:val="28"/>
        </w:rPr>
      </w:pPr>
    </w:p>
    <w:p w:rsidR="00AE4F52" w:rsidRDefault="00AE4F52" w:rsidP="00DC5CE7">
      <w:pPr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C5C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C5CE7" w:rsidRPr="00DC5CE7">
        <w:rPr>
          <w:rFonts w:ascii="Times New Roman" w:hAnsi="Times New Roman" w:cs="Times New Roman"/>
          <w:sz w:val="28"/>
          <w:szCs w:val="28"/>
        </w:rPr>
        <w:t>в</w:t>
      </w:r>
      <w:r w:rsidRPr="00DC5CE7">
        <w:rPr>
          <w:rFonts w:ascii="Times New Roman" w:hAnsi="Times New Roman" w:cs="Times New Roman"/>
          <w:sz w:val="28"/>
          <w:szCs w:val="28"/>
        </w:rPr>
        <w:t xml:space="preserve"> </w:t>
      </w:r>
      <w:r w:rsidR="00411F66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DC5CE7">
        <w:rPr>
          <w:rFonts w:ascii="Times New Roman" w:hAnsi="Times New Roman" w:cs="Times New Roman"/>
          <w:sz w:val="28"/>
          <w:szCs w:val="28"/>
        </w:rPr>
        <w:t>постановлени</w:t>
      </w:r>
      <w:r w:rsidR="00411F66">
        <w:rPr>
          <w:rFonts w:ascii="Times New Roman" w:hAnsi="Times New Roman" w:cs="Times New Roman"/>
          <w:sz w:val="28"/>
          <w:szCs w:val="28"/>
        </w:rPr>
        <w:t>ю</w:t>
      </w:r>
      <w:r w:rsidRPr="00DC5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CE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C5CE7">
        <w:rPr>
          <w:rFonts w:ascii="Times New Roman" w:hAnsi="Times New Roman" w:cs="Times New Roman"/>
          <w:sz w:val="28"/>
          <w:szCs w:val="28"/>
        </w:rPr>
        <w:t xml:space="preserve"> ЗАТО г. Зеленогорска от 18.12.2015 № 326-п «Об утверждении Перечня муниципальных услуг, предоставляемых Администрацией ЗАТО г. Зеленогорска, и услуг, предоставляемых муниципальными учреждениями г.</w:t>
      </w:r>
      <w:r w:rsidR="005771FE">
        <w:rPr>
          <w:rFonts w:ascii="Times New Roman" w:hAnsi="Times New Roman" w:cs="Times New Roman"/>
          <w:sz w:val="28"/>
          <w:szCs w:val="28"/>
        </w:rPr>
        <w:t> </w:t>
      </w:r>
      <w:r w:rsidRPr="00DC5CE7">
        <w:rPr>
          <w:rFonts w:ascii="Times New Roman" w:hAnsi="Times New Roman" w:cs="Times New Roman"/>
          <w:sz w:val="28"/>
          <w:szCs w:val="28"/>
        </w:rPr>
        <w:t xml:space="preserve">Зеленогорска» </w:t>
      </w:r>
      <w:r w:rsidR="00411F6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C5CE7">
        <w:rPr>
          <w:rFonts w:ascii="Times New Roman" w:hAnsi="Times New Roman" w:cs="Times New Roman"/>
          <w:sz w:val="28"/>
          <w:szCs w:val="28"/>
        </w:rPr>
        <w:t>изменени</w:t>
      </w:r>
      <w:r w:rsidR="007A7B8C">
        <w:rPr>
          <w:rFonts w:ascii="Times New Roman" w:hAnsi="Times New Roman" w:cs="Times New Roman"/>
          <w:sz w:val="28"/>
          <w:szCs w:val="28"/>
        </w:rPr>
        <w:t>я</w:t>
      </w:r>
      <w:r w:rsidR="00411F66">
        <w:rPr>
          <w:rFonts w:ascii="Times New Roman" w:hAnsi="Times New Roman" w:cs="Times New Roman"/>
          <w:sz w:val="28"/>
          <w:szCs w:val="28"/>
        </w:rPr>
        <w:t>:</w:t>
      </w:r>
    </w:p>
    <w:p w:rsidR="00597135" w:rsidRDefault="00411F66" w:rsidP="00597135">
      <w:pPr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строки 38 дополнить строками 39 – 40 следующего содержания: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977"/>
      </w:tblGrid>
      <w:tr w:rsidR="00597135" w:rsidRPr="00C22CC8" w:rsidTr="003C7DA1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градостроительства </w:t>
            </w:r>
            <w:proofErr w:type="gramStart"/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22CC8"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Зеленогорска</w:t>
            </w:r>
          </w:p>
        </w:tc>
      </w:tr>
      <w:tr w:rsidR="00597135" w:rsidRPr="00C22CC8" w:rsidTr="003C7DA1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35" w:rsidRPr="00C22CC8" w:rsidRDefault="00597135" w:rsidP="003C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градостроительства </w:t>
            </w:r>
            <w:proofErr w:type="gramStart"/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22CC8"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597135" w:rsidRDefault="00597135" w:rsidP="0059713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97135" w:rsidRPr="00597135" w:rsidRDefault="00597135" w:rsidP="00597135">
      <w:pPr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135">
        <w:rPr>
          <w:rFonts w:ascii="Times New Roman" w:hAnsi="Times New Roman" w:cs="Times New Roman"/>
          <w:sz w:val="28"/>
          <w:szCs w:val="28"/>
        </w:rPr>
        <w:t>Строку 39 считать строкой 41.</w:t>
      </w:r>
    </w:p>
    <w:p w:rsidR="006D6FA8" w:rsidRDefault="00805F26" w:rsidP="00805F26">
      <w:pPr>
        <w:numPr>
          <w:ilvl w:val="0"/>
          <w:numId w:val="5"/>
        </w:numPr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6FA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Default="00411F66" w:rsidP="00411F6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204" w:rsidRPr="00320DF7" w:rsidRDefault="003B4204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8075B" w:rsidRDefault="0008075B" w:rsidP="0094527D">
      <w:pPr>
        <w:outlineLvl w:val="0"/>
        <w:rPr>
          <w:rFonts w:ascii="Times New Roman" w:hAnsi="Times New Roman" w:cs="Times New Roman"/>
          <w:sz w:val="28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4F4A83" w:rsidTr="004F4A83">
        <w:tc>
          <w:tcPr>
            <w:tcW w:w="5920" w:type="dxa"/>
          </w:tcPr>
          <w:p w:rsidR="00462643" w:rsidRPr="00462643" w:rsidRDefault="00462643" w:rsidP="004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64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462643" w:rsidRPr="00462643" w:rsidRDefault="00462643" w:rsidP="004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264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gramEnd"/>
            <w:r w:rsidRPr="00462643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</w:t>
            </w:r>
          </w:p>
          <w:p w:rsidR="00462643" w:rsidRPr="00462643" w:rsidRDefault="00462643" w:rsidP="004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643">
              <w:rPr>
                <w:rFonts w:ascii="Times New Roman" w:hAnsi="Times New Roman" w:cs="Times New Roman"/>
                <w:sz w:val="28"/>
                <w:szCs w:val="28"/>
              </w:rPr>
              <w:t xml:space="preserve">по стратегическому планированию, </w:t>
            </w:r>
          </w:p>
          <w:p w:rsidR="004F4A83" w:rsidRPr="004F4A83" w:rsidRDefault="00462643" w:rsidP="004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643">
              <w:rPr>
                <w:rFonts w:ascii="Times New Roman" w:hAnsi="Times New Roman" w:cs="Times New Roman"/>
                <w:sz w:val="28"/>
                <w:szCs w:val="28"/>
              </w:rPr>
              <w:t>экономическому развитию и финансам</w:t>
            </w:r>
            <w:r w:rsidR="004F4A83" w:rsidRPr="004F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4F4A83" w:rsidRDefault="004F4A83" w:rsidP="00411F6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4A83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525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F66">
              <w:rPr>
                <w:rFonts w:ascii="Times New Roman" w:hAnsi="Times New Roman" w:cs="Times New Roman"/>
                <w:sz w:val="28"/>
                <w:szCs w:val="28"/>
              </w:rPr>
              <w:t>Налобина</w:t>
            </w:r>
          </w:p>
        </w:tc>
      </w:tr>
    </w:tbl>
    <w:p w:rsidR="00EC0A71" w:rsidRDefault="00EC0A71" w:rsidP="00597135">
      <w:pPr>
        <w:outlineLvl w:val="0"/>
        <w:rPr>
          <w:rFonts w:ascii="Times New Roman" w:hAnsi="Times New Roman" w:cs="Times New Roman"/>
          <w:sz w:val="28"/>
          <w:szCs w:val="27"/>
        </w:rPr>
      </w:pPr>
    </w:p>
    <w:sectPr w:rsidR="00EC0A71" w:rsidSect="00DF3650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6685"/>
    <w:rsid w:val="00187666"/>
    <w:rsid w:val="0019071E"/>
    <w:rsid w:val="0019653E"/>
    <w:rsid w:val="001A0FFB"/>
    <w:rsid w:val="001A24E1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3130FB"/>
    <w:rsid w:val="00320DF7"/>
    <w:rsid w:val="00322711"/>
    <w:rsid w:val="00334A08"/>
    <w:rsid w:val="00355251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40313A"/>
    <w:rsid w:val="00405CCB"/>
    <w:rsid w:val="00411F66"/>
    <w:rsid w:val="00412527"/>
    <w:rsid w:val="00437202"/>
    <w:rsid w:val="004524B5"/>
    <w:rsid w:val="00462643"/>
    <w:rsid w:val="0047628A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71FE"/>
    <w:rsid w:val="00584A8D"/>
    <w:rsid w:val="0058549D"/>
    <w:rsid w:val="00596B78"/>
    <w:rsid w:val="00597135"/>
    <w:rsid w:val="005A24CA"/>
    <w:rsid w:val="005A2931"/>
    <w:rsid w:val="005A5E62"/>
    <w:rsid w:val="005C4DB7"/>
    <w:rsid w:val="005C64BB"/>
    <w:rsid w:val="005E0728"/>
    <w:rsid w:val="005F70E5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D6FA8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74D1"/>
    <w:rsid w:val="00841788"/>
    <w:rsid w:val="0086780D"/>
    <w:rsid w:val="00874135"/>
    <w:rsid w:val="00894F4A"/>
    <w:rsid w:val="008A2C87"/>
    <w:rsid w:val="008A33DF"/>
    <w:rsid w:val="008B0658"/>
    <w:rsid w:val="008B51B1"/>
    <w:rsid w:val="008B6C67"/>
    <w:rsid w:val="008B7F13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D4B33"/>
    <w:rsid w:val="00AD6A75"/>
    <w:rsid w:val="00AE4F52"/>
    <w:rsid w:val="00AF24E7"/>
    <w:rsid w:val="00B05102"/>
    <w:rsid w:val="00B168DE"/>
    <w:rsid w:val="00B214EB"/>
    <w:rsid w:val="00B36D6D"/>
    <w:rsid w:val="00B4199E"/>
    <w:rsid w:val="00B601A9"/>
    <w:rsid w:val="00B60EAA"/>
    <w:rsid w:val="00B65C65"/>
    <w:rsid w:val="00B845C0"/>
    <w:rsid w:val="00BA4031"/>
    <w:rsid w:val="00BB1E4D"/>
    <w:rsid w:val="00BC279E"/>
    <w:rsid w:val="00BC3109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3B50"/>
    <w:rsid w:val="00CA39A8"/>
    <w:rsid w:val="00CB361E"/>
    <w:rsid w:val="00CC0649"/>
    <w:rsid w:val="00CC1343"/>
    <w:rsid w:val="00CD16FE"/>
    <w:rsid w:val="00CD7595"/>
    <w:rsid w:val="00CF378E"/>
    <w:rsid w:val="00D24F13"/>
    <w:rsid w:val="00D53405"/>
    <w:rsid w:val="00D60CB7"/>
    <w:rsid w:val="00D641F6"/>
    <w:rsid w:val="00D65080"/>
    <w:rsid w:val="00D676BF"/>
    <w:rsid w:val="00D710A5"/>
    <w:rsid w:val="00D85A15"/>
    <w:rsid w:val="00DC5CE7"/>
    <w:rsid w:val="00DC6B3E"/>
    <w:rsid w:val="00DD400E"/>
    <w:rsid w:val="00DE0D54"/>
    <w:rsid w:val="00DF3650"/>
    <w:rsid w:val="00DF7418"/>
    <w:rsid w:val="00E0054F"/>
    <w:rsid w:val="00E014B1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6576"/>
    <w:rsid w:val="00F94BBE"/>
    <w:rsid w:val="00FB191D"/>
    <w:rsid w:val="00FB417A"/>
    <w:rsid w:val="00FB42C5"/>
    <w:rsid w:val="00FC3DE1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AAFD-8320-4616-80DA-A943F163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5</cp:revision>
  <cp:lastPrinted>2019-09-09T04:25:00Z</cp:lastPrinted>
  <dcterms:created xsi:type="dcterms:W3CDTF">2020-10-26T07:28:00Z</dcterms:created>
  <dcterms:modified xsi:type="dcterms:W3CDTF">2020-10-30T07:36:00Z</dcterms:modified>
</cp:coreProperties>
</file>