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72" w:rsidRDefault="00557172" w:rsidP="00557172">
      <w:pPr>
        <w:pStyle w:val="a4"/>
        <w:shd w:val="clear" w:color="auto" w:fill="FFFFFF"/>
        <w:spacing w:before="166" w:beforeAutospacing="0" w:after="166" w:afterAutospacing="0"/>
        <w:jc w:val="center"/>
        <w:rPr>
          <w:b/>
          <w:color w:val="000000"/>
          <w:sz w:val="28"/>
          <w:szCs w:val="28"/>
        </w:rPr>
      </w:pPr>
      <w:r w:rsidRPr="00557172">
        <w:rPr>
          <w:b/>
          <w:color w:val="000000"/>
          <w:sz w:val="28"/>
          <w:szCs w:val="28"/>
        </w:rPr>
        <w:t xml:space="preserve">Независимая оценка </w:t>
      </w:r>
      <w:proofErr w:type="gramStart"/>
      <w:r w:rsidRPr="00557172">
        <w:rPr>
          <w:b/>
          <w:color w:val="000000"/>
          <w:sz w:val="28"/>
          <w:szCs w:val="28"/>
        </w:rPr>
        <w:t>качества условий осуществления образовательной деятельно</w:t>
      </w:r>
      <w:r>
        <w:rPr>
          <w:b/>
          <w:color w:val="000000"/>
          <w:sz w:val="28"/>
          <w:szCs w:val="28"/>
        </w:rPr>
        <w:t>сти муниципальных бюджетных образовательных учреждений</w:t>
      </w:r>
      <w:proofErr w:type="gramEnd"/>
      <w:r>
        <w:rPr>
          <w:b/>
          <w:color w:val="000000"/>
          <w:sz w:val="28"/>
          <w:szCs w:val="28"/>
        </w:rPr>
        <w:t xml:space="preserve"> г. Зеленогорска в 2020 году</w:t>
      </w:r>
    </w:p>
    <w:p w:rsidR="00557172" w:rsidRPr="00557172" w:rsidRDefault="00557172" w:rsidP="00557172">
      <w:pPr>
        <w:pStyle w:val="a4"/>
        <w:shd w:val="clear" w:color="auto" w:fill="FFFFFF"/>
        <w:spacing w:before="166" w:beforeAutospacing="0" w:after="166" w:afterAutospacing="0"/>
        <w:jc w:val="center"/>
        <w:rPr>
          <w:b/>
          <w:color w:val="000000"/>
          <w:sz w:val="28"/>
          <w:szCs w:val="28"/>
        </w:rPr>
      </w:pPr>
    </w:p>
    <w:p w:rsidR="00557172" w:rsidRPr="00557172" w:rsidRDefault="00557172" w:rsidP="00557172">
      <w:pPr>
        <w:pStyle w:val="a4"/>
        <w:shd w:val="clear" w:color="auto" w:fill="FFFFFF"/>
        <w:spacing w:before="166" w:beforeAutospacing="0" w:after="166" w:afterAutospacing="0"/>
        <w:ind w:firstLine="567"/>
        <w:jc w:val="both"/>
        <w:rPr>
          <w:color w:val="000000"/>
        </w:rPr>
      </w:pPr>
      <w:proofErr w:type="gramStart"/>
      <w:r w:rsidRPr="00557172">
        <w:rPr>
          <w:color w:val="000000"/>
        </w:rPr>
        <w:t>Во</w:t>
      </w:r>
      <w:proofErr w:type="gramEnd"/>
      <w:r w:rsidRPr="00557172">
        <w:rPr>
          <w:color w:val="000000"/>
        </w:rPr>
        <w:t xml:space="preserve"> исполнении статьи 95.2. Федерального закона от 29.12.2012 № 273-ФЗ «Об образовании в Российской Федерации», в октябре 2020 года проводится независимая оценка качества условий осуществления образовательной деятельности в муниципальных бюджетных образовательных учреждениях </w:t>
      </w:r>
      <w:proofErr w:type="gramStart"/>
      <w:r w:rsidRPr="00557172">
        <w:rPr>
          <w:color w:val="000000"/>
        </w:rPr>
        <w:t>г</w:t>
      </w:r>
      <w:proofErr w:type="gramEnd"/>
      <w:r w:rsidRPr="00557172">
        <w:rPr>
          <w:color w:val="000000"/>
        </w:rPr>
        <w:t>. Зеленогорска Красноярского края.</w:t>
      </w:r>
    </w:p>
    <w:p w:rsidR="00557172" w:rsidRPr="00557172" w:rsidRDefault="00557172" w:rsidP="00557172">
      <w:pPr>
        <w:pStyle w:val="a4"/>
        <w:shd w:val="clear" w:color="auto" w:fill="FFFFFF"/>
        <w:spacing w:before="166" w:beforeAutospacing="0" w:after="166" w:afterAutospacing="0"/>
        <w:ind w:firstLine="567"/>
        <w:jc w:val="both"/>
        <w:rPr>
          <w:color w:val="000000"/>
        </w:rPr>
      </w:pPr>
      <w:r w:rsidRPr="00557172">
        <w:rPr>
          <w:color w:val="000000"/>
        </w:rPr>
        <w:t>Одним из этапов является анкетирование родителей (законных представителей) и обучающихся старше 14 лет.</w:t>
      </w:r>
    </w:p>
    <w:p w:rsidR="00557172" w:rsidRPr="00557172" w:rsidRDefault="00557172" w:rsidP="00557172">
      <w:pPr>
        <w:pStyle w:val="a4"/>
        <w:shd w:val="clear" w:color="auto" w:fill="FFFFFF"/>
        <w:spacing w:before="166" w:beforeAutospacing="0" w:after="166" w:afterAutospacing="0"/>
        <w:ind w:firstLine="567"/>
        <w:jc w:val="both"/>
        <w:rPr>
          <w:color w:val="000000"/>
        </w:rPr>
      </w:pPr>
      <w:r w:rsidRPr="00557172">
        <w:rPr>
          <w:color w:val="000000"/>
        </w:rPr>
        <w:t>Также в рамках оценки доступности образовательных учреждений для особых детей, проводится анкетирование родителей, имеющих детей-инвалидов, и (или) родителей, имеющих инвалидность.</w:t>
      </w:r>
    </w:p>
    <w:p w:rsidR="00557172" w:rsidRPr="00557172" w:rsidRDefault="00557172" w:rsidP="00557172">
      <w:pPr>
        <w:pStyle w:val="a4"/>
        <w:shd w:val="clear" w:color="auto" w:fill="FFFFFF"/>
        <w:spacing w:before="166" w:beforeAutospacing="0" w:after="166" w:afterAutospacing="0"/>
        <w:ind w:firstLine="567"/>
        <w:jc w:val="both"/>
        <w:rPr>
          <w:color w:val="000000"/>
        </w:rPr>
      </w:pPr>
      <w:r w:rsidRPr="00557172">
        <w:rPr>
          <w:color w:val="000000"/>
        </w:rPr>
        <w:t xml:space="preserve">В связи с профилактическими мероприятиями по предупреждению распространения вирусной инфекции COVID-19 анкетирование возможно в </w:t>
      </w:r>
      <w:proofErr w:type="spellStart"/>
      <w:r w:rsidRPr="00557172">
        <w:rPr>
          <w:color w:val="000000"/>
        </w:rPr>
        <w:t>онлайн</w:t>
      </w:r>
      <w:proofErr w:type="spellEnd"/>
      <w:r w:rsidRPr="00557172">
        <w:rPr>
          <w:color w:val="000000"/>
        </w:rPr>
        <w:t xml:space="preserve"> формате посредством персональных компьютеров/ноутбуков/смартфонов. Достаточно иметь доступ в сеть Интернет.</w:t>
      </w:r>
    </w:p>
    <w:p w:rsidR="00557172" w:rsidRDefault="00557172" w:rsidP="00557172">
      <w:pPr>
        <w:tabs>
          <w:tab w:val="left" w:pos="709"/>
          <w:tab w:val="left" w:pos="851"/>
        </w:tabs>
        <w:ind w:firstLine="567"/>
        <w:jc w:val="both"/>
      </w:pPr>
      <w:r w:rsidRPr="00037842">
        <w:t>Информация об анкетировании родителей и обучающихся</w:t>
      </w:r>
      <w:r>
        <w:t xml:space="preserve"> размещена на сайте Управления образования </w:t>
      </w:r>
      <w:proofErr w:type="gramStart"/>
      <w:r>
        <w:t>Администрации</w:t>
      </w:r>
      <w:proofErr w:type="gramEnd"/>
      <w:r>
        <w:t xml:space="preserve"> ЗАТО г. Зеленогорска </w:t>
      </w:r>
      <w:r>
        <w:rPr>
          <w:lang w:val="en-US"/>
        </w:rPr>
        <w:t>www</w:t>
      </w:r>
      <w:r w:rsidRPr="002301FB">
        <w:t>.</w:t>
      </w:r>
      <w:proofErr w:type="spellStart"/>
      <w:r>
        <w:rPr>
          <w:lang w:val="en-US"/>
        </w:rPr>
        <w:t>eduzgr</w:t>
      </w:r>
      <w:proofErr w:type="spellEnd"/>
      <w:r w:rsidRPr="002301FB">
        <w:t>.</w:t>
      </w:r>
      <w:proofErr w:type="spellStart"/>
      <w:r>
        <w:rPr>
          <w:lang w:val="en-US"/>
        </w:rPr>
        <w:t>ru</w:t>
      </w:r>
      <w:proofErr w:type="spellEnd"/>
      <w:r w:rsidRPr="002301FB">
        <w:t xml:space="preserve"> </w:t>
      </w:r>
      <w:r>
        <w:t xml:space="preserve">в разделе </w:t>
      </w:r>
      <w:r w:rsidRPr="002301FB">
        <w:rPr>
          <w:b/>
        </w:rPr>
        <w:t>Опросы/Независимая оценка</w:t>
      </w:r>
      <w:r>
        <w:t xml:space="preserve"> или по адресу:</w:t>
      </w:r>
      <w:r w:rsidRPr="006B3E3E">
        <w:t xml:space="preserve"> </w:t>
      </w:r>
    </w:p>
    <w:p w:rsidR="00557172" w:rsidRDefault="00A502EC" w:rsidP="00557172">
      <w:pPr>
        <w:tabs>
          <w:tab w:val="left" w:pos="709"/>
          <w:tab w:val="left" w:pos="851"/>
        </w:tabs>
        <w:ind w:firstLine="567"/>
        <w:jc w:val="both"/>
      </w:pPr>
      <w:hyperlink r:id="rId5" w:history="1">
        <w:r w:rsidR="00557172" w:rsidRPr="00017192">
          <w:rPr>
            <w:rStyle w:val="a3"/>
          </w:rPr>
          <w:t>http://www.eduzgr.ru/index.php/2019-01-25-08-14-46/2020-10-02-02-47-40</w:t>
        </w:r>
      </w:hyperlink>
    </w:p>
    <w:p w:rsidR="00557172" w:rsidRPr="006B3E3E" w:rsidRDefault="00557172" w:rsidP="00557172">
      <w:pPr>
        <w:tabs>
          <w:tab w:val="left" w:pos="709"/>
          <w:tab w:val="left" w:pos="851"/>
        </w:tabs>
        <w:jc w:val="both"/>
      </w:pPr>
    </w:p>
    <w:p w:rsidR="00C7632E" w:rsidRDefault="00C7632E"/>
    <w:sectPr w:rsidR="00C7632E" w:rsidSect="00C7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C00"/>
    <w:multiLevelType w:val="hybridMultilevel"/>
    <w:tmpl w:val="BFF23268"/>
    <w:lvl w:ilvl="0" w:tplc="51884D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57172"/>
    <w:rsid w:val="00067A4A"/>
    <w:rsid w:val="00295482"/>
    <w:rsid w:val="00557172"/>
    <w:rsid w:val="005E5DCE"/>
    <w:rsid w:val="0082152E"/>
    <w:rsid w:val="00A253D7"/>
    <w:rsid w:val="00A502EC"/>
    <w:rsid w:val="00AC3D47"/>
    <w:rsid w:val="00C13825"/>
    <w:rsid w:val="00C67C8E"/>
    <w:rsid w:val="00C7632E"/>
    <w:rsid w:val="00ED2437"/>
    <w:rsid w:val="00F0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7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71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71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zgr.ru/index.php/2019-01-25-08-14-46/2020-10-02-02-47-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Маслова Галина Ивановна</cp:lastModifiedBy>
  <cp:revision>2</cp:revision>
  <dcterms:created xsi:type="dcterms:W3CDTF">2020-10-13T10:04:00Z</dcterms:created>
  <dcterms:modified xsi:type="dcterms:W3CDTF">2020-10-13T10:04:00Z</dcterms:modified>
</cp:coreProperties>
</file>