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B1B" w:rsidRDefault="00EF6B1B">
      <w:pPr>
        <w:pStyle w:val="ConsPlusTitlePage"/>
      </w:pPr>
    </w:p>
    <w:p w:rsidR="00EF6B1B" w:rsidRDefault="00EF6B1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F6B1B">
        <w:tc>
          <w:tcPr>
            <w:tcW w:w="4677" w:type="dxa"/>
            <w:tcBorders>
              <w:top w:val="nil"/>
              <w:left w:val="nil"/>
              <w:bottom w:val="nil"/>
              <w:right w:val="nil"/>
            </w:tcBorders>
          </w:tcPr>
          <w:p w:rsidR="00EF6B1B" w:rsidRDefault="00EF6B1B">
            <w:pPr>
              <w:pStyle w:val="ConsPlusNormal"/>
            </w:pPr>
            <w:r>
              <w:t>26 декабря 2008 года</w:t>
            </w:r>
          </w:p>
        </w:tc>
        <w:tc>
          <w:tcPr>
            <w:tcW w:w="4677" w:type="dxa"/>
            <w:tcBorders>
              <w:top w:val="nil"/>
              <w:left w:val="nil"/>
              <w:bottom w:val="nil"/>
              <w:right w:val="nil"/>
            </w:tcBorders>
          </w:tcPr>
          <w:p w:rsidR="00EF6B1B" w:rsidRDefault="00EF6B1B">
            <w:pPr>
              <w:pStyle w:val="ConsPlusNormal"/>
              <w:jc w:val="right"/>
            </w:pPr>
            <w:r>
              <w:t>N 294-ФЗ</w:t>
            </w:r>
          </w:p>
        </w:tc>
      </w:tr>
    </w:tbl>
    <w:p w:rsidR="00EF6B1B" w:rsidRDefault="00EF6B1B">
      <w:pPr>
        <w:pStyle w:val="ConsPlusNormal"/>
        <w:pBdr>
          <w:top w:val="single" w:sz="6" w:space="0" w:color="auto"/>
        </w:pBdr>
        <w:spacing w:before="100" w:after="100"/>
        <w:jc w:val="both"/>
        <w:rPr>
          <w:sz w:val="2"/>
          <w:szCs w:val="2"/>
        </w:rPr>
      </w:pPr>
    </w:p>
    <w:p w:rsidR="00EF6B1B" w:rsidRDefault="00EF6B1B">
      <w:pPr>
        <w:pStyle w:val="ConsPlusNormal"/>
        <w:jc w:val="both"/>
      </w:pP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r w:rsidRPr="003A5A54">
        <w:rPr>
          <w:rFonts w:ascii="Times New Roman" w:hAnsi="Times New Roman" w:cs="Times New Roman"/>
          <w:sz w:val="28"/>
          <w:szCs w:val="28"/>
        </w:rPr>
        <w:t>РОССИЙСКАЯ ФЕДЕРАЦИЯ</w:t>
      </w: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r w:rsidRPr="003A5A54">
        <w:rPr>
          <w:rFonts w:ascii="Times New Roman" w:hAnsi="Times New Roman" w:cs="Times New Roman"/>
          <w:sz w:val="28"/>
          <w:szCs w:val="28"/>
        </w:rPr>
        <w:t>ФЕДЕРАЛЬНЫЙ ЗАКОН</w:t>
      </w: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r w:rsidRPr="003A5A54">
        <w:rPr>
          <w:rFonts w:ascii="Times New Roman" w:hAnsi="Times New Roman" w:cs="Times New Roman"/>
          <w:sz w:val="28"/>
          <w:szCs w:val="28"/>
        </w:rPr>
        <w:t>О ЗАЩИТЕ ПРАВ ЮРИДИЧЕСКИХ ЛИЦ</w:t>
      </w: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r w:rsidRPr="003A5A54">
        <w:rPr>
          <w:rFonts w:ascii="Times New Roman" w:hAnsi="Times New Roman" w:cs="Times New Roman"/>
          <w:sz w:val="28"/>
          <w:szCs w:val="28"/>
        </w:rPr>
        <w:t>И ИНДИВИДУАЛЬНЫХ ПРЕДПРИНИМАТЕЛЕЙ ПРИ ОСУЩЕСТВЛЕНИИ</w:t>
      </w: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r w:rsidRPr="003A5A54">
        <w:rPr>
          <w:rFonts w:ascii="Times New Roman" w:hAnsi="Times New Roman" w:cs="Times New Roman"/>
          <w:sz w:val="28"/>
          <w:szCs w:val="28"/>
        </w:rPr>
        <w:t>ГОСУДАРСТВЕННОГО КОНТРОЛЯ (НАДЗОРА)</w:t>
      </w: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r w:rsidRPr="003A5A54">
        <w:rPr>
          <w:rFonts w:ascii="Times New Roman" w:hAnsi="Times New Roman" w:cs="Times New Roman"/>
          <w:sz w:val="28"/>
          <w:szCs w:val="28"/>
        </w:rPr>
        <w:t>И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7C16E3" w:rsidRDefault="00EF6B1B" w:rsidP="003A5A54">
      <w:pPr>
        <w:pStyle w:val="ConsPlusNormal"/>
        <w:spacing w:line="360" w:lineRule="auto"/>
        <w:ind w:firstLine="680"/>
        <w:jc w:val="right"/>
        <w:rPr>
          <w:rFonts w:ascii="Times New Roman" w:hAnsi="Times New Roman" w:cs="Times New Roman"/>
          <w:sz w:val="24"/>
          <w:szCs w:val="24"/>
        </w:rPr>
      </w:pPr>
      <w:r w:rsidRPr="007C16E3">
        <w:rPr>
          <w:rFonts w:ascii="Times New Roman" w:hAnsi="Times New Roman" w:cs="Times New Roman"/>
          <w:sz w:val="24"/>
          <w:szCs w:val="24"/>
        </w:rPr>
        <w:t>Принят</w:t>
      </w:r>
    </w:p>
    <w:p w:rsidR="00EF6B1B" w:rsidRPr="007C16E3" w:rsidRDefault="00EF6B1B" w:rsidP="003A5A54">
      <w:pPr>
        <w:pStyle w:val="ConsPlusNormal"/>
        <w:spacing w:line="360" w:lineRule="auto"/>
        <w:ind w:firstLine="680"/>
        <w:jc w:val="right"/>
        <w:rPr>
          <w:rFonts w:ascii="Times New Roman" w:hAnsi="Times New Roman" w:cs="Times New Roman"/>
          <w:sz w:val="24"/>
          <w:szCs w:val="24"/>
        </w:rPr>
      </w:pPr>
      <w:r w:rsidRPr="007C16E3">
        <w:rPr>
          <w:rFonts w:ascii="Times New Roman" w:hAnsi="Times New Roman" w:cs="Times New Roman"/>
          <w:sz w:val="24"/>
          <w:szCs w:val="24"/>
        </w:rPr>
        <w:t>Государственной Думой</w:t>
      </w:r>
    </w:p>
    <w:p w:rsidR="00EF6B1B" w:rsidRPr="007C16E3" w:rsidRDefault="00EF6B1B" w:rsidP="003A5A54">
      <w:pPr>
        <w:pStyle w:val="ConsPlusNormal"/>
        <w:spacing w:line="360" w:lineRule="auto"/>
        <w:ind w:firstLine="680"/>
        <w:jc w:val="right"/>
        <w:rPr>
          <w:rFonts w:ascii="Times New Roman" w:hAnsi="Times New Roman" w:cs="Times New Roman"/>
          <w:sz w:val="24"/>
          <w:szCs w:val="24"/>
        </w:rPr>
      </w:pPr>
      <w:r w:rsidRPr="007C16E3">
        <w:rPr>
          <w:rFonts w:ascii="Times New Roman" w:hAnsi="Times New Roman" w:cs="Times New Roman"/>
          <w:sz w:val="24"/>
          <w:szCs w:val="24"/>
        </w:rPr>
        <w:t>19 декабря 2008 года</w:t>
      </w:r>
    </w:p>
    <w:p w:rsidR="00EF6B1B" w:rsidRPr="007C16E3" w:rsidRDefault="00EF6B1B" w:rsidP="003A5A54">
      <w:pPr>
        <w:pStyle w:val="ConsPlusNormal"/>
        <w:spacing w:line="360" w:lineRule="auto"/>
        <w:ind w:firstLine="680"/>
        <w:jc w:val="right"/>
        <w:rPr>
          <w:rFonts w:ascii="Times New Roman" w:hAnsi="Times New Roman" w:cs="Times New Roman"/>
          <w:sz w:val="24"/>
          <w:szCs w:val="24"/>
        </w:rPr>
      </w:pPr>
    </w:p>
    <w:p w:rsidR="00EF6B1B" w:rsidRPr="007C16E3" w:rsidRDefault="00EF6B1B" w:rsidP="003A5A54">
      <w:pPr>
        <w:pStyle w:val="ConsPlusNormal"/>
        <w:spacing w:line="360" w:lineRule="auto"/>
        <w:ind w:firstLine="680"/>
        <w:jc w:val="right"/>
        <w:rPr>
          <w:rFonts w:ascii="Times New Roman" w:hAnsi="Times New Roman" w:cs="Times New Roman"/>
          <w:sz w:val="24"/>
          <w:szCs w:val="24"/>
        </w:rPr>
      </w:pPr>
      <w:r w:rsidRPr="007C16E3">
        <w:rPr>
          <w:rFonts w:ascii="Times New Roman" w:hAnsi="Times New Roman" w:cs="Times New Roman"/>
          <w:sz w:val="24"/>
          <w:szCs w:val="24"/>
        </w:rPr>
        <w:t>Одобрен</w:t>
      </w:r>
    </w:p>
    <w:p w:rsidR="00EF6B1B" w:rsidRPr="007C16E3" w:rsidRDefault="00EF6B1B" w:rsidP="003A5A54">
      <w:pPr>
        <w:pStyle w:val="ConsPlusNormal"/>
        <w:spacing w:line="360" w:lineRule="auto"/>
        <w:ind w:firstLine="680"/>
        <w:jc w:val="right"/>
        <w:rPr>
          <w:rFonts w:ascii="Times New Roman" w:hAnsi="Times New Roman" w:cs="Times New Roman"/>
          <w:sz w:val="24"/>
          <w:szCs w:val="24"/>
        </w:rPr>
      </w:pPr>
      <w:r w:rsidRPr="007C16E3">
        <w:rPr>
          <w:rFonts w:ascii="Times New Roman" w:hAnsi="Times New Roman" w:cs="Times New Roman"/>
          <w:sz w:val="24"/>
          <w:szCs w:val="24"/>
        </w:rPr>
        <w:t>Советом Федерации</w:t>
      </w:r>
    </w:p>
    <w:p w:rsidR="00EF6B1B" w:rsidRPr="003A5A54" w:rsidRDefault="00EF6B1B" w:rsidP="003A5A54">
      <w:pPr>
        <w:pStyle w:val="ConsPlusNormal"/>
        <w:spacing w:line="360" w:lineRule="auto"/>
        <w:ind w:firstLine="680"/>
        <w:jc w:val="right"/>
        <w:rPr>
          <w:rFonts w:ascii="Times New Roman" w:hAnsi="Times New Roman" w:cs="Times New Roman"/>
          <w:sz w:val="28"/>
          <w:szCs w:val="28"/>
        </w:rPr>
      </w:pPr>
      <w:r w:rsidRPr="007C16E3">
        <w:rPr>
          <w:rFonts w:ascii="Times New Roman" w:hAnsi="Times New Roman" w:cs="Times New Roman"/>
          <w:sz w:val="24"/>
          <w:szCs w:val="24"/>
        </w:rPr>
        <w:t>22 декабря 2008 года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center"/>
        <w:outlineLvl w:val="0"/>
        <w:rPr>
          <w:rFonts w:ascii="Times New Roman" w:hAnsi="Times New Roman" w:cs="Times New Roman"/>
          <w:sz w:val="28"/>
          <w:szCs w:val="28"/>
        </w:rPr>
      </w:pPr>
      <w:r w:rsidRPr="003A5A54">
        <w:rPr>
          <w:rFonts w:ascii="Times New Roman" w:hAnsi="Times New Roman" w:cs="Times New Roman"/>
          <w:sz w:val="28"/>
          <w:szCs w:val="28"/>
        </w:rPr>
        <w:t>Глава 1. ОБЩИЕ ПОЛОЖЕНИЯ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1. Сфера применения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0" w:name="P49"/>
      <w:bookmarkEnd w:id="0"/>
      <w:r w:rsidRPr="003A5A54">
        <w:rPr>
          <w:rFonts w:ascii="Times New Roman" w:hAnsi="Times New Roman" w:cs="Times New Roman"/>
          <w:sz w:val="28"/>
          <w:szCs w:val="28"/>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Настоящим Федеральным законом устанавливаются: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lastRenderedPageBreak/>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 w:name="P57"/>
      <w:bookmarkEnd w:id="1"/>
      <w:r w:rsidRPr="003A5A54">
        <w:rPr>
          <w:rFonts w:ascii="Times New Roman" w:hAnsi="Times New Roman" w:cs="Times New Roman"/>
          <w:sz w:val="28"/>
          <w:szCs w:val="28"/>
        </w:rPr>
        <w:t>3. Положения настоящего Федерального закона, устанавливающие порядок организации и проведения проверок, не применяются: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утратил силу. - Федеральный </w:t>
      </w:r>
      <w:hyperlink r:id="rId4" w:history="1">
        <w:r w:rsidRPr="003A5A54">
          <w:rPr>
            <w:rFonts w:ascii="Times New Roman" w:hAnsi="Times New Roman" w:cs="Times New Roman"/>
            <w:color w:val="0000FF"/>
            <w:sz w:val="28"/>
            <w:szCs w:val="28"/>
          </w:rPr>
          <w:t>закон</w:t>
        </w:r>
      </w:hyperlink>
      <w:r w:rsidRPr="003A5A54">
        <w:rPr>
          <w:rFonts w:ascii="Times New Roman" w:hAnsi="Times New Roman" w:cs="Times New Roman"/>
          <w:sz w:val="28"/>
          <w:szCs w:val="28"/>
        </w:rPr>
        <w:t xml:space="preserve"> от 03.07.2016 N 277-ФЗ;</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при проведении оперативно-</w:t>
      </w:r>
      <w:r w:rsidR="007C16E3" w:rsidRPr="003A5A54">
        <w:rPr>
          <w:rFonts w:ascii="Times New Roman" w:hAnsi="Times New Roman" w:cs="Times New Roman"/>
          <w:sz w:val="28"/>
          <w:szCs w:val="28"/>
        </w:rPr>
        <w:t>розыскных</w:t>
      </w:r>
      <w:bookmarkStart w:id="2" w:name="_GoBack"/>
      <w:bookmarkEnd w:id="2"/>
      <w:r w:rsidRPr="003A5A54">
        <w:rPr>
          <w:rFonts w:ascii="Times New Roman" w:hAnsi="Times New Roman" w:cs="Times New Roman"/>
          <w:sz w:val="28"/>
          <w:szCs w:val="28"/>
        </w:rPr>
        <w:t xml:space="preserve"> </w:t>
      </w:r>
      <w:hyperlink r:id="rId5" w:history="1">
        <w:r w:rsidRPr="003A5A54">
          <w:rPr>
            <w:rFonts w:ascii="Times New Roman" w:hAnsi="Times New Roman" w:cs="Times New Roman"/>
            <w:color w:val="0000FF"/>
            <w:sz w:val="28"/>
            <w:szCs w:val="28"/>
          </w:rPr>
          <w:t>мероприятий</w:t>
        </w:r>
      </w:hyperlink>
      <w:r w:rsidRPr="003A5A54">
        <w:rPr>
          <w:rFonts w:ascii="Times New Roman" w:hAnsi="Times New Roman" w:cs="Times New Roman"/>
          <w:sz w:val="28"/>
          <w:szCs w:val="28"/>
        </w:rPr>
        <w:t xml:space="preserve">, производстве </w:t>
      </w:r>
      <w:hyperlink r:id="rId6" w:history="1">
        <w:r w:rsidRPr="003A5A54">
          <w:rPr>
            <w:rFonts w:ascii="Times New Roman" w:hAnsi="Times New Roman" w:cs="Times New Roman"/>
            <w:color w:val="0000FF"/>
            <w:sz w:val="28"/>
            <w:szCs w:val="28"/>
          </w:rPr>
          <w:t>дознания</w:t>
        </w:r>
      </w:hyperlink>
      <w:r w:rsidRPr="003A5A54">
        <w:rPr>
          <w:rFonts w:ascii="Times New Roman" w:hAnsi="Times New Roman" w:cs="Times New Roman"/>
          <w:sz w:val="28"/>
          <w:szCs w:val="28"/>
        </w:rPr>
        <w:t xml:space="preserve">, проведении предварительного </w:t>
      </w:r>
      <w:hyperlink r:id="rId7" w:history="1">
        <w:r w:rsidRPr="003A5A54">
          <w:rPr>
            <w:rFonts w:ascii="Times New Roman" w:hAnsi="Times New Roman" w:cs="Times New Roman"/>
            <w:color w:val="0000FF"/>
            <w:sz w:val="28"/>
            <w:szCs w:val="28"/>
          </w:rPr>
          <w:t>следствия</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при осуществлении прокурорского </w:t>
      </w:r>
      <w:hyperlink r:id="rId8" w:history="1">
        <w:r w:rsidRPr="003A5A54">
          <w:rPr>
            <w:rFonts w:ascii="Times New Roman" w:hAnsi="Times New Roman" w:cs="Times New Roman"/>
            <w:color w:val="0000FF"/>
            <w:sz w:val="28"/>
            <w:szCs w:val="28"/>
          </w:rPr>
          <w:t>надзора</w:t>
        </w:r>
      </w:hyperlink>
      <w:r w:rsidRPr="003A5A54">
        <w:rPr>
          <w:rFonts w:ascii="Times New Roman" w:hAnsi="Times New Roman" w:cs="Times New Roman"/>
          <w:sz w:val="28"/>
          <w:szCs w:val="28"/>
        </w:rP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9" w:history="1">
        <w:r w:rsidRPr="003A5A54">
          <w:rPr>
            <w:rFonts w:ascii="Times New Roman" w:hAnsi="Times New Roman" w:cs="Times New Roman"/>
            <w:color w:val="0000FF"/>
            <w:sz w:val="28"/>
            <w:szCs w:val="28"/>
          </w:rPr>
          <w:t>расследования</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при производстве по делам о нарушении антимонопольного законодательства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при расследовании причин возникновения аварий, несчастных </w:t>
      </w:r>
      <w:hyperlink r:id="rId10" w:history="1">
        <w:r w:rsidRPr="003A5A54">
          <w:rPr>
            <w:rFonts w:ascii="Times New Roman" w:hAnsi="Times New Roman" w:cs="Times New Roman"/>
            <w:color w:val="0000FF"/>
            <w:sz w:val="28"/>
            <w:szCs w:val="28"/>
          </w:rPr>
          <w:t>случаев</w:t>
        </w:r>
      </w:hyperlink>
      <w:r w:rsidRPr="003A5A54">
        <w:rPr>
          <w:rFonts w:ascii="Times New Roman" w:hAnsi="Times New Roman" w:cs="Times New Roman"/>
          <w:sz w:val="28"/>
          <w:szCs w:val="28"/>
        </w:rPr>
        <w:t xml:space="preserve"> на производстве, инфекционных и массовых неинфекционных </w:t>
      </w:r>
      <w:hyperlink r:id="rId11" w:history="1">
        <w:r w:rsidRPr="003A5A54">
          <w:rPr>
            <w:rFonts w:ascii="Times New Roman" w:hAnsi="Times New Roman" w:cs="Times New Roman"/>
            <w:color w:val="0000FF"/>
            <w:sz w:val="28"/>
            <w:szCs w:val="28"/>
          </w:rPr>
          <w:t>заболеваний</w:t>
        </w:r>
      </w:hyperlink>
      <w:r w:rsidRPr="003A5A54">
        <w:rPr>
          <w:rFonts w:ascii="Times New Roman" w:hAnsi="Times New Roman" w:cs="Times New Roman"/>
          <w:sz w:val="28"/>
          <w:szCs w:val="28"/>
        </w:rPr>
        <w:t xml:space="preserve"> (отравлений, поражений) людей, животных и растений, причинения </w:t>
      </w:r>
      <w:hyperlink r:id="rId12" w:history="1">
        <w:r w:rsidRPr="003A5A54">
          <w:rPr>
            <w:rFonts w:ascii="Times New Roman" w:hAnsi="Times New Roman" w:cs="Times New Roman"/>
            <w:color w:val="0000FF"/>
            <w:sz w:val="28"/>
            <w:szCs w:val="28"/>
          </w:rPr>
          <w:t>вреда</w:t>
        </w:r>
      </w:hyperlink>
      <w:r w:rsidRPr="003A5A54">
        <w:rPr>
          <w:rFonts w:ascii="Times New Roman" w:hAnsi="Times New Roman" w:cs="Times New Roman"/>
          <w:sz w:val="28"/>
          <w:szCs w:val="28"/>
        </w:rPr>
        <w:t xml:space="preserve"> окружающей среде, имуществу граждан и юридических лиц, государственному и муниципальному имуществу;</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при расследовании причин возникновения чрезвычайных ситуаций природного и техногенного характера и ликвидации их последствий;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6.1) при проведении проверки устранения обстоятельств, послуживших основанием назначения административного наказания в виде </w:t>
      </w:r>
      <w:hyperlink r:id="rId13" w:history="1">
        <w:r w:rsidRPr="003A5A54">
          <w:rPr>
            <w:rFonts w:ascii="Times New Roman" w:hAnsi="Times New Roman" w:cs="Times New Roman"/>
            <w:color w:val="0000FF"/>
            <w:sz w:val="28"/>
            <w:szCs w:val="28"/>
          </w:rPr>
          <w:t>административного приостановления деятельности</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 к мероприятиям по контролю, направленным на противодействие неправомерному использованию инсайдерской </w:t>
      </w:r>
      <w:hyperlink r:id="rId14" w:history="1">
        <w:r w:rsidRPr="003A5A54">
          <w:rPr>
            <w:rFonts w:ascii="Times New Roman" w:hAnsi="Times New Roman" w:cs="Times New Roman"/>
            <w:color w:val="0000FF"/>
            <w:sz w:val="28"/>
            <w:szCs w:val="28"/>
          </w:rPr>
          <w:t>информации</w:t>
        </w:r>
      </w:hyperlink>
      <w:r w:rsidRPr="003A5A54">
        <w:rPr>
          <w:rFonts w:ascii="Times New Roman" w:hAnsi="Times New Roman" w:cs="Times New Roman"/>
          <w:sz w:val="28"/>
          <w:szCs w:val="28"/>
        </w:rPr>
        <w:t xml:space="preserve"> и манипулированию рынком;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 w:name="P72"/>
      <w:bookmarkEnd w:id="3"/>
      <w:r w:rsidRPr="003A5A54">
        <w:rPr>
          <w:rFonts w:ascii="Times New Roman" w:hAnsi="Times New Roman" w:cs="Times New Roman"/>
          <w:sz w:val="28"/>
          <w:szCs w:val="28"/>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w:t>
      </w:r>
      <w:hyperlink r:id="rId15"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 xml:space="preserve"> за осуществлением иностранных инвестиций;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государственный </w:t>
      </w:r>
      <w:hyperlink r:id="rId16"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 xml:space="preserve"> за экономической концентрацией;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w:t>
      </w:r>
      <w:hyperlink r:id="rId17" w:history="1">
        <w:r w:rsidRPr="003A5A54">
          <w:rPr>
            <w:rFonts w:ascii="Times New Roman" w:hAnsi="Times New Roman" w:cs="Times New Roman"/>
            <w:color w:val="0000FF"/>
            <w:sz w:val="28"/>
            <w:szCs w:val="28"/>
          </w:rPr>
          <w:t>контроль и надзор</w:t>
        </w:r>
      </w:hyperlink>
      <w:r w:rsidRPr="003A5A54">
        <w:rPr>
          <w:rFonts w:ascii="Times New Roman" w:hAnsi="Times New Roman" w:cs="Times New Roman"/>
          <w:sz w:val="28"/>
          <w:szCs w:val="28"/>
        </w:rPr>
        <w:t xml:space="preserve"> в финансово-бюджетной сфере;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налоговый </w:t>
      </w:r>
      <w:hyperlink r:id="rId18"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валютный </w:t>
      </w:r>
      <w:hyperlink r:id="rId19"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 таможенный </w:t>
      </w:r>
      <w:hyperlink r:id="rId20"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 государственный портовый </w:t>
      </w:r>
      <w:hyperlink r:id="rId21"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контроль за уплатой страховых взносов в государственные внебюджетные фонды;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9) </w:t>
      </w:r>
      <w:hyperlink r:id="rId22"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 xml:space="preserve"> на финансовых рынках;</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10) банковский </w:t>
      </w:r>
      <w:hyperlink r:id="rId23" w:history="1">
        <w:r w:rsidRPr="003A5A54">
          <w:rPr>
            <w:rFonts w:ascii="Times New Roman" w:hAnsi="Times New Roman" w:cs="Times New Roman"/>
            <w:color w:val="0000FF"/>
            <w:sz w:val="28"/>
            <w:szCs w:val="28"/>
          </w:rPr>
          <w:t>надзор</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11) страховой </w:t>
      </w:r>
      <w:hyperlink r:id="rId24" w:history="1">
        <w:r w:rsidRPr="003A5A54">
          <w:rPr>
            <w:rFonts w:ascii="Times New Roman" w:hAnsi="Times New Roman" w:cs="Times New Roman"/>
            <w:color w:val="0000FF"/>
            <w:sz w:val="28"/>
            <w:szCs w:val="28"/>
          </w:rPr>
          <w:t>надзор</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12) </w:t>
      </w:r>
      <w:hyperlink r:id="rId25" w:history="1">
        <w:r w:rsidRPr="003A5A54">
          <w:rPr>
            <w:rFonts w:ascii="Times New Roman" w:hAnsi="Times New Roman" w:cs="Times New Roman"/>
            <w:color w:val="0000FF"/>
            <w:sz w:val="28"/>
            <w:szCs w:val="28"/>
          </w:rPr>
          <w:t>надзор</w:t>
        </w:r>
      </w:hyperlink>
      <w:r w:rsidRPr="003A5A54">
        <w:rPr>
          <w:rFonts w:ascii="Times New Roman" w:hAnsi="Times New Roman" w:cs="Times New Roman"/>
          <w:sz w:val="28"/>
          <w:szCs w:val="28"/>
        </w:rPr>
        <w:t xml:space="preserve"> в национальной платежной системе;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13) государственный </w:t>
      </w:r>
      <w:hyperlink r:id="rId26"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 xml:space="preserve"> за осуществлением клиринговой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13.1) государственный </w:t>
      </w:r>
      <w:hyperlink r:id="rId27"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 xml:space="preserve"> за осуществлением деятельности по проведению организованных торгов;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14) контроль за соблюдением </w:t>
      </w:r>
      <w:hyperlink r:id="rId28" w:history="1">
        <w:r w:rsidRPr="003A5A54">
          <w:rPr>
            <w:rFonts w:ascii="Times New Roman" w:hAnsi="Times New Roman" w:cs="Times New Roman"/>
            <w:color w:val="0000FF"/>
            <w:sz w:val="28"/>
            <w:szCs w:val="28"/>
          </w:rPr>
          <w:t>законодательства</w:t>
        </w:r>
      </w:hyperlink>
      <w:r w:rsidRPr="003A5A54">
        <w:rPr>
          <w:rFonts w:ascii="Times New Roman" w:hAnsi="Times New Roman" w:cs="Times New Roman"/>
          <w:sz w:val="28"/>
          <w:szCs w:val="28"/>
        </w:rP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15) контроль за соблюдением требований </w:t>
      </w:r>
      <w:hyperlink r:id="rId29" w:history="1">
        <w:r w:rsidRPr="003A5A54">
          <w:rPr>
            <w:rFonts w:ascii="Times New Roman" w:hAnsi="Times New Roman" w:cs="Times New Roman"/>
            <w:color w:val="0000FF"/>
            <w:sz w:val="28"/>
            <w:szCs w:val="28"/>
          </w:rPr>
          <w:t>законодательства</w:t>
        </w:r>
      </w:hyperlink>
      <w:r w:rsidRPr="003A5A54">
        <w:rPr>
          <w:rFonts w:ascii="Times New Roman" w:hAnsi="Times New Roman" w:cs="Times New Roman"/>
          <w:sz w:val="28"/>
          <w:szCs w:val="28"/>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16) </w:t>
      </w:r>
      <w:hyperlink r:id="rId30" w:history="1">
        <w:r w:rsidRPr="003A5A54">
          <w:rPr>
            <w:rFonts w:ascii="Times New Roman" w:hAnsi="Times New Roman" w:cs="Times New Roman"/>
            <w:color w:val="0000FF"/>
            <w:sz w:val="28"/>
            <w:szCs w:val="28"/>
          </w:rPr>
          <w:t>пограничный</w:t>
        </w:r>
      </w:hyperlink>
      <w:r w:rsidRPr="003A5A54">
        <w:rPr>
          <w:rFonts w:ascii="Times New Roman" w:hAnsi="Times New Roman" w:cs="Times New Roman"/>
          <w:sz w:val="28"/>
          <w:szCs w:val="28"/>
        </w:rPr>
        <w:t xml:space="preserve">, </w:t>
      </w:r>
      <w:hyperlink r:id="rId31" w:history="1">
        <w:r w:rsidRPr="003A5A54">
          <w:rPr>
            <w:rFonts w:ascii="Times New Roman" w:hAnsi="Times New Roman" w:cs="Times New Roman"/>
            <w:color w:val="0000FF"/>
            <w:sz w:val="28"/>
            <w:szCs w:val="28"/>
          </w:rPr>
          <w:t>санитарно-карантинный</w:t>
        </w:r>
      </w:hyperlink>
      <w:r w:rsidRPr="003A5A54">
        <w:rPr>
          <w:rFonts w:ascii="Times New Roman" w:hAnsi="Times New Roman" w:cs="Times New Roman"/>
          <w:sz w:val="28"/>
          <w:szCs w:val="28"/>
        </w:rPr>
        <w:t xml:space="preserve">, </w:t>
      </w:r>
      <w:hyperlink r:id="rId32" w:history="1">
        <w:r w:rsidRPr="003A5A54">
          <w:rPr>
            <w:rFonts w:ascii="Times New Roman" w:hAnsi="Times New Roman" w:cs="Times New Roman"/>
            <w:color w:val="0000FF"/>
            <w:sz w:val="28"/>
            <w:szCs w:val="28"/>
          </w:rPr>
          <w:t>ветеринарный</w:t>
        </w:r>
      </w:hyperlink>
      <w:r w:rsidRPr="003A5A54">
        <w:rPr>
          <w:rFonts w:ascii="Times New Roman" w:hAnsi="Times New Roman" w:cs="Times New Roman"/>
          <w:sz w:val="28"/>
          <w:szCs w:val="28"/>
        </w:rPr>
        <w:t xml:space="preserve">, </w:t>
      </w:r>
      <w:hyperlink r:id="rId33" w:history="1">
        <w:r w:rsidRPr="003A5A54">
          <w:rPr>
            <w:rFonts w:ascii="Times New Roman" w:hAnsi="Times New Roman" w:cs="Times New Roman"/>
            <w:color w:val="0000FF"/>
            <w:sz w:val="28"/>
            <w:szCs w:val="28"/>
          </w:rPr>
          <w:t>карантинный фитосанитарный</w:t>
        </w:r>
      </w:hyperlink>
      <w:r w:rsidRPr="003A5A54">
        <w:rPr>
          <w:rFonts w:ascii="Times New Roman" w:hAnsi="Times New Roman" w:cs="Times New Roman"/>
          <w:sz w:val="28"/>
          <w:szCs w:val="28"/>
        </w:rPr>
        <w:t xml:space="preserve"> и транспортный контроль в пунктах пропуска через Государственную границу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17) контроль за соблюдением требований законодательства об антитеррористической защищенности объектов;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17.1) федеральный государственный </w:t>
      </w:r>
      <w:hyperlink r:id="rId34" w:history="1">
        <w:r w:rsidRPr="003A5A54">
          <w:rPr>
            <w:rFonts w:ascii="Times New Roman" w:hAnsi="Times New Roman" w:cs="Times New Roman"/>
            <w:color w:val="0000FF"/>
            <w:sz w:val="28"/>
            <w:szCs w:val="28"/>
          </w:rPr>
          <w:t>контроль (надзор)</w:t>
        </w:r>
      </w:hyperlink>
      <w:r w:rsidRPr="003A5A54">
        <w:rPr>
          <w:rFonts w:ascii="Times New Roman" w:hAnsi="Times New Roman" w:cs="Times New Roman"/>
          <w:sz w:val="28"/>
          <w:szCs w:val="28"/>
        </w:rPr>
        <w:t xml:space="preserve"> за обеспечением безопасности объектов топливно-энергетического комплекса;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18) </w:t>
      </w:r>
      <w:hyperlink r:id="rId35"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19) контроль за соблюдением требований в связи с распространением информации в информационно-телекоммуникационной сети "Интернет";</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20) государственный </w:t>
      </w:r>
      <w:hyperlink r:id="rId36" w:history="1">
        <w:r w:rsidRPr="003A5A54">
          <w:rPr>
            <w:rFonts w:ascii="Times New Roman" w:hAnsi="Times New Roman" w:cs="Times New Roman"/>
            <w:color w:val="0000FF"/>
            <w:sz w:val="28"/>
            <w:szCs w:val="28"/>
          </w:rPr>
          <w:t>контроль и надзор</w:t>
        </w:r>
      </w:hyperlink>
      <w:r w:rsidRPr="003A5A54">
        <w:rPr>
          <w:rFonts w:ascii="Times New Roman" w:hAnsi="Times New Roman" w:cs="Times New Roman"/>
          <w:sz w:val="28"/>
          <w:szCs w:val="28"/>
        </w:rPr>
        <w:t xml:space="preserve"> за обработкой персональных данных;</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21) государственный </w:t>
      </w:r>
      <w:hyperlink r:id="rId37"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22) государственный </w:t>
      </w:r>
      <w:hyperlink r:id="rId38"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 xml:space="preserve"> в области обеспечения безопасности значимых объектов критической информационной инфраструктуры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4" w:name="P108"/>
      <w:bookmarkEnd w:id="4"/>
      <w:r w:rsidRPr="003A5A54">
        <w:rPr>
          <w:rFonts w:ascii="Times New Roman" w:hAnsi="Times New Roman" w:cs="Times New Roman"/>
          <w:sz w:val="28"/>
          <w:szCs w:val="28"/>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государственный контроль за соблюдением антимонопольного </w:t>
      </w:r>
      <w:hyperlink r:id="rId39" w:history="1">
        <w:r w:rsidRPr="003A5A54">
          <w:rPr>
            <w:rFonts w:ascii="Times New Roman" w:hAnsi="Times New Roman" w:cs="Times New Roman"/>
            <w:color w:val="0000FF"/>
            <w:sz w:val="28"/>
            <w:szCs w:val="28"/>
          </w:rPr>
          <w:t>законодательства</w:t>
        </w:r>
      </w:hyperlink>
      <w:r w:rsidRPr="003A5A54">
        <w:rPr>
          <w:rFonts w:ascii="Times New Roman" w:hAnsi="Times New Roman" w:cs="Times New Roman"/>
          <w:sz w:val="28"/>
          <w:szCs w:val="28"/>
        </w:rPr>
        <w:t xml:space="preserve"> Российской Федерации, за исключением государственного контроля за экономической концентрацией;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лицензионный </w:t>
      </w:r>
      <w:hyperlink r:id="rId40"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экспортный </w:t>
      </w:r>
      <w:hyperlink r:id="rId41"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государственный </w:t>
      </w:r>
      <w:hyperlink r:id="rId42" w:history="1">
        <w:r w:rsidRPr="003A5A54">
          <w:rPr>
            <w:rFonts w:ascii="Times New Roman" w:hAnsi="Times New Roman" w:cs="Times New Roman"/>
            <w:color w:val="0000FF"/>
            <w:sz w:val="28"/>
            <w:szCs w:val="28"/>
          </w:rPr>
          <w:t>надзор</w:t>
        </w:r>
      </w:hyperlink>
      <w:r w:rsidRPr="003A5A54">
        <w:rPr>
          <w:rFonts w:ascii="Times New Roman" w:hAnsi="Times New Roman" w:cs="Times New Roman"/>
          <w:sz w:val="28"/>
          <w:szCs w:val="28"/>
        </w:rPr>
        <w:t xml:space="preserve"> за деятельностью саморегулируемых организаций;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федеральный государственный контроль </w:t>
      </w:r>
      <w:hyperlink r:id="rId43" w:history="1">
        <w:r w:rsidRPr="003A5A54">
          <w:rPr>
            <w:rFonts w:ascii="Times New Roman" w:hAnsi="Times New Roman" w:cs="Times New Roman"/>
            <w:color w:val="0000FF"/>
            <w:sz w:val="28"/>
            <w:szCs w:val="28"/>
          </w:rPr>
          <w:t>(надзор)</w:t>
        </w:r>
      </w:hyperlink>
      <w:r w:rsidRPr="003A5A54">
        <w:rPr>
          <w:rFonts w:ascii="Times New Roman" w:hAnsi="Times New Roman" w:cs="Times New Roman"/>
          <w:sz w:val="28"/>
          <w:szCs w:val="28"/>
        </w:rPr>
        <w:t xml:space="preserve"> в сфере миграции;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федеральный государственный надзор в области связи;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 федеральный государственный контроль за обеспечением защиты государственной тайны;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государственный надзор в сфере рекламы;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10) федеральный государственный надзор в области безопасности дорожного движения;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 федеральный государственный контроль (надзор) в области транспортной безопасности;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13) федеральный государственный надзор в области использования атомной энергии;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14) государственный </w:t>
      </w:r>
      <w:hyperlink r:id="rId44" w:history="1">
        <w:r w:rsidRPr="003A5A54">
          <w:rPr>
            <w:rFonts w:ascii="Times New Roman" w:hAnsi="Times New Roman" w:cs="Times New Roman"/>
            <w:color w:val="0000FF"/>
            <w:sz w:val="28"/>
            <w:szCs w:val="28"/>
          </w:rPr>
          <w:t>надзор</w:t>
        </w:r>
      </w:hyperlink>
      <w:r w:rsidRPr="003A5A54">
        <w:rPr>
          <w:rFonts w:ascii="Times New Roman" w:hAnsi="Times New Roman" w:cs="Times New Roman"/>
          <w:sz w:val="28"/>
          <w:szCs w:val="28"/>
        </w:rPr>
        <w:t xml:space="preserve"> в области обеспечения радиационной безопасности;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15) федеральный государственный надзор в области промышленной безопасности;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16) федеральный государственный надзор в области безопасности гидротехнических сооружений;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17) федеральный государственный пожарный надзор;</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18) государственный строительный надзор;</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19) государственный </w:t>
      </w:r>
      <w:hyperlink r:id="rId45" w:history="1">
        <w:r w:rsidRPr="003A5A54">
          <w:rPr>
            <w:rFonts w:ascii="Times New Roman" w:hAnsi="Times New Roman" w:cs="Times New Roman"/>
            <w:color w:val="0000FF"/>
            <w:sz w:val="28"/>
            <w:szCs w:val="28"/>
          </w:rPr>
          <w:t>контроль (надзор)</w:t>
        </w:r>
      </w:hyperlink>
      <w:r w:rsidRPr="003A5A54">
        <w:rPr>
          <w:rFonts w:ascii="Times New Roman" w:hAnsi="Times New Roman" w:cs="Times New Roman"/>
          <w:sz w:val="28"/>
          <w:szCs w:val="28"/>
        </w:rPr>
        <w:t xml:space="preserve"> на территории особой экономической зоны;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20) государственный </w:t>
      </w:r>
      <w:hyperlink r:id="rId46" w:history="1">
        <w:r w:rsidRPr="003A5A54">
          <w:rPr>
            <w:rFonts w:ascii="Times New Roman" w:hAnsi="Times New Roman" w:cs="Times New Roman"/>
            <w:color w:val="0000FF"/>
            <w:sz w:val="28"/>
            <w:szCs w:val="28"/>
          </w:rPr>
          <w:t>контроль (надзор)</w:t>
        </w:r>
      </w:hyperlink>
      <w:r w:rsidRPr="003A5A54">
        <w:rPr>
          <w:rFonts w:ascii="Times New Roman" w:hAnsi="Times New Roman" w:cs="Times New Roman"/>
          <w:sz w:val="28"/>
          <w:szCs w:val="28"/>
        </w:rPr>
        <w:t xml:space="preserve"> в сферах естественных монополий;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21) государственный контроль (надзор) в области регулируемых государством цен (тарифов);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22) государственный надзор в области организации и проведения азартных игр;</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23) федеральный государственный надзор за проведением лотерей;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24) федеральный государственный надзор за деятельностью некоммерческих организаций;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25) региональный государственный </w:t>
      </w:r>
      <w:hyperlink r:id="rId47"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 xml:space="preserve"> за осуществлением перевозок пассажиров и багажа легковым такси;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26) региональный государственный жилищный </w:t>
      </w:r>
      <w:hyperlink r:id="rId48" w:history="1">
        <w:r w:rsidRPr="003A5A54">
          <w:rPr>
            <w:rFonts w:ascii="Times New Roman" w:hAnsi="Times New Roman" w:cs="Times New Roman"/>
            <w:color w:val="0000FF"/>
            <w:sz w:val="28"/>
            <w:szCs w:val="28"/>
          </w:rPr>
          <w:t>надзор</w:t>
        </w:r>
      </w:hyperlink>
      <w:r w:rsidRPr="003A5A54">
        <w:rPr>
          <w:rFonts w:ascii="Times New Roman" w:hAnsi="Times New Roman" w:cs="Times New Roman"/>
          <w:sz w:val="28"/>
          <w:szCs w:val="28"/>
        </w:rPr>
        <w:t xml:space="preserve">, муниципальный жилищный </w:t>
      </w:r>
      <w:hyperlink r:id="rId49" w:history="1">
        <w:r w:rsidRPr="003A5A54">
          <w:rPr>
            <w:rFonts w:ascii="Times New Roman" w:hAnsi="Times New Roman" w:cs="Times New Roman"/>
            <w:color w:val="0000FF"/>
            <w:sz w:val="28"/>
            <w:szCs w:val="28"/>
          </w:rPr>
          <w:t>контроль</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27) государственный контроль (надзор) в сфере образования;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28) региональный государственный </w:t>
      </w:r>
      <w:hyperlink r:id="rId50" w:history="1">
        <w:r w:rsidRPr="003A5A54">
          <w:rPr>
            <w:rFonts w:ascii="Times New Roman" w:hAnsi="Times New Roman" w:cs="Times New Roman"/>
            <w:color w:val="0000FF"/>
            <w:sz w:val="28"/>
            <w:szCs w:val="28"/>
          </w:rPr>
          <w:t>контроль (надзор)</w:t>
        </w:r>
      </w:hyperlink>
      <w:r w:rsidRPr="003A5A54">
        <w:rPr>
          <w:rFonts w:ascii="Times New Roman" w:hAnsi="Times New Roman" w:cs="Times New Roman"/>
          <w:sz w:val="28"/>
          <w:szCs w:val="28"/>
        </w:rPr>
        <w:t xml:space="preserve">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29) федеральный государственный контроль за деятельностью аккредитованных лиц;</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30) государственный экологический надзор;</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31) государственный земельный надзор и муниципальный земельный контроль;</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32) государственный контроль (надзор) в свободной экономической зоне;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33) федеральный государственный пробирный надзор;</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34) федеральный государственный надзор в сфере обращения лекарственных средств;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35) государственный контроль (надзор) в области обеспечения качества и безопасности пищевых продуктов;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36) федеральный государственный надзор за деятельностью религиозных организаций;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38) государственный </w:t>
      </w:r>
      <w:hyperlink r:id="rId51" w:history="1">
        <w:r w:rsidRPr="003A5A54">
          <w:rPr>
            <w:rFonts w:ascii="Times New Roman" w:hAnsi="Times New Roman" w:cs="Times New Roman"/>
            <w:color w:val="0000FF"/>
            <w:sz w:val="28"/>
            <w:szCs w:val="28"/>
          </w:rPr>
          <w:t>надзор</w:t>
        </w:r>
      </w:hyperlink>
      <w:r w:rsidRPr="003A5A54">
        <w:rPr>
          <w:rFonts w:ascii="Times New Roman" w:hAnsi="Times New Roman" w:cs="Times New Roman"/>
          <w:sz w:val="28"/>
          <w:szCs w:val="28"/>
        </w:rP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39) внешний контроль качества работы аудиторских организаций, определенных в соответствии с Федеральным </w:t>
      </w:r>
      <w:hyperlink r:id="rId52" w:history="1">
        <w:r w:rsidRPr="003A5A54">
          <w:rPr>
            <w:rFonts w:ascii="Times New Roman" w:hAnsi="Times New Roman" w:cs="Times New Roman"/>
            <w:color w:val="0000FF"/>
            <w:sz w:val="28"/>
            <w:szCs w:val="28"/>
          </w:rPr>
          <w:t>законом</w:t>
        </w:r>
      </w:hyperlink>
      <w:r w:rsidRPr="003A5A54">
        <w:rPr>
          <w:rFonts w:ascii="Times New Roman" w:hAnsi="Times New Roman" w:cs="Times New Roman"/>
          <w:sz w:val="28"/>
          <w:szCs w:val="28"/>
        </w:rPr>
        <w:t xml:space="preserve"> от 30 декабря 2008 года N 307-ФЗ "Об аудиторской деятельности", который осуществляется федеральным органом исполнительной власти.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2" w:history="1">
        <w:r w:rsidRPr="003A5A54">
          <w:rPr>
            <w:rFonts w:ascii="Times New Roman" w:hAnsi="Times New Roman" w:cs="Times New Roman"/>
            <w:color w:val="0000FF"/>
            <w:sz w:val="28"/>
            <w:szCs w:val="28"/>
          </w:rPr>
          <w:t>части 3.1</w:t>
        </w:r>
      </w:hyperlink>
      <w:r w:rsidRPr="003A5A54">
        <w:rPr>
          <w:rFonts w:ascii="Times New Roman" w:hAnsi="Times New Roman" w:cs="Times New Roman"/>
          <w:sz w:val="28"/>
          <w:szCs w:val="28"/>
        </w:rPr>
        <w:t xml:space="preserve"> настоящей статьи, на территории опережающего социально-экономического развития устанавливаются Федеральным </w:t>
      </w:r>
      <w:hyperlink r:id="rId53" w:history="1">
        <w:r w:rsidRPr="003A5A54">
          <w:rPr>
            <w:rFonts w:ascii="Times New Roman" w:hAnsi="Times New Roman" w:cs="Times New Roman"/>
            <w:color w:val="0000FF"/>
            <w:sz w:val="28"/>
            <w:szCs w:val="28"/>
          </w:rPr>
          <w:t>законом</w:t>
        </w:r>
      </w:hyperlink>
      <w:r w:rsidRPr="003A5A54">
        <w:rPr>
          <w:rFonts w:ascii="Times New Roman" w:hAnsi="Times New Roman" w:cs="Times New Roman"/>
          <w:sz w:val="28"/>
          <w:szCs w:val="28"/>
        </w:rPr>
        <w:t xml:space="preserve"> "О территориях опережающего социально-экономического развития в Российской Федерации" и Федеральным </w:t>
      </w:r>
      <w:hyperlink r:id="rId54" w:history="1">
        <w:r w:rsidRPr="003A5A54">
          <w:rPr>
            <w:rFonts w:ascii="Times New Roman" w:hAnsi="Times New Roman" w:cs="Times New Roman"/>
            <w:color w:val="0000FF"/>
            <w:sz w:val="28"/>
            <w:szCs w:val="28"/>
          </w:rPr>
          <w:t>законом</w:t>
        </w:r>
      </w:hyperlink>
      <w:r w:rsidRPr="003A5A54">
        <w:rPr>
          <w:rFonts w:ascii="Times New Roman" w:hAnsi="Times New Roman" w:cs="Times New Roman"/>
          <w:sz w:val="28"/>
          <w:szCs w:val="28"/>
        </w:rPr>
        <w:t xml:space="preserve"> "О свободном порте Владивосток".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55" w:history="1">
        <w:r w:rsidRPr="003A5A54">
          <w:rPr>
            <w:rFonts w:ascii="Times New Roman" w:hAnsi="Times New Roman" w:cs="Times New Roman"/>
            <w:color w:val="0000FF"/>
            <w:sz w:val="28"/>
            <w:szCs w:val="28"/>
          </w:rPr>
          <w:t>законом</w:t>
        </w:r>
      </w:hyperlink>
      <w:r w:rsidRPr="003A5A54">
        <w:rPr>
          <w:rFonts w:ascii="Times New Roman" w:hAnsi="Times New Roman" w:cs="Times New Roman"/>
          <w:sz w:val="28"/>
          <w:szCs w:val="28"/>
        </w:rPr>
        <w:t xml:space="preserve"> от 29 декабря 2012 года N 275-ФЗ "О государственном оборонном заказе".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2. Основные понятия, используемые в настоящем Федеральном законе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 в соответствии с настоящим Федеральным законом и другими федеральными законами, а также принимаемыми в соответствии с ними административными регламентами;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и принимаемыми в соответствии с ними административными регламентами.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06" w:history="1">
        <w:r w:rsidRPr="003A5A54">
          <w:rPr>
            <w:rFonts w:ascii="Times New Roman" w:hAnsi="Times New Roman" w:cs="Times New Roman"/>
            <w:color w:val="0000FF"/>
            <w:sz w:val="28"/>
            <w:szCs w:val="28"/>
          </w:rPr>
          <w:t>пунктах 3</w:t>
        </w:r>
      </w:hyperlink>
      <w:r w:rsidRPr="003A5A54">
        <w:rPr>
          <w:rFonts w:ascii="Times New Roman" w:hAnsi="Times New Roman" w:cs="Times New Roman"/>
          <w:sz w:val="28"/>
          <w:szCs w:val="28"/>
        </w:rPr>
        <w:t xml:space="preserve"> - </w:t>
      </w:r>
      <w:hyperlink w:anchor="P410" w:history="1">
        <w:r w:rsidRPr="003A5A54">
          <w:rPr>
            <w:rFonts w:ascii="Times New Roman" w:hAnsi="Times New Roman" w:cs="Times New Roman"/>
            <w:color w:val="0000FF"/>
            <w:sz w:val="28"/>
            <w:szCs w:val="28"/>
          </w:rPr>
          <w:t>7 части 1 статьи 8.3</w:t>
        </w:r>
      </w:hyperlink>
      <w:r w:rsidRPr="003A5A54">
        <w:rPr>
          <w:rFonts w:ascii="Times New Roman" w:hAnsi="Times New Roman" w:cs="Times New Roman"/>
          <w:sz w:val="28"/>
          <w:szCs w:val="28"/>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 или иных мероприятий по контролю;</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5" w:name="P192"/>
      <w:bookmarkEnd w:id="5"/>
      <w:r w:rsidRPr="003A5A54">
        <w:rPr>
          <w:rFonts w:ascii="Times New Roman" w:hAnsi="Times New Roman" w:cs="Times New Roman"/>
          <w:sz w:val="28"/>
          <w:szCs w:val="28"/>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6" w:name="P195"/>
      <w:bookmarkEnd w:id="6"/>
      <w:r w:rsidRPr="003A5A54">
        <w:rPr>
          <w:rFonts w:ascii="Times New Roman" w:hAnsi="Times New Roman" w:cs="Times New Roman"/>
          <w:sz w:val="28"/>
          <w:szCs w:val="28"/>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56" w:history="1">
        <w:r w:rsidRPr="003A5A54">
          <w:rPr>
            <w:rFonts w:ascii="Times New Roman" w:hAnsi="Times New Roman" w:cs="Times New Roman"/>
            <w:color w:val="0000FF"/>
            <w:sz w:val="28"/>
            <w:szCs w:val="28"/>
          </w:rPr>
          <w:t>порядке</w:t>
        </w:r>
      </w:hyperlink>
      <w:r w:rsidRPr="003A5A54">
        <w:rPr>
          <w:rFonts w:ascii="Times New Roman" w:hAnsi="Times New Roman" w:cs="Times New Roman"/>
          <w:sz w:val="28"/>
          <w:szCs w:val="28"/>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преимущественно уведомительный порядок начала осуществления отдельных видов предпринимательской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презумпция добросовестности юридических лиц, индивидуальных предпринимателей;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w:t>
      </w:r>
      <w:proofErr w:type="gramStart"/>
      <w:r w:rsidRPr="003A5A54">
        <w:rPr>
          <w:rFonts w:ascii="Times New Roman" w:hAnsi="Times New Roman" w:cs="Times New Roman"/>
          <w:sz w:val="28"/>
          <w:szCs w:val="28"/>
        </w:rPr>
        <w:t>тех же обязательных требований</w:t>
      </w:r>
      <w:proofErr w:type="gramEnd"/>
      <w:r w:rsidRPr="003A5A54">
        <w:rPr>
          <w:rFonts w:ascii="Times New Roman" w:hAnsi="Times New Roman" w:cs="Times New Roman"/>
          <w:sz w:val="28"/>
          <w:szCs w:val="28"/>
        </w:rPr>
        <w:t xml:space="preserve"> и требований, установленных муниципальными правовыми актами;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7" w:name="P207"/>
      <w:bookmarkEnd w:id="7"/>
      <w:r w:rsidRPr="003A5A54">
        <w:rPr>
          <w:rFonts w:ascii="Times New Roman" w:hAnsi="Times New Roman" w:cs="Times New Roman"/>
          <w:sz w:val="28"/>
          <w:szCs w:val="28"/>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 </w:t>
      </w:r>
      <w:hyperlink r:id="rId57" w:history="1">
        <w:r w:rsidRPr="003A5A54">
          <w:rPr>
            <w:rFonts w:ascii="Times New Roman" w:hAnsi="Times New Roman" w:cs="Times New Roman"/>
            <w:color w:val="0000FF"/>
            <w:sz w:val="28"/>
            <w:szCs w:val="28"/>
          </w:rPr>
          <w:t>ответственность</w:t>
        </w:r>
      </w:hyperlink>
      <w:r w:rsidRPr="003A5A54">
        <w:rPr>
          <w:rFonts w:ascii="Times New Roman" w:hAnsi="Times New Roman" w:cs="Times New Roman"/>
          <w:sz w:val="28"/>
          <w:szCs w:val="28"/>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9) финансирование за счет средств </w:t>
      </w:r>
      <w:proofErr w:type="gramStart"/>
      <w:r w:rsidRPr="003A5A54">
        <w:rPr>
          <w:rFonts w:ascii="Times New Roman" w:hAnsi="Times New Roman" w:cs="Times New Roman"/>
          <w:sz w:val="28"/>
          <w:szCs w:val="28"/>
        </w:rPr>
        <w:t>соответствующих бюджетов</w:t>
      </w:r>
      <w:proofErr w:type="gramEnd"/>
      <w:r w:rsidRPr="003A5A54">
        <w:rPr>
          <w:rFonts w:ascii="Times New Roman" w:hAnsi="Times New Roman" w:cs="Times New Roman"/>
          <w:sz w:val="28"/>
          <w:szCs w:val="28"/>
        </w:rPr>
        <w:t xml:space="preserve"> проводимых органами государственного контроля (надзора), органами муниципального контроля проверок, в том числе мероприятий по контролю;</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4. Полномочия федеральных органов исполнительной власти, осуществляющих государственный контроль (надзор)</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58" w:history="1">
        <w:r w:rsidRPr="003A5A54">
          <w:rPr>
            <w:rFonts w:ascii="Times New Roman" w:hAnsi="Times New Roman" w:cs="Times New Roman"/>
            <w:color w:val="0000FF"/>
            <w:sz w:val="28"/>
            <w:szCs w:val="28"/>
          </w:rPr>
          <w:t>законом</w:t>
        </w:r>
      </w:hyperlink>
      <w:r w:rsidRPr="003A5A54">
        <w:rPr>
          <w:rFonts w:ascii="Times New Roman" w:hAnsi="Times New Roman" w:cs="Times New Roman"/>
          <w:sz w:val="28"/>
          <w:szCs w:val="28"/>
        </w:rPr>
        <w:t xml:space="preserve"> от 17 декабря 1997 года N 2-ФКЗ "О Правительстве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К полномочиям федеральных органов исполнительной власти, осуществляющих федеральный государственный контроль (надзор), относятся: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59" w:history="1">
        <w:r w:rsidRPr="003A5A54">
          <w:rPr>
            <w:rFonts w:ascii="Times New Roman" w:hAnsi="Times New Roman" w:cs="Times New Roman"/>
            <w:color w:val="0000FF"/>
            <w:sz w:val="28"/>
            <w:szCs w:val="28"/>
          </w:rPr>
          <w:t>порядке</w:t>
        </w:r>
      </w:hyperlink>
      <w:r w:rsidRPr="003A5A54">
        <w:rPr>
          <w:rFonts w:ascii="Times New Roman" w:hAnsi="Times New Roman" w:cs="Times New Roman"/>
          <w:sz w:val="28"/>
          <w:szCs w:val="28"/>
        </w:rPr>
        <w:t>, установленном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60" w:history="1">
        <w:r w:rsidRPr="003A5A54">
          <w:rPr>
            <w:rFonts w:ascii="Times New Roman" w:hAnsi="Times New Roman" w:cs="Times New Roman"/>
            <w:color w:val="0000FF"/>
            <w:sz w:val="28"/>
            <w:szCs w:val="28"/>
          </w:rPr>
          <w:t>порядке</w:t>
        </w:r>
      </w:hyperlink>
      <w:r w:rsidRPr="003A5A54">
        <w:rPr>
          <w:rFonts w:ascii="Times New Roman" w:hAnsi="Times New Roman" w:cs="Times New Roman"/>
          <w:sz w:val="28"/>
          <w:szCs w:val="28"/>
        </w:rPr>
        <w:t>, установленном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61" w:history="1">
        <w:r w:rsidRPr="003A5A54">
          <w:rPr>
            <w:rFonts w:ascii="Times New Roman" w:hAnsi="Times New Roman" w:cs="Times New Roman"/>
            <w:color w:val="0000FF"/>
            <w:sz w:val="28"/>
            <w:szCs w:val="28"/>
          </w:rPr>
          <w:t>методика</w:t>
        </w:r>
      </w:hyperlink>
      <w:r w:rsidRPr="003A5A54">
        <w:rPr>
          <w:rFonts w:ascii="Times New Roman" w:hAnsi="Times New Roman" w:cs="Times New Roman"/>
          <w:sz w:val="28"/>
          <w:szCs w:val="28"/>
        </w:rPr>
        <w:t xml:space="preserve"> проведения которого утверждаются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осуществление других предусмотренных законодательством Российской Федерации полномочий.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2.1) организация и осуществление федерального государственного контроля (надзора), полномочия </w:t>
      </w:r>
      <w:proofErr w:type="gramStart"/>
      <w:r w:rsidRPr="003A5A54">
        <w:rPr>
          <w:rFonts w:ascii="Times New Roman" w:hAnsi="Times New Roman" w:cs="Times New Roman"/>
          <w:sz w:val="28"/>
          <w:szCs w:val="28"/>
        </w:rPr>
        <w:t>по осуществлению</w:t>
      </w:r>
      <w:proofErr w:type="gramEnd"/>
      <w:r w:rsidRPr="003A5A54">
        <w:rPr>
          <w:rFonts w:ascii="Times New Roman" w:hAnsi="Times New Roman" w:cs="Times New Roman"/>
          <w:sz w:val="28"/>
          <w:szCs w:val="28"/>
        </w:rPr>
        <w:t xml:space="preserve"> которого переданы для осуществления органам государственной власти субъектов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62" w:history="1">
        <w:r w:rsidRPr="003A5A54">
          <w:rPr>
            <w:rFonts w:ascii="Times New Roman" w:hAnsi="Times New Roman" w:cs="Times New Roman"/>
            <w:color w:val="0000FF"/>
            <w:sz w:val="28"/>
            <w:szCs w:val="28"/>
          </w:rPr>
          <w:t>методика</w:t>
        </w:r>
      </w:hyperlink>
      <w:r w:rsidRPr="003A5A54">
        <w:rPr>
          <w:rFonts w:ascii="Times New Roman" w:hAnsi="Times New Roman" w:cs="Times New Roman"/>
          <w:sz w:val="28"/>
          <w:szCs w:val="28"/>
        </w:rPr>
        <w:t xml:space="preserve"> проведения которого утверждаются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6. Полномочия органов местного самоуправления, осуществляющих муниципальный контроль</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К полномочиям органов местного самоуправления, осуществляющих муниципальный контроль, относятся: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1.1) организация и осуществление регионального государственного контроля (надзора), полномочиями </w:t>
      </w:r>
      <w:proofErr w:type="gramStart"/>
      <w:r w:rsidRPr="003A5A54">
        <w:rPr>
          <w:rFonts w:ascii="Times New Roman" w:hAnsi="Times New Roman" w:cs="Times New Roman"/>
          <w:sz w:val="28"/>
          <w:szCs w:val="28"/>
        </w:rPr>
        <w:t>по осуществлению</w:t>
      </w:r>
      <w:proofErr w:type="gramEnd"/>
      <w:r w:rsidRPr="003A5A54">
        <w:rPr>
          <w:rFonts w:ascii="Times New Roman" w:hAnsi="Times New Roman" w:cs="Times New Roman"/>
          <w:sz w:val="28"/>
          <w:szCs w:val="28"/>
        </w:rPr>
        <w:t xml:space="preserve"> которого наделены органы местного самоуправления;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w:t>
      </w:r>
      <w:proofErr w:type="gramStart"/>
      <w:r w:rsidRPr="003A5A54">
        <w:rPr>
          <w:rFonts w:ascii="Times New Roman" w:hAnsi="Times New Roman" w:cs="Times New Roman"/>
          <w:sz w:val="28"/>
          <w:szCs w:val="28"/>
        </w:rPr>
        <w:t>по осуществлению</w:t>
      </w:r>
      <w:proofErr w:type="gramEnd"/>
      <w:r w:rsidRPr="003A5A54">
        <w:rPr>
          <w:rFonts w:ascii="Times New Roman" w:hAnsi="Times New Roman" w:cs="Times New Roman"/>
          <w:sz w:val="28"/>
          <w:szCs w:val="28"/>
        </w:rPr>
        <w:t xml:space="preserve">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63" w:history="1">
        <w:r w:rsidRPr="003A5A54">
          <w:rPr>
            <w:rFonts w:ascii="Times New Roman" w:hAnsi="Times New Roman" w:cs="Times New Roman"/>
            <w:color w:val="0000FF"/>
            <w:sz w:val="28"/>
            <w:szCs w:val="28"/>
          </w:rPr>
          <w:t>методика</w:t>
        </w:r>
      </w:hyperlink>
      <w:r w:rsidRPr="003A5A54">
        <w:rPr>
          <w:rFonts w:ascii="Times New Roman" w:hAnsi="Times New Roman" w:cs="Times New Roman"/>
          <w:sz w:val="28"/>
          <w:szCs w:val="28"/>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определение целей, объема, сроков проведения плановых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повышение квалификации специалистов, осуществляющих государственный контроль (надзор), муниципальный контроль.</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Плата с юридических лиц, индивидуальных предпринимателей за проведение мероприятий по контролю не взимается.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8" w:name="P271"/>
      <w:bookmarkEnd w:id="8"/>
      <w:r w:rsidRPr="003A5A54">
        <w:rPr>
          <w:rFonts w:ascii="Times New Roman" w:hAnsi="Times New Roman" w:cs="Times New Roman"/>
          <w:sz w:val="28"/>
          <w:szCs w:val="28"/>
        </w:rPr>
        <w:t xml:space="preserve">5. Ежегодно органы государственного контроля (надзора), органы муниципального контроля в </w:t>
      </w:r>
      <w:hyperlink r:id="rId64" w:history="1">
        <w:r w:rsidRPr="003A5A54">
          <w:rPr>
            <w:rFonts w:ascii="Times New Roman" w:hAnsi="Times New Roman" w:cs="Times New Roman"/>
            <w:color w:val="0000FF"/>
            <w:sz w:val="28"/>
            <w:szCs w:val="28"/>
          </w:rPr>
          <w:t>порядке</w:t>
        </w:r>
      </w:hyperlink>
      <w:r w:rsidRPr="003A5A54">
        <w:rPr>
          <w:rFonts w:ascii="Times New Roman" w:hAnsi="Times New Roman" w:cs="Times New Roman"/>
          <w:sz w:val="28"/>
          <w:szCs w:val="28"/>
        </w:rP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 Доклады органов государственного контроля (надзора), органов муниципального контроля представляются в указанный в </w:t>
      </w:r>
      <w:hyperlink w:anchor="P271" w:history="1">
        <w:r w:rsidRPr="003A5A54">
          <w:rPr>
            <w:rFonts w:ascii="Times New Roman" w:hAnsi="Times New Roman" w:cs="Times New Roman"/>
            <w:color w:val="0000FF"/>
            <w:sz w:val="28"/>
            <w:szCs w:val="28"/>
          </w:rPr>
          <w:t>части 5</w:t>
        </w:r>
      </w:hyperlink>
      <w:r w:rsidRPr="003A5A54">
        <w:rPr>
          <w:rFonts w:ascii="Times New Roman" w:hAnsi="Times New Roman" w:cs="Times New Roman"/>
          <w:sz w:val="28"/>
          <w:szCs w:val="28"/>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65" w:history="1">
        <w:r w:rsidRPr="003A5A54">
          <w:rPr>
            <w:rFonts w:ascii="Times New Roman" w:hAnsi="Times New Roman" w:cs="Times New Roman"/>
            <w:color w:val="0000FF"/>
            <w:sz w:val="28"/>
            <w:szCs w:val="28"/>
          </w:rPr>
          <w:t>перечень</w:t>
        </w:r>
      </w:hyperlink>
      <w:r w:rsidRPr="003A5A54">
        <w:rPr>
          <w:rFonts w:ascii="Times New Roman" w:hAnsi="Times New Roman" w:cs="Times New Roman"/>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66" w:history="1">
        <w:r w:rsidRPr="003A5A54">
          <w:rPr>
            <w:rFonts w:ascii="Times New Roman" w:hAnsi="Times New Roman" w:cs="Times New Roman"/>
            <w:color w:val="0000FF"/>
            <w:sz w:val="28"/>
            <w:szCs w:val="28"/>
          </w:rPr>
          <w:t>порядке</w:t>
        </w:r>
      </w:hyperlink>
      <w:r w:rsidRPr="003A5A54">
        <w:rPr>
          <w:rFonts w:ascii="Times New Roman" w:hAnsi="Times New Roman" w:cs="Times New Roman"/>
          <w:sz w:val="28"/>
          <w:szCs w:val="28"/>
        </w:rPr>
        <w:t>, которые установлены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9. Запрос документов и (или) информации, содержащих сведения, составляющие налоговую или иную охраняемую законом </w:t>
      </w:r>
      <w:hyperlink r:id="rId67" w:history="1">
        <w:r w:rsidRPr="003A5A54">
          <w:rPr>
            <w:rFonts w:ascii="Times New Roman" w:hAnsi="Times New Roman" w:cs="Times New Roman"/>
            <w:color w:val="0000FF"/>
            <w:sz w:val="28"/>
            <w:szCs w:val="28"/>
          </w:rPr>
          <w:t>тайну</w:t>
        </w:r>
      </w:hyperlink>
      <w:r w:rsidRPr="003A5A54">
        <w:rPr>
          <w:rFonts w:ascii="Times New Roman" w:hAnsi="Times New Roman" w:cs="Times New Roman"/>
          <w:sz w:val="28"/>
          <w:szCs w:val="28"/>
        </w:rP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bookmarkStart w:id="9" w:name="P283"/>
      <w:bookmarkEnd w:id="9"/>
      <w:r w:rsidRPr="003A5A54">
        <w:rPr>
          <w:rFonts w:ascii="Times New Roman" w:hAnsi="Times New Roman" w:cs="Times New Roman"/>
          <w:sz w:val="28"/>
          <w:szCs w:val="28"/>
        </w:rPr>
        <w:t>Статья 8. Уведомление о начале осуществления отдельных видов предпринимательской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Юридические лица, индивидуальные предприниматели обязаны </w:t>
      </w:r>
      <w:hyperlink r:id="rId68" w:history="1">
        <w:r w:rsidRPr="003A5A54">
          <w:rPr>
            <w:rFonts w:ascii="Times New Roman" w:hAnsi="Times New Roman" w:cs="Times New Roman"/>
            <w:color w:val="0000FF"/>
            <w:sz w:val="28"/>
            <w:szCs w:val="28"/>
          </w:rPr>
          <w:t>уведомить</w:t>
        </w:r>
      </w:hyperlink>
      <w:r w:rsidRPr="003A5A54">
        <w:rPr>
          <w:rFonts w:ascii="Times New Roman" w:hAnsi="Times New Roman" w:cs="Times New Roman"/>
          <w:sz w:val="28"/>
          <w:szCs w:val="28"/>
        </w:rP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0" w:name="P287"/>
      <w:bookmarkEnd w:id="10"/>
      <w:r w:rsidRPr="003A5A54">
        <w:rPr>
          <w:rFonts w:ascii="Times New Roman" w:hAnsi="Times New Roman" w:cs="Times New Roman"/>
          <w:sz w:val="28"/>
          <w:szCs w:val="28"/>
        </w:rPr>
        <w:t xml:space="preserve">2. Уведомление о начале осуществления отдельных видов предпринимательской деятельности </w:t>
      </w:r>
      <w:hyperlink r:id="rId69" w:history="1">
        <w:r w:rsidRPr="003A5A54">
          <w:rPr>
            <w:rFonts w:ascii="Times New Roman" w:hAnsi="Times New Roman" w:cs="Times New Roman"/>
            <w:color w:val="0000FF"/>
            <w:sz w:val="28"/>
            <w:szCs w:val="28"/>
          </w:rPr>
          <w:t>представляется</w:t>
        </w:r>
      </w:hyperlink>
      <w:r w:rsidRPr="003A5A54">
        <w:rPr>
          <w:rFonts w:ascii="Times New Roman" w:hAnsi="Times New Roman" w:cs="Times New Roman"/>
          <w:sz w:val="28"/>
          <w:szCs w:val="28"/>
        </w:rP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70" w:history="1">
        <w:r w:rsidRPr="003A5A54">
          <w:rPr>
            <w:rFonts w:ascii="Times New Roman" w:hAnsi="Times New Roman" w:cs="Times New Roman"/>
            <w:color w:val="0000FF"/>
            <w:sz w:val="28"/>
            <w:szCs w:val="28"/>
          </w:rPr>
          <w:t>перечнем</w:t>
        </w:r>
      </w:hyperlink>
      <w:r w:rsidRPr="003A5A54">
        <w:rPr>
          <w:rFonts w:ascii="Times New Roman" w:hAnsi="Times New Roman" w:cs="Times New Roman"/>
          <w:sz w:val="28"/>
          <w:szCs w:val="28"/>
        </w:rPr>
        <w:t xml:space="preserve"> работ и услуг в составе следующих видов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предоставление гостиничных услуг, а также услуг по временному размещению и обеспечению временного проживания;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предоставление бытовых услуг;</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предоставление услуг общественного питания организациями общественного питания;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розничная торговля (за исключением розничной торговли товарами, оборот которых ограничен в соответствии с федеральными законами);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оптовая торговля (за исключением оптовой торговли товарами, оборот которых ограничен в соответствии с федеральными законами);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производство текстильных материалов, швейных изделий;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9) производство одежды;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10) производство кожи, изделий из кожи, в том числе обуви;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 обработка древесины и производство изделий из дерева и пробки, за исключением мебели;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12) издательская и полиграфическая деятельность;</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14) производство хлеба, хлебобулочных и кондитерских изделий;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15) производство молока и молочной продукции;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16) производство соковой продукции из фруктов и овощей;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17) производство масложировой продукции;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18) производство сахара;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19) производство мукомольной продукции;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20) производство безалкогольных напитков;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23) производство эталонов единиц величин, стандартных образцов и средств измерений;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24) производство тары и упаковки;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25) производство мебели;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26) производство средств индивидуальной защиты;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27) производство пожарно-технической продукции;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28) производство низковольтного оборудования;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29) производство строительных материалов и изделий;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30) оказание социальных услуг;</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31) турагентская деятельность;</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32) перевозки морским транспортом грузов (за исключением опасных грузов);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33) перевозки внутренним водным транспортом грузов (за исключением опасных грузов);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34) перевозки железнодорожным транспортом грузов (за исключением опасных грузов);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35) перевозки железнодорожным транспортом </w:t>
      </w:r>
      <w:proofErr w:type="spellStart"/>
      <w:r w:rsidRPr="003A5A54">
        <w:rPr>
          <w:rFonts w:ascii="Times New Roman" w:hAnsi="Times New Roman" w:cs="Times New Roman"/>
          <w:sz w:val="28"/>
          <w:szCs w:val="28"/>
        </w:rPr>
        <w:t>грузобагажа</w:t>
      </w:r>
      <w:proofErr w:type="spellEnd"/>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37) демонстрация кинофильмов;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38) эксплуатация взрывопожароопасных и химически опасных производственных объектов IV класса 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40) техническое обслуживание, ремонт и техническое диагностирование внутридомового и внутриквартирного газового оборудования.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1" w:name="P358"/>
      <w:bookmarkEnd w:id="11"/>
      <w:r w:rsidRPr="003A5A54">
        <w:rPr>
          <w:rFonts w:ascii="Times New Roman" w:hAnsi="Times New Roman" w:cs="Times New Roman"/>
          <w:sz w:val="28"/>
          <w:szCs w:val="28"/>
        </w:rPr>
        <w:t>6. Дополнительно в уполномоченный федеральный орган исполнительной власти сообщаются сведения о следующих изменениях:</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изменение места нахождения юридического лица и (или) места фактического осуществления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изменение места жительства индивидуального предпринимателя;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реорганизация юридического лица.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 Сведения об указанных в </w:t>
      </w:r>
      <w:hyperlink w:anchor="P358" w:history="1">
        <w:r w:rsidRPr="003A5A54">
          <w:rPr>
            <w:rFonts w:ascii="Times New Roman" w:hAnsi="Times New Roman" w:cs="Times New Roman"/>
            <w:color w:val="0000FF"/>
            <w:sz w:val="28"/>
            <w:szCs w:val="28"/>
          </w:rPr>
          <w:t>части 6</w:t>
        </w:r>
      </w:hyperlink>
      <w:r w:rsidRPr="003A5A54">
        <w:rPr>
          <w:rFonts w:ascii="Times New Roman" w:hAnsi="Times New Roman" w:cs="Times New Roman"/>
          <w:sz w:val="28"/>
          <w:szCs w:val="28"/>
        </w:rP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8. Правительством Российской Федерации устанавливаются </w:t>
      </w:r>
      <w:hyperlink r:id="rId71" w:history="1">
        <w:r w:rsidRPr="003A5A54">
          <w:rPr>
            <w:rFonts w:ascii="Times New Roman" w:hAnsi="Times New Roman" w:cs="Times New Roman"/>
            <w:color w:val="0000FF"/>
            <w:sz w:val="28"/>
            <w:szCs w:val="28"/>
          </w:rPr>
          <w:t>форма</w:t>
        </w:r>
      </w:hyperlink>
      <w:r w:rsidRPr="003A5A54">
        <w:rPr>
          <w:rFonts w:ascii="Times New Roman" w:hAnsi="Times New Roman" w:cs="Times New Roman"/>
          <w:sz w:val="28"/>
          <w:szCs w:val="28"/>
        </w:rPr>
        <w:t xml:space="preserve"> уведомления о начале осуществления отдельных видов предпринимательской деятельности и </w:t>
      </w:r>
      <w:hyperlink r:id="rId72" w:history="1">
        <w:r w:rsidRPr="003A5A54">
          <w:rPr>
            <w:rFonts w:ascii="Times New Roman" w:hAnsi="Times New Roman" w:cs="Times New Roman"/>
            <w:color w:val="0000FF"/>
            <w:sz w:val="28"/>
            <w:szCs w:val="28"/>
          </w:rPr>
          <w:t>порядок</w:t>
        </w:r>
      </w:hyperlink>
      <w:r w:rsidRPr="003A5A54">
        <w:rPr>
          <w:rFonts w:ascii="Times New Roman" w:hAnsi="Times New Roman" w:cs="Times New Roman"/>
          <w:sz w:val="28"/>
          <w:szCs w:val="28"/>
        </w:rP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9. Юридические лица, индивидуальные предприниматели, которые осуществляют виды деятельности, указанные в </w:t>
      </w:r>
      <w:hyperlink w:anchor="P287" w:history="1">
        <w:r w:rsidRPr="003A5A54">
          <w:rPr>
            <w:rFonts w:ascii="Times New Roman" w:hAnsi="Times New Roman" w:cs="Times New Roman"/>
            <w:color w:val="0000FF"/>
            <w:sz w:val="28"/>
            <w:szCs w:val="28"/>
          </w:rPr>
          <w:t>части 2</w:t>
        </w:r>
      </w:hyperlink>
      <w:r w:rsidRPr="003A5A54">
        <w:rPr>
          <w:rFonts w:ascii="Times New Roman" w:hAnsi="Times New Roman" w:cs="Times New Roman"/>
          <w:sz w:val="28"/>
          <w:szCs w:val="28"/>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73" w:history="1">
        <w:r w:rsidRPr="003A5A54">
          <w:rPr>
            <w:rFonts w:ascii="Times New Roman" w:hAnsi="Times New Roman" w:cs="Times New Roman"/>
            <w:color w:val="0000FF"/>
            <w:sz w:val="28"/>
            <w:szCs w:val="28"/>
          </w:rPr>
          <w:t>законодательством</w:t>
        </w:r>
      </w:hyperlink>
      <w:r w:rsidRPr="003A5A54">
        <w:rPr>
          <w:rFonts w:ascii="Times New Roman" w:hAnsi="Times New Roman" w:cs="Times New Roman"/>
          <w:sz w:val="28"/>
          <w:szCs w:val="28"/>
        </w:rPr>
        <w:t xml:space="preserve">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8.1. Применение риск-ориентированного подхода при организации государственного контроля (надзора)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2" w:name="P372"/>
      <w:bookmarkEnd w:id="12"/>
      <w:r w:rsidRPr="003A5A54">
        <w:rPr>
          <w:rFonts w:ascii="Times New Roman" w:hAnsi="Times New Roman" w:cs="Times New Roman"/>
          <w:sz w:val="28"/>
          <w:szCs w:val="28"/>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органы государственного контроля (надзора) при организации отдельных </w:t>
      </w:r>
      <w:hyperlink r:id="rId74" w:history="1">
        <w:r w:rsidRPr="003A5A54">
          <w:rPr>
            <w:rFonts w:ascii="Times New Roman" w:hAnsi="Times New Roman" w:cs="Times New Roman"/>
            <w:color w:val="0000FF"/>
            <w:sz w:val="28"/>
            <w:szCs w:val="28"/>
          </w:rPr>
          <w:t>видов</w:t>
        </w:r>
      </w:hyperlink>
      <w:r w:rsidRPr="003A5A54">
        <w:rPr>
          <w:rFonts w:ascii="Times New Roman" w:hAnsi="Times New Roman" w:cs="Times New Roman"/>
          <w:sz w:val="28"/>
          <w:szCs w:val="28"/>
        </w:rPr>
        <w:t xml:space="preserve"> государственного контроля (надзора), определяемых Правительством Российской Федерации, применяют риск-ориентированный подход.</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3" w:name="P373"/>
      <w:bookmarkEnd w:id="13"/>
      <w:r w:rsidRPr="003A5A54">
        <w:rPr>
          <w:rFonts w:ascii="Times New Roman" w:hAnsi="Times New Roman" w:cs="Times New Roman"/>
          <w:sz w:val="28"/>
          <w:szCs w:val="28"/>
        </w:rP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75" w:history="1">
        <w:r w:rsidRPr="003A5A54">
          <w:rPr>
            <w:rFonts w:ascii="Times New Roman" w:hAnsi="Times New Roman" w:cs="Times New Roman"/>
            <w:color w:val="0000FF"/>
            <w:sz w:val="28"/>
            <w:szCs w:val="28"/>
          </w:rPr>
          <w:t>методики</w:t>
        </w:r>
      </w:hyperlink>
      <w:r w:rsidRPr="003A5A54">
        <w:rPr>
          <w:rFonts w:ascii="Times New Roman" w:hAnsi="Times New Roman" w:cs="Times New Roman"/>
          <w:sz w:val="28"/>
          <w:szCs w:val="28"/>
        </w:rP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 </w:t>
      </w:r>
      <w:hyperlink r:id="rId76" w:history="1">
        <w:r w:rsidRPr="003A5A54">
          <w:rPr>
            <w:rFonts w:ascii="Times New Roman" w:hAnsi="Times New Roman" w:cs="Times New Roman"/>
            <w:color w:val="0000FF"/>
            <w:sz w:val="28"/>
            <w:szCs w:val="28"/>
          </w:rPr>
          <w:t>Правила</w:t>
        </w:r>
      </w:hyperlink>
      <w:r w:rsidRPr="003A5A54">
        <w:rPr>
          <w:rFonts w:ascii="Times New Roman" w:hAnsi="Times New Roman" w:cs="Times New Roman"/>
          <w:sz w:val="28"/>
          <w:szCs w:val="28"/>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8. Положениями о видах федерального государственного контроля (надзора), указанных в </w:t>
      </w:r>
      <w:hyperlink w:anchor="P372" w:history="1">
        <w:r w:rsidRPr="003A5A54">
          <w:rPr>
            <w:rFonts w:ascii="Times New Roman" w:hAnsi="Times New Roman" w:cs="Times New Roman"/>
            <w:color w:val="0000FF"/>
            <w:sz w:val="28"/>
            <w:szCs w:val="28"/>
          </w:rPr>
          <w:t>части 1</w:t>
        </w:r>
      </w:hyperlink>
      <w:r w:rsidRPr="003A5A54">
        <w:rPr>
          <w:rFonts w:ascii="Times New Roman" w:hAnsi="Times New Roman" w:cs="Times New Roman"/>
          <w:sz w:val="28"/>
          <w:szCs w:val="28"/>
        </w:rPr>
        <w:t xml:space="preserve"> настоящей статьи, может быть предусмотрено использование органами государственного контроля (надзора) для определения необходимости проведения внеплановых проверок и иных мероприятий по контролю индикаторов риска нарушения обязательных требований.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8.2. Организация и проведение мероприятий, направленных на профилактику нарушений обязательных требований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В целях профилактики нарушений обязательных требований органы государственного контроля (надзора), органы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77" w:history="1">
        <w:r w:rsidRPr="003A5A54">
          <w:rPr>
            <w:rFonts w:ascii="Times New Roman" w:hAnsi="Times New Roman" w:cs="Times New Roman"/>
            <w:color w:val="0000FF"/>
            <w:sz w:val="28"/>
            <w:szCs w:val="28"/>
          </w:rPr>
          <w:t>перечней</w:t>
        </w:r>
      </w:hyperlink>
      <w:r w:rsidRPr="003A5A54">
        <w:rPr>
          <w:rFonts w:ascii="Times New Roman" w:hAnsi="Times New Roman" w:cs="Times New Roman"/>
          <w:sz w:val="28"/>
          <w:szCs w:val="28"/>
        </w:rPr>
        <w:t xml:space="preserve">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выдают предостережения о недопустимости нарушения обязательных требований в соответствии с </w:t>
      </w:r>
      <w:hyperlink w:anchor="P396" w:history="1">
        <w:r w:rsidRPr="003A5A54">
          <w:rPr>
            <w:rFonts w:ascii="Times New Roman" w:hAnsi="Times New Roman" w:cs="Times New Roman"/>
            <w:color w:val="0000FF"/>
            <w:sz w:val="28"/>
            <w:szCs w:val="28"/>
          </w:rPr>
          <w:t>частями 5</w:t>
        </w:r>
      </w:hyperlink>
      <w:r w:rsidRPr="003A5A54">
        <w:rPr>
          <w:rFonts w:ascii="Times New Roman" w:hAnsi="Times New Roman" w:cs="Times New Roman"/>
          <w:sz w:val="28"/>
          <w:szCs w:val="28"/>
        </w:rPr>
        <w:t xml:space="preserve"> - </w:t>
      </w:r>
      <w:hyperlink w:anchor="P398" w:history="1">
        <w:r w:rsidRPr="003A5A54">
          <w:rPr>
            <w:rFonts w:ascii="Times New Roman" w:hAnsi="Times New Roman" w:cs="Times New Roman"/>
            <w:color w:val="0000FF"/>
            <w:sz w:val="28"/>
            <w:szCs w:val="28"/>
          </w:rPr>
          <w:t>7</w:t>
        </w:r>
      </w:hyperlink>
      <w:r w:rsidRPr="003A5A54">
        <w:rPr>
          <w:rFonts w:ascii="Times New Roman" w:hAnsi="Times New Roman" w:cs="Times New Roman"/>
          <w:sz w:val="28"/>
          <w:szCs w:val="28"/>
        </w:rPr>
        <w:t xml:space="preserve"> настоящей статьи, если иной порядок не установлен федеральным законом.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Правительство Российской Федерации вправе определить </w:t>
      </w:r>
      <w:hyperlink r:id="rId78" w:history="1">
        <w:r w:rsidRPr="003A5A54">
          <w:rPr>
            <w:rFonts w:ascii="Times New Roman" w:hAnsi="Times New Roman" w:cs="Times New Roman"/>
            <w:color w:val="0000FF"/>
            <w:sz w:val="28"/>
            <w:szCs w:val="28"/>
          </w:rPr>
          <w:t>общие требования</w:t>
        </w:r>
      </w:hyperlink>
      <w:r w:rsidRPr="003A5A54">
        <w:rPr>
          <w:rFonts w:ascii="Times New Roman" w:hAnsi="Times New Roman" w:cs="Times New Roman"/>
          <w:sz w:val="28"/>
          <w:szCs w:val="28"/>
        </w:rPr>
        <w:t xml:space="preserve">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4" w:name="P396"/>
      <w:bookmarkEnd w:id="14"/>
      <w:r w:rsidRPr="003A5A54">
        <w:rPr>
          <w:rFonts w:ascii="Times New Roman" w:hAnsi="Times New Roman" w:cs="Times New Roman"/>
          <w:sz w:val="28"/>
          <w:szCs w:val="28"/>
        </w:rP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5" w:name="P398"/>
      <w:bookmarkEnd w:id="15"/>
      <w:r w:rsidRPr="003A5A54">
        <w:rPr>
          <w:rFonts w:ascii="Times New Roman" w:hAnsi="Times New Roman" w:cs="Times New Roman"/>
          <w:sz w:val="28"/>
          <w:szCs w:val="28"/>
        </w:rPr>
        <w:t xml:space="preserve">7. </w:t>
      </w:r>
      <w:hyperlink r:id="rId79" w:history="1">
        <w:r w:rsidRPr="003A5A54">
          <w:rPr>
            <w:rFonts w:ascii="Times New Roman" w:hAnsi="Times New Roman" w:cs="Times New Roman"/>
            <w:color w:val="0000FF"/>
            <w:sz w:val="28"/>
            <w:szCs w:val="28"/>
          </w:rPr>
          <w:t>Порядок</w:t>
        </w:r>
      </w:hyperlink>
      <w:r w:rsidRPr="003A5A54">
        <w:rPr>
          <w:rFonts w:ascii="Times New Roman" w:hAnsi="Times New Roman" w:cs="Times New Roman"/>
          <w:sz w:val="28"/>
          <w:szCs w:val="28"/>
        </w:rPr>
        <w:t xml:space="preserve">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8.3. Организация и проведение мероприятий по контролю без взаимодействия с юридическими лицами, индивидуальными предпринимателями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6" w:name="P403"/>
      <w:bookmarkEnd w:id="16"/>
      <w:r w:rsidRPr="003A5A54">
        <w:rPr>
          <w:rFonts w:ascii="Times New Roman" w:hAnsi="Times New Roman" w:cs="Times New Roman"/>
          <w:sz w:val="28"/>
          <w:szCs w:val="28"/>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плановые (рейдовые) осмотры (обследования) территорий, акваторий, транспортных средств в соответствии со </w:t>
      </w:r>
      <w:hyperlink w:anchor="P630" w:history="1">
        <w:r w:rsidRPr="003A5A54">
          <w:rPr>
            <w:rFonts w:ascii="Times New Roman" w:hAnsi="Times New Roman" w:cs="Times New Roman"/>
            <w:color w:val="0000FF"/>
            <w:sz w:val="28"/>
            <w:szCs w:val="28"/>
          </w:rPr>
          <w:t>статьей 13.2</w:t>
        </w:r>
      </w:hyperlink>
      <w:r w:rsidRPr="003A5A54">
        <w:rPr>
          <w:rFonts w:ascii="Times New Roman" w:hAnsi="Times New Roman" w:cs="Times New Roman"/>
          <w:sz w:val="28"/>
          <w:szCs w:val="28"/>
        </w:rPr>
        <w:t xml:space="preserve">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административные обследования объектов земельных отношений;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7" w:name="P406"/>
      <w:bookmarkEnd w:id="17"/>
      <w:r w:rsidRPr="003A5A54">
        <w:rPr>
          <w:rFonts w:ascii="Times New Roman" w:hAnsi="Times New Roman" w:cs="Times New Roman"/>
          <w:sz w:val="28"/>
          <w:szCs w:val="28"/>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наблюдение за соблюдением обязательных требований при распространении рекламы;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наблюдение за соблюдением обязательных требований при размещении информации в сети "Интернет" и средствах массовой информации;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8" w:name="P410"/>
      <w:bookmarkEnd w:id="18"/>
      <w:r w:rsidRPr="003A5A54">
        <w:rPr>
          <w:rFonts w:ascii="Times New Roman" w:hAnsi="Times New Roman" w:cs="Times New Roman"/>
          <w:sz w:val="28"/>
          <w:szCs w:val="28"/>
        </w:rP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другие виды и формы мероприятий по контролю, установленные федеральными законами.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19" w:name="P412"/>
      <w:bookmarkEnd w:id="19"/>
      <w:r w:rsidRPr="003A5A54">
        <w:rPr>
          <w:rFonts w:ascii="Times New Roman" w:hAnsi="Times New Roman" w:cs="Times New Roman"/>
          <w:sz w:val="28"/>
          <w:szCs w:val="28"/>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w:t>
      </w:r>
      <w:hyperlink r:id="rId80" w:history="1">
        <w:r w:rsidRPr="003A5A54">
          <w:rPr>
            <w:rFonts w:ascii="Times New Roman" w:hAnsi="Times New Roman" w:cs="Times New Roman"/>
            <w:color w:val="0000FF"/>
            <w:sz w:val="28"/>
            <w:szCs w:val="28"/>
          </w:rPr>
          <w:t>Порядок</w:t>
        </w:r>
      </w:hyperlink>
      <w:r w:rsidRPr="003A5A54">
        <w:rPr>
          <w:rFonts w:ascii="Times New Roman" w:hAnsi="Times New Roman" w:cs="Times New Roman"/>
          <w:sz w:val="28"/>
          <w:szCs w:val="28"/>
        </w:rPr>
        <w:t xml:space="preserve"> оформления и содержание заданий, указанных в </w:t>
      </w:r>
      <w:hyperlink w:anchor="P412" w:history="1">
        <w:r w:rsidRPr="003A5A54">
          <w:rPr>
            <w:rFonts w:ascii="Times New Roman" w:hAnsi="Times New Roman" w:cs="Times New Roman"/>
            <w:color w:val="0000FF"/>
            <w:sz w:val="28"/>
            <w:szCs w:val="28"/>
          </w:rPr>
          <w:t>части 2</w:t>
        </w:r>
      </w:hyperlink>
      <w:r w:rsidRPr="003A5A54">
        <w:rPr>
          <w:rFonts w:ascii="Times New Roman" w:hAnsi="Times New Roman" w:cs="Times New Roman"/>
          <w:sz w:val="28"/>
          <w:szCs w:val="28"/>
        </w:rP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В случае выявления при проведении мероприятий по контролю, указанных в </w:t>
      </w:r>
      <w:hyperlink w:anchor="P403" w:history="1">
        <w:r w:rsidRPr="003A5A54">
          <w:rPr>
            <w:rFonts w:ascii="Times New Roman" w:hAnsi="Times New Roman" w:cs="Times New Roman"/>
            <w:color w:val="0000FF"/>
            <w:sz w:val="28"/>
            <w:szCs w:val="28"/>
          </w:rPr>
          <w:t>части 1</w:t>
        </w:r>
      </w:hyperlink>
      <w:r w:rsidRPr="003A5A54">
        <w:rPr>
          <w:rFonts w:ascii="Times New Roman" w:hAnsi="Times New Roman" w:cs="Times New Roman"/>
          <w:sz w:val="28"/>
          <w:szCs w:val="28"/>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02" w:history="1">
        <w:r w:rsidRPr="003A5A54">
          <w:rPr>
            <w:rFonts w:ascii="Times New Roman" w:hAnsi="Times New Roman" w:cs="Times New Roman"/>
            <w:color w:val="0000FF"/>
            <w:sz w:val="28"/>
            <w:szCs w:val="28"/>
          </w:rPr>
          <w:t>пункте 2 части 2 статьи 10</w:t>
        </w:r>
      </w:hyperlink>
      <w:r w:rsidRPr="003A5A54">
        <w:rPr>
          <w:rFonts w:ascii="Times New Roman" w:hAnsi="Times New Roman" w:cs="Times New Roman"/>
          <w:sz w:val="28"/>
          <w:szCs w:val="28"/>
        </w:rPr>
        <w:t xml:space="preserve">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396" w:history="1">
        <w:r w:rsidRPr="003A5A54">
          <w:rPr>
            <w:rFonts w:ascii="Times New Roman" w:hAnsi="Times New Roman" w:cs="Times New Roman"/>
            <w:color w:val="0000FF"/>
            <w:sz w:val="28"/>
            <w:szCs w:val="28"/>
          </w:rPr>
          <w:t>частях 5</w:t>
        </w:r>
      </w:hyperlink>
      <w:r w:rsidRPr="003A5A54">
        <w:rPr>
          <w:rFonts w:ascii="Times New Roman" w:hAnsi="Times New Roman" w:cs="Times New Roman"/>
          <w:sz w:val="28"/>
          <w:szCs w:val="28"/>
        </w:rPr>
        <w:t xml:space="preserve"> - </w:t>
      </w:r>
      <w:hyperlink w:anchor="P398" w:history="1">
        <w:r w:rsidRPr="003A5A54">
          <w:rPr>
            <w:rFonts w:ascii="Times New Roman" w:hAnsi="Times New Roman" w:cs="Times New Roman"/>
            <w:color w:val="0000FF"/>
            <w:sz w:val="28"/>
            <w:szCs w:val="28"/>
          </w:rPr>
          <w:t>7 статьи 8.2</w:t>
        </w:r>
      </w:hyperlink>
      <w:r w:rsidRPr="003A5A54">
        <w:rPr>
          <w:rFonts w:ascii="Times New Roman" w:hAnsi="Times New Roman" w:cs="Times New Roman"/>
          <w:sz w:val="28"/>
          <w:szCs w:val="28"/>
        </w:rP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spacing w:after="0" w:line="360" w:lineRule="auto"/>
        <w:ind w:firstLine="680"/>
        <w:rPr>
          <w:rFonts w:ascii="Times New Roman" w:hAnsi="Times New Roman" w:cs="Times New Roman"/>
          <w:sz w:val="28"/>
          <w:szCs w:val="28"/>
        </w:rPr>
      </w:pPr>
    </w:p>
    <w:p w:rsidR="00EF6B1B" w:rsidRPr="003A5A54" w:rsidRDefault="00EF6B1B" w:rsidP="003A5A54">
      <w:pPr>
        <w:pStyle w:val="ConsPlusTitle"/>
        <w:spacing w:line="360" w:lineRule="auto"/>
        <w:ind w:firstLine="680"/>
        <w:jc w:val="center"/>
        <w:outlineLvl w:val="0"/>
        <w:rPr>
          <w:rFonts w:ascii="Times New Roman" w:hAnsi="Times New Roman" w:cs="Times New Roman"/>
          <w:sz w:val="28"/>
          <w:szCs w:val="28"/>
        </w:rPr>
      </w:pPr>
      <w:r w:rsidRPr="003A5A54">
        <w:rPr>
          <w:rFonts w:ascii="Times New Roman" w:hAnsi="Times New Roman" w:cs="Times New Roman"/>
          <w:sz w:val="28"/>
          <w:szCs w:val="28"/>
        </w:rPr>
        <w:t>Глава 2. ГОСУДАРСТВЕННЫЙ КОНТРОЛЬ (НАДЗОР),</w:t>
      </w: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r w:rsidRPr="003A5A54">
        <w:rPr>
          <w:rFonts w:ascii="Times New Roman" w:hAnsi="Times New Roman" w:cs="Times New Roman"/>
          <w:sz w:val="28"/>
          <w:szCs w:val="28"/>
        </w:rPr>
        <w:t>МУНИЦИПАЛЬНЫЙ КОНТРОЛЬ</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9. Организация и проведение плановой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20" w:name="P429"/>
      <w:bookmarkEnd w:id="20"/>
      <w:r w:rsidRPr="003A5A54">
        <w:rPr>
          <w:rFonts w:ascii="Times New Roman" w:hAnsi="Times New Roman" w:cs="Times New Roman"/>
          <w:sz w:val="28"/>
          <w:szCs w:val="28"/>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81" w:history="1">
        <w:r w:rsidRPr="003A5A54">
          <w:rPr>
            <w:rFonts w:ascii="Times New Roman" w:hAnsi="Times New Roman" w:cs="Times New Roman"/>
            <w:color w:val="0000FF"/>
            <w:sz w:val="28"/>
            <w:szCs w:val="28"/>
          </w:rPr>
          <w:t>уведомлении</w:t>
        </w:r>
      </w:hyperlink>
      <w:r w:rsidRPr="003A5A54">
        <w:rPr>
          <w:rFonts w:ascii="Times New Roman" w:hAnsi="Times New Roman" w:cs="Times New Roman"/>
          <w:sz w:val="28"/>
          <w:szCs w:val="28"/>
        </w:rPr>
        <w:t xml:space="preserve"> о начале осуществления отдельных видов предпринимательской деятельности, обязательным требованиям.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sidRPr="003A5A54">
          <w:rPr>
            <w:rFonts w:ascii="Times New Roman" w:hAnsi="Times New Roman" w:cs="Times New Roman"/>
            <w:color w:val="0000FF"/>
            <w:sz w:val="28"/>
            <w:szCs w:val="28"/>
          </w:rPr>
          <w:t>частями 1</w:t>
        </w:r>
      </w:hyperlink>
      <w:r w:rsidRPr="003A5A54">
        <w:rPr>
          <w:rFonts w:ascii="Times New Roman" w:hAnsi="Times New Roman" w:cs="Times New Roman"/>
          <w:sz w:val="28"/>
          <w:szCs w:val="28"/>
        </w:rPr>
        <w:t xml:space="preserve"> и </w:t>
      </w:r>
      <w:hyperlink w:anchor="P373" w:history="1">
        <w:r w:rsidRPr="003A5A54">
          <w:rPr>
            <w:rFonts w:ascii="Times New Roman" w:hAnsi="Times New Roman" w:cs="Times New Roman"/>
            <w:color w:val="0000FF"/>
            <w:sz w:val="28"/>
            <w:szCs w:val="28"/>
          </w:rPr>
          <w:t>2 статьи 8.1</w:t>
        </w:r>
      </w:hyperlink>
      <w:r w:rsidRPr="003A5A54">
        <w:rPr>
          <w:rFonts w:ascii="Times New Roman" w:hAnsi="Times New Roman" w:cs="Times New Roman"/>
          <w:sz w:val="28"/>
          <w:szCs w:val="28"/>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21" w:name="P437"/>
      <w:bookmarkEnd w:id="21"/>
      <w:r w:rsidRPr="003A5A54">
        <w:rPr>
          <w:rFonts w:ascii="Times New Roman" w:hAnsi="Times New Roman" w:cs="Times New Roman"/>
          <w:sz w:val="28"/>
          <w:szCs w:val="28"/>
        </w:rPr>
        <w:t xml:space="preserve">2. Плановые проверки проводятся не чаще чем один раз в три года, если иное не предусмотрено </w:t>
      </w:r>
      <w:hyperlink w:anchor="P472" w:history="1">
        <w:r w:rsidRPr="003A5A54">
          <w:rPr>
            <w:rFonts w:ascii="Times New Roman" w:hAnsi="Times New Roman" w:cs="Times New Roman"/>
            <w:color w:val="0000FF"/>
            <w:sz w:val="28"/>
            <w:szCs w:val="28"/>
          </w:rPr>
          <w:t>частями 9</w:t>
        </w:r>
      </w:hyperlink>
      <w:r w:rsidRPr="003A5A54">
        <w:rPr>
          <w:rFonts w:ascii="Times New Roman" w:hAnsi="Times New Roman" w:cs="Times New Roman"/>
          <w:sz w:val="28"/>
          <w:szCs w:val="28"/>
        </w:rPr>
        <w:t xml:space="preserve"> и </w:t>
      </w:r>
      <w:hyperlink w:anchor="P475" w:history="1">
        <w:r w:rsidRPr="003A5A54">
          <w:rPr>
            <w:rFonts w:ascii="Times New Roman" w:hAnsi="Times New Roman" w:cs="Times New Roman"/>
            <w:color w:val="0000FF"/>
            <w:sz w:val="28"/>
            <w:szCs w:val="28"/>
          </w:rPr>
          <w:t>9.3</w:t>
        </w:r>
      </w:hyperlink>
      <w:r w:rsidRPr="003A5A54">
        <w:rPr>
          <w:rFonts w:ascii="Times New Roman" w:hAnsi="Times New Roman" w:cs="Times New Roman"/>
          <w:sz w:val="28"/>
          <w:szCs w:val="28"/>
        </w:rPr>
        <w:t xml:space="preserve"> настоящей статьи.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22" w:name="P439"/>
      <w:bookmarkEnd w:id="22"/>
      <w:r w:rsidRPr="003A5A54">
        <w:rPr>
          <w:rFonts w:ascii="Times New Roman" w:hAnsi="Times New Roman" w:cs="Times New Roman"/>
          <w:sz w:val="28"/>
          <w:szCs w:val="28"/>
        </w:rPr>
        <w:t xml:space="preserve">3. Плановые проверки проводятся на основании </w:t>
      </w:r>
      <w:hyperlink r:id="rId82" w:history="1">
        <w:r w:rsidRPr="003A5A54">
          <w:rPr>
            <w:rFonts w:ascii="Times New Roman" w:hAnsi="Times New Roman" w:cs="Times New Roman"/>
            <w:color w:val="0000FF"/>
            <w:sz w:val="28"/>
            <w:szCs w:val="28"/>
          </w:rPr>
          <w:t>разрабатываемых</w:t>
        </w:r>
      </w:hyperlink>
      <w:r w:rsidRPr="003A5A54">
        <w:rPr>
          <w:rFonts w:ascii="Times New Roman" w:hAnsi="Times New Roman" w:cs="Times New Roman"/>
          <w:sz w:val="28"/>
          <w:szCs w:val="28"/>
        </w:rP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23" w:name="P441"/>
      <w:bookmarkEnd w:id="23"/>
      <w:r w:rsidRPr="003A5A54">
        <w:rPr>
          <w:rFonts w:ascii="Times New Roman" w:hAnsi="Times New Roman" w:cs="Times New Roman"/>
          <w:sz w:val="28"/>
          <w:szCs w:val="28"/>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цель и основание проведения каждой плановой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дата начала и сроки проведения каждой плановой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24" w:name="P450"/>
      <w:bookmarkEnd w:id="24"/>
      <w:r w:rsidRPr="003A5A54">
        <w:rPr>
          <w:rFonts w:ascii="Times New Roman" w:hAnsi="Times New Roman" w:cs="Times New Roman"/>
          <w:sz w:val="28"/>
          <w:szCs w:val="28"/>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41" w:history="1">
        <w:r w:rsidRPr="003A5A54">
          <w:rPr>
            <w:rFonts w:ascii="Times New Roman" w:hAnsi="Times New Roman" w:cs="Times New Roman"/>
            <w:color w:val="0000FF"/>
            <w:sz w:val="28"/>
            <w:szCs w:val="28"/>
          </w:rPr>
          <w:t>частью 4</w:t>
        </w:r>
      </w:hyperlink>
      <w:r w:rsidRPr="003A5A54">
        <w:rPr>
          <w:rFonts w:ascii="Times New Roman" w:hAnsi="Times New Roman" w:cs="Times New Roman"/>
          <w:sz w:val="28"/>
          <w:szCs w:val="28"/>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6.3. </w:t>
      </w:r>
      <w:hyperlink r:id="rId83" w:history="1">
        <w:r w:rsidRPr="003A5A54">
          <w:rPr>
            <w:rFonts w:ascii="Times New Roman" w:hAnsi="Times New Roman" w:cs="Times New Roman"/>
            <w:color w:val="0000FF"/>
            <w:sz w:val="28"/>
            <w:szCs w:val="28"/>
          </w:rPr>
          <w:t>Порядок</w:t>
        </w:r>
      </w:hyperlink>
      <w:r w:rsidRPr="003A5A54">
        <w:rPr>
          <w:rFonts w:ascii="Times New Roman" w:hAnsi="Times New Roman" w:cs="Times New Roman"/>
          <w:sz w:val="28"/>
          <w:szCs w:val="28"/>
        </w:rPr>
        <w:t xml:space="preserve"> подготовки ежегодного плана проведения плановых проверок, его представления в органы прокуратуры и согласования, а также </w:t>
      </w:r>
      <w:hyperlink r:id="rId84" w:history="1">
        <w:r w:rsidRPr="003A5A54">
          <w:rPr>
            <w:rFonts w:ascii="Times New Roman" w:hAnsi="Times New Roman" w:cs="Times New Roman"/>
            <w:color w:val="0000FF"/>
            <w:sz w:val="28"/>
            <w:szCs w:val="28"/>
          </w:rPr>
          <w:t>типовая форма</w:t>
        </w:r>
      </w:hyperlink>
      <w:r w:rsidRPr="003A5A54">
        <w:rPr>
          <w:rFonts w:ascii="Times New Roman" w:hAnsi="Times New Roman" w:cs="Times New Roman"/>
          <w:sz w:val="28"/>
          <w:szCs w:val="28"/>
        </w:rPr>
        <w:t xml:space="preserve"> ежегодного плана проведения плановых проверок устанавливается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25" w:name="P462"/>
      <w:bookmarkEnd w:id="25"/>
      <w:r w:rsidRPr="003A5A54">
        <w:rPr>
          <w:rFonts w:ascii="Times New Roman" w:hAnsi="Times New Roman" w:cs="Times New Roman"/>
          <w:sz w:val="28"/>
          <w:szCs w:val="28"/>
        </w:rPr>
        <w:t xml:space="preserve">7. Генеральная прокуратура Российской Федерации </w:t>
      </w:r>
      <w:hyperlink r:id="rId85" w:history="1">
        <w:r w:rsidRPr="003A5A54">
          <w:rPr>
            <w:rFonts w:ascii="Times New Roman" w:hAnsi="Times New Roman" w:cs="Times New Roman"/>
            <w:color w:val="0000FF"/>
            <w:sz w:val="28"/>
            <w:szCs w:val="28"/>
          </w:rPr>
          <w:t>формирует</w:t>
        </w:r>
      </w:hyperlink>
      <w:r w:rsidRPr="003A5A54">
        <w:rPr>
          <w:rFonts w:ascii="Times New Roman" w:hAnsi="Times New Roman" w:cs="Times New Roman"/>
          <w:sz w:val="28"/>
          <w:szCs w:val="28"/>
        </w:rP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26" w:name="P464"/>
      <w:bookmarkEnd w:id="26"/>
      <w:r w:rsidRPr="003A5A54">
        <w:rPr>
          <w:rFonts w:ascii="Times New Roman" w:hAnsi="Times New Roman" w:cs="Times New Roman"/>
          <w:sz w:val="28"/>
          <w:szCs w:val="28"/>
        </w:rP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64" w:history="1">
        <w:r w:rsidRPr="003A5A54">
          <w:rPr>
            <w:rFonts w:ascii="Times New Roman" w:hAnsi="Times New Roman" w:cs="Times New Roman"/>
            <w:color w:val="0000FF"/>
            <w:sz w:val="28"/>
            <w:szCs w:val="28"/>
          </w:rPr>
          <w:t>части 7.1</w:t>
        </w:r>
      </w:hyperlink>
      <w:r w:rsidRPr="003A5A54">
        <w:rPr>
          <w:rFonts w:ascii="Times New Roman" w:hAnsi="Times New Roman" w:cs="Times New Roman"/>
          <w:sz w:val="28"/>
          <w:szCs w:val="28"/>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86" w:history="1">
        <w:r w:rsidRPr="003A5A54">
          <w:rPr>
            <w:rFonts w:ascii="Times New Roman" w:hAnsi="Times New Roman" w:cs="Times New Roman"/>
            <w:color w:val="0000FF"/>
            <w:sz w:val="28"/>
            <w:szCs w:val="28"/>
          </w:rPr>
          <w:t>законодательством</w:t>
        </w:r>
      </w:hyperlink>
      <w:r w:rsidRPr="003A5A54">
        <w:rPr>
          <w:rFonts w:ascii="Times New Roman" w:hAnsi="Times New Roman" w:cs="Times New Roman"/>
          <w:sz w:val="28"/>
          <w:szCs w:val="28"/>
        </w:rPr>
        <w:t xml:space="preserve">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27" w:name="P468"/>
      <w:bookmarkEnd w:id="27"/>
      <w:r w:rsidRPr="003A5A54">
        <w:rPr>
          <w:rFonts w:ascii="Times New Roman" w:hAnsi="Times New Roman" w:cs="Times New Roman"/>
          <w:sz w:val="28"/>
          <w:szCs w:val="28"/>
        </w:rPr>
        <w:t>8. Основанием для включения плановой проверки в ежегодный план проведения плановых проверок является истечение трех лет со дня: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государственной регистрации юридического лица, индивидуального предпринимателя;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28" w:name="P471"/>
      <w:bookmarkEnd w:id="28"/>
      <w:r w:rsidRPr="003A5A54">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29" w:name="P472"/>
      <w:bookmarkEnd w:id="29"/>
      <w:r w:rsidRPr="003A5A54">
        <w:rPr>
          <w:rFonts w:ascii="Times New Roman" w:hAnsi="Times New Roman" w:cs="Times New Roman"/>
          <w:sz w:val="28"/>
          <w:szCs w:val="28"/>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87" w:history="1">
        <w:r w:rsidRPr="003A5A54">
          <w:rPr>
            <w:rFonts w:ascii="Times New Roman" w:hAnsi="Times New Roman" w:cs="Times New Roman"/>
            <w:color w:val="0000FF"/>
            <w:sz w:val="28"/>
            <w:szCs w:val="28"/>
          </w:rPr>
          <w:t>Перечень</w:t>
        </w:r>
      </w:hyperlink>
      <w:r w:rsidRPr="003A5A54">
        <w:rPr>
          <w:rFonts w:ascii="Times New Roman" w:hAnsi="Times New Roman" w:cs="Times New Roman"/>
          <w:sz w:val="28"/>
          <w:szCs w:val="28"/>
        </w:rPr>
        <w:t xml:space="preserve"> таких видов деятельности и периодичность их плановых проверок устанавливаются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0" w:name="P475"/>
      <w:bookmarkEnd w:id="30"/>
      <w:r w:rsidRPr="003A5A54">
        <w:rPr>
          <w:rFonts w:ascii="Times New Roman" w:hAnsi="Times New Roman" w:cs="Times New Roman"/>
          <w:sz w:val="28"/>
          <w:szCs w:val="28"/>
        </w:rPr>
        <w:t xml:space="preserve">9.3. Правительством Российской Федерации может быть установлена иная </w:t>
      </w:r>
      <w:hyperlink r:id="rId88" w:history="1">
        <w:r w:rsidRPr="003A5A54">
          <w:rPr>
            <w:rFonts w:ascii="Times New Roman" w:hAnsi="Times New Roman" w:cs="Times New Roman"/>
            <w:color w:val="0000FF"/>
            <w:sz w:val="28"/>
            <w:szCs w:val="28"/>
          </w:rPr>
          <w:t>периодичность</w:t>
        </w:r>
      </w:hyperlink>
      <w:r w:rsidRPr="003A5A54">
        <w:rPr>
          <w:rFonts w:ascii="Times New Roman" w:hAnsi="Times New Roman" w:cs="Times New Roman"/>
          <w:sz w:val="28"/>
          <w:szCs w:val="28"/>
        </w:rPr>
        <w:t xml:space="preserve"> проведения плановых проверок при осуществлении видов государственного контроля (надзора), определяемых в соответствии с </w:t>
      </w:r>
      <w:hyperlink w:anchor="P372" w:history="1">
        <w:r w:rsidRPr="003A5A54">
          <w:rPr>
            <w:rFonts w:ascii="Times New Roman" w:hAnsi="Times New Roman" w:cs="Times New Roman"/>
            <w:color w:val="0000FF"/>
            <w:sz w:val="28"/>
            <w:szCs w:val="28"/>
          </w:rPr>
          <w:t>частями 1</w:t>
        </w:r>
      </w:hyperlink>
      <w:r w:rsidRPr="003A5A54">
        <w:rPr>
          <w:rFonts w:ascii="Times New Roman" w:hAnsi="Times New Roman" w:cs="Times New Roman"/>
          <w:sz w:val="28"/>
          <w:szCs w:val="28"/>
        </w:rPr>
        <w:t xml:space="preserve"> и </w:t>
      </w:r>
      <w:hyperlink w:anchor="P373" w:history="1">
        <w:r w:rsidRPr="003A5A54">
          <w:rPr>
            <w:rFonts w:ascii="Times New Roman" w:hAnsi="Times New Roman" w:cs="Times New Roman"/>
            <w:color w:val="0000FF"/>
            <w:sz w:val="28"/>
            <w:szCs w:val="28"/>
          </w:rPr>
          <w:t>2 статьи 8.1</w:t>
        </w:r>
      </w:hyperlink>
      <w:r w:rsidRPr="003A5A54">
        <w:rPr>
          <w:rFonts w:ascii="Times New Roman" w:hAnsi="Times New Roman" w:cs="Times New Roman"/>
          <w:sz w:val="28"/>
          <w:szCs w:val="28"/>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64" w:history="1">
        <w:r w:rsidRPr="003A5A54">
          <w:rPr>
            <w:rFonts w:ascii="Times New Roman" w:hAnsi="Times New Roman" w:cs="Times New Roman"/>
            <w:color w:val="0000FF"/>
            <w:sz w:val="28"/>
            <w:szCs w:val="28"/>
          </w:rPr>
          <w:t>статьями 11</w:t>
        </w:r>
      </w:hyperlink>
      <w:r w:rsidRPr="003A5A54">
        <w:rPr>
          <w:rFonts w:ascii="Times New Roman" w:hAnsi="Times New Roman" w:cs="Times New Roman"/>
          <w:sz w:val="28"/>
          <w:szCs w:val="28"/>
        </w:rPr>
        <w:t xml:space="preserve"> и </w:t>
      </w:r>
      <w:hyperlink w:anchor="P581" w:history="1">
        <w:r w:rsidRPr="003A5A54">
          <w:rPr>
            <w:rFonts w:ascii="Times New Roman" w:hAnsi="Times New Roman" w:cs="Times New Roman"/>
            <w:color w:val="0000FF"/>
            <w:sz w:val="28"/>
            <w:szCs w:val="28"/>
          </w:rPr>
          <w:t>12</w:t>
        </w:r>
      </w:hyperlink>
      <w:r w:rsidRPr="003A5A54">
        <w:rPr>
          <w:rFonts w:ascii="Times New Roman" w:hAnsi="Times New Roman" w:cs="Times New Roman"/>
          <w:sz w:val="28"/>
          <w:szCs w:val="28"/>
        </w:rPr>
        <w:t xml:space="preserve">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72" w:history="1">
        <w:r w:rsidRPr="003A5A54">
          <w:rPr>
            <w:rFonts w:ascii="Times New Roman" w:hAnsi="Times New Roman" w:cs="Times New Roman"/>
            <w:color w:val="0000FF"/>
            <w:sz w:val="28"/>
            <w:szCs w:val="28"/>
          </w:rPr>
          <w:t>частями 1</w:t>
        </w:r>
      </w:hyperlink>
      <w:r w:rsidRPr="003A5A54">
        <w:rPr>
          <w:rFonts w:ascii="Times New Roman" w:hAnsi="Times New Roman" w:cs="Times New Roman"/>
          <w:sz w:val="28"/>
          <w:szCs w:val="28"/>
        </w:rPr>
        <w:t xml:space="preserve"> и </w:t>
      </w:r>
      <w:hyperlink w:anchor="P373" w:history="1">
        <w:r w:rsidRPr="003A5A54">
          <w:rPr>
            <w:rFonts w:ascii="Times New Roman" w:hAnsi="Times New Roman" w:cs="Times New Roman"/>
            <w:color w:val="0000FF"/>
            <w:sz w:val="28"/>
            <w:szCs w:val="28"/>
          </w:rPr>
          <w:t>2 статьи 8.1</w:t>
        </w:r>
      </w:hyperlink>
      <w:r w:rsidRPr="003A5A54">
        <w:rPr>
          <w:rFonts w:ascii="Times New Roman" w:hAnsi="Times New Roman" w:cs="Times New Roman"/>
          <w:sz w:val="28"/>
          <w:szCs w:val="28"/>
        </w:rP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89" w:history="1">
        <w:r w:rsidRPr="003A5A54">
          <w:rPr>
            <w:rFonts w:ascii="Times New Roman" w:hAnsi="Times New Roman" w:cs="Times New Roman"/>
            <w:color w:val="0000FF"/>
            <w:sz w:val="28"/>
            <w:szCs w:val="28"/>
          </w:rPr>
          <w:t>требованиями</w:t>
        </w:r>
      </w:hyperlink>
      <w:r w:rsidRPr="003A5A54">
        <w:rPr>
          <w:rFonts w:ascii="Times New Roman" w:hAnsi="Times New Roman" w:cs="Times New Roman"/>
          <w:sz w:val="28"/>
          <w:szCs w:val="28"/>
        </w:rP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1" w:name="P489"/>
      <w:bookmarkEnd w:id="31"/>
      <w:r w:rsidRPr="003A5A54">
        <w:rPr>
          <w:rFonts w:ascii="Times New Roman" w:hAnsi="Times New Roman" w:cs="Times New Roman"/>
          <w:sz w:val="28"/>
          <w:szCs w:val="28"/>
        </w:rP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10. Организация и проведение внеплановой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2" w:name="P498"/>
      <w:bookmarkEnd w:id="32"/>
      <w:r w:rsidRPr="003A5A54">
        <w:rPr>
          <w:rFonts w:ascii="Times New Roman" w:hAnsi="Times New Roman" w:cs="Times New Roman"/>
          <w:sz w:val="28"/>
          <w:szCs w:val="28"/>
        </w:rPr>
        <w:t>2. Основанием для проведения внеплановой проверки является: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3" w:name="P502"/>
      <w:bookmarkEnd w:id="33"/>
      <w:r w:rsidRPr="003A5A54">
        <w:rPr>
          <w:rFonts w:ascii="Times New Roman" w:hAnsi="Times New Roman" w:cs="Times New Roman"/>
          <w:sz w:val="28"/>
          <w:szCs w:val="28"/>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4" w:name="P504"/>
      <w:bookmarkEnd w:id="34"/>
      <w:r w:rsidRPr="003A5A54">
        <w:rPr>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5" w:name="P506"/>
      <w:bookmarkEnd w:id="35"/>
      <w:r w:rsidRPr="003A5A54">
        <w:rPr>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6" w:name="P510"/>
      <w:bookmarkEnd w:id="36"/>
      <w:r w:rsidRPr="003A5A54">
        <w:rPr>
          <w:rFonts w:ascii="Times New Roman" w:hAnsi="Times New Roman" w:cs="Times New Roman"/>
          <w:sz w:val="28"/>
          <w:szCs w:val="28"/>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w:anchor="P372" w:history="1">
        <w:r w:rsidRPr="003A5A54">
          <w:rPr>
            <w:rFonts w:ascii="Times New Roman" w:hAnsi="Times New Roman" w:cs="Times New Roman"/>
            <w:color w:val="0000FF"/>
            <w:sz w:val="28"/>
            <w:szCs w:val="28"/>
          </w:rPr>
          <w:t>частях 1</w:t>
        </w:r>
      </w:hyperlink>
      <w:r w:rsidRPr="003A5A54">
        <w:rPr>
          <w:rFonts w:ascii="Times New Roman" w:hAnsi="Times New Roman" w:cs="Times New Roman"/>
          <w:sz w:val="28"/>
          <w:szCs w:val="28"/>
        </w:rPr>
        <w:t xml:space="preserve"> и </w:t>
      </w:r>
      <w:hyperlink w:anchor="P373" w:history="1">
        <w:r w:rsidRPr="003A5A54">
          <w:rPr>
            <w:rFonts w:ascii="Times New Roman" w:hAnsi="Times New Roman" w:cs="Times New Roman"/>
            <w:color w:val="0000FF"/>
            <w:sz w:val="28"/>
            <w:szCs w:val="28"/>
          </w:rPr>
          <w:t>2 статьи 8.1</w:t>
        </w:r>
      </w:hyperlink>
      <w:r w:rsidRPr="003A5A54">
        <w:rPr>
          <w:rFonts w:ascii="Times New Roman" w:hAnsi="Times New Roman" w:cs="Times New Roman"/>
          <w:sz w:val="28"/>
          <w:szCs w:val="28"/>
        </w:rPr>
        <w:t xml:space="preserve"> 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7" w:name="P514"/>
      <w:bookmarkEnd w:id="37"/>
      <w:r w:rsidRPr="003A5A54">
        <w:rPr>
          <w:rFonts w:ascii="Times New Roman" w:hAnsi="Times New Roman" w:cs="Times New Roman"/>
          <w:sz w:val="28"/>
          <w:szCs w:val="28"/>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02" w:history="1">
        <w:r w:rsidRPr="003A5A54">
          <w:rPr>
            <w:rFonts w:ascii="Times New Roman" w:hAnsi="Times New Roman" w:cs="Times New Roman"/>
            <w:color w:val="0000FF"/>
            <w:sz w:val="28"/>
            <w:szCs w:val="28"/>
          </w:rPr>
          <w:t>пункте 2 части 2</w:t>
        </w:r>
      </w:hyperlink>
      <w:r w:rsidRPr="003A5A54">
        <w:rPr>
          <w:rFonts w:ascii="Times New Roman" w:hAnsi="Times New Roman" w:cs="Times New Roman"/>
          <w:sz w:val="28"/>
          <w:szCs w:val="28"/>
        </w:rP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02" w:history="1">
        <w:r w:rsidRPr="003A5A54">
          <w:rPr>
            <w:rFonts w:ascii="Times New Roman" w:hAnsi="Times New Roman" w:cs="Times New Roman"/>
            <w:color w:val="0000FF"/>
            <w:sz w:val="28"/>
            <w:szCs w:val="28"/>
          </w:rPr>
          <w:t>пунктом 2 части 2</w:t>
        </w:r>
      </w:hyperlink>
      <w:r w:rsidRPr="003A5A54">
        <w:rPr>
          <w:rFonts w:ascii="Times New Roman" w:hAnsi="Times New Roman" w:cs="Times New Roman"/>
          <w:sz w:val="28"/>
          <w:szCs w:val="28"/>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3.1. При рассмотрении обращений и заявлений, информации о фактах, указанных в </w:t>
      </w:r>
      <w:hyperlink w:anchor="P498" w:history="1">
        <w:r w:rsidRPr="003A5A54">
          <w:rPr>
            <w:rFonts w:ascii="Times New Roman" w:hAnsi="Times New Roman" w:cs="Times New Roman"/>
            <w:color w:val="0000FF"/>
            <w:sz w:val="28"/>
            <w:szCs w:val="28"/>
          </w:rPr>
          <w:t>части 2</w:t>
        </w:r>
      </w:hyperlink>
      <w:r w:rsidRPr="003A5A54">
        <w:rPr>
          <w:rFonts w:ascii="Times New Roman" w:hAnsi="Times New Roman" w:cs="Times New Roman"/>
          <w:sz w:val="28"/>
          <w:szCs w:val="28"/>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498" w:history="1">
        <w:r w:rsidRPr="003A5A54">
          <w:rPr>
            <w:rFonts w:ascii="Times New Roman" w:hAnsi="Times New Roman" w:cs="Times New Roman"/>
            <w:color w:val="0000FF"/>
            <w:sz w:val="28"/>
            <w:szCs w:val="28"/>
          </w:rPr>
          <w:t>части 2</w:t>
        </w:r>
      </w:hyperlink>
      <w:r w:rsidRPr="003A5A54">
        <w:rPr>
          <w:rFonts w:ascii="Times New Roman" w:hAnsi="Times New Roman" w:cs="Times New Roman"/>
          <w:sz w:val="28"/>
          <w:szCs w:val="28"/>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498" w:history="1">
        <w:r w:rsidRPr="003A5A54">
          <w:rPr>
            <w:rFonts w:ascii="Times New Roman" w:hAnsi="Times New Roman" w:cs="Times New Roman"/>
            <w:color w:val="0000FF"/>
            <w:sz w:val="28"/>
            <w:szCs w:val="28"/>
          </w:rPr>
          <w:t>части 2</w:t>
        </w:r>
      </w:hyperlink>
      <w:r w:rsidRPr="003A5A54">
        <w:rPr>
          <w:rFonts w:ascii="Times New Roman" w:hAnsi="Times New Roman" w:cs="Times New Roman"/>
          <w:sz w:val="28"/>
          <w:szCs w:val="28"/>
        </w:rP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w:anchor="P502" w:history="1">
        <w:r w:rsidRPr="003A5A54">
          <w:rPr>
            <w:rFonts w:ascii="Times New Roman" w:hAnsi="Times New Roman" w:cs="Times New Roman"/>
            <w:color w:val="0000FF"/>
            <w:sz w:val="28"/>
            <w:szCs w:val="28"/>
          </w:rPr>
          <w:t>пункте 2 части 2</w:t>
        </w:r>
      </w:hyperlink>
      <w:r w:rsidRPr="003A5A54">
        <w:rPr>
          <w:rFonts w:ascii="Times New Roman" w:hAnsi="Times New Roman" w:cs="Times New Roman"/>
          <w:sz w:val="28"/>
          <w:szCs w:val="28"/>
        </w:rP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64" w:history="1">
        <w:r w:rsidRPr="003A5A54">
          <w:rPr>
            <w:rFonts w:ascii="Times New Roman" w:hAnsi="Times New Roman" w:cs="Times New Roman"/>
            <w:color w:val="0000FF"/>
            <w:sz w:val="28"/>
            <w:szCs w:val="28"/>
          </w:rPr>
          <w:t>статьями 11</w:t>
        </w:r>
      </w:hyperlink>
      <w:r w:rsidRPr="003A5A54">
        <w:rPr>
          <w:rFonts w:ascii="Times New Roman" w:hAnsi="Times New Roman" w:cs="Times New Roman"/>
          <w:sz w:val="28"/>
          <w:szCs w:val="28"/>
        </w:rPr>
        <w:t xml:space="preserve"> и </w:t>
      </w:r>
      <w:hyperlink w:anchor="P581" w:history="1">
        <w:r w:rsidRPr="003A5A54">
          <w:rPr>
            <w:rFonts w:ascii="Times New Roman" w:hAnsi="Times New Roman" w:cs="Times New Roman"/>
            <w:color w:val="0000FF"/>
            <w:sz w:val="28"/>
            <w:szCs w:val="28"/>
          </w:rPr>
          <w:t>12</w:t>
        </w:r>
      </w:hyperlink>
      <w:r w:rsidRPr="003A5A54">
        <w:rPr>
          <w:rFonts w:ascii="Times New Roman" w:hAnsi="Times New Roman" w:cs="Times New Roman"/>
          <w:sz w:val="28"/>
          <w:szCs w:val="28"/>
        </w:rPr>
        <w:t xml:space="preserve">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8" w:name="P527"/>
      <w:bookmarkEnd w:id="38"/>
      <w:r w:rsidRPr="003A5A54">
        <w:rPr>
          <w:rFonts w:ascii="Times New Roman" w:hAnsi="Times New Roman" w:cs="Times New Roman"/>
          <w:sz w:val="28"/>
          <w:szCs w:val="28"/>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04" w:history="1">
        <w:r w:rsidRPr="003A5A54">
          <w:rPr>
            <w:rFonts w:ascii="Times New Roman" w:hAnsi="Times New Roman" w:cs="Times New Roman"/>
            <w:color w:val="0000FF"/>
            <w:sz w:val="28"/>
            <w:szCs w:val="28"/>
          </w:rPr>
          <w:t>подпунктах "а"</w:t>
        </w:r>
      </w:hyperlink>
      <w:r w:rsidRPr="003A5A54">
        <w:rPr>
          <w:rFonts w:ascii="Times New Roman" w:hAnsi="Times New Roman" w:cs="Times New Roman"/>
          <w:sz w:val="28"/>
          <w:szCs w:val="28"/>
        </w:rPr>
        <w:t xml:space="preserve"> и </w:t>
      </w:r>
      <w:hyperlink w:anchor="P506" w:history="1">
        <w:r w:rsidRPr="003A5A54">
          <w:rPr>
            <w:rFonts w:ascii="Times New Roman" w:hAnsi="Times New Roman" w:cs="Times New Roman"/>
            <w:color w:val="0000FF"/>
            <w:sz w:val="28"/>
            <w:szCs w:val="28"/>
          </w:rPr>
          <w:t>"б" пункта 2</w:t>
        </w:r>
      </w:hyperlink>
      <w:r w:rsidRPr="003A5A54">
        <w:rPr>
          <w:rFonts w:ascii="Times New Roman" w:hAnsi="Times New Roman" w:cs="Times New Roman"/>
          <w:sz w:val="28"/>
          <w:szCs w:val="28"/>
        </w:rPr>
        <w:t xml:space="preserve">, </w:t>
      </w:r>
      <w:hyperlink w:anchor="P510" w:history="1">
        <w:r w:rsidRPr="003A5A54">
          <w:rPr>
            <w:rFonts w:ascii="Times New Roman" w:hAnsi="Times New Roman" w:cs="Times New Roman"/>
            <w:color w:val="0000FF"/>
            <w:sz w:val="28"/>
            <w:szCs w:val="28"/>
          </w:rPr>
          <w:t>пункте 2.1 части 2</w:t>
        </w:r>
      </w:hyperlink>
      <w:r w:rsidRPr="003A5A54">
        <w:rPr>
          <w:rFonts w:ascii="Times New Roman" w:hAnsi="Times New Roman" w:cs="Times New Roman"/>
          <w:sz w:val="28"/>
          <w:szCs w:val="28"/>
        </w:rPr>
        <w:t xml:space="preserve"> настоящей статьи, органами государственного контроля (надзора), органами муниципального контроля после </w:t>
      </w:r>
      <w:hyperlink r:id="rId90" w:history="1">
        <w:r w:rsidRPr="003A5A54">
          <w:rPr>
            <w:rFonts w:ascii="Times New Roman" w:hAnsi="Times New Roman" w:cs="Times New Roman"/>
            <w:color w:val="0000FF"/>
            <w:sz w:val="28"/>
            <w:szCs w:val="28"/>
          </w:rPr>
          <w:t>согласования</w:t>
        </w:r>
      </w:hyperlink>
      <w:r w:rsidRPr="003A5A54">
        <w:rPr>
          <w:rFonts w:ascii="Times New Roman" w:hAnsi="Times New Roman" w:cs="Times New Roman"/>
          <w:sz w:val="28"/>
          <w:szCs w:val="28"/>
        </w:rPr>
        <w:t xml:space="preserve"> с органом прокуратуры по месту осуществления деятельности таких юридических лиц, индивидуальных предпринимателей.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39" w:name="P529"/>
      <w:bookmarkEnd w:id="39"/>
      <w:r w:rsidRPr="003A5A54">
        <w:rPr>
          <w:rFonts w:ascii="Times New Roman" w:hAnsi="Times New Roman" w:cs="Times New Roman"/>
          <w:sz w:val="28"/>
          <w:szCs w:val="28"/>
        </w:rPr>
        <w:t xml:space="preserve">6. </w:t>
      </w:r>
      <w:hyperlink r:id="rId91" w:history="1">
        <w:r w:rsidRPr="003A5A54">
          <w:rPr>
            <w:rFonts w:ascii="Times New Roman" w:hAnsi="Times New Roman" w:cs="Times New Roman"/>
            <w:color w:val="0000FF"/>
            <w:sz w:val="28"/>
            <w:szCs w:val="28"/>
          </w:rPr>
          <w:t>Типовая форма</w:t>
        </w:r>
      </w:hyperlink>
      <w:r w:rsidRPr="003A5A54">
        <w:rPr>
          <w:rFonts w:ascii="Times New Roman" w:hAnsi="Times New Roman" w:cs="Times New Roman"/>
          <w:sz w:val="28"/>
          <w:szCs w:val="28"/>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40" w:name="P531"/>
      <w:bookmarkEnd w:id="40"/>
      <w:r w:rsidRPr="003A5A54">
        <w:rPr>
          <w:rFonts w:ascii="Times New Roman" w:hAnsi="Times New Roman" w:cs="Times New Roman"/>
          <w:sz w:val="28"/>
          <w:szCs w:val="28"/>
        </w:rPr>
        <w:t xml:space="preserve">7. </w:t>
      </w:r>
      <w:hyperlink r:id="rId92" w:history="1">
        <w:r w:rsidRPr="003A5A54">
          <w:rPr>
            <w:rFonts w:ascii="Times New Roman" w:hAnsi="Times New Roman" w:cs="Times New Roman"/>
            <w:color w:val="0000FF"/>
            <w:sz w:val="28"/>
            <w:szCs w:val="28"/>
          </w:rPr>
          <w:t>Порядок</w:t>
        </w:r>
      </w:hyperlink>
      <w:r w:rsidRPr="003A5A54">
        <w:rPr>
          <w:rFonts w:ascii="Times New Roman" w:hAnsi="Times New Roman" w:cs="Times New Roman"/>
          <w:sz w:val="28"/>
          <w:szCs w:val="28"/>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 Основаниями для отказа в согласовании проведения внеплановой выездной проверки являются: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отсутствие оснований для проведения внеплановой выездной проверки в соответствии с требованиями </w:t>
      </w:r>
      <w:hyperlink w:anchor="P498" w:history="1">
        <w:r w:rsidRPr="003A5A54">
          <w:rPr>
            <w:rFonts w:ascii="Times New Roman" w:hAnsi="Times New Roman" w:cs="Times New Roman"/>
            <w:color w:val="0000FF"/>
            <w:sz w:val="28"/>
            <w:szCs w:val="28"/>
          </w:rPr>
          <w:t>части 2</w:t>
        </w:r>
      </w:hyperlink>
      <w:r w:rsidRPr="003A5A54">
        <w:rPr>
          <w:rFonts w:ascii="Times New Roman" w:hAnsi="Times New Roman" w:cs="Times New Roman"/>
          <w:sz w:val="28"/>
          <w:szCs w:val="28"/>
        </w:rPr>
        <w:t xml:space="preserve"> настоящей статьи;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 проверка соблюдения одних и </w:t>
      </w:r>
      <w:proofErr w:type="gramStart"/>
      <w:r w:rsidRPr="003A5A54">
        <w:rPr>
          <w:rFonts w:ascii="Times New Roman" w:hAnsi="Times New Roman" w:cs="Times New Roman"/>
          <w:sz w:val="28"/>
          <w:szCs w:val="28"/>
        </w:rPr>
        <w:t>тех же обязательных требований</w:t>
      </w:r>
      <w:proofErr w:type="gramEnd"/>
      <w:r w:rsidRPr="003A5A54">
        <w:rPr>
          <w:rFonts w:ascii="Times New Roman" w:hAnsi="Times New Roman" w:cs="Times New Roman"/>
          <w:sz w:val="28"/>
          <w:szCs w:val="28"/>
        </w:rPr>
        <w:t xml:space="preserve">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29" w:history="1">
        <w:r w:rsidRPr="003A5A54">
          <w:rPr>
            <w:rFonts w:ascii="Times New Roman" w:hAnsi="Times New Roman" w:cs="Times New Roman"/>
            <w:color w:val="0000FF"/>
            <w:sz w:val="28"/>
            <w:szCs w:val="28"/>
          </w:rPr>
          <w:t>частями 6</w:t>
        </w:r>
      </w:hyperlink>
      <w:r w:rsidRPr="003A5A54">
        <w:rPr>
          <w:rFonts w:ascii="Times New Roman" w:hAnsi="Times New Roman" w:cs="Times New Roman"/>
          <w:sz w:val="28"/>
          <w:szCs w:val="28"/>
        </w:rPr>
        <w:t xml:space="preserve"> и </w:t>
      </w:r>
      <w:hyperlink w:anchor="P531" w:history="1">
        <w:r w:rsidRPr="003A5A54">
          <w:rPr>
            <w:rFonts w:ascii="Times New Roman" w:hAnsi="Times New Roman" w:cs="Times New Roman"/>
            <w:color w:val="0000FF"/>
            <w:sz w:val="28"/>
            <w:szCs w:val="28"/>
          </w:rPr>
          <w:t>7</w:t>
        </w:r>
      </w:hyperlink>
      <w:r w:rsidRPr="003A5A54">
        <w:rPr>
          <w:rFonts w:ascii="Times New Roman" w:hAnsi="Times New Roman" w:cs="Times New Roman"/>
          <w:sz w:val="28"/>
          <w:szCs w:val="28"/>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41" w:name="P553"/>
      <w:bookmarkEnd w:id="41"/>
      <w:r w:rsidRPr="003A5A54">
        <w:rPr>
          <w:rFonts w:ascii="Times New Roman" w:hAnsi="Times New Roman" w:cs="Times New Roman"/>
          <w:sz w:val="28"/>
          <w:szCs w:val="28"/>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02" w:history="1">
        <w:r w:rsidRPr="003A5A54">
          <w:rPr>
            <w:rFonts w:ascii="Times New Roman" w:hAnsi="Times New Roman" w:cs="Times New Roman"/>
            <w:color w:val="0000FF"/>
            <w:sz w:val="28"/>
            <w:szCs w:val="28"/>
          </w:rPr>
          <w:t>пункте 2 части 2</w:t>
        </w:r>
      </w:hyperlink>
      <w:r w:rsidRPr="003A5A54">
        <w:rPr>
          <w:rFonts w:ascii="Times New Roman" w:hAnsi="Times New Roman" w:cs="Times New Roman"/>
          <w:sz w:val="28"/>
          <w:szCs w:val="28"/>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bookmarkStart w:id="42" w:name="P564"/>
      <w:bookmarkEnd w:id="42"/>
      <w:r w:rsidRPr="003A5A54">
        <w:rPr>
          <w:rFonts w:ascii="Times New Roman" w:hAnsi="Times New Roman" w:cs="Times New Roman"/>
          <w:sz w:val="28"/>
          <w:szCs w:val="28"/>
        </w:rPr>
        <w:t>Статья 11. Документарная проверка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Организация документарной проверки (как плановой, так и внеплановой) осуществляется в порядке, установленном </w:t>
      </w:r>
      <w:hyperlink w:anchor="P658" w:history="1">
        <w:r w:rsidRPr="003A5A54">
          <w:rPr>
            <w:rFonts w:ascii="Times New Roman" w:hAnsi="Times New Roman" w:cs="Times New Roman"/>
            <w:color w:val="0000FF"/>
            <w:sz w:val="28"/>
            <w:szCs w:val="28"/>
          </w:rPr>
          <w:t>статьей 14</w:t>
        </w:r>
      </w:hyperlink>
      <w:r w:rsidRPr="003A5A54">
        <w:rPr>
          <w:rFonts w:ascii="Times New Roman" w:hAnsi="Times New Roman" w:cs="Times New Roman"/>
          <w:sz w:val="28"/>
          <w:szCs w:val="28"/>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43" w:name="P568"/>
      <w:bookmarkEnd w:id="43"/>
      <w:r w:rsidRPr="003A5A54">
        <w:rPr>
          <w:rFonts w:ascii="Times New Roman" w:hAnsi="Times New Roman" w:cs="Times New Roman"/>
          <w:sz w:val="28"/>
          <w:szCs w:val="28"/>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83" w:history="1">
        <w:r w:rsidRPr="003A5A54">
          <w:rPr>
            <w:rFonts w:ascii="Times New Roman" w:hAnsi="Times New Roman" w:cs="Times New Roman"/>
            <w:color w:val="0000FF"/>
            <w:sz w:val="28"/>
            <w:szCs w:val="28"/>
          </w:rPr>
          <w:t>статьей 8</w:t>
        </w:r>
      </w:hyperlink>
      <w:r w:rsidRPr="003A5A54">
        <w:rPr>
          <w:rFonts w:ascii="Times New Roman" w:hAnsi="Times New Roman" w:cs="Times New Roman"/>
          <w:sz w:val="28"/>
          <w:szCs w:val="28"/>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44" w:name="P574"/>
      <w:bookmarkEnd w:id="44"/>
      <w:r w:rsidRPr="003A5A54">
        <w:rPr>
          <w:rFonts w:ascii="Times New Roman" w:hAnsi="Times New Roman" w:cs="Times New Roman"/>
          <w:sz w:val="28"/>
          <w:szCs w:val="28"/>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574" w:history="1">
        <w:r w:rsidRPr="003A5A54">
          <w:rPr>
            <w:rFonts w:ascii="Times New Roman" w:hAnsi="Times New Roman" w:cs="Times New Roman"/>
            <w:color w:val="0000FF"/>
            <w:sz w:val="28"/>
            <w:szCs w:val="28"/>
          </w:rPr>
          <w:t>части 8</w:t>
        </w:r>
      </w:hyperlink>
      <w:r w:rsidRPr="003A5A54">
        <w:rPr>
          <w:rFonts w:ascii="Times New Roman" w:hAnsi="Times New Roman" w:cs="Times New Roman"/>
          <w:sz w:val="28"/>
          <w:szCs w:val="28"/>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bookmarkStart w:id="45" w:name="P581"/>
      <w:bookmarkEnd w:id="45"/>
      <w:r w:rsidRPr="003A5A54">
        <w:rPr>
          <w:rFonts w:ascii="Times New Roman" w:hAnsi="Times New Roman" w:cs="Times New Roman"/>
          <w:sz w:val="28"/>
          <w:szCs w:val="28"/>
        </w:rPr>
        <w:t>Статья 12. Выездная проверка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Выездная проверка проводится в случае, если при документарной проверке не представляется возможным: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46" w:name="P586"/>
      <w:bookmarkEnd w:id="46"/>
      <w:r w:rsidRPr="003A5A54">
        <w:rPr>
          <w:rFonts w:ascii="Times New Roman" w:hAnsi="Times New Roman" w:cs="Times New Roman"/>
          <w:sz w:val="28"/>
          <w:szCs w:val="28"/>
        </w:rPr>
        <w:t xml:space="preserve">1) удостовериться в полноте и достоверности сведений, содержащихся в </w:t>
      </w:r>
      <w:hyperlink r:id="rId93" w:history="1">
        <w:r w:rsidRPr="003A5A54">
          <w:rPr>
            <w:rFonts w:ascii="Times New Roman" w:hAnsi="Times New Roman" w:cs="Times New Roman"/>
            <w:color w:val="0000FF"/>
            <w:sz w:val="28"/>
            <w:szCs w:val="28"/>
          </w:rPr>
          <w:t>уведомлении</w:t>
        </w:r>
      </w:hyperlink>
      <w:r w:rsidRPr="003A5A54">
        <w:rPr>
          <w:rFonts w:ascii="Times New Roman" w:hAnsi="Times New Roman" w:cs="Times New Roman"/>
          <w:sz w:val="28"/>
          <w:szCs w:val="28"/>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sidRPr="003A5A54">
          <w:rPr>
            <w:rFonts w:ascii="Times New Roman" w:hAnsi="Times New Roman" w:cs="Times New Roman"/>
            <w:color w:val="0000FF"/>
            <w:sz w:val="28"/>
            <w:szCs w:val="28"/>
          </w:rPr>
          <w:t>частями 1</w:t>
        </w:r>
      </w:hyperlink>
      <w:r w:rsidRPr="003A5A54">
        <w:rPr>
          <w:rFonts w:ascii="Times New Roman" w:hAnsi="Times New Roman" w:cs="Times New Roman"/>
          <w:sz w:val="28"/>
          <w:szCs w:val="28"/>
        </w:rPr>
        <w:t xml:space="preserve"> и </w:t>
      </w:r>
      <w:hyperlink w:anchor="P373" w:history="1">
        <w:r w:rsidRPr="003A5A54">
          <w:rPr>
            <w:rFonts w:ascii="Times New Roman" w:hAnsi="Times New Roman" w:cs="Times New Roman"/>
            <w:color w:val="0000FF"/>
            <w:sz w:val="28"/>
            <w:szCs w:val="28"/>
          </w:rPr>
          <w:t>2 статьи 8.1</w:t>
        </w:r>
      </w:hyperlink>
      <w:r w:rsidRPr="003A5A54">
        <w:rPr>
          <w:rFonts w:ascii="Times New Roman" w:hAnsi="Times New Roman" w:cs="Times New Roman"/>
          <w:sz w:val="28"/>
          <w:szCs w:val="28"/>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47" w:name="P592"/>
      <w:bookmarkEnd w:id="47"/>
      <w:r w:rsidRPr="003A5A54">
        <w:rPr>
          <w:rFonts w:ascii="Times New Roman" w:hAnsi="Times New Roman" w:cs="Times New Roman"/>
          <w:sz w:val="28"/>
          <w:szCs w:val="28"/>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94" w:history="1">
        <w:r w:rsidRPr="003A5A54">
          <w:rPr>
            <w:rFonts w:ascii="Times New Roman" w:hAnsi="Times New Roman" w:cs="Times New Roman"/>
            <w:color w:val="0000FF"/>
            <w:sz w:val="28"/>
            <w:szCs w:val="28"/>
          </w:rPr>
          <w:t>аффилированными лицами</w:t>
        </w:r>
      </w:hyperlink>
      <w:r w:rsidRPr="003A5A54">
        <w:rPr>
          <w:rFonts w:ascii="Times New Roman" w:hAnsi="Times New Roman" w:cs="Times New Roman"/>
          <w:sz w:val="28"/>
          <w:szCs w:val="28"/>
        </w:rPr>
        <w:t xml:space="preserve"> проверяемых лиц.</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bookmarkStart w:id="48" w:name="P597"/>
      <w:bookmarkEnd w:id="48"/>
      <w:r w:rsidRPr="003A5A54">
        <w:rPr>
          <w:rFonts w:ascii="Times New Roman" w:hAnsi="Times New Roman" w:cs="Times New Roman"/>
          <w:sz w:val="28"/>
          <w:szCs w:val="28"/>
        </w:rPr>
        <w:t>Статья 13. Срок проведения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Срок проведения каждой из проверок, предусмотренных </w:t>
      </w:r>
      <w:hyperlink w:anchor="P564" w:history="1">
        <w:r w:rsidRPr="003A5A54">
          <w:rPr>
            <w:rFonts w:ascii="Times New Roman" w:hAnsi="Times New Roman" w:cs="Times New Roman"/>
            <w:color w:val="0000FF"/>
            <w:sz w:val="28"/>
            <w:szCs w:val="28"/>
          </w:rPr>
          <w:t>статьями 11</w:t>
        </w:r>
      </w:hyperlink>
      <w:r w:rsidRPr="003A5A54">
        <w:rPr>
          <w:rFonts w:ascii="Times New Roman" w:hAnsi="Times New Roman" w:cs="Times New Roman"/>
          <w:sz w:val="28"/>
          <w:szCs w:val="28"/>
        </w:rPr>
        <w:t xml:space="preserve"> и </w:t>
      </w:r>
      <w:hyperlink w:anchor="P581" w:history="1">
        <w:r w:rsidRPr="003A5A54">
          <w:rPr>
            <w:rFonts w:ascii="Times New Roman" w:hAnsi="Times New Roman" w:cs="Times New Roman"/>
            <w:color w:val="0000FF"/>
            <w:sz w:val="28"/>
            <w:szCs w:val="28"/>
          </w:rPr>
          <w:t>12</w:t>
        </w:r>
      </w:hyperlink>
      <w:r w:rsidRPr="003A5A54">
        <w:rPr>
          <w:rFonts w:ascii="Times New Roman" w:hAnsi="Times New Roman" w:cs="Times New Roman"/>
          <w:sz w:val="28"/>
          <w:szCs w:val="28"/>
        </w:rPr>
        <w:t xml:space="preserve"> настоящего Федерального закона, не может превышать двадцать рабочих дней.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72" w:history="1">
        <w:r w:rsidRPr="003A5A54">
          <w:rPr>
            <w:rFonts w:ascii="Times New Roman" w:hAnsi="Times New Roman" w:cs="Times New Roman"/>
            <w:color w:val="0000FF"/>
            <w:sz w:val="28"/>
            <w:szCs w:val="28"/>
          </w:rPr>
          <w:t>частями 1</w:t>
        </w:r>
      </w:hyperlink>
      <w:r w:rsidRPr="003A5A54">
        <w:rPr>
          <w:rFonts w:ascii="Times New Roman" w:hAnsi="Times New Roman" w:cs="Times New Roman"/>
          <w:sz w:val="28"/>
          <w:szCs w:val="28"/>
        </w:rPr>
        <w:t xml:space="preserve"> и </w:t>
      </w:r>
      <w:hyperlink w:anchor="P373" w:history="1">
        <w:r w:rsidRPr="003A5A54">
          <w:rPr>
            <w:rFonts w:ascii="Times New Roman" w:hAnsi="Times New Roman" w:cs="Times New Roman"/>
            <w:color w:val="0000FF"/>
            <w:sz w:val="28"/>
            <w:szCs w:val="28"/>
          </w:rPr>
          <w:t>2 статьи 8.1</w:t>
        </w:r>
      </w:hyperlink>
      <w:r w:rsidRPr="003A5A54">
        <w:rPr>
          <w:rFonts w:ascii="Times New Roman" w:hAnsi="Times New Roman" w:cs="Times New Roman"/>
          <w:sz w:val="28"/>
          <w:szCs w:val="28"/>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49" w:name="P602"/>
      <w:bookmarkEnd w:id="49"/>
      <w:r w:rsidRPr="003A5A54">
        <w:rPr>
          <w:rFonts w:ascii="Times New Roman" w:hAnsi="Times New Roman" w:cs="Times New Roman"/>
          <w:sz w:val="28"/>
          <w:szCs w:val="28"/>
        </w:rPr>
        <w:t xml:space="preserve">2. В отношении одного субъекта </w:t>
      </w:r>
      <w:hyperlink r:id="rId95" w:history="1">
        <w:r w:rsidRPr="003A5A54">
          <w:rPr>
            <w:rFonts w:ascii="Times New Roman" w:hAnsi="Times New Roman" w:cs="Times New Roman"/>
            <w:color w:val="0000FF"/>
            <w:sz w:val="28"/>
            <w:szCs w:val="28"/>
          </w:rPr>
          <w:t>малого предпринимательства</w:t>
        </w:r>
      </w:hyperlink>
      <w:r w:rsidRPr="003A5A54">
        <w:rPr>
          <w:rFonts w:ascii="Times New Roman" w:hAnsi="Times New Roman" w:cs="Times New Roman"/>
          <w:sz w:val="28"/>
          <w:szCs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96" w:history="1">
        <w:proofErr w:type="spellStart"/>
        <w:r w:rsidRPr="003A5A54">
          <w:rPr>
            <w:rFonts w:ascii="Times New Roman" w:hAnsi="Times New Roman" w:cs="Times New Roman"/>
            <w:color w:val="0000FF"/>
            <w:sz w:val="28"/>
            <w:szCs w:val="28"/>
          </w:rPr>
          <w:t>микропредприятия</w:t>
        </w:r>
        <w:proofErr w:type="spellEnd"/>
      </w:hyperlink>
      <w:r w:rsidRPr="003A5A54">
        <w:rPr>
          <w:rFonts w:ascii="Times New Roman" w:hAnsi="Times New Roman" w:cs="Times New Roman"/>
          <w:sz w:val="28"/>
          <w:szCs w:val="28"/>
        </w:rPr>
        <w:t xml:space="preserve"> в год.</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2.1. В случае необходимости при проведении проверки, указанной в </w:t>
      </w:r>
      <w:hyperlink w:anchor="P602" w:history="1">
        <w:r w:rsidRPr="003A5A54">
          <w:rPr>
            <w:rFonts w:ascii="Times New Roman" w:hAnsi="Times New Roman" w:cs="Times New Roman"/>
            <w:color w:val="0000FF"/>
            <w:sz w:val="28"/>
            <w:szCs w:val="28"/>
          </w:rPr>
          <w:t>части 2</w:t>
        </w:r>
      </w:hyperlink>
      <w:r w:rsidRPr="003A5A54">
        <w:rPr>
          <w:rFonts w:ascii="Times New Roman" w:hAnsi="Times New Roman" w:cs="Times New Roman"/>
          <w:sz w:val="28"/>
          <w:szCs w:val="28"/>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Pr="003A5A54">
        <w:rPr>
          <w:rFonts w:ascii="Times New Roman" w:hAnsi="Times New Roman" w:cs="Times New Roman"/>
          <w:sz w:val="28"/>
          <w:szCs w:val="28"/>
        </w:rPr>
        <w:t>микропредприятий</w:t>
      </w:r>
      <w:proofErr w:type="spellEnd"/>
      <w:r w:rsidRPr="003A5A54">
        <w:rPr>
          <w:rFonts w:ascii="Times New Roman" w:hAnsi="Times New Roman" w:cs="Times New Roman"/>
          <w:sz w:val="28"/>
          <w:szCs w:val="28"/>
        </w:rPr>
        <w:t xml:space="preserve"> не более чем на пятнадцать часов.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Срок проведения каждой из предусмотренных </w:t>
      </w:r>
      <w:hyperlink w:anchor="P564" w:history="1">
        <w:r w:rsidRPr="003A5A54">
          <w:rPr>
            <w:rFonts w:ascii="Times New Roman" w:hAnsi="Times New Roman" w:cs="Times New Roman"/>
            <w:color w:val="0000FF"/>
            <w:sz w:val="28"/>
            <w:szCs w:val="28"/>
          </w:rPr>
          <w:t>статьями 11</w:t>
        </w:r>
      </w:hyperlink>
      <w:r w:rsidRPr="003A5A54">
        <w:rPr>
          <w:rFonts w:ascii="Times New Roman" w:hAnsi="Times New Roman" w:cs="Times New Roman"/>
          <w:sz w:val="28"/>
          <w:szCs w:val="28"/>
        </w:rPr>
        <w:t xml:space="preserve"> и </w:t>
      </w:r>
      <w:hyperlink w:anchor="P581" w:history="1">
        <w:r w:rsidRPr="003A5A54">
          <w:rPr>
            <w:rFonts w:ascii="Times New Roman" w:hAnsi="Times New Roman" w:cs="Times New Roman"/>
            <w:color w:val="0000FF"/>
            <w:sz w:val="28"/>
            <w:szCs w:val="28"/>
          </w:rPr>
          <w:t>12</w:t>
        </w:r>
      </w:hyperlink>
      <w:r w:rsidRPr="003A5A54">
        <w:rPr>
          <w:rFonts w:ascii="Times New Roman" w:hAnsi="Times New Roman" w:cs="Times New Roman"/>
          <w:sz w:val="28"/>
          <w:szCs w:val="28"/>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87B9D" w:rsidRPr="003A5A54" w:rsidRDefault="00487B9D"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13.1. Режим постоянного государственного контроля (надзора)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 К объектам повышенной опасности, в отношении которых устанавливается режим постоянного государственного контроля (надзора), относятся: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опасные производственные объекты I класса 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гидротехнические сооружения I класса (в соответствии с </w:t>
      </w:r>
      <w:hyperlink r:id="rId97" w:history="1">
        <w:r w:rsidRPr="003A5A54">
          <w:rPr>
            <w:rFonts w:ascii="Times New Roman" w:hAnsi="Times New Roman" w:cs="Times New Roman"/>
            <w:color w:val="0000FF"/>
            <w:sz w:val="28"/>
            <w:szCs w:val="28"/>
          </w:rPr>
          <w:t>перечнем</w:t>
        </w:r>
      </w:hyperlink>
      <w:r w:rsidRPr="003A5A54">
        <w:rPr>
          <w:rFonts w:ascii="Times New Roman" w:hAnsi="Times New Roman" w:cs="Times New Roman"/>
          <w:sz w:val="28"/>
          <w:szCs w:val="28"/>
        </w:rPr>
        <w:t xml:space="preserve"> классов, установленным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отдельные объекты использования атомной энергии.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98" w:history="1">
        <w:r w:rsidRPr="003A5A54">
          <w:rPr>
            <w:rFonts w:ascii="Times New Roman" w:hAnsi="Times New Roman" w:cs="Times New Roman"/>
            <w:color w:val="0000FF"/>
            <w:sz w:val="28"/>
            <w:szCs w:val="28"/>
          </w:rPr>
          <w:t>перечень</w:t>
        </w:r>
      </w:hyperlink>
      <w:r w:rsidRPr="003A5A54">
        <w:rPr>
          <w:rFonts w:ascii="Times New Roman" w:hAnsi="Times New Roman" w:cs="Times New Roman"/>
          <w:sz w:val="28"/>
          <w:szCs w:val="28"/>
        </w:rP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Порядок осуществления постоянного государственного контроля (надзора) устанавливается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bookmarkStart w:id="50" w:name="P630"/>
      <w:bookmarkEnd w:id="50"/>
      <w:r w:rsidRPr="003A5A54">
        <w:rPr>
          <w:rFonts w:ascii="Times New Roman" w:hAnsi="Times New Roman" w:cs="Times New Roman"/>
          <w:sz w:val="28"/>
          <w:szCs w:val="28"/>
        </w:rPr>
        <w:t>Статья 13.2. Плановые (рейдовые) осмотры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02" w:history="1">
        <w:r w:rsidRPr="003A5A54">
          <w:rPr>
            <w:rFonts w:ascii="Times New Roman" w:hAnsi="Times New Roman" w:cs="Times New Roman"/>
            <w:color w:val="0000FF"/>
            <w:sz w:val="28"/>
            <w:szCs w:val="28"/>
          </w:rPr>
          <w:t>пункте 2 части 2 статьи 10</w:t>
        </w:r>
      </w:hyperlink>
      <w:r w:rsidRPr="003A5A54">
        <w:rPr>
          <w:rFonts w:ascii="Times New Roman" w:hAnsi="Times New Roman" w:cs="Times New Roman"/>
          <w:sz w:val="28"/>
          <w:szCs w:val="28"/>
        </w:rPr>
        <w:t xml:space="preserve">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13.3. Единый реестр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В целях обеспечения учета проводимых при осуществлении государственного контроля (надзора), муниципального контроля проверок,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w:t>
      </w:r>
      <w:hyperlink r:id="rId99" w:history="1">
        <w:r w:rsidRPr="003A5A54">
          <w:rPr>
            <w:rFonts w:ascii="Times New Roman" w:hAnsi="Times New Roman" w:cs="Times New Roman"/>
            <w:color w:val="0000FF"/>
            <w:sz w:val="28"/>
            <w:szCs w:val="28"/>
          </w:rPr>
          <w:t>Правила</w:t>
        </w:r>
      </w:hyperlink>
      <w:r w:rsidRPr="003A5A54">
        <w:rPr>
          <w:rFonts w:ascii="Times New Roman" w:hAnsi="Times New Roman" w:cs="Times New Roman"/>
          <w:sz w:val="28"/>
          <w:szCs w:val="28"/>
        </w:rP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требования к порядку создания и ввода в эксплуатацию единого реестра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порядок присвоения в автоматическом режиме учетного номера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487B9D" w:rsidRPr="003A5A54" w:rsidRDefault="00487B9D"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spacing w:after="0" w:line="360" w:lineRule="auto"/>
        <w:ind w:firstLine="680"/>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F6B1B" w:rsidRPr="003A5A54">
        <w:trPr>
          <w:jc w:val="center"/>
        </w:trPr>
        <w:tc>
          <w:tcPr>
            <w:tcW w:w="9294" w:type="dxa"/>
            <w:tcBorders>
              <w:top w:val="nil"/>
              <w:left w:val="single" w:sz="24" w:space="0" w:color="CED3F1"/>
              <w:bottom w:val="nil"/>
              <w:right w:val="single" w:sz="24" w:space="0" w:color="F4F3F8"/>
            </w:tcBorders>
            <w:shd w:val="clear" w:color="auto" w:fill="F4F3F8"/>
          </w:tcPr>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roofErr w:type="spellStart"/>
            <w:r w:rsidRPr="003A5A54">
              <w:rPr>
                <w:rFonts w:ascii="Times New Roman" w:hAnsi="Times New Roman" w:cs="Times New Roman"/>
                <w:color w:val="392C69"/>
                <w:sz w:val="28"/>
                <w:szCs w:val="28"/>
              </w:rPr>
              <w:t>КонсультантПлюс</w:t>
            </w:r>
            <w:proofErr w:type="spellEnd"/>
            <w:r w:rsidRPr="003A5A54">
              <w:rPr>
                <w:rFonts w:ascii="Times New Roman" w:hAnsi="Times New Roman" w:cs="Times New Roman"/>
                <w:color w:val="392C69"/>
                <w:sz w:val="28"/>
                <w:szCs w:val="28"/>
              </w:rPr>
              <w:t>: примечание.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color w:val="392C69"/>
                <w:sz w:val="28"/>
                <w:szCs w:val="28"/>
              </w:rPr>
              <w:t>См. Единый реестр проверок по адресу https://proverki.gov.ru.</w:t>
            </w:r>
          </w:p>
        </w:tc>
      </w:tr>
    </w:tbl>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учетный номер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662" w:history="1">
        <w:r w:rsidRPr="003A5A54">
          <w:rPr>
            <w:rFonts w:ascii="Times New Roman" w:hAnsi="Times New Roman" w:cs="Times New Roman"/>
            <w:color w:val="0000FF"/>
            <w:sz w:val="28"/>
            <w:szCs w:val="28"/>
          </w:rPr>
          <w:t>пунктами 1</w:t>
        </w:r>
      </w:hyperlink>
      <w:r w:rsidRPr="003A5A54">
        <w:rPr>
          <w:rFonts w:ascii="Times New Roman" w:hAnsi="Times New Roman" w:cs="Times New Roman"/>
          <w:sz w:val="28"/>
          <w:szCs w:val="28"/>
        </w:rPr>
        <w:t xml:space="preserve"> - </w:t>
      </w:r>
      <w:hyperlink w:anchor="P672" w:history="1">
        <w:r w:rsidRPr="003A5A54">
          <w:rPr>
            <w:rFonts w:ascii="Times New Roman" w:hAnsi="Times New Roman" w:cs="Times New Roman"/>
            <w:color w:val="0000FF"/>
            <w:sz w:val="28"/>
            <w:szCs w:val="28"/>
          </w:rPr>
          <w:t>6</w:t>
        </w:r>
      </w:hyperlink>
      <w:r w:rsidRPr="003A5A54">
        <w:rPr>
          <w:rFonts w:ascii="Times New Roman" w:hAnsi="Times New Roman" w:cs="Times New Roman"/>
          <w:sz w:val="28"/>
          <w:szCs w:val="28"/>
        </w:rPr>
        <w:t xml:space="preserve"> и </w:t>
      </w:r>
      <w:hyperlink w:anchor="P676" w:history="1">
        <w:r w:rsidRPr="003A5A54">
          <w:rPr>
            <w:rFonts w:ascii="Times New Roman" w:hAnsi="Times New Roman" w:cs="Times New Roman"/>
            <w:color w:val="0000FF"/>
            <w:sz w:val="28"/>
            <w:szCs w:val="28"/>
          </w:rPr>
          <w:t>9 части 2 статьи 14</w:t>
        </w:r>
      </w:hyperlink>
      <w:r w:rsidRPr="003A5A54">
        <w:rPr>
          <w:rFonts w:ascii="Times New Roman" w:hAnsi="Times New Roman" w:cs="Times New Roman"/>
          <w:sz w:val="28"/>
          <w:szCs w:val="28"/>
        </w:rPr>
        <w:t xml:space="preserve">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информация, указываемая в акте проверки и предусмотренная </w:t>
      </w:r>
      <w:hyperlink w:anchor="P713" w:history="1">
        <w:r w:rsidRPr="003A5A54">
          <w:rPr>
            <w:rFonts w:ascii="Times New Roman" w:hAnsi="Times New Roman" w:cs="Times New Roman"/>
            <w:color w:val="0000FF"/>
            <w:sz w:val="28"/>
            <w:szCs w:val="28"/>
          </w:rPr>
          <w:t>пунктами 1</w:t>
        </w:r>
      </w:hyperlink>
      <w:r w:rsidRPr="003A5A54">
        <w:rPr>
          <w:rFonts w:ascii="Times New Roman" w:hAnsi="Times New Roman" w:cs="Times New Roman"/>
          <w:sz w:val="28"/>
          <w:szCs w:val="28"/>
        </w:rPr>
        <w:t xml:space="preserve"> - </w:t>
      </w:r>
      <w:hyperlink w:anchor="P718" w:history="1">
        <w:r w:rsidRPr="003A5A54">
          <w:rPr>
            <w:rFonts w:ascii="Times New Roman" w:hAnsi="Times New Roman" w:cs="Times New Roman"/>
            <w:color w:val="0000FF"/>
            <w:sz w:val="28"/>
            <w:szCs w:val="28"/>
          </w:rPr>
          <w:t>6 части 2 статьи 16</w:t>
        </w:r>
      </w:hyperlink>
      <w:r w:rsidRPr="003A5A54">
        <w:rPr>
          <w:rFonts w:ascii="Times New Roman" w:hAnsi="Times New Roman" w:cs="Times New Roman"/>
          <w:sz w:val="28"/>
          <w:szCs w:val="28"/>
        </w:rPr>
        <w:t xml:space="preserve">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100" w:history="1">
        <w:r w:rsidRPr="003A5A54">
          <w:rPr>
            <w:rFonts w:ascii="Times New Roman" w:hAnsi="Times New Roman" w:cs="Times New Roman"/>
            <w:color w:val="0000FF"/>
            <w:sz w:val="28"/>
            <w:szCs w:val="28"/>
          </w:rPr>
          <w:t>тайне</w:t>
        </w:r>
      </w:hyperlink>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bookmarkStart w:id="51" w:name="P658"/>
      <w:bookmarkEnd w:id="51"/>
      <w:r w:rsidRPr="003A5A54">
        <w:rPr>
          <w:rFonts w:ascii="Times New Roman" w:hAnsi="Times New Roman" w:cs="Times New Roman"/>
          <w:sz w:val="28"/>
          <w:szCs w:val="28"/>
        </w:rPr>
        <w:t>Статья 14. Порядок организации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52" w:name="P660"/>
      <w:bookmarkEnd w:id="52"/>
      <w:r w:rsidRPr="003A5A54">
        <w:rPr>
          <w:rFonts w:ascii="Times New Roman" w:hAnsi="Times New Roman" w:cs="Times New Roman"/>
          <w:sz w:val="28"/>
          <w:szCs w:val="28"/>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101" w:history="1">
        <w:r w:rsidRPr="003A5A54">
          <w:rPr>
            <w:rFonts w:ascii="Times New Roman" w:hAnsi="Times New Roman" w:cs="Times New Roman"/>
            <w:color w:val="0000FF"/>
            <w:sz w:val="28"/>
            <w:szCs w:val="28"/>
          </w:rPr>
          <w:t>Типовая форма</w:t>
        </w:r>
      </w:hyperlink>
      <w:r w:rsidRPr="003A5A54">
        <w:rPr>
          <w:rFonts w:ascii="Times New Roman" w:hAnsi="Times New Roman" w:cs="Times New Roman"/>
          <w:sz w:val="28"/>
          <w:szCs w:val="28"/>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53" w:name="P662"/>
      <w:bookmarkEnd w:id="53"/>
      <w:r w:rsidRPr="003A5A54">
        <w:rPr>
          <w:rFonts w:ascii="Times New Roman" w:hAnsi="Times New Roman" w:cs="Times New Roman"/>
          <w:sz w:val="28"/>
          <w:szCs w:val="28"/>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цели, задачи, предмет проверки и срок ее проведения;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правовые основания проведения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54" w:name="P672"/>
      <w:bookmarkEnd w:id="54"/>
      <w:r w:rsidRPr="003A5A54">
        <w:rPr>
          <w:rFonts w:ascii="Times New Roman"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 перечень административных регламентов по осуществлению государственного контроля (надзора), осуществлению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55" w:name="P676"/>
      <w:bookmarkEnd w:id="55"/>
      <w:r w:rsidRPr="003A5A54">
        <w:rPr>
          <w:rFonts w:ascii="Times New Roman" w:hAnsi="Times New Roman" w:cs="Times New Roman"/>
          <w:sz w:val="28"/>
          <w:szCs w:val="28"/>
        </w:rPr>
        <w:t>9) даты начала и окончания проведения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102" w:history="1">
        <w:r w:rsidRPr="003A5A54">
          <w:rPr>
            <w:rFonts w:ascii="Times New Roman" w:hAnsi="Times New Roman" w:cs="Times New Roman"/>
            <w:color w:val="0000FF"/>
            <w:sz w:val="28"/>
            <w:szCs w:val="28"/>
          </w:rPr>
          <w:t>порядке</w:t>
        </w:r>
      </w:hyperlink>
      <w:r w:rsidRPr="003A5A54">
        <w:rPr>
          <w:rFonts w:ascii="Times New Roman" w:hAnsi="Times New Roman" w:cs="Times New Roman"/>
          <w:sz w:val="28"/>
          <w:szCs w:val="28"/>
        </w:rPr>
        <w:t xml:space="preserve"> и в размерах, которые установлены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15. Ограничения при проведении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При проведении проверки должностные лица органа государственного контроля (надзора), органа муниципального контроля не вправе: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56" w:name="P688"/>
      <w:bookmarkEnd w:id="56"/>
      <w:r w:rsidRPr="003A5A54">
        <w:rPr>
          <w:rFonts w:ascii="Times New Roman" w:hAnsi="Times New Roman" w:cs="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EF6B1B" w:rsidRPr="003A5A54" w:rsidRDefault="00EF6B1B" w:rsidP="003A5A54">
      <w:pPr>
        <w:spacing w:after="0" w:line="360" w:lineRule="auto"/>
        <w:ind w:firstLine="680"/>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57" w:name="P691"/>
      <w:bookmarkEnd w:id="57"/>
      <w:r w:rsidRPr="003A5A54">
        <w:rPr>
          <w:rFonts w:ascii="Times New Roman" w:hAnsi="Times New Roman" w:cs="Times New Roman"/>
          <w:sz w:val="28"/>
          <w:szCs w:val="28"/>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58" w:name="P693"/>
      <w:bookmarkEnd w:id="58"/>
      <w:r w:rsidRPr="003A5A54">
        <w:rPr>
          <w:rFonts w:ascii="Times New Roman" w:hAnsi="Times New Roman" w:cs="Times New Roman"/>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06" w:history="1">
        <w:r w:rsidRPr="003A5A54">
          <w:rPr>
            <w:rFonts w:ascii="Times New Roman" w:hAnsi="Times New Roman" w:cs="Times New Roman"/>
            <w:color w:val="0000FF"/>
            <w:sz w:val="28"/>
            <w:szCs w:val="28"/>
          </w:rPr>
          <w:t>подпунктом "б" пункта 2 части 2 статьи 10</w:t>
        </w:r>
      </w:hyperlink>
      <w:r w:rsidRPr="003A5A54">
        <w:rPr>
          <w:rFonts w:ascii="Times New Roman" w:hAnsi="Times New Roman" w:cs="Times New Roman"/>
          <w:sz w:val="28"/>
          <w:szCs w:val="28"/>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59" w:name="P697"/>
      <w:bookmarkEnd w:id="59"/>
      <w:r w:rsidRPr="003A5A54">
        <w:rPr>
          <w:rFonts w:ascii="Times New Roman" w:hAnsi="Times New Roman" w:cs="Times New Roman"/>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03" w:history="1">
        <w:r w:rsidRPr="003A5A54">
          <w:rPr>
            <w:rFonts w:ascii="Times New Roman" w:hAnsi="Times New Roman" w:cs="Times New Roman"/>
            <w:color w:val="0000FF"/>
            <w:sz w:val="28"/>
            <w:szCs w:val="28"/>
          </w:rPr>
          <w:t>тайну</w:t>
        </w:r>
      </w:hyperlink>
      <w:r w:rsidRPr="003A5A54">
        <w:rPr>
          <w:rFonts w:ascii="Times New Roman" w:hAnsi="Times New Roman" w:cs="Times New Roman"/>
          <w:sz w:val="28"/>
          <w:szCs w:val="28"/>
        </w:rPr>
        <w:t>, за исключением случаев, предусмотренных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60" w:name="P700"/>
      <w:bookmarkEnd w:id="60"/>
      <w:r w:rsidRPr="003A5A54">
        <w:rPr>
          <w:rFonts w:ascii="Times New Roman" w:hAnsi="Times New Roman" w:cs="Times New Roman"/>
          <w:sz w:val="28"/>
          <w:szCs w:val="28"/>
        </w:rPr>
        <w:t>6) превышать установленные сроки проведения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F6B1B" w:rsidRPr="003A5A54" w:rsidRDefault="00EF6B1B" w:rsidP="003A5A54">
      <w:pPr>
        <w:spacing w:after="0" w:line="360" w:lineRule="auto"/>
        <w:ind w:firstLine="680"/>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16. Порядок оформления результатов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104" w:history="1">
        <w:r w:rsidRPr="003A5A54">
          <w:rPr>
            <w:rFonts w:ascii="Times New Roman" w:hAnsi="Times New Roman" w:cs="Times New Roman"/>
            <w:color w:val="0000FF"/>
            <w:sz w:val="28"/>
            <w:szCs w:val="28"/>
          </w:rPr>
          <w:t>Типовая форма</w:t>
        </w:r>
      </w:hyperlink>
      <w:r w:rsidRPr="003A5A54">
        <w:rPr>
          <w:rFonts w:ascii="Times New Roman" w:hAnsi="Times New Roman" w:cs="Times New Roman"/>
          <w:sz w:val="28"/>
          <w:szCs w:val="28"/>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В акте проверки указываются: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61" w:name="P713"/>
      <w:bookmarkEnd w:id="61"/>
      <w:r w:rsidRPr="003A5A54">
        <w:rPr>
          <w:rFonts w:ascii="Times New Roman" w:hAnsi="Times New Roman" w:cs="Times New Roman"/>
          <w:sz w:val="28"/>
          <w:szCs w:val="28"/>
        </w:rPr>
        <w:t>1) дата, время и место составления акта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наименование органа государственного контроля (надзора) или органа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фамилии, имена, отчества и должности должностного лица или должностных лиц, проводивших проверку;</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62" w:name="P718"/>
      <w:bookmarkEnd w:id="62"/>
      <w:r w:rsidRPr="003A5A54">
        <w:rPr>
          <w:rFonts w:ascii="Times New Roman" w:hAnsi="Times New Roman" w:cs="Times New Roman"/>
          <w:sz w:val="28"/>
          <w:szCs w:val="28"/>
        </w:rPr>
        <w:t>6) дата, время, продолжительность и место проведения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9) подписи должностного лица или должностных лиц, проводивших проверку.</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63" w:name="P723"/>
      <w:bookmarkEnd w:id="63"/>
      <w:r w:rsidRPr="003A5A54">
        <w:rPr>
          <w:rFonts w:ascii="Times New Roman" w:hAnsi="Times New Roman" w:cs="Times New Roman"/>
          <w:sz w:val="28"/>
          <w:szCs w:val="28"/>
        </w:rP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 Результаты проверки, содержащие информацию, составляющую государственную, коммерческую, служебную, </w:t>
      </w:r>
      <w:hyperlink r:id="rId105" w:history="1">
        <w:r w:rsidRPr="003A5A54">
          <w:rPr>
            <w:rFonts w:ascii="Times New Roman" w:hAnsi="Times New Roman" w:cs="Times New Roman"/>
            <w:color w:val="0000FF"/>
            <w:sz w:val="28"/>
            <w:szCs w:val="28"/>
          </w:rPr>
          <w:t>иную</w:t>
        </w:r>
      </w:hyperlink>
      <w:r w:rsidRPr="003A5A54">
        <w:rPr>
          <w:rFonts w:ascii="Times New Roman" w:hAnsi="Times New Roman" w:cs="Times New Roman"/>
          <w:sz w:val="28"/>
          <w:szCs w:val="28"/>
        </w:rPr>
        <w:t xml:space="preserve"> тайну, оформляются с соблюдением требований, предусмотренных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8. Юридические лица, индивидуальные предприниматели вправе вести журнал учета проверок по </w:t>
      </w:r>
      <w:hyperlink r:id="rId106" w:history="1">
        <w:r w:rsidRPr="003A5A54">
          <w:rPr>
            <w:rFonts w:ascii="Times New Roman" w:hAnsi="Times New Roman" w:cs="Times New Roman"/>
            <w:color w:val="0000FF"/>
            <w:sz w:val="28"/>
            <w:szCs w:val="28"/>
          </w:rPr>
          <w:t>типовой форме</w:t>
        </w:r>
      </w:hyperlink>
      <w:r w:rsidRPr="003A5A54">
        <w:rPr>
          <w:rFonts w:ascii="Times New Roman" w:hAnsi="Times New Roman" w:cs="Times New Roman"/>
          <w:sz w:val="28"/>
          <w:szCs w:val="28"/>
        </w:rPr>
        <w:t>, установленной федеральным органом исполнительной власти, уполномоченным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 При отсутствии журнала учета проверок в акте проверки делается соответствующая запись.</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16.1. Контрольная закупка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Контрольная закупка проводится по основаниям, предусмотренным </w:t>
      </w:r>
      <w:hyperlink w:anchor="P498" w:history="1">
        <w:r w:rsidRPr="003A5A54">
          <w:rPr>
            <w:rFonts w:ascii="Times New Roman" w:hAnsi="Times New Roman" w:cs="Times New Roman"/>
            <w:color w:val="0000FF"/>
            <w:sz w:val="28"/>
            <w:szCs w:val="28"/>
          </w:rPr>
          <w:t>частью 2 статьи 10</w:t>
        </w:r>
      </w:hyperlink>
      <w:r w:rsidRPr="003A5A54">
        <w:rPr>
          <w:rFonts w:ascii="Times New Roman" w:hAnsi="Times New Roman" w:cs="Times New Roman"/>
          <w:sz w:val="28"/>
          <w:szCs w:val="28"/>
        </w:rP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72" w:history="1">
        <w:r w:rsidRPr="003A5A54">
          <w:rPr>
            <w:rFonts w:ascii="Times New Roman" w:hAnsi="Times New Roman" w:cs="Times New Roman"/>
            <w:color w:val="0000FF"/>
            <w:sz w:val="28"/>
            <w:szCs w:val="28"/>
          </w:rPr>
          <w:t>частями 1</w:t>
        </w:r>
      </w:hyperlink>
      <w:r w:rsidRPr="003A5A54">
        <w:rPr>
          <w:rFonts w:ascii="Times New Roman" w:hAnsi="Times New Roman" w:cs="Times New Roman"/>
          <w:sz w:val="28"/>
          <w:szCs w:val="28"/>
        </w:rPr>
        <w:t xml:space="preserve"> и </w:t>
      </w:r>
      <w:hyperlink w:anchor="P373" w:history="1">
        <w:r w:rsidRPr="003A5A54">
          <w:rPr>
            <w:rFonts w:ascii="Times New Roman" w:hAnsi="Times New Roman" w:cs="Times New Roman"/>
            <w:color w:val="0000FF"/>
            <w:sz w:val="28"/>
            <w:szCs w:val="28"/>
          </w:rPr>
          <w:t>2 статьи 8.1</w:t>
        </w:r>
      </w:hyperlink>
      <w:r w:rsidRPr="003A5A54">
        <w:rPr>
          <w:rFonts w:ascii="Times New Roman" w:hAnsi="Times New Roman" w:cs="Times New Roman"/>
          <w:sz w:val="28"/>
          <w:szCs w:val="28"/>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соответствии с заданиями руководителя или заместителя руководителя органа государственного контроля (надзора)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498" w:history="1">
        <w:r w:rsidRPr="003A5A54">
          <w:rPr>
            <w:rFonts w:ascii="Times New Roman" w:hAnsi="Times New Roman" w:cs="Times New Roman"/>
            <w:color w:val="0000FF"/>
            <w:sz w:val="28"/>
            <w:szCs w:val="28"/>
          </w:rPr>
          <w:t>частью 2 статьи 10</w:t>
        </w:r>
      </w:hyperlink>
      <w:r w:rsidRPr="003A5A54">
        <w:rPr>
          <w:rFonts w:ascii="Times New Roman" w:hAnsi="Times New Roman" w:cs="Times New Roman"/>
          <w:sz w:val="28"/>
          <w:szCs w:val="28"/>
        </w:rPr>
        <w:t xml:space="preserve"> настоящего Федерального закона, проводится по согласованию с органами прокуратуры.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8. Информация о контрольной закупке и результатах ее проведения подлежит внесению в единый </w:t>
      </w:r>
      <w:hyperlink r:id="rId107" w:history="1">
        <w:r w:rsidRPr="003A5A54">
          <w:rPr>
            <w:rFonts w:ascii="Times New Roman" w:hAnsi="Times New Roman" w:cs="Times New Roman"/>
            <w:color w:val="0000FF"/>
            <w:sz w:val="28"/>
            <w:szCs w:val="28"/>
          </w:rPr>
          <w:t>реестр</w:t>
        </w:r>
      </w:hyperlink>
      <w:r w:rsidRPr="003A5A54">
        <w:rPr>
          <w:rFonts w:ascii="Times New Roman" w:hAnsi="Times New Roman" w:cs="Times New Roman"/>
          <w:sz w:val="28"/>
          <w:szCs w:val="28"/>
        </w:rPr>
        <w:t xml:space="preserve">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9. Особенности организации и проведения контрольной закупки, а также учета информации о ней в едином реестре проверок устанавливаются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08" w:history="1">
        <w:r w:rsidRPr="003A5A54">
          <w:rPr>
            <w:rFonts w:ascii="Times New Roman" w:hAnsi="Times New Roman" w:cs="Times New Roman"/>
            <w:color w:val="0000FF"/>
            <w:sz w:val="28"/>
            <w:szCs w:val="28"/>
          </w:rPr>
          <w:t>Кодексом</w:t>
        </w:r>
      </w:hyperlink>
      <w:r w:rsidRPr="003A5A54">
        <w:rPr>
          <w:rFonts w:ascii="Times New Roman" w:hAnsi="Times New Roman" w:cs="Times New Roman"/>
          <w:sz w:val="28"/>
          <w:szCs w:val="28"/>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Меры, принимаемые по результатам проведения проверок качества образования, устанавливаются Федеральным </w:t>
      </w:r>
      <w:hyperlink r:id="rId109" w:history="1">
        <w:r w:rsidRPr="003A5A54">
          <w:rPr>
            <w:rFonts w:ascii="Times New Roman" w:hAnsi="Times New Roman" w:cs="Times New Roman"/>
            <w:color w:val="0000FF"/>
            <w:sz w:val="28"/>
            <w:szCs w:val="28"/>
          </w:rPr>
          <w:t>законом</w:t>
        </w:r>
      </w:hyperlink>
      <w:r w:rsidRPr="003A5A54">
        <w:rPr>
          <w:rFonts w:ascii="Times New Roman" w:hAnsi="Times New Roman" w:cs="Times New Roman"/>
          <w:sz w:val="28"/>
          <w:szCs w:val="28"/>
        </w:rPr>
        <w:t xml:space="preserve"> от 29 декабря 2012 года N 273-ФЗ "Об образовании в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18. Обязанности должностных лиц органа государственного контроля (надзора), органа муниципального контроля при проведении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Должностные лица органа государственного контроля (надзора), органа муниципального контроля при проведении проверки обязаны: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27" w:history="1">
        <w:r w:rsidRPr="003A5A54">
          <w:rPr>
            <w:rFonts w:ascii="Times New Roman" w:hAnsi="Times New Roman" w:cs="Times New Roman"/>
            <w:color w:val="0000FF"/>
            <w:sz w:val="28"/>
            <w:szCs w:val="28"/>
          </w:rPr>
          <w:t>частью 5 статьи 10</w:t>
        </w:r>
      </w:hyperlink>
      <w:r w:rsidRPr="003A5A54">
        <w:rPr>
          <w:rFonts w:ascii="Times New Roman" w:hAnsi="Times New Roman" w:cs="Times New Roman"/>
          <w:sz w:val="28"/>
          <w:szCs w:val="28"/>
        </w:rPr>
        <w:t xml:space="preserve"> настоящего Федерального закона, копии документа о согласовании проведения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10) соблюдать сроки проведения проверки, установленные настоящим Федеральным законом;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110" w:history="1">
        <w:r w:rsidRPr="003A5A54">
          <w:rPr>
            <w:rFonts w:ascii="Times New Roman" w:hAnsi="Times New Roman" w:cs="Times New Roman"/>
            <w:color w:val="0000FF"/>
            <w:sz w:val="28"/>
            <w:szCs w:val="28"/>
          </w:rPr>
          <w:t>законодательством</w:t>
        </w:r>
      </w:hyperlink>
      <w:r w:rsidRPr="003A5A54">
        <w:rPr>
          <w:rFonts w:ascii="Times New Roman" w:hAnsi="Times New Roman" w:cs="Times New Roman"/>
          <w:sz w:val="28"/>
          <w:szCs w:val="28"/>
        </w:rPr>
        <w:t xml:space="preserve">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20. Недействительность результатов проверки, проведенной с грубым нарушением требований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64" w:name="P794"/>
      <w:bookmarkEnd w:id="64"/>
      <w:r w:rsidRPr="003A5A54">
        <w:rPr>
          <w:rFonts w:ascii="Times New Roman" w:hAnsi="Times New Roman" w:cs="Times New Roman"/>
          <w:sz w:val="28"/>
          <w:szCs w:val="28"/>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К грубым нарушениям относится нарушение требований, предусмотренных:</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w:t>
      </w:r>
      <w:hyperlink w:anchor="P437" w:history="1">
        <w:r w:rsidRPr="003A5A54">
          <w:rPr>
            <w:rFonts w:ascii="Times New Roman" w:hAnsi="Times New Roman" w:cs="Times New Roman"/>
            <w:color w:val="0000FF"/>
            <w:sz w:val="28"/>
            <w:szCs w:val="28"/>
          </w:rPr>
          <w:t>частями 2</w:t>
        </w:r>
      </w:hyperlink>
      <w:r w:rsidRPr="003A5A54">
        <w:rPr>
          <w:rFonts w:ascii="Times New Roman" w:hAnsi="Times New Roman" w:cs="Times New Roman"/>
          <w:sz w:val="28"/>
          <w:szCs w:val="28"/>
        </w:rPr>
        <w:t xml:space="preserve">, </w:t>
      </w:r>
      <w:hyperlink w:anchor="P439" w:history="1">
        <w:r w:rsidRPr="003A5A54">
          <w:rPr>
            <w:rFonts w:ascii="Times New Roman" w:hAnsi="Times New Roman" w:cs="Times New Roman"/>
            <w:color w:val="0000FF"/>
            <w:sz w:val="28"/>
            <w:szCs w:val="28"/>
          </w:rPr>
          <w:t>3</w:t>
        </w:r>
      </w:hyperlink>
      <w:r w:rsidRPr="003A5A54">
        <w:rPr>
          <w:rFonts w:ascii="Times New Roman" w:hAnsi="Times New Roman" w:cs="Times New Roman"/>
          <w:sz w:val="28"/>
          <w:szCs w:val="28"/>
        </w:rPr>
        <w:t xml:space="preserve"> (в части отсутствия оснований проведения плановой проверки), </w:t>
      </w:r>
      <w:hyperlink w:anchor="P489" w:history="1">
        <w:r w:rsidRPr="003A5A54">
          <w:rPr>
            <w:rFonts w:ascii="Times New Roman" w:hAnsi="Times New Roman" w:cs="Times New Roman"/>
            <w:color w:val="0000FF"/>
            <w:sz w:val="28"/>
            <w:szCs w:val="28"/>
          </w:rPr>
          <w:t>частью 12 статьи 9</w:t>
        </w:r>
      </w:hyperlink>
      <w:r w:rsidRPr="003A5A54">
        <w:rPr>
          <w:rFonts w:ascii="Times New Roman" w:hAnsi="Times New Roman" w:cs="Times New Roman"/>
          <w:sz w:val="28"/>
          <w:szCs w:val="28"/>
        </w:rPr>
        <w:t xml:space="preserve"> и </w:t>
      </w:r>
      <w:hyperlink w:anchor="P553" w:history="1">
        <w:r w:rsidRPr="003A5A54">
          <w:rPr>
            <w:rFonts w:ascii="Times New Roman" w:hAnsi="Times New Roman" w:cs="Times New Roman"/>
            <w:color w:val="0000FF"/>
            <w:sz w:val="28"/>
            <w:szCs w:val="28"/>
          </w:rPr>
          <w:t>частью 16</w:t>
        </w:r>
      </w:hyperlink>
      <w:r w:rsidRPr="003A5A54">
        <w:rPr>
          <w:rFonts w:ascii="Times New Roman" w:hAnsi="Times New Roman" w:cs="Times New Roman"/>
          <w:sz w:val="28"/>
          <w:szCs w:val="28"/>
        </w:rPr>
        <w:t xml:space="preserve"> (в части срока уведомления о проведении проверки) статьи 10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1.1) </w:t>
      </w:r>
      <w:hyperlink w:anchor="P192" w:history="1">
        <w:r w:rsidRPr="003A5A54">
          <w:rPr>
            <w:rFonts w:ascii="Times New Roman" w:hAnsi="Times New Roman" w:cs="Times New Roman"/>
            <w:color w:val="0000FF"/>
            <w:sz w:val="28"/>
            <w:szCs w:val="28"/>
          </w:rPr>
          <w:t>пунктами 7</w:t>
        </w:r>
      </w:hyperlink>
      <w:r w:rsidRPr="003A5A54">
        <w:rPr>
          <w:rFonts w:ascii="Times New Roman" w:hAnsi="Times New Roman" w:cs="Times New Roman"/>
          <w:sz w:val="28"/>
          <w:szCs w:val="28"/>
        </w:rPr>
        <w:t xml:space="preserve"> и </w:t>
      </w:r>
      <w:hyperlink w:anchor="P195" w:history="1">
        <w:r w:rsidRPr="003A5A54">
          <w:rPr>
            <w:rFonts w:ascii="Times New Roman" w:hAnsi="Times New Roman" w:cs="Times New Roman"/>
            <w:color w:val="0000FF"/>
            <w:sz w:val="28"/>
            <w:szCs w:val="28"/>
          </w:rPr>
          <w:t>9 статьи 2</w:t>
        </w:r>
      </w:hyperlink>
      <w:r w:rsidRPr="003A5A54">
        <w:rPr>
          <w:rFonts w:ascii="Times New Roman" w:hAnsi="Times New Roman" w:cs="Times New Roman"/>
          <w:sz w:val="28"/>
          <w:szCs w:val="28"/>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111" w:history="1">
        <w:r w:rsidRPr="003A5A54">
          <w:rPr>
            <w:rFonts w:ascii="Times New Roman" w:hAnsi="Times New Roman" w:cs="Times New Roman"/>
            <w:color w:val="0000FF"/>
            <w:sz w:val="28"/>
            <w:szCs w:val="28"/>
          </w:rPr>
          <w:t>порядке</w:t>
        </w:r>
      </w:hyperlink>
      <w:r w:rsidRPr="003A5A54">
        <w:rPr>
          <w:rFonts w:ascii="Times New Roman" w:hAnsi="Times New Roman" w:cs="Times New Roman"/>
          <w:sz w:val="28"/>
          <w:szCs w:val="28"/>
        </w:rPr>
        <w:t xml:space="preserve"> граждан);</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w:t>
      </w:r>
      <w:hyperlink w:anchor="P502" w:history="1">
        <w:r w:rsidRPr="003A5A54">
          <w:rPr>
            <w:rFonts w:ascii="Times New Roman" w:hAnsi="Times New Roman" w:cs="Times New Roman"/>
            <w:color w:val="0000FF"/>
            <w:sz w:val="28"/>
            <w:szCs w:val="28"/>
          </w:rPr>
          <w:t>пунктом 2 части 2</w:t>
        </w:r>
      </w:hyperlink>
      <w:r w:rsidRPr="003A5A54">
        <w:rPr>
          <w:rFonts w:ascii="Times New Roman" w:hAnsi="Times New Roman" w:cs="Times New Roman"/>
          <w:sz w:val="28"/>
          <w:szCs w:val="28"/>
        </w:rPr>
        <w:t xml:space="preserve">, </w:t>
      </w:r>
      <w:hyperlink w:anchor="P514" w:history="1">
        <w:r w:rsidRPr="003A5A54">
          <w:rPr>
            <w:rFonts w:ascii="Times New Roman" w:hAnsi="Times New Roman" w:cs="Times New Roman"/>
            <w:color w:val="0000FF"/>
            <w:sz w:val="28"/>
            <w:szCs w:val="28"/>
          </w:rPr>
          <w:t>частью 3</w:t>
        </w:r>
      </w:hyperlink>
      <w:r w:rsidRPr="003A5A54">
        <w:rPr>
          <w:rFonts w:ascii="Times New Roman" w:hAnsi="Times New Roman" w:cs="Times New Roman"/>
          <w:sz w:val="28"/>
          <w:szCs w:val="28"/>
        </w:rPr>
        <w:t xml:space="preserve"> (в части оснований проведения внеплановой выездной проверки), </w:t>
      </w:r>
      <w:hyperlink w:anchor="P527" w:history="1">
        <w:r w:rsidRPr="003A5A54">
          <w:rPr>
            <w:rFonts w:ascii="Times New Roman" w:hAnsi="Times New Roman" w:cs="Times New Roman"/>
            <w:color w:val="0000FF"/>
            <w:sz w:val="28"/>
            <w:szCs w:val="28"/>
          </w:rPr>
          <w:t>частью 5</w:t>
        </w:r>
      </w:hyperlink>
      <w:r w:rsidRPr="003A5A54">
        <w:rPr>
          <w:rFonts w:ascii="Times New Roman" w:hAnsi="Times New Roman" w:cs="Times New Roman"/>
          <w:sz w:val="28"/>
          <w:szCs w:val="28"/>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w:t>
      </w:r>
      <w:hyperlink w:anchor="P602" w:history="1">
        <w:r w:rsidRPr="003A5A54">
          <w:rPr>
            <w:rFonts w:ascii="Times New Roman" w:hAnsi="Times New Roman" w:cs="Times New Roman"/>
            <w:color w:val="0000FF"/>
            <w:sz w:val="28"/>
            <w:szCs w:val="28"/>
          </w:rPr>
          <w:t>частью 2 статьи 13</w:t>
        </w:r>
      </w:hyperlink>
      <w:r w:rsidRPr="003A5A54">
        <w:rPr>
          <w:rFonts w:ascii="Times New Roman" w:hAnsi="Times New Roman" w:cs="Times New Roman"/>
          <w:sz w:val="28"/>
          <w:szCs w:val="28"/>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w:t>
      </w:r>
      <w:hyperlink w:anchor="P660" w:history="1">
        <w:r w:rsidRPr="003A5A54">
          <w:rPr>
            <w:rFonts w:ascii="Times New Roman" w:hAnsi="Times New Roman" w:cs="Times New Roman"/>
            <w:color w:val="0000FF"/>
            <w:sz w:val="28"/>
            <w:szCs w:val="28"/>
          </w:rPr>
          <w:t>частью 1 статьи 14</w:t>
        </w:r>
      </w:hyperlink>
      <w:r w:rsidRPr="003A5A54">
        <w:rPr>
          <w:rFonts w:ascii="Times New Roman" w:hAnsi="Times New Roman" w:cs="Times New Roman"/>
          <w:sz w:val="28"/>
          <w:szCs w:val="28"/>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w:t>
      </w:r>
      <w:hyperlink w:anchor="P688" w:history="1">
        <w:r w:rsidRPr="003A5A54">
          <w:rPr>
            <w:rFonts w:ascii="Times New Roman" w:hAnsi="Times New Roman" w:cs="Times New Roman"/>
            <w:color w:val="0000FF"/>
            <w:sz w:val="28"/>
            <w:szCs w:val="28"/>
          </w:rPr>
          <w:t>пунктами 1</w:t>
        </w:r>
      </w:hyperlink>
      <w:r w:rsidRPr="003A5A54">
        <w:rPr>
          <w:rFonts w:ascii="Times New Roman" w:hAnsi="Times New Roman" w:cs="Times New Roman"/>
          <w:sz w:val="28"/>
          <w:szCs w:val="28"/>
        </w:rPr>
        <w:t xml:space="preserve">, </w:t>
      </w:r>
      <w:hyperlink w:anchor="P691" w:history="1">
        <w:r w:rsidRPr="003A5A54">
          <w:rPr>
            <w:rFonts w:ascii="Times New Roman" w:hAnsi="Times New Roman" w:cs="Times New Roman"/>
            <w:color w:val="0000FF"/>
            <w:sz w:val="28"/>
            <w:szCs w:val="28"/>
          </w:rPr>
          <w:t>1.1</w:t>
        </w:r>
      </w:hyperlink>
      <w:r w:rsidRPr="003A5A54">
        <w:rPr>
          <w:rFonts w:ascii="Times New Roman" w:hAnsi="Times New Roman" w:cs="Times New Roman"/>
          <w:sz w:val="28"/>
          <w:szCs w:val="28"/>
        </w:rPr>
        <w:t xml:space="preserve"> и </w:t>
      </w:r>
      <w:hyperlink w:anchor="P693" w:history="1">
        <w:r w:rsidRPr="003A5A54">
          <w:rPr>
            <w:rFonts w:ascii="Times New Roman" w:hAnsi="Times New Roman" w:cs="Times New Roman"/>
            <w:color w:val="0000FF"/>
            <w:sz w:val="28"/>
            <w:szCs w:val="28"/>
          </w:rPr>
          <w:t>1.2</w:t>
        </w:r>
      </w:hyperlink>
      <w:r w:rsidRPr="003A5A54">
        <w:rPr>
          <w:rFonts w:ascii="Times New Roman" w:hAnsi="Times New Roman" w:cs="Times New Roman"/>
          <w:sz w:val="28"/>
          <w:szCs w:val="28"/>
        </w:rPr>
        <w:t xml:space="preserve">, </w:t>
      </w:r>
      <w:hyperlink w:anchor="P697" w:history="1">
        <w:r w:rsidRPr="003A5A54">
          <w:rPr>
            <w:rFonts w:ascii="Times New Roman" w:hAnsi="Times New Roman" w:cs="Times New Roman"/>
            <w:color w:val="0000FF"/>
            <w:sz w:val="28"/>
            <w:szCs w:val="28"/>
          </w:rPr>
          <w:t>пунктом 3</w:t>
        </w:r>
      </w:hyperlink>
      <w:r w:rsidRPr="003A5A54">
        <w:rPr>
          <w:rFonts w:ascii="Times New Roman" w:hAnsi="Times New Roman" w:cs="Times New Roman"/>
          <w:sz w:val="28"/>
          <w:szCs w:val="28"/>
        </w:rPr>
        <w:t xml:space="preserve"> (в части требования документов, не относящихся к предмету проверки), </w:t>
      </w:r>
      <w:hyperlink w:anchor="P700" w:history="1">
        <w:r w:rsidRPr="003A5A54">
          <w:rPr>
            <w:rFonts w:ascii="Times New Roman" w:hAnsi="Times New Roman" w:cs="Times New Roman"/>
            <w:color w:val="0000FF"/>
            <w:sz w:val="28"/>
            <w:szCs w:val="28"/>
          </w:rPr>
          <w:t>пунктом 6</w:t>
        </w:r>
      </w:hyperlink>
      <w:r w:rsidRPr="003A5A54">
        <w:rPr>
          <w:rFonts w:ascii="Times New Roman" w:hAnsi="Times New Roman" w:cs="Times New Roman"/>
          <w:sz w:val="28"/>
          <w:szCs w:val="28"/>
        </w:rPr>
        <w:t xml:space="preserve"> (в части превышения установленных сроков проведения проверок) статьи 15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 </w:t>
      </w:r>
      <w:hyperlink w:anchor="P723" w:history="1">
        <w:r w:rsidRPr="003A5A54">
          <w:rPr>
            <w:rFonts w:ascii="Times New Roman" w:hAnsi="Times New Roman" w:cs="Times New Roman"/>
            <w:color w:val="0000FF"/>
            <w:sz w:val="28"/>
            <w:szCs w:val="28"/>
          </w:rPr>
          <w:t>частью 4 статьи 16</w:t>
        </w:r>
      </w:hyperlink>
      <w:r w:rsidRPr="003A5A54">
        <w:rPr>
          <w:rFonts w:ascii="Times New Roman" w:hAnsi="Times New Roman" w:cs="Times New Roman"/>
          <w:sz w:val="28"/>
          <w:szCs w:val="28"/>
        </w:rPr>
        <w:t xml:space="preserve"> настоящего Федерального закона (в части непредставления акта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 </w:t>
      </w:r>
      <w:hyperlink w:anchor="P439" w:history="1">
        <w:r w:rsidRPr="003A5A54">
          <w:rPr>
            <w:rFonts w:ascii="Times New Roman" w:hAnsi="Times New Roman" w:cs="Times New Roman"/>
            <w:color w:val="0000FF"/>
            <w:sz w:val="28"/>
            <w:szCs w:val="28"/>
          </w:rPr>
          <w:t>частью 3 статьи 9</w:t>
        </w:r>
      </w:hyperlink>
      <w:r w:rsidRPr="003A5A54">
        <w:rPr>
          <w:rFonts w:ascii="Times New Roman" w:hAnsi="Times New Roman" w:cs="Times New Roman"/>
          <w:sz w:val="28"/>
          <w:szCs w:val="28"/>
        </w:rP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8) </w:t>
      </w:r>
      <w:hyperlink w:anchor="P592" w:history="1">
        <w:r w:rsidRPr="003A5A54">
          <w:rPr>
            <w:rFonts w:ascii="Times New Roman" w:hAnsi="Times New Roman" w:cs="Times New Roman"/>
            <w:color w:val="0000FF"/>
            <w:sz w:val="28"/>
            <w:szCs w:val="28"/>
          </w:rPr>
          <w:t>частью 6 статьи 12</w:t>
        </w:r>
      </w:hyperlink>
      <w:r w:rsidRPr="003A5A54">
        <w:rPr>
          <w:rFonts w:ascii="Times New Roman" w:hAnsi="Times New Roman" w:cs="Times New Roman"/>
          <w:sz w:val="28"/>
          <w:szCs w:val="28"/>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center"/>
        <w:outlineLvl w:val="0"/>
        <w:rPr>
          <w:rFonts w:ascii="Times New Roman" w:hAnsi="Times New Roman" w:cs="Times New Roman"/>
          <w:sz w:val="28"/>
          <w:szCs w:val="28"/>
        </w:rPr>
      </w:pPr>
      <w:r w:rsidRPr="003A5A54">
        <w:rPr>
          <w:rFonts w:ascii="Times New Roman" w:hAnsi="Times New Roman" w:cs="Times New Roman"/>
          <w:sz w:val="28"/>
          <w:szCs w:val="28"/>
        </w:rPr>
        <w:t>Глава 3. ПРАВА ЮРИДИЧЕСКИХ ЛИЦ, ИНДИВИДУАЛЬНЫХ</w:t>
      </w: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r w:rsidRPr="003A5A54">
        <w:rPr>
          <w:rFonts w:ascii="Times New Roman" w:hAnsi="Times New Roman" w:cs="Times New Roman"/>
          <w:sz w:val="28"/>
          <w:szCs w:val="28"/>
        </w:rPr>
        <w:t>ПРЕДПРИНИМАТЕЛЕЙ ПРИ ОСУЩЕСТВЛЕНИИ ГОСУДАРСТВЕННОГО</w:t>
      </w: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r w:rsidRPr="003A5A54">
        <w:rPr>
          <w:rFonts w:ascii="Times New Roman" w:hAnsi="Times New Roman" w:cs="Times New Roman"/>
          <w:sz w:val="28"/>
          <w:szCs w:val="28"/>
        </w:rPr>
        <w:t>КОНТРОЛЯ (НАДЗОРА), МУНИЦИПАЛЬНОГО КОНТРОЛЯ</w:t>
      </w:r>
    </w:p>
    <w:p w:rsidR="00EF6B1B" w:rsidRPr="003A5A54" w:rsidRDefault="00EF6B1B" w:rsidP="003A5A54">
      <w:pPr>
        <w:pStyle w:val="ConsPlusTitle"/>
        <w:spacing w:line="360" w:lineRule="auto"/>
        <w:ind w:firstLine="680"/>
        <w:jc w:val="center"/>
        <w:rPr>
          <w:rFonts w:ascii="Times New Roman" w:hAnsi="Times New Roman" w:cs="Times New Roman"/>
          <w:sz w:val="28"/>
          <w:szCs w:val="28"/>
        </w:rPr>
      </w:pPr>
      <w:r w:rsidRPr="003A5A54">
        <w:rPr>
          <w:rFonts w:ascii="Times New Roman" w:hAnsi="Times New Roman" w:cs="Times New Roman"/>
          <w:sz w:val="28"/>
          <w:szCs w:val="28"/>
        </w:rPr>
        <w:t>И ЗАЩИТА ИХ ПРАВ</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21. Права юридического лица, индивидуального предпринимателя при проведении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Объединения юридических лиц, индивидуальных предпринимателей, саморегулируемые организации вправе: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25. Ответственность юридических лиц, индивидуальных предпринимателей за нарушение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center"/>
        <w:outlineLvl w:val="0"/>
        <w:rPr>
          <w:rFonts w:ascii="Times New Roman" w:hAnsi="Times New Roman" w:cs="Times New Roman"/>
          <w:sz w:val="28"/>
          <w:szCs w:val="28"/>
        </w:rPr>
      </w:pPr>
      <w:r w:rsidRPr="003A5A54">
        <w:rPr>
          <w:rFonts w:ascii="Times New Roman" w:hAnsi="Times New Roman" w:cs="Times New Roman"/>
          <w:sz w:val="28"/>
          <w:szCs w:val="28"/>
        </w:rPr>
        <w:t>Глава 4. ЗАКЛЮЧИТЕЛЬНЫЕ ПОЛОЖЕНИЯ</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26. О признании утратившими силу отдельных законодательных актов (положений законодательных актов)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Признать утратившими силу:</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 Федеральный </w:t>
      </w:r>
      <w:hyperlink r:id="rId112" w:history="1">
        <w:r w:rsidRPr="003A5A54">
          <w:rPr>
            <w:rFonts w:ascii="Times New Roman" w:hAnsi="Times New Roman" w:cs="Times New Roman"/>
            <w:color w:val="0000FF"/>
            <w:sz w:val="28"/>
            <w:szCs w:val="28"/>
          </w:rPr>
          <w:t>закон</w:t>
        </w:r>
      </w:hyperlink>
      <w:r w:rsidRPr="003A5A54">
        <w:rPr>
          <w:rFonts w:ascii="Times New Roman" w:hAnsi="Times New Roman" w:cs="Times New Roman"/>
          <w:sz w:val="28"/>
          <w:szCs w:val="28"/>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Федеральный </w:t>
      </w:r>
      <w:hyperlink r:id="rId113" w:history="1">
        <w:r w:rsidRPr="003A5A54">
          <w:rPr>
            <w:rFonts w:ascii="Times New Roman" w:hAnsi="Times New Roman" w:cs="Times New Roman"/>
            <w:color w:val="0000FF"/>
            <w:sz w:val="28"/>
            <w:szCs w:val="28"/>
          </w:rPr>
          <w:t>закон</w:t>
        </w:r>
      </w:hyperlink>
      <w:r w:rsidRPr="003A5A54">
        <w:rPr>
          <w:rFonts w:ascii="Times New Roman" w:hAnsi="Times New Roman" w:cs="Times New Roman"/>
          <w:sz w:val="28"/>
          <w:szCs w:val="28"/>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w:t>
      </w:r>
      <w:hyperlink r:id="rId114" w:history="1">
        <w:r w:rsidRPr="003A5A54">
          <w:rPr>
            <w:rFonts w:ascii="Times New Roman" w:hAnsi="Times New Roman" w:cs="Times New Roman"/>
            <w:color w:val="0000FF"/>
            <w:sz w:val="28"/>
            <w:szCs w:val="28"/>
          </w:rPr>
          <w:t>пункт 2 статьи 33</w:t>
        </w:r>
      </w:hyperlink>
      <w:r w:rsidRPr="003A5A54">
        <w:rPr>
          <w:rFonts w:ascii="Times New Roman" w:hAnsi="Times New Roman" w:cs="Times New Roman"/>
          <w:sz w:val="28"/>
          <w:szCs w:val="28"/>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4) Федеральный </w:t>
      </w:r>
      <w:hyperlink r:id="rId115" w:history="1">
        <w:r w:rsidRPr="003A5A54">
          <w:rPr>
            <w:rFonts w:ascii="Times New Roman" w:hAnsi="Times New Roman" w:cs="Times New Roman"/>
            <w:color w:val="0000FF"/>
            <w:sz w:val="28"/>
            <w:szCs w:val="28"/>
          </w:rPr>
          <w:t>закон</w:t>
        </w:r>
      </w:hyperlink>
      <w:r w:rsidRPr="003A5A54">
        <w:rPr>
          <w:rFonts w:ascii="Times New Roman" w:hAnsi="Times New Roman" w:cs="Times New Roman"/>
          <w:sz w:val="28"/>
          <w:szCs w:val="28"/>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w:t>
      </w:r>
      <w:hyperlink r:id="rId116" w:history="1">
        <w:r w:rsidRPr="003A5A54">
          <w:rPr>
            <w:rFonts w:ascii="Times New Roman" w:hAnsi="Times New Roman" w:cs="Times New Roman"/>
            <w:color w:val="0000FF"/>
            <w:sz w:val="28"/>
            <w:szCs w:val="28"/>
          </w:rPr>
          <w:t>статью 2</w:t>
        </w:r>
      </w:hyperlink>
      <w:r w:rsidRPr="003A5A54">
        <w:rPr>
          <w:rFonts w:ascii="Times New Roman" w:hAnsi="Times New Roman" w:cs="Times New Roman"/>
          <w:sz w:val="28"/>
          <w:szCs w:val="28"/>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 </w:t>
      </w:r>
      <w:hyperlink r:id="rId117" w:history="1">
        <w:r w:rsidRPr="003A5A54">
          <w:rPr>
            <w:rFonts w:ascii="Times New Roman" w:hAnsi="Times New Roman" w:cs="Times New Roman"/>
            <w:color w:val="0000FF"/>
            <w:sz w:val="28"/>
            <w:szCs w:val="28"/>
          </w:rPr>
          <w:t>статью 3</w:t>
        </w:r>
      </w:hyperlink>
      <w:r w:rsidRPr="003A5A54">
        <w:rPr>
          <w:rFonts w:ascii="Times New Roman" w:hAnsi="Times New Roman" w:cs="Times New Roman"/>
          <w:sz w:val="28"/>
          <w:szCs w:val="28"/>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bookmarkStart w:id="65" w:name="P867"/>
      <w:bookmarkEnd w:id="65"/>
      <w:r w:rsidRPr="003A5A54">
        <w:rPr>
          <w:rFonts w:ascii="Times New Roman" w:hAnsi="Times New Roman" w:cs="Times New Roman"/>
          <w:sz w:val="28"/>
          <w:szCs w:val="28"/>
        </w:rP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66" w:name="P870"/>
      <w:bookmarkEnd w:id="66"/>
      <w:r w:rsidRPr="003A5A54">
        <w:rPr>
          <w:rFonts w:ascii="Times New Roman" w:hAnsi="Times New Roman" w:cs="Times New Roman"/>
          <w:sz w:val="28"/>
          <w:szCs w:val="28"/>
        </w:rPr>
        <w:t xml:space="preserve">1. Если иное не установлено </w:t>
      </w:r>
      <w:hyperlink w:anchor="P871" w:history="1">
        <w:r w:rsidRPr="003A5A54">
          <w:rPr>
            <w:rFonts w:ascii="Times New Roman" w:hAnsi="Times New Roman" w:cs="Times New Roman"/>
            <w:color w:val="0000FF"/>
            <w:sz w:val="28"/>
            <w:szCs w:val="28"/>
          </w:rPr>
          <w:t>частью 2</w:t>
        </w:r>
      </w:hyperlink>
      <w:r w:rsidRPr="003A5A54">
        <w:rPr>
          <w:rFonts w:ascii="Times New Roman" w:hAnsi="Times New Roman" w:cs="Times New Roman"/>
          <w:sz w:val="28"/>
          <w:szCs w:val="28"/>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118" w:history="1">
        <w:r w:rsidRPr="003A5A54">
          <w:rPr>
            <w:rFonts w:ascii="Times New Roman" w:hAnsi="Times New Roman" w:cs="Times New Roman"/>
            <w:color w:val="0000FF"/>
            <w:sz w:val="28"/>
            <w:szCs w:val="28"/>
          </w:rPr>
          <w:t>статьи 4</w:t>
        </w:r>
      </w:hyperlink>
      <w:r w:rsidRPr="003A5A54">
        <w:rPr>
          <w:rFonts w:ascii="Times New Roman" w:hAnsi="Times New Roman" w:cs="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472" w:history="1">
        <w:r w:rsidRPr="003A5A54">
          <w:rPr>
            <w:rFonts w:ascii="Times New Roman" w:hAnsi="Times New Roman" w:cs="Times New Roman"/>
            <w:color w:val="0000FF"/>
            <w:sz w:val="28"/>
            <w:szCs w:val="28"/>
          </w:rPr>
          <w:t>частью 9 статьи 9</w:t>
        </w:r>
      </w:hyperlink>
      <w:r w:rsidRPr="003A5A54">
        <w:rPr>
          <w:rFonts w:ascii="Times New Roman" w:hAnsi="Times New Roman" w:cs="Times New Roman"/>
          <w:sz w:val="28"/>
          <w:szCs w:val="28"/>
        </w:rPr>
        <w:t xml:space="preserve">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bookmarkStart w:id="67" w:name="P871"/>
      <w:bookmarkEnd w:id="67"/>
      <w:r w:rsidRPr="003A5A54">
        <w:rPr>
          <w:rFonts w:ascii="Times New Roman" w:hAnsi="Times New Roman" w:cs="Times New Roman"/>
          <w:sz w:val="28"/>
          <w:szCs w:val="28"/>
        </w:rPr>
        <w:t xml:space="preserve">2. При наличии информации о том, что в отношении указанных в </w:t>
      </w:r>
      <w:hyperlink w:anchor="P870" w:history="1">
        <w:r w:rsidRPr="003A5A54">
          <w:rPr>
            <w:rFonts w:ascii="Times New Roman" w:hAnsi="Times New Roman" w:cs="Times New Roman"/>
            <w:color w:val="0000FF"/>
            <w:sz w:val="28"/>
            <w:szCs w:val="28"/>
          </w:rPr>
          <w:t>части 1</w:t>
        </w:r>
      </w:hyperlink>
      <w:r w:rsidRPr="003A5A54">
        <w:rPr>
          <w:rFonts w:ascii="Times New Roman" w:hAnsi="Times New Roman" w:cs="Times New Roman"/>
          <w:sz w:val="28"/>
          <w:szCs w:val="28"/>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19" w:history="1">
        <w:r w:rsidRPr="003A5A54">
          <w:rPr>
            <w:rFonts w:ascii="Times New Roman" w:hAnsi="Times New Roman" w:cs="Times New Roman"/>
            <w:color w:val="0000FF"/>
            <w:sz w:val="28"/>
            <w:szCs w:val="28"/>
          </w:rPr>
          <w:t>Кодексом</w:t>
        </w:r>
      </w:hyperlink>
      <w:r w:rsidRPr="003A5A54">
        <w:rPr>
          <w:rFonts w:ascii="Times New Roman" w:hAnsi="Times New Roman" w:cs="Times New Roman"/>
          <w:sz w:val="28"/>
          <w:szCs w:val="28"/>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120" w:history="1">
        <w:r w:rsidRPr="003A5A54">
          <w:rPr>
            <w:rFonts w:ascii="Times New Roman" w:hAnsi="Times New Roman" w:cs="Times New Roman"/>
            <w:color w:val="0000FF"/>
            <w:sz w:val="28"/>
            <w:szCs w:val="28"/>
          </w:rPr>
          <w:t>законом</w:t>
        </w:r>
      </w:hyperlink>
      <w:r w:rsidRPr="003A5A54">
        <w:rPr>
          <w:rFonts w:ascii="Times New Roman" w:hAnsi="Times New Roman" w:cs="Times New Roman"/>
          <w:sz w:val="28"/>
          <w:szCs w:val="28"/>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68" w:history="1">
        <w:r w:rsidRPr="003A5A54">
          <w:rPr>
            <w:rFonts w:ascii="Times New Roman" w:hAnsi="Times New Roman" w:cs="Times New Roman"/>
            <w:color w:val="0000FF"/>
            <w:sz w:val="28"/>
            <w:szCs w:val="28"/>
          </w:rPr>
          <w:t>частью 8 статьи 9</w:t>
        </w:r>
      </w:hyperlink>
      <w:r w:rsidRPr="003A5A54">
        <w:rPr>
          <w:rFonts w:ascii="Times New Roman" w:hAnsi="Times New Roman" w:cs="Times New Roman"/>
          <w:sz w:val="28"/>
          <w:szCs w:val="28"/>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41" w:history="1">
        <w:r w:rsidRPr="003A5A54">
          <w:rPr>
            <w:rFonts w:ascii="Times New Roman" w:hAnsi="Times New Roman" w:cs="Times New Roman"/>
            <w:color w:val="0000FF"/>
            <w:sz w:val="28"/>
            <w:szCs w:val="28"/>
          </w:rPr>
          <w:t>частью 4 статьи 9</w:t>
        </w:r>
      </w:hyperlink>
      <w:r w:rsidRPr="003A5A54">
        <w:rPr>
          <w:rFonts w:ascii="Times New Roman" w:hAnsi="Times New Roman" w:cs="Times New Roman"/>
          <w:sz w:val="28"/>
          <w:szCs w:val="28"/>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121" w:history="1">
        <w:r w:rsidRPr="003A5A54">
          <w:rPr>
            <w:rFonts w:ascii="Times New Roman" w:hAnsi="Times New Roman" w:cs="Times New Roman"/>
            <w:color w:val="0000FF"/>
            <w:sz w:val="28"/>
            <w:szCs w:val="28"/>
          </w:rPr>
          <w:t>Порядок</w:t>
        </w:r>
      </w:hyperlink>
      <w:r w:rsidRPr="003A5A54">
        <w:rPr>
          <w:rFonts w:ascii="Times New Roman" w:hAnsi="Times New Roman" w:cs="Times New Roman"/>
          <w:sz w:val="28"/>
          <w:szCs w:val="28"/>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870" w:history="1">
        <w:r w:rsidRPr="003A5A54">
          <w:rPr>
            <w:rFonts w:ascii="Times New Roman" w:hAnsi="Times New Roman" w:cs="Times New Roman"/>
            <w:color w:val="0000FF"/>
            <w:sz w:val="28"/>
            <w:szCs w:val="28"/>
          </w:rPr>
          <w:t>части 1</w:t>
        </w:r>
      </w:hyperlink>
      <w:r w:rsidRPr="003A5A54">
        <w:rPr>
          <w:rFonts w:ascii="Times New Roman" w:hAnsi="Times New Roman" w:cs="Times New Roman"/>
          <w:sz w:val="28"/>
          <w:szCs w:val="28"/>
        </w:rPr>
        <w:t xml:space="preserve"> настоящей статьи, и при отсутствии оснований, предусмотренных </w:t>
      </w:r>
      <w:hyperlink w:anchor="P871" w:history="1">
        <w:r w:rsidRPr="003A5A54">
          <w:rPr>
            <w:rFonts w:ascii="Times New Roman" w:hAnsi="Times New Roman" w:cs="Times New Roman"/>
            <w:color w:val="0000FF"/>
            <w:sz w:val="28"/>
            <w:szCs w:val="28"/>
          </w:rPr>
          <w:t>частью 2</w:t>
        </w:r>
      </w:hyperlink>
      <w:r w:rsidRPr="003A5A54">
        <w:rPr>
          <w:rFonts w:ascii="Times New Roman" w:hAnsi="Times New Roman" w:cs="Times New Roman"/>
          <w:sz w:val="28"/>
          <w:szCs w:val="28"/>
        </w:rPr>
        <w:t xml:space="preserve"> настоящей статьи, проведение плановой проверки прекращается, о чем составляется соответствующий акт.</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08" w:history="1">
        <w:r w:rsidRPr="003A5A54">
          <w:rPr>
            <w:rFonts w:ascii="Times New Roman" w:hAnsi="Times New Roman" w:cs="Times New Roman"/>
            <w:color w:val="0000FF"/>
            <w:sz w:val="28"/>
            <w:szCs w:val="28"/>
          </w:rPr>
          <w:t>части 4 статьи 1</w:t>
        </w:r>
      </w:hyperlink>
      <w:r w:rsidRPr="003A5A54">
        <w:rPr>
          <w:rFonts w:ascii="Times New Roman" w:hAnsi="Times New Roman" w:cs="Times New Roman"/>
          <w:sz w:val="28"/>
          <w:szCs w:val="28"/>
        </w:rPr>
        <w:t xml:space="preserve"> настоящего Федерального закона, за исключением: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федерального государственного надзора в области обеспечения радиационной безопасности;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5) федерального государственного контроля за обеспечением защиты государственной тайны;</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6) лицензионного контроля в отношении управляющих организаций, осуществляющих деятельность по управлению многоквартирными домами;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 внешнего контроля качества работы аудиторских организаций, определенных Федеральным </w:t>
      </w:r>
      <w:hyperlink r:id="rId122" w:history="1">
        <w:r w:rsidRPr="003A5A54">
          <w:rPr>
            <w:rFonts w:ascii="Times New Roman" w:hAnsi="Times New Roman" w:cs="Times New Roman"/>
            <w:color w:val="0000FF"/>
            <w:sz w:val="28"/>
            <w:szCs w:val="28"/>
          </w:rPr>
          <w:t>законом</w:t>
        </w:r>
      </w:hyperlink>
      <w:r w:rsidRPr="003A5A54">
        <w:rPr>
          <w:rFonts w:ascii="Times New Roman" w:hAnsi="Times New Roman" w:cs="Times New Roman"/>
          <w:sz w:val="28"/>
          <w:szCs w:val="28"/>
        </w:rPr>
        <w:t xml:space="preserve"> от 30 декабря 2008 года N 307-ФЗ "Об аудиторской деятельности";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8) федерального государственного надзора в области использования атомной энергии.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794" w:history="1">
        <w:r w:rsidRPr="003A5A54">
          <w:rPr>
            <w:rFonts w:ascii="Times New Roman" w:hAnsi="Times New Roman" w:cs="Times New Roman"/>
            <w:color w:val="0000FF"/>
            <w:sz w:val="28"/>
            <w:szCs w:val="28"/>
          </w:rPr>
          <w:t>частью 1 статьи 20</w:t>
        </w:r>
      </w:hyperlink>
      <w:r w:rsidRPr="003A5A54">
        <w:rPr>
          <w:rFonts w:ascii="Times New Roman" w:hAnsi="Times New Roman" w:cs="Times New Roman"/>
          <w:sz w:val="28"/>
          <w:szCs w:val="28"/>
        </w:rPr>
        <w:t xml:space="preserve">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Title"/>
        <w:spacing w:line="360" w:lineRule="auto"/>
        <w:ind w:firstLine="680"/>
        <w:jc w:val="both"/>
        <w:outlineLvl w:val="1"/>
        <w:rPr>
          <w:rFonts w:ascii="Times New Roman" w:hAnsi="Times New Roman" w:cs="Times New Roman"/>
          <w:sz w:val="28"/>
          <w:szCs w:val="28"/>
        </w:rPr>
      </w:pPr>
      <w:r w:rsidRPr="003A5A54">
        <w:rPr>
          <w:rFonts w:ascii="Times New Roman" w:hAnsi="Times New Roman" w:cs="Times New Roman"/>
          <w:sz w:val="28"/>
          <w:szCs w:val="28"/>
        </w:rPr>
        <w:t>Статья 27. Вступление в силу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(часть первая в ред. Федерального </w:t>
      </w:r>
      <w:hyperlink r:id="rId123" w:history="1">
        <w:r w:rsidRPr="003A5A54">
          <w:rPr>
            <w:rFonts w:ascii="Times New Roman" w:hAnsi="Times New Roman" w:cs="Times New Roman"/>
            <w:color w:val="0000FF"/>
            <w:sz w:val="28"/>
            <w:szCs w:val="28"/>
          </w:rPr>
          <w:t>закона</w:t>
        </w:r>
      </w:hyperlink>
      <w:r w:rsidRPr="003A5A54">
        <w:rPr>
          <w:rFonts w:ascii="Times New Roman" w:hAnsi="Times New Roman" w:cs="Times New Roman"/>
          <w:sz w:val="28"/>
          <w:szCs w:val="28"/>
        </w:rPr>
        <w:t xml:space="preserve"> от 28.04.2009 N 60-ФЗ)</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1.1. </w:t>
      </w:r>
      <w:hyperlink w:anchor="P207" w:history="1">
        <w:r w:rsidRPr="003A5A54">
          <w:rPr>
            <w:rFonts w:ascii="Times New Roman" w:hAnsi="Times New Roman" w:cs="Times New Roman"/>
            <w:color w:val="0000FF"/>
            <w:sz w:val="28"/>
            <w:szCs w:val="28"/>
          </w:rPr>
          <w:t>Пункт 6 статьи 3</w:t>
        </w:r>
      </w:hyperlink>
      <w:r w:rsidRPr="003A5A54">
        <w:rPr>
          <w:rFonts w:ascii="Times New Roman" w:hAnsi="Times New Roman" w:cs="Times New Roman"/>
          <w:sz w:val="28"/>
          <w:szCs w:val="28"/>
        </w:rPr>
        <w:t xml:space="preserve">, </w:t>
      </w:r>
      <w:hyperlink w:anchor="P283" w:history="1">
        <w:r w:rsidRPr="003A5A54">
          <w:rPr>
            <w:rFonts w:ascii="Times New Roman" w:hAnsi="Times New Roman" w:cs="Times New Roman"/>
            <w:color w:val="0000FF"/>
            <w:sz w:val="28"/>
            <w:szCs w:val="28"/>
          </w:rPr>
          <w:t>статья 8</w:t>
        </w:r>
      </w:hyperlink>
      <w:r w:rsidRPr="003A5A54">
        <w:rPr>
          <w:rFonts w:ascii="Times New Roman" w:hAnsi="Times New Roman" w:cs="Times New Roman"/>
          <w:sz w:val="28"/>
          <w:szCs w:val="28"/>
        </w:rPr>
        <w:t xml:space="preserve">, </w:t>
      </w:r>
      <w:hyperlink w:anchor="P471" w:history="1">
        <w:r w:rsidRPr="003A5A54">
          <w:rPr>
            <w:rFonts w:ascii="Times New Roman" w:hAnsi="Times New Roman" w:cs="Times New Roman"/>
            <w:color w:val="0000FF"/>
            <w:sz w:val="28"/>
            <w:szCs w:val="28"/>
          </w:rPr>
          <w:t>пункт 3 части 8 статьи 9</w:t>
        </w:r>
      </w:hyperlink>
      <w:r w:rsidRPr="003A5A54">
        <w:rPr>
          <w:rFonts w:ascii="Times New Roman" w:hAnsi="Times New Roman" w:cs="Times New Roman"/>
          <w:sz w:val="28"/>
          <w:szCs w:val="28"/>
        </w:rPr>
        <w:t xml:space="preserve">, </w:t>
      </w:r>
      <w:hyperlink w:anchor="P586" w:history="1">
        <w:r w:rsidRPr="003A5A54">
          <w:rPr>
            <w:rFonts w:ascii="Times New Roman" w:hAnsi="Times New Roman" w:cs="Times New Roman"/>
            <w:color w:val="0000FF"/>
            <w:sz w:val="28"/>
            <w:szCs w:val="28"/>
          </w:rPr>
          <w:t>пункт 1 части 3 статьи 12</w:t>
        </w:r>
      </w:hyperlink>
      <w:r w:rsidRPr="003A5A54">
        <w:rPr>
          <w:rFonts w:ascii="Times New Roman" w:hAnsi="Times New Roman" w:cs="Times New Roman"/>
          <w:sz w:val="28"/>
          <w:szCs w:val="28"/>
        </w:rPr>
        <w:t xml:space="preserve"> настоящего Федерального закона вступают в силу с 1 июля 2009 года.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1.2. </w:t>
      </w:r>
      <w:hyperlink w:anchor="P429" w:history="1">
        <w:r w:rsidRPr="003A5A54">
          <w:rPr>
            <w:rFonts w:ascii="Times New Roman" w:hAnsi="Times New Roman" w:cs="Times New Roman"/>
            <w:color w:val="0000FF"/>
            <w:sz w:val="28"/>
            <w:szCs w:val="28"/>
          </w:rPr>
          <w:t>Часть 1 статьи 9</w:t>
        </w:r>
      </w:hyperlink>
      <w:r w:rsidRPr="003A5A54">
        <w:rPr>
          <w:rFonts w:ascii="Times New Roman" w:hAnsi="Times New Roman" w:cs="Times New Roman"/>
          <w:sz w:val="28"/>
          <w:szCs w:val="28"/>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568" w:history="1">
        <w:r w:rsidRPr="003A5A54">
          <w:rPr>
            <w:rFonts w:ascii="Times New Roman" w:hAnsi="Times New Roman" w:cs="Times New Roman"/>
            <w:color w:val="0000FF"/>
            <w:sz w:val="28"/>
            <w:szCs w:val="28"/>
          </w:rPr>
          <w:t>часть 3 статьи 11</w:t>
        </w:r>
      </w:hyperlink>
      <w:r w:rsidRPr="003A5A54">
        <w:rPr>
          <w:rFonts w:ascii="Times New Roman" w:hAnsi="Times New Roman" w:cs="Times New Roman"/>
          <w:sz w:val="28"/>
          <w:szCs w:val="28"/>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1.3. Утратил силу с 1 июля 2014 года. - Федеральный </w:t>
      </w:r>
      <w:hyperlink r:id="rId124" w:history="1">
        <w:r w:rsidRPr="003A5A54">
          <w:rPr>
            <w:rFonts w:ascii="Times New Roman" w:hAnsi="Times New Roman" w:cs="Times New Roman"/>
            <w:color w:val="0000FF"/>
            <w:sz w:val="28"/>
            <w:szCs w:val="28"/>
          </w:rPr>
          <w:t>закон</w:t>
        </w:r>
      </w:hyperlink>
      <w:r w:rsidRPr="003A5A54">
        <w:rPr>
          <w:rFonts w:ascii="Times New Roman" w:hAnsi="Times New Roman" w:cs="Times New Roman"/>
          <w:sz w:val="28"/>
          <w:szCs w:val="28"/>
        </w:rPr>
        <w:t xml:space="preserve"> от 23.06.2014 N 160-ФЗ.</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2. </w:t>
      </w:r>
      <w:hyperlink w:anchor="P450" w:history="1">
        <w:r w:rsidRPr="003A5A54">
          <w:rPr>
            <w:rFonts w:ascii="Times New Roman" w:hAnsi="Times New Roman" w:cs="Times New Roman"/>
            <w:color w:val="0000FF"/>
            <w:sz w:val="28"/>
            <w:szCs w:val="28"/>
          </w:rPr>
          <w:t>Части 6</w:t>
        </w:r>
      </w:hyperlink>
      <w:r w:rsidRPr="003A5A54">
        <w:rPr>
          <w:rFonts w:ascii="Times New Roman" w:hAnsi="Times New Roman" w:cs="Times New Roman"/>
          <w:sz w:val="28"/>
          <w:szCs w:val="28"/>
        </w:rPr>
        <w:t xml:space="preserve"> и </w:t>
      </w:r>
      <w:hyperlink w:anchor="P462" w:history="1">
        <w:r w:rsidRPr="003A5A54">
          <w:rPr>
            <w:rFonts w:ascii="Times New Roman" w:hAnsi="Times New Roman" w:cs="Times New Roman"/>
            <w:color w:val="0000FF"/>
            <w:sz w:val="28"/>
            <w:szCs w:val="28"/>
          </w:rPr>
          <w:t>7 статьи 9</w:t>
        </w:r>
      </w:hyperlink>
      <w:r w:rsidRPr="003A5A54">
        <w:rPr>
          <w:rFonts w:ascii="Times New Roman" w:hAnsi="Times New Roman" w:cs="Times New Roman"/>
          <w:sz w:val="28"/>
          <w:szCs w:val="28"/>
        </w:rPr>
        <w:t xml:space="preserve"> настоящего Федерального закона вступают в силу с 1 января 2010 года.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08" w:history="1">
        <w:r w:rsidRPr="003A5A54">
          <w:rPr>
            <w:rFonts w:ascii="Times New Roman" w:hAnsi="Times New Roman" w:cs="Times New Roman"/>
            <w:color w:val="0000FF"/>
            <w:sz w:val="28"/>
            <w:szCs w:val="28"/>
          </w:rPr>
          <w:t>части 4 статьи 1</w:t>
        </w:r>
      </w:hyperlink>
      <w:r w:rsidRPr="003A5A54">
        <w:rPr>
          <w:rFonts w:ascii="Times New Roman" w:hAnsi="Times New Roman" w:cs="Times New Roman"/>
          <w:sz w:val="28"/>
          <w:szCs w:val="28"/>
        </w:rPr>
        <w:t xml:space="preserve"> настоящего Федерального закона.</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w:t>
      </w:r>
      <w:proofErr w:type="spellStart"/>
      <w:r w:rsidRPr="003A5A54">
        <w:rPr>
          <w:rFonts w:ascii="Times New Roman" w:hAnsi="Times New Roman" w:cs="Times New Roman"/>
          <w:sz w:val="28"/>
          <w:szCs w:val="28"/>
        </w:rPr>
        <w:t>Паралимпийских</w:t>
      </w:r>
      <w:proofErr w:type="spellEnd"/>
      <w:r w:rsidRPr="003A5A54">
        <w:rPr>
          <w:rFonts w:ascii="Times New Roman" w:hAnsi="Times New Roman" w:cs="Times New Roman"/>
          <w:sz w:val="28"/>
          <w:szCs w:val="28"/>
        </w:rPr>
        <w:t xml:space="preserve"> зимних игр 2014 года в г. Сочи", об организации размещения гостей XXII Олимпийских зимних игр и XI </w:t>
      </w:r>
      <w:proofErr w:type="spellStart"/>
      <w:r w:rsidRPr="003A5A54">
        <w:rPr>
          <w:rFonts w:ascii="Times New Roman" w:hAnsi="Times New Roman" w:cs="Times New Roman"/>
          <w:sz w:val="28"/>
          <w:szCs w:val="28"/>
        </w:rPr>
        <w:t>Паралимпийских</w:t>
      </w:r>
      <w:proofErr w:type="spellEnd"/>
      <w:r w:rsidRPr="003A5A54">
        <w:rPr>
          <w:rFonts w:ascii="Times New Roman" w:hAnsi="Times New Roman" w:cs="Times New Roman"/>
          <w:sz w:val="28"/>
          <w:szCs w:val="28"/>
        </w:rPr>
        <w:t xml:space="preserve">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(часть 6 введена Федеральным </w:t>
      </w:r>
      <w:hyperlink r:id="rId125" w:history="1">
        <w:r w:rsidRPr="003A5A54">
          <w:rPr>
            <w:rFonts w:ascii="Times New Roman" w:hAnsi="Times New Roman" w:cs="Times New Roman"/>
            <w:color w:val="0000FF"/>
            <w:sz w:val="28"/>
            <w:szCs w:val="28"/>
          </w:rPr>
          <w:t>законом</w:t>
        </w:r>
      </w:hyperlink>
      <w:r w:rsidRPr="003A5A54">
        <w:rPr>
          <w:rFonts w:ascii="Times New Roman" w:hAnsi="Times New Roman" w:cs="Times New Roman"/>
          <w:sz w:val="28"/>
          <w:szCs w:val="28"/>
        </w:rPr>
        <w:t xml:space="preserve"> от 30.07.2010 N 242-ФЗ)</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7. До 1 июля 2022 года положения </w:t>
      </w:r>
      <w:hyperlink w:anchor="P691" w:history="1">
        <w:r w:rsidRPr="003A5A54">
          <w:rPr>
            <w:rFonts w:ascii="Times New Roman" w:hAnsi="Times New Roman" w:cs="Times New Roman"/>
            <w:color w:val="0000FF"/>
            <w:sz w:val="28"/>
            <w:szCs w:val="28"/>
          </w:rPr>
          <w:t>пункта 1.1 статьи 15</w:t>
        </w:r>
      </w:hyperlink>
      <w:r w:rsidRPr="003A5A54">
        <w:rPr>
          <w:rFonts w:ascii="Times New Roman" w:hAnsi="Times New Roman" w:cs="Times New Roman"/>
          <w:sz w:val="28"/>
          <w:szCs w:val="28"/>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r w:rsidRPr="003A5A54">
        <w:rPr>
          <w:rFonts w:ascii="Times New Roman" w:hAnsi="Times New Roman" w:cs="Times New Roman"/>
          <w:sz w:val="28"/>
          <w:szCs w:val="28"/>
        </w:rPr>
        <w:t xml:space="preserve">(часть 7 введена Федеральным </w:t>
      </w:r>
      <w:hyperlink r:id="rId126" w:history="1">
        <w:r w:rsidRPr="003A5A54">
          <w:rPr>
            <w:rFonts w:ascii="Times New Roman" w:hAnsi="Times New Roman" w:cs="Times New Roman"/>
            <w:color w:val="0000FF"/>
            <w:sz w:val="28"/>
            <w:szCs w:val="28"/>
          </w:rPr>
          <w:t>законом</w:t>
        </w:r>
      </w:hyperlink>
      <w:r w:rsidRPr="003A5A54">
        <w:rPr>
          <w:rFonts w:ascii="Times New Roman" w:hAnsi="Times New Roman" w:cs="Times New Roman"/>
          <w:sz w:val="28"/>
          <w:szCs w:val="28"/>
        </w:rPr>
        <w:t xml:space="preserve"> от 30.10.2017 N 308-ФЗ)</w:t>
      </w:r>
    </w:p>
    <w:p w:rsidR="00EF6B1B" w:rsidRPr="003A5A54" w:rsidRDefault="00EF6B1B" w:rsidP="003A5A54">
      <w:pPr>
        <w:pStyle w:val="ConsPlusNormal"/>
        <w:spacing w:line="360" w:lineRule="auto"/>
        <w:ind w:firstLine="680"/>
        <w:jc w:val="both"/>
        <w:rPr>
          <w:rFonts w:ascii="Times New Roman" w:hAnsi="Times New Roman" w:cs="Times New Roman"/>
          <w:sz w:val="28"/>
          <w:szCs w:val="28"/>
        </w:rPr>
      </w:pPr>
    </w:p>
    <w:p w:rsidR="00EF6B1B" w:rsidRPr="003A5A54" w:rsidRDefault="00EF6B1B" w:rsidP="003A5A54">
      <w:pPr>
        <w:pStyle w:val="ConsPlusNormal"/>
        <w:spacing w:line="360" w:lineRule="auto"/>
        <w:ind w:firstLine="680"/>
        <w:jc w:val="right"/>
        <w:rPr>
          <w:rFonts w:ascii="Times New Roman" w:hAnsi="Times New Roman" w:cs="Times New Roman"/>
          <w:sz w:val="28"/>
          <w:szCs w:val="28"/>
        </w:rPr>
      </w:pPr>
      <w:r w:rsidRPr="003A5A54">
        <w:rPr>
          <w:rFonts w:ascii="Times New Roman" w:hAnsi="Times New Roman" w:cs="Times New Roman"/>
          <w:sz w:val="28"/>
          <w:szCs w:val="28"/>
        </w:rPr>
        <w:t>Президент</w:t>
      </w:r>
    </w:p>
    <w:p w:rsidR="00EF6B1B" w:rsidRPr="003A5A54" w:rsidRDefault="00EF6B1B" w:rsidP="003A5A54">
      <w:pPr>
        <w:pStyle w:val="ConsPlusNormal"/>
        <w:spacing w:line="360" w:lineRule="auto"/>
        <w:ind w:firstLine="680"/>
        <w:jc w:val="right"/>
        <w:rPr>
          <w:rFonts w:ascii="Times New Roman" w:hAnsi="Times New Roman" w:cs="Times New Roman"/>
          <w:sz w:val="28"/>
          <w:szCs w:val="28"/>
        </w:rPr>
      </w:pPr>
      <w:r w:rsidRPr="003A5A54">
        <w:rPr>
          <w:rFonts w:ascii="Times New Roman" w:hAnsi="Times New Roman" w:cs="Times New Roman"/>
          <w:sz w:val="28"/>
          <w:szCs w:val="28"/>
        </w:rPr>
        <w:t>Российской Федерации</w:t>
      </w:r>
    </w:p>
    <w:p w:rsidR="00EF6B1B" w:rsidRPr="003A5A54" w:rsidRDefault="00EF6B1B" w:rsidP="003A5A54">
      <w:pPr>
        <w:pStyle w:val="ConsPlusNormal"/>
        <w:spacing w:line="360" w:lineRule="auto"/>
        <w:ind w:firstLine="680"/>
        <w:jc w:val="right"/>
        <w:rPr>
          <w:rFonts w:ascii="Times New Roman" w:hAnsi="Times New Roman" w:cs="Times New Roman"/>
          <w:sz w:val="28"/>
          <w:szCs w:val="28"/>
        </w:rPr>
      </w:pPr>
      <w:r w:rsidRPr="003A5A54">
        <w:rPr>
          <w:rFonts w:ascii="Times New Roman" w:hAnsi="Times New Roman" w:cs="Times New Roman"/>
          <w:sz w:val="28"/>
          <w:szCs w:val="28"/>
        </w:rPr>
        <w:t>Д.МЕДВЕДЕВ</w:t>
      </w:r>
    </w:p>
    <w:p w:rsidR="00EF6B1B" w:rsidRPr="003A5A54" w:rsidRDefault="00EF6B1B" w:rsidP="003A5A54">
      <w:pPr>
        <w:pStyle w:val="ConsPlusNormal"/>
        <w:spacing w:line="360" w:lineRule="auto"/>
        <w:ind w:firstLine="680"/>
        <w:rPr>
          <w:rFonts w:ascii="Times New Roman" w:hAnsi="Times New Roman" w:cs="Times New Roman"/>
          <w:sz w:val="28"/>
          <w:szCs w:val="28"/>
        </w:rPr>
      </w:pPr>
      <w:r w:rsidRPr="003A5A54">
        <w:rPr>
          <w:rFonts w:ascii="Times New Roman" w:hAnsi="Times New Roman" w:cs="Times New Roman"/>
          <w:sz w:val="28"/>
          <w:szCs w:val="28"/>
        </w:rPr>
        <w:t>Москва, Кремль</w:t>
      </w:r>
    </w:p>
    <w:p w:rsidR="00EF6B1B" w:rsidRPr="003A5A54" w:rsidRDefault="00EF6B1B" w:rsidP="003A5A54">
      <w:pPr>
        <w:pStyle w:val="ConsPlusNormal"/>
        <w:spacing w:line="360" w:lineRule="auto"/>
        <w:ind w:firstLine="680"/>
        <w:rPr>
          <w:rFonts w:ascii="Times New Roman" w:hAnsi="Times New Roman" w:cs="Times New Roman"/>
          <w:sz w:val="28"/>
          <w:szCs w:val="28"/>
        </w:rPr>
      </w:pPr>
      <w:r w:rsidRPr="003A5A54">
        <w:rPr>
          <w:rFonts w:ascii="Times New Roman" w:hAnsi="Times New Roman" w:cs="Times New Roman"/>
          <w:sz w:val="28"/>
          <w:szCs w:val="28"/>
        </w:rPr>
        <w:t>26 декабря 2008 года</w:t>
      </w:r>
    </w:p>
    <w:p w:rsidR="00EF6B1B" w:rsidRPr="003A5A54" w:rsidRDefault="00EF6B1B" w:rsidP="003A5A54">
      <w:pPr>
        <w:pStyle w:val="ConsPlusNormal"/>
        <w:spacing w:line="360" w:lineRule="auto"/>
        <w:ind w:firstLine="680"/>
        <w:rPr>
          <w:rFonts w:ascii="Times New Roman" w:hAnsi="Times New Roman" w:cs="Times New Roman"/>
          <w:sz w:val="28"/>
          <w:szCs w:val="28"/>
        </w:rPr>
      </w:pPr>
      <w:r w:rsidRPr="003A5A54">
        <w:rPr>
          <w:rFonts w:ascii="Times New Roman" w:hAnsi="Times New Roman" w:cs="Times New Roman"/>
          <w:sz w:val="28"/>
          <w:szCs w:val="28"/>
        </w:rPr>
        <w:t>N 294-ФЗ</w:t>
      </w:r>
    </w:p>
    <w:p w:rsidR="00EF6B1B" w:rsidRPr="003A5A54" w:rsidRDefault="00EF6B1B" w:rsidP="003A5A54">
      <w:pPr>
        <w:pStyle w:val="ConsPlusNormal"/>
        <w:spacing w:line="360" w:lineRule="auto"/>
        <w:ind w:firstLine="680"/>
        <w:rPr>
          <w:rFonts w:ascii="Times New Roman" w:hAnsi="Times New Roman" w:cs="Times New Roman"/>
          <w:sz w:val="28"/>
          <w:szCs w:val="28"/>
        </w:rPr>
      </w:pPr>
    </w:p>
    <w:p w:rsidR="00EF6B1B" w:rsidRPr="003A5A54" w:rsidRDefault="00EF6B1B" w:rsidP="003A5A54">
      <w:pPr>
        <w:pStyle w:val="ConsPlusNormal"/>
        <w:spacing w:line="360" w:lineRule="auto"/>
        <w:ind w:firstLine="680"/>
        <w:rPr>
          <w:rFonts w:ascii="Times New Roman" w:hAnsi="Times New Roman" w:cs="Times New Roman"/>
          <w:sz w:val="28"/>
          <w:szCs w:val="28"/>
        </w:rPr>
      </w:pPr>
    </w:p>
    <w:p w:rsidR="00EF6B1B" w:rsidRPr="003A5A54" w:rsidRDefault="00EF6B1B" w:rsidP="003A5A54">
      <w:pPr>
        <w:pStyle w:val="ConsPlusNormal"/>
        <w:pBdr>
          <w:top w:val="single" w:sz="6" w:space="0" w:color="auto"/>
        </w:pBdr>
        <w:spacing w:line="360" w:lineRule="auto"/>
        <w:ind w:firstLine="680"/>
        <w:jc w:val="both"/>
        <w:rPr>
          <w:rFonts w:ascii="Times New Roman" w:hAnsi="Times New Roman" w:cs="Times New Roman"/>
          <w:sz w:val="28"/>
          <w:szCs w:val="28"/>
        </w:rPr>
      </w:pPr>
    </w:p>
    <w:p w:rsidR="00EF6B1B" w:rsidRPr="003A5A54" w:rsidRDefault="00EF6B1B" w:rsidP="003A5A54">
      <w:pPr>
        <w:spacing w:after="0" w:line="360" w:lineRule="auto"/>
        <w:ind w:firstLine="680"/>
        <w:rPr>
          <w:rFonts w:ascii="Times New Roman" w:hAnsi="Times New Roman" w:cs="Times New Roman"/>
          <w:sz w:val="28"/>
          <w:szCs w:val="28"/>
        </w:rPr>
      </w:pPr>
    </w:p>
    <w:sectPr w:rsidR="00EF6B1B" w:rsidRPr="003A5A54" w:rsidSect="00EF6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1B"/>
    <w:rsid w:val="003A5A54"/>
    <w:rsid w:val="00487B9D"/>
    <w:rsid w:val="004C36AA"/>
    <w:rsid w:val="007C16E3"/>
    <w:rsid w:val="008045B3"/>
    <w:rsid w:val="009A723A"/>
    <w:rsid w:val="00EF6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8785C-9DA5-49E0-8D91-D3498E8C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F6B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F6B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6B1B"/>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FC68AD3FC8CA2F9DC737F85EB54D3CA3D65573FD6E131BF312A294879E38F32D11E6EB13136F3E" TargetMode="External"/><Relationship Id="rId117" Type="http://schemas.openxmlformats.org/officeDocument/2006/relationships/hyperlink" Target="consultantplus://offline/ref=CFC68AD3FC8CA2F9DC737F85EB54D3CA39665532D1EE6CB53973254A7EECD025D65762B33066FC35FAE" TargetMode="External"/><Relationship Id="rId21" Type="http://schemas.openxmlformats.org/officeDocument/2006/relationships/hyperlink" Target="consultantplus://offline/ref=CFC68AD3FC8CA2F9DC737F85EB54D3CA3D6F5133D4EC31BF312A294879E38F32D11E6EB23066FB5938F1E" TargetMode="External"/><Relationship Id="rId42" Type="http://schemas.openxmlformats.org/officeDocument/2006/relationships/hyperlink" Target="consultantplus://offline/ref=CFC68AD3FC8CA2F9DC737F85EB54D3CA3E6E5133D3E031BF312A294879E38F32D11E6EB23066FF5B38F8E" TargetMode="External"/><Relationship Id="rId47" Type="http://schemas.openxmlformats.org/officeDocument/2006/relationships/hyperlink" Target="consultantplus://offline/ref=CFC68AD3FC8CA2F9DC737F85EB54D3CA3E615E3DD3E131BF312A294879E38F32D11E6EB23066FD5D38F7E" TargetMode="External"/><Relationship Id="rId63" Type="http://schemas.openxmlformats.org/officeDocument/2006/relationships/hyperlink" Target="consultantplus://offline/ref=CFC68AD3FC8CA2F9DC737F85EB54D3CA3E6F5F38DCE331BF312A294879E38F32D11E6EB133F7E" TargetMode="External"/><Relationship Id="rId68" Type="http://schemas.openxmlformats.org/officeDocument/2006/relationships/hyperlink" Target="consultantplus://offline/ref=CFC68AD3FC8CA2F9DC737F85EB54D3CA3D6F523ED5E731BF312A2948793EF3E" TargetMode="External"/><Relationship Id="rId84" Type="http://schemas.openxmlformats.org/officeDocument/2006/relationships/hyperlink" Target="consultantplus://offline/ref=CFC68AD3FC8CA2F9DC737F85EB54D3CA3D67533FD2E131BF312A294879E38F32D11E6EB23066FF5938F8E" TargetMode="External"/><Relationship Id="rId89" Type="http://schemas.openxmlformats.org/officeDocument/2006/relationships/hyperlink" Target="consultantplus://offline/ref=CFC68AD3FC8CA2F9DC737F85EB54D3CA3D66543AD1E031BF312A294879E38F32D11E6EB23066FF5B38F9E" TargetMode="External"/><Relationship Id="rId112" Type="http://schemas.openxmlformats.org/officeDocument/2006/relationships/hyperlink" Target="consultantplus://offline/ref=CFC68AD3FC8CA2F9DC737F85EB54D3CA3962573BD7EE6CB53973254A37FEE" TargetMode="External"/><Relationship Id="rId16" Type="http://schemas.openxmlformats.org/officeDocument/2006/relationships/hyperlink" Target="consultantplus://offline/ref=CFC68AD3FC8CA2F9DC737F85EB54D3CA3D65563ED7ED31BF312A294879E38F32D11E6EB23066FD5238F9E" TargetMode="External"/><Relationship Id="rId107" Type="http://schemas.openxmlformats.org/officeDocument/2006/relationships/hyperlink" Target="consultantplus://offline/ref=CFC68AD3FC8CA2F9DC737F85EB54D3CA3D675F33D5E531BF312A294879E38F32D11E6EB23066FF5338F2E" TargetMode="External"/><Relationship Id="rId11" Type="http://schemas.openxmlformats.org/officeDocument/2006/relationships/hyperlink" Target="consultantplus://offline/ref=CFC68AD3FC8CA2F9DC737F85EB54D3CA3D665E39D5E231BF312A294879E38F32D11E6EB23236F0E" TargetMode="External"/><Relationship Id="rId32" Type="http://schemas.openxmlformats.org/officeDocument/2006/relationships/hyperlink" Target="consultantplus://offline/ref=CFC68AD3FC8CA2F9DC737F85EB54D3CA3D6F533FD2E131BF312A294879E38F32D11E6EB031673FFBE" TargetMode="External"/><Relationship Id="rId37" Type="http://schemas.openxmlformats.org/officeDocument/2006/relationships/hyperlink" Target="consultantplus://offline/ref=CFC68AD3FC8CA2F9DC737F85EB54D3CA3D655739DCE731BF312A294879E38F32D11E6EB23336F6E" TargetMode="External"/><Relationship Id="rId53" Type="http://schemas.openxmlformats.org/officeDocument/2006/relationships/hyperlink" Target="consultantplus://offline/ref=CFC68AD3FC8CA2F9DC737F85EB54D3CA3D6F503ADCE031BF312A294879E38F32D11E6EB23066FD5938F0E" TargetMode="External"/><Relationship Id="rId58" Type="http://schemas.openxmlformats.org/officeDocument/2006/relationships/hyperlink" Target="consultantplus://offline/ref=CFC68AD3FC8CA2F9DC737F85EB54D3CA3D66573AD4E631BF312A2948793EF3E" TargetMode="External"/><Relationship Id="rId74" Type="http://schemas.openxmlformats.org/officeDocument/2006/relationships/hyperlink" Target="consultantplus://offline/ref=CFC68AD3FC8CA2F9DC737F85EB54D3CA3D65563BD5E031BF312A294879E38F32D11E6EB23066FF5C38F0E" TargetMode="External"/><Relationship Id="rId79" Type="http://schemas.openxmlformats.org/officeDocument/2006/relationships/hyperlink" Target="consultantplus://offline/ref=CFC68AD3FC8CA2F9DC737F85EB54D3CA3D66553DD4E731BF312A294879E38F32D11E6EB23066FF5B38F8E" TargetMode="External"/><Relationship Id="rId102" Type="http://schemas.openxmlformats.org/officeDocument/2006/relationships/hyperlink" Target="consultantplus://offline/ref=CFC68AD3FC8CA2F9DC737F85EB54D3CA3E6E523BD2E231BF312A294879E38F32D11E6EB23066FF5B38F9E" TargetMode="External"/><Relationship Id="rId123" Type="http://schemas.openxmlformats.org/officeDocument/2006/relationships/hyperlink" Target="consultantplus://offline/ref=CFC68AD3FC8CA2F9DC737F85EB54D3CA3E61533FDDE231BF312A294879E38F32D11E6EB23066FF5A38F5E" TargetMode="External"/><Relationship Id="rId128" Type="http://schemas.openxmlformats.org/officeDocument/2006/relationships/theme" Target="theme/theme1.xml"/><Relationship Id="rId5" Type="http://schemas.openxmlformats.org/officeDocument/2006/relationships/hyperlink" Target="consultantplus://offline/ref=CFC68AD3FC8CA2F9DC737F85EB54D3CA3D675638D5E131BF312A294879E38F32D11E6EB23066FF5838F6E" TargetMode="External"/><Relationship Id="rId90" Type="http://schemas.openxmlformats.org/officeDocument/2006/relationships/hyperlink" Target="consultantplus://offline/ref=CFC68AD3FC8CA2F9DC737F85EB54D3CA3E6F5432D5E331BF312A294879E38F32D11E6EB23066FF5C38F9E" TargetMode="External"/><Relationship Id="rId95" Type="http://schemas.openxmlformats.org/officeDocument/2006/relationships/hyperlink" Target="consultantplus://offline/ref=CFC68AD3FC8CA2F9DC737F85EB54D3CA3D6F543FD2E231BF312A294879E38F32D11E6EB23066FF5938F1E" TargetMode="External"/><Relationship Id="rId22" Type="http://schemas.openxmlformats.org/officeDocument/2006/relationships/hyperlink" Target="consultantplus://offline/ref=CFC68AD3FC8CA2F9DC737F85EB54D3CA3D65563FD1E731BF312A294879E38F32D11E6EB13936FEE" TargetMode="External"/><Relationship Id="rId27" Type="http://schemas.openxmlformats.org/officeDocument/2006/relationships/hyperlink" Target="consultantplus://offline/ref=CFC68AD3FC8CA2F9DC737F85EB54D3CA3D655739DCE131BF312A294879E38F32D11E6EB733F6E" TargetMode="External"/><Relationship Id="rId43" Type="http://schemas.openxmlformats.org/officeDocument/2006/relationships/hyperlink" Target="consultantplus://offline/ref=CFC68AD3FC8CA2F9DC737F85EB54D3CA3D67533CD7E631BF312A294879E38F32D11E6EB23066FF5B38F8E" TargetMode="External"/><Relationship Id="rId48" Type="http://schemas.openxmlformats.org/officeDocument/2006/relationships/hyperlink" Target="consultantplus://offline/ref=CFC68AD3FC8CA2F9DC737F85EB54D3CA3D6F5038DCE631BF312A294879E38F32D11E6EB73336F0E" TargetMode="External"/><Relationship Id="rId64" Type="http://schemas.openxmlformats.org/officeDocument/2006/relationships/hyperlink" Target="consultantplus://offline/ref=CFC68AD3FC8CA2F9DC737F85EB54D3CA3E6F5F38DCE331BF312A294879E38F32D11E6EB23066FF5A38F1E" TargetMode="External"/><Relationship Id="rId69" Type="http://schemas.openxmlformats.org/officeDocument/2006/relationships/hyperlink" Target="consultantplus://offline/ref=CFC68AD3FC8CA2F9DC737F85EB54D3CA3D6F523ED5E731BF312A294879E38F32D11E6EB23066FE5F38F7E" TargetMode="External"/><Relationship Id="rId113" Type="http://schemas.openxmlformats.org/officeDocument/2006/relationships/hyperlink" Target="consultantplus://offline/ref=CFC68AD3FC8CA2F9DC737F85EB54D3CA3C6E5432D2EE6CB53973254A37FEE" TargetMode="External"/><Relationship Id="rId118" Type="http://schemas.openxmlformats.org/officeDocument/2006/relationships/hyperlink" Target="consultantplus://offline/ref=CFC68AD3FC8CA2F9DC737F85EB54D3CA3D6F543FD2E231BF312A294879E38F32D11E6EB23066FF5A38F8E" TargetMode="External"/><Relationship Id="rId80" Type="http://schemas.openxmlformats.org/officeDocument/2006/relationships/hyperlink" Target="consultantplus://offline/ref=CFC68AD3FC8CA2F9DC737F85EB54D3CA3D6F533DD2E031BF312A294879E38F32D11E6EB23066FF5B38F8E" TargetMode="External"/><Relationship Id="rId85" Type="http://schemas.openxmlformats.org/officeDocument/2006/relationships/hyperlink" Target="consultantplus://offline/ref=CFC68AD3FC8CA2F9DC737F85EB54D3CA3E6F543DD6E431BF312A294879E38F32D11E6EB23066FF5938F4E" TargetMode="External"/><Relationship Id="rId12" Type="http://schemas.openxmlformats.org/officeDocument/2006/relationships/hyperlink" Target="consultantplus://offline/ref=CFC68AD3FC8CA2F9DC737F85EB54D3CA3D6F503BD4E431BF312A294879E38F32D11E6EB63536F5E" TargetMode="External"/><Relationship Id="rId17" Type="http://schemas.openxmlformats.org/officeDocument/2006/relationships/hyperlink" Target="consultantplus://offline/ref=CFC68AD3FC8CA2F9DC737F85EB54D3CA3D65573FD4EC31BF312A294879E38F32D11E6EB036603FFCE" TargetMode="External"/><Relationship Id="rId33" Type="http://schemas.openxmlformats.org/officeDocument/2006/relationships/hyperlink" Target="consultantplus://offline/ref=CFC68AD3FC8CA2F9DC737F85EB54D3CA3D6F513FD4E631BF312A294879E38F32D11E6EB23066FF5238F8E" TargetMode="External"/><Relationship Id="rId38" Type="http://schemas.openxmlformats.org/officeDocument/2006/relationships/hyperlink" Target="consultantplus://offline/ref=CFC68AD3FC8CA2F9DC737F85EB54D3CA3D655732DDE031BF312A294879E38F32D11E6EB23066FE5838F7E" TargetMode="External"/><Relationship Id="rId59" Type="http://schemas.openxmlformats.org/officeDocument/2006/relationships/hyperlink" Target="consultantplus://offline/ref=CFC68AD3FC8CA2F9DC737F85EB54D3CA3D66533EDDE531BF312A294879E38F32D11E6EB23066FF5A38F1E" TargetMode="External"/><Relationship Id="rId103" Type="http://schemas.openxmlformats.org/officeDocument/2006/relationships/hyperlink" Target="consultantplus://offline/ref=CFC68AD3FC8CA2F9DC737F85EB54D3CA36645E32D5EE6CB53973254A37FEE" TargetMode="External"/><Relationship Id="rId108" Type="http://schemas.openxmlformats.org/officeDocument/2006/relationships/hyperlink" Target="consultantplus://offline/ref=CFC68AD3FC8CA2F9DC737F85EB54D3CA3D6F5038D1E231BF312A294879E38F32D11E6EB63636F5E" TargetMode="External"/><Relationship Id="rId124" Type="http://schemas.openxmlformats.org/officeDocument/2006/relationships/hyperlink" Target="consultantplus://offline/ref=CFC68AD3FC8CA2F9DC737F85EB54D3CA3E61533FD4E431BF312A294879E38F32D11E6EB23066FE5B38F0E" TargetMode="External"/><Relationship Id="rId54" Type="http://schemas.openxmlformats.org/officeDocument/2006/relationships/hyperlink" Target="consultantplus://offline/ref=CFC68AD3FC8CA2F9DC737F85EB54D3CA3D6F503AD6E531BF312A294879E38F32D11E6EB23066FE5938F8E" TargetMode="External"/><Relationship Id="rId70" Type="http://schemas.openxmlformats.org/officeDocument/2006/relationships/hyperlink" Target="consultantplus://offline/ref=CFC68AD3FC8CA2F9DC737F85EB54D3CA3D6F523ED5E731BF312A294879E38F32D11E6EB23066FF5E38F2E" TargetMode="External"/><Relationship Id="rId75" Type="http://schemas.openxmlformats.org/officeDocument/2006/relationships/hyperlink" Target="consultantplus://offline/ref=CFC68AD3FC8CA2F9DC737F85EB54D3CA3D66513DD7E331BF312A294879E38F32D11E6EB23066FF5A38F0E" TargetMode="External"/><Relationship Id="rId91" Type="http://schemas.openxmlformats.org/officeDocument/2006/relationships/hyperlink" Target="consultantplus://offline/ref=CFC68AD3FC8CA2F9DC737F85EB54D3CA3D675139D7E631BF312A294879E38F32D11E6EB23066FF5838F6E" TargetMode="External"/><Relationship Id="rId96" Type="http://schemas.openxmlformats.org/officeDocument/2006/relationships/hyperlink" Target="consultantplus://offline/ref=CFC68AD3FC8CA2F9DC737F85EB54D3CA3D6F543FD2E231BF312A294879E38F32D11E6EB23066FF5938F5E" TargetMode="External"/><Relationship Id="rId1" Type="http://schemas.openxmlformats.org/officeDocument/2006/relationships/styles" Target="styles.xml"/><Relationship Id="rId6" Type="http://schemas.openxmlformats.org/officeDocument/2006/relationships/hyperlink" Target="consultantplus://offline/ref=CFC68AD3FC8CA2F9DC737F85EB54D3CA3D6F503BD5E731BF312A294879E38F32D11E6EB23067F95F38F9E" TargetMode="External"/><Relationship Id="rId23" Type="http://schemas.openxmlformats.org/officeDocument/2006/relationships/hyperlink" Target="consultantplus://offline/ref=CFC68AD3FC8CA2F9DC737F85EB54D3CA3D65563FD1E731BF312A294879E38F32D11E6EB23066FC5938F4E" TargetMode="External"/><Relationship Id="rId28" Type="http://schemas.openxmlformats.org/officeDocument/2006/relationships/hyperlink" Target="consultantplus://offline/ref=CFC68AD3FC8CA2F9DC737F85EB54D3CA3D6F5038DCED31BF312A294879E38F32D11E6EB23067FC5C38F7E" TargetMode="External"/><Relationship Id="rId49" Type="http://schemas.openxmlformats.org/officeDocument/2006/relationships/hyperlink" Target="consultantplus://offline/ref=CFC68AD3FC8CA2F9DC737F85EB54D3CA3D6F5038DCE631BF312A294879E38F32D11E6EB73336F3E" TargetMode="External"/><Relationship Id="rId114" Type="http://schemas.openxmlformats.org/officeDocument/2006/relationships/hyperlink" Target="consultantplus://offline/ref=CFC68AD3FC8CA2F9DC737F85EB54D3CA37645432D5EE6CB53973254A7EECD025D65762B33064F835F2E" TargetMode="External"/><Relationship Id="rId119" Type="http://schemas.openxmlformats.org/officeDocument/2006/relationships/hyperlink" Target="consultantplus://offline/ref=CFC68AD3FC8CA2F9DC737F85EB54D3CA3D6F5038D1E231BF312A2948793EF3E" TargetMode="External"/><Relationship Id="rId44" Type="http://schemas.openxmlformats.org/officeDocument/2006/relationships/hyperlink" Target="consultantplus://offline/ref=CFC68AD3FC8CA2F9DC737F85EB54D3CA3E66503EDCE131BF312A294879E38F32D11E6EB23066FE5238F9E" TargetMode="External"/><Relationship Id="rId60" Type="http://schemas.openxmlformats.org/officeDocument/2006/relationships/hyperlink" Target="consultantplus://offline/ref=CFC68AD3FC8CA2F9DC737F85EB54D3CA3D6F563CD1E731BF312A294879E38F32D11E6EB23066FF5938F5E" TargetMode="External"/><Relationship Id="rId65" Type="http://schemas.openxmlformats.org/officeDocument/2006/relationships/hyperlink" Target="consultantplus://offline/ref=CFC68AD3FC8CA2F9DC737F85EB54D3CA3D655438D3ED31BF312A294879E38F32D11E6EB23066FF5B38F6E" TargetMode="External"/><Relationship Id="rId81" Type="http://schemas.openxmlformats.org/officeDocument/2006/relationships/hyperlink" Target="consultantplus://offline/ref=CFC68AD3FC8CA2F9DC737F85EB54D3CA3D6F523ED5E731BF312A294879E38F32D11E6EB23066FE5B38F6E" TargetMode="External"/><Relationship Id="rId86" Type="http://schemas.openxmlformats.org/officeDocument/2006/relationships/hyperlink" Target="consultantplus://offline/ref=CFC68AD3FC8CA2F9DC737F85EB54D3CA36645E32D5EE6CB53973254A37FEE" TargetMode="External"/><Relationship Id="rId13" Type="http://schemas.openxmlformats.org/officeDocument/2006/relationships/hyperlink" Target="consultantplus://offline/ref=CFC68AD3FC8CA2F9DC737F85EB54D3CA3D6F5038D1E231BF312A294879E38F32D11E6EB63136F4E" TargetMode="External"/><Relationship Id="rId18" Type="http://schemas.openxmlformats.org/officeDocument/2006/relationships/hyperlink" Target="consultantplus://offline/ref=CFC68AD3FC8CA2F9DC737F85EB54D3CA3D6F5133D3E431BF312A294879E38F32D11E6EB23066F75838F1E" TargetMode="External"/><Relationship Id="rId39" Type="http://schemas.openxmlformats.org/officeDocument/2006/relationships/hyperlink" Target="consultantplus://offline/ref=CFC68AD3FC8CA2F9DC737F85EB54D3CA3D65563ED7ED31BF312A294879E38F32D11E6EB23236F4E" TargetMode="External"/><Relationship Id="rId109" Type="http://schemas.openxmlformats.org/officeDocument/2006/relationships/hyperlink" Target="consultantplus://offline/ref=CFC68AD3FC8CA2F9DC737F85EB54D3CA3D6F5133D5ED31BF312A2948793EF3E" TargetMode="External"/><Relationship Id="rId34" Type="http://schemas.openxmlformats.org/officeDocument/2006/relationships/hyperlink" Target="consultantplus://offline/ref=CFC68AD3FC8CA2F9DC737F85EB54D3CA3D67563BDDE231BF312A294879E38F32D11E6EB23066FD5E38F9E" TargetMode="External"/><Relationship Id="rId50" Type="http://schemas.openxmlformats.org/officeDocument/2006/relationships/hyperlink" Target="consultantplus://offline/ref=CFC68AD3FC8CA2F9DC737F85EB54D3CA3D6F5133DDE131BF312A294879E38F32D11E6EB23066FC5C38F0E" TargetMode="External"/><Relationship Id="rId55" Type="http://schemas.openxmlformats.org/officeDocument/2006/relationships/hyperlink" Target="consultantplus://offline/ref=CFC68AD3FC8CA2F9DC737F85EB54D3CA3D6F5133D2E631BF312A294879E38F32D11E6EB23066FB5938F5E" TargetMode="External"/><Relationship Id="rId76" Type="http://schemas.openxmlformats.org/officeDocument/2006/relationships/hyperlink" Target="consultantplus://offline/ref=CFC68AD3FC8CA2F9DC737F85EB54D3CA3D65563BD5E031BF312A294879E38F32D11E6EB23066FF5A38F4E" TargetMode="External"/><Relationship Id="rId97" Type="http://schemas.openxmlformats.org/officeDocument/2006/relationships/hyperlink" Target="consultantplus://offline/ref=CFC68AD3FC8CA2F9DC737F85EB54D3CA3E62533ADDE531BF312A294879E38F32D11E6EB23066FF5B38F2E" TargetMode="External"/><Relationship Id="rId104" Type="http://schemas.openxmlformats.org/officeDocument/2006/relationships/hyperlink" Target="consultantplus://offline/ref=CFC68AD3FC8CA2F9DC737F85EB54D3CA3D675139D7E631BF312A294879E38F32D11E6EB23066FF5F38F3E" TargetMode="External"/><Relationship Id="rId120" Type="http://schemas.openxmlformats.org/officeDocument/2006/relationships/hyperlink" Target="consultantplus://offline/ref=CFC68AD3FC8CA2F9DC737F85EB54D3CA3D665F32D5EC31BF312A2948793EF3E" TargetMode="External"/><Relationship Id="rId125" Type="http://schemas.openxmlformats.org/officeDocument/2006/relationships/hyperlink" Target="consultantplus://offline/ref=CFC68AD3FC8CA2F9DC737F85EB54D3CA3E6F5738DDE431BF312A294879E38F32D11E6EB23066FC5E38F3E" TargetMode="External"/><Relationship Id="rId7" Type="http://schemas.openxmlformats.org/officeDocument/2006/relationships/hyperlink" Target="consultantplus://offline/ref=CFC68AD3FC8CA2F9DC737F85EB54D3CA3D6F503BD5E731BF312A294879E38F32D11E6EB23067FD5A38F5E" TargetMode="External"/><Relationship Id="rId71" Type="http://schemas.openxmlformats.org/officeDocument/2006/relationships/hyperlink" Target="consultantplus://offline/ref=CFC68AD3FC8CA2F9DC737F85EB54D3CA3D6F523ED5E731BF312A294879E38F32D11E6EB23066FE5B38F6E" TargetMode="External"/><Relationship Id="rId92" Type="http://schemas.openxmlformats.org/officeDocument/2006/relationships/hyperlink" Target="consultantplus://offline/ref=CFC68AD3FC8CA2F9DC737F85EB54D3CA3E6F5432D5E331BF312A294879E38F32D11E6EB23066FF5A38F6E" TargetMode="External"/><Relationship Id="rId2" Type="http://schemas.openxmlformats.org/officeDocument/2006/relationships/settings" Target="settings.xml"/><Relationship Id="rId29" Type="http://schemas.openxmlformats.org/officeDocument/2006/relationships/hyperlink" Target="consultantplus://offline/ref=CFC68AD3FC8CA2F9DC737F85EB54D3CA3D65563FD4ED31BF312A294879E38F32D11E6EB23066FE5F38F7E" TargetMode="External"/><Relationship Id="rId24" Type="http://schemas.openxmlformats.org/officeDocument/2006/relationships/hyperlink" Target="consultantplus://offline/ref=CFC68AD3FC8CA2F9DC737F85EB54D3CA3D65563FD1E331BF312A294879E38F32D11E6EB03836FEE" TargetMode="External"/><Relationship Id="rId40" Type="http://schemas.openxmlformats.org/officeDocument/2006/relationships/hyperlink" Target="consultantplus://offline/ref=CFC68AD3FC8CA2F9DC737F85EB54D3CA3D665F32D5EC31BF312A294879E38F32D11E6EB23066FD5838F4E" TargetMode="External"/><Relationship Id="rId45" Type="http://schemas.openxmlformats.org/officeDocument/2006/relationships/hyperlink" Target="consultantplus://offline/ref=CFC68AD3FC8CA2F9DC737F85EB54D3CA3D655739D2E231BF312A294879E38F32D11E6EB03236F1E" TargetMode="External"/><Relationship Id="rId66" Type="http://schemas.openxmlformats.org/officeDocument/2006/relationships/hyperlink" Target="consultantplus://offline/ref=CFC68AD3FC8CA2F9DC737F85EB54D3CA3E6E5133D2ED31BF312A294879E38F32D11E6EB23066FF5A38F5E" TargetMode="External"/><Relationship Id="rId87" Type="http://schemas.openxmlformats.org/officeDocument/2006/relationships/hyperlink" Target="consultantplus://offline/ref=CFC68AD3FC8CA2F9DC737F85EB54D3CA3E675E3CD3E331BF312A294879E38F32D11E6EB23066FF5B38F9E" TargetMode="External"/><Relationship Id="rId110" Type="http://schemas.openxmlformats.org/officeDocument/2006/relationships/hyperlink" Target="consultantplus://offline/ref=CFC68AD3FC8CA2F9DC737F85EB54D3CA3D6F5038D1E231BF312A294879E38F32D11E6EB132673FF8E" TargetMode="External"/><Relationship Id="rId115" Type="http://schemas.openxmlformats.org/officeDocument/2006/relationships/hyperlink" Target="consultantplus://offline/ref=CFC68AD3FC8CA2F9DC737F85EB54D3CA3B63523BD6EE6CB53973254A37FEE" TargetMode="External"/><Relationship Id="rId61" Type="http://schemas.openxmlformats.org/officeDocument/2006/relationships/hyperlink" Target="consultantplus://offline/ref=CFC68AD3FC8CA2F9DC737F85EB54D3CA3E6F5F38DCE331BF312A294879E38F32D11E6EB133F7E" TargetMode="External"/><Relationship Id="rId82" Type="http://schemas.openxmlformats.org/officeDocument/2006/relationships/hyperlink" Target="consultantplus://offline/ref=CFC68AD3FC8CA2F9DC737F85EB54D3CA3D67533FD2E131BF312A294879E38F32D11E6EB23066FF5B38F8E" TargetMode="External"/><Relationship Id="rId19" Type="http://schemas.openxmlformats.org/officeDocument/2006/relationships/hyperlink" Target="consultantplus://offline/ref=CFC68AD3FC8CA2F9DC737F85EB54D3CA3D6F503AD7E531BF312A294879E38F32D11E6EB23066FC5B38F8E" TargetMode="External"/><Relationship Id="rId14" Type="http://schemas.openxmlformats.org/officeDocument/2006/relationships/hyperlink" Target="consultantplus://offline/ref=CFC68AD3FC8CA2F9DC737F85EB54D3CA3D675733D3E131BF312A294879E38F32D11E6EB23066FF5C38F0E" TargetMode="External"/><Relationship Id="rId30" Type="http://schemas.openxmlformats.org/officeDocument/2006/relationships/hyperlink" Target="consultantplus://offline/ref=CFC68AD3FC8CA2F9DC737F85EB54D3CA3D67563AD2E431BF312A294879E38F32D11E6EB23066FF5238F3E" TargetMode="External"/><Relationship Id="rId35" Type="http://schemas.openxmlformats.org/officeDocument/2006/relationships/hyperlink" Target="consultantplus://offline/ref=CFC68AD3FC8CA2F9DC737F85EB54D3CA3D655633D0E731BF312A294879E38F32D11E6EB433F6E" TargetMode="External"/><Relationship Id="rId56" Type="http://schemas.openxmlformats.org/officeDocument/2006/relationships/hyperlink" Target="consultantplus://offline/ref=CFC68AD3FC8CA2F9DC737F85EB54D3CA3E61523FD2E331BF312A294879E38F32D11E6EB23066FF5B38F9E" TargetMode="External"/><Relationship Id="rId77" Type="http://schemas.openxmlformats.org/officeDocument/2006/relationships/hyperlink" Target="consultantplus://offline/ref=CFC68AD3FC8CA2F9DC737F85EB54D3CA3D66543BD7E731BF312A2948793EF3E" TargetMode="External"/><Relationship Id="rId100" Type="http://schemas.openxmlformats.org/officeDocument/2006/relationships/hyperlink" Target="consultantplus://offline/ref=CFC68AD3FC8CA2F9DC737F85EB54D3CA36645E32D5EE6CB53973254A37FEE" TargetMode="External"/><Relationship Id="rId105" Type="http://schemas.openxmlformats.org/officeDocument/2006/relationships/hyperlink" Target="consultantplus://offline/ref=CFC68AD3FC8CA2F9DC737F85EB54D3CA36645E32D5EE6CB53973254A37FEE" TargetMode="External"/><Relationship Id="rId126" Type="http://schemas.openxmlformats.org/officeDocument/2006/relationships/hyperlink" Target="consultantplus://offline/ref=CFC68AD3FC8CA2F9DC737F85EB54D3CA3D6F563DD5E631BF312A294879E38F32D11E6EB23066FF5B38F9E" TargetMode="External"/><Relationship Id="rId8" Type="http://schemas.openxmlformats.org/officeDocument/2006/relationships/hyperlink" Target="consultantplus://offline/ref=CFC68AD3FC8CA2F9DC737F85EB54D3CA3D6F523DD3E131BF312A294879E38F32D11E6EB23066FE5B38F8E" TargetMode="External"/><Relationship Id="rId51" Type="http://schemas.openxmlformats.org/officeDocument/2006/relationships/hyperlink" Target="consultantplus://offline/ref=CFC68AD3FC8CA2F9DC737F85EB54D3CA3D65563CD3E131BF312A294879E38F32D11E6EB53736F7E" TargetMode="External"/><Relationship Id="rId72" Type="http://schemas.openxmlformats.org/officeDocument/2006/relationships/hyperlink" Target="consultantplus://offline/ref=CFC68AD3FC8CA2F9DC737F85EB54D3CA3D6F523ED5E731BF312A294879E38F32D11E6EB23066FF5838F6E" TargetMode="External"/><Relationship Id="rId93" Type="http://schemas.openxmlformats.org/officeDocument/2006/relationships/hyperlink" Target="consultantplus://offline/ref=CFC68AD3FC8CA2F9DC737F85EB54D3CA3D6F523ED5E731BF312A294879E38F32D11E6EB23066FE5B38F6E" TargetMode="External"/><Relationship Id="rId98" Type="http://schemas.openxmlformats.org/officeDocument/2006/relationships/hyperlink" Target="consultantplus://offline/ref=CFC68AD3FC8CA2F9DC73769CEC54D3CA3960523FDDE431BF312A294879E38F32D11E6EB23066FF5B38F7E" TargetMode="External"/><Relationship Id="rId121" Type="http://schemas.openxmlformats.org/officeDocument/2006/relationships/hyperlink" Target="consultantplus://offline/ref=CFC68AD3FC8CA2F9DC737F85EB54D3CA3E6F5E32DCE431BF312A294879E38F32D11E6EB23066FF5A38F0E" TargetMode="External"/><Relationship Id="rId3" Type="http://schemas.openxmlformats.org/officeDocument/2006/relationships/webSettings" Target="webSettings.xml"/><Relationship Id="rId25" Type="http://schemas.openxmlformats.org/officeDocument/2006/relationships/hyperlink" Target="consultantplus://offline/ref=CFC68AD3FC8CA2F9DC737F85EB54D3CA3D655739DCE531BF312A294879E38F32D11E6EB23066FA5E38F9E" TargetMode="External"/><Relationship Id="rId46" Type="http://schemas.openxmlformats.org/officeDocument/2006/relationships/hyperlink" Target="consultantplus://offline/ref=CFC68AD3FC8CA2F9DC737F85EB54D3CA3D65563ED7EC31BF312A294879E38F32D11E6E3BF1E" TargetMode="External"/><Relationship Id="rId67" Type="http://schemas.openxmlformats.org/officeDocument/2006/relationships/hyperlink" Target="consultantplus://offline/ref=CFC68AD3FC8CA2F9DC737F85EB54D3CA36645E32D5EE6CB53973254A7EECD025D65762B33066FF35FAE" TargetMode="External"/><Relationship Id="rId116" Type="http://schemas.openxmlformats.org/officeDocument/2006/relationships/hyperlink" Target="consultantplus://offline/ref=CFC68AD3FC8CA2F9DC737F85EB54D3CA38655333D7EE6CB53973254A7EECD025D65762B33064F735FDE" TargetMode="External"/><Relationship Id="rId20" Type="http://schemas.openxmlformats.org/officeDocument/2006/relationships/hyperlink" Target="consultantplus://offline/ref=CFC68AD3FC8CA2F9DC737F85EB54D3CA3D6F513DD4E431BF312A294879E38F32D11E6EB23067F95D38F8E" TargetMode="External"/><Relationship Id="rId41" Type="http://schemas.openxmlformats.org/officeDocument/2006/relationships/hyperlink" Target="consultantplus://offline/ref=CFC68AD3FC8CA2F9DC737F85EB54D3CA3E6F5532D5E731BF312A2948793EF3E" TargetMode="External"/><Relationship Id="rId62" Type="http://schemas.openxmlformats.org/officeDocument/2006/relationships/hyperlink" Target="consultantplus://offline/ref=CFC68AD3FC8CA2F9DC737F85EB54D3CA3E6F5F38DCE331BF312A294879E38F32D11E6EB133F7E" TargetMode="External"/><Relationship Id="rId83" Type="http://schemas.openxmlformats.org/officeDocument/2006/relationships/hyperlink" Target="consultantplus://offline/ref=CFC68AD3FC8CA2F9DC737F85EB54D3CA3D67533FD2E131BF312A294879E38F32D11E6EB23066FF5B38F8E" TargetMode="External"/><Relationship Id="rId88" Type="http://schemas.openxmlformats.org/officeDocument/2006/relationships/hyperlink" Target="consultantplus://offline/ref=CFC68AD3FC8CA2F9DC737F85EB54D3CA3D6F5E3DD1E131BF312A294879E38F32D11E6EB23066FF5B38F7E" TargetMode="External"/><Relationship Id="rId111" Type="http://schemas.openxmlformats.org/officeDocument/2006/relationships/hyperlink" Target="consultantplus://offline/ref=CFC68AD3FC8CA2F9DC737F85EB54D3CA3E61523FD2E331BF312A294879E38F32D11E6EB23066FF5B38F9E" TargetMode="External"/><Relationship Id="rId15" Type="http://schemas.openxmlformats.org/officeDocument/2006/relationships/hyperlink" Target="consultantplus://offline/ref=CFC68AD3FC8CA2F9DC737F85EB54D3CA3D655739D3ED31BF312A294879E38F32D11E6EB23066FE5B38F5E" TargetMode="External"/><Relationship Id="rId36" Type="http://schemas.openxmlformats.org/officeDocument/2006/relationships/hyperlink" Target="consultantplus://offline/ref=CFC68AD3FC8CA2F9DC737F85EB54D3CA3D65563ED1E131BF312A294879E38F32D11E6EB23066FB5838F1E" TargetMode="External"/><Relationship Id="rId57" Type="http://schemas.openxmlformats.org/officeDocument/2006/relationships/hyperlink" Target="consultantplus://offline/ref=CFC68AD3FC8CA2F9DC737F85EB54D3CA3D6F5038D1E231BF312A294879E38F32D11E6EB132673FF8E" TargetMode="External"/><Relationship Id="rId106" Type="http://schemas.openxmlformats.org/officeDocument/2006/relationships/hyperlink" Target="consultantplus://offline/ref=CFC68AD3FC8CA2F9DC737F85EB54D3CA3D675139D7E631BF312A294879E38F32D11E6EB23066FF5F38F6E" TargetMode="External"/><Relationship Id="rId127" Type="http://schemas.openxmlformats.org/officeDocument/2006/relationships/fontTable" Target="fontTable.xml"/><Relationship Id="rId10" Type="http://schemas.openxmlformats.org/officeDocument/2006/relationships/hyperlink" Target="consultantplus://offline/ref=CFC68AD3FC8CA2F9DC737F85EB54D3CA3D6F503BD5E631BF312A294879E38F32D11E6EBA3236F3E" TargetMode="External"/><Relationship Id="rId31" Type="http://schemas.openxmlformats.org/officeDocument/2006/relationships/hyperlink" Target="consultantplus://offline/ref=CFC68AD3FC8CA2F9DC737F85EB54D3CA3D665438D0E731BF312A294879E38F32D11E6EB23066FF5A38F1E" TargetMode="External"/><Relationship Id="rId52" Type="http://schemas.openxmlformats.org/officeDocument/2006/relationships/hyperlink" Target="consultantplus://offline/ref=CFC68AD3FC8CA2F9DC737F85EB54D3CA3D6F5133D2E731BF312A2948793EF3E" TargetMode="External"/><Relationship Id="rId73" Type="http://schemas.openxmlformats.org/officeDocument/2006/relationships/hyperlink" Target="consultantplus://offline/ref=CFC68AD3FC8CA2F9DC737F85EB54D3CA3D6F5038D1E231BF312A294879E38F32D11E6EB132653FFFE" TargetMode="External"/><Relationship Id="rId78" Type="http://schemas.openxmlformats.org/officeDocument/2006/relationships/hyperlink" Target="consultantplus://offline/ref=CFC68AD3FC8CA2F9DC737F85EB54D3CA3D6F523FD0E331BF312A294879E38F32D11E6EB23066FF5B38F8E" TargetMode="External"/><Relationship Id="rId94" Type="http://schemas.openxmlformats.org/officeDocument/2006/relationships/hyperlink" Target="consultantplus://offline/ref=CFC68AD3FC8CA2F9DC737F85EB54D3CA39665E3DD2EE6CB53973254A7EECD025D65762B33066FA35FAE" TargetMode="External"/><Relationship Id="rId99" Type="http://schemas.openxmlformats.org/officeDocument/2006/relationships/hyperlink" Target="consultantplus://offline/ref=CFC68AD3FC8CA2F9DC737F85EB54D3CA3D675F33D5E531BF312A294879E38F32D11E6EB23066FF5A38F0E" TargetMode="External"/><Relationship Id="rId101" Type="http://schemas.openxmlformats.org/officeDocument/2006/relationships/hyperlink" Target="consultantplus://offline/ref=CFC68AD3FC8CA2F9DC737F85EB54D3CA3D675139D7E631BF312A294879E38F32D11E6EB23066FF5A38F7E" TargetMode="External"/><Relationship Id="rId122" Type="http://schemas.openxmlformats.org/officeDocument/2006/relationships/hyperlink" Target="consultantplus://offline/ref=CFC68AD3FC8CA2F9DC737F85EB54D3CA3D6F5133D2E731BF312A2948793EF3E" TargetMode="External"/><Relationship Id="rId4" Type="http://schemas.openxmlformats.org/officeDocument/2006/relationships/hyperlink" Target="consultantplus://offline/ref=CFC68AD3FC8CA2F9DC737F85EB54D3CA3D67573FD2E431BF312A294879E38F32D11E6EB23066FF5A38F3E" TargetMode="External"/><Relationship Id="rId9" Type="http://schemas.openxmlformats.org/officeDocument/2006/relationships/hyperlink" Target="consultantplus://offline/ref=CFC68AD3FC8CA2F9DC737F85EB54D3CA3D6F5038D1E231BF312A294879E38F32D11E6EB23064F95238F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96</Pages>
  <Words>27755</Words>
  <Characters>158206</Characters>
  <Application>Microsoft Office Word</Application>
  <DocSecurity>0</DocSecurity>
  <Lines>1318</Lines>
  <Paragraphs>371</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vt:lpstr>Глава 1. ОБЩИЕ ПОЛОЖЕНИЯ</vt:lpstr>
      <vt:lpstr>    Статья 1. Сфера применения настоящего Федерального закона</vt:lpstr>
      <vt:lpstr>    Статья 2. Основные понятия, используемые в настоящем Федеральном законе</vt:lpstr>
      <vt:lpstr>    Статья 3. Принципы защиты прав юридических лиц, индивидуальных предпринимателей </vt:lpstr>
      <vt:lpstr>    Статья 4. Полномочия федеральных органов исполнительной власти, осуществляющих г</vt:lpstr>
      <vt:lpstr>    Статья 5. Полномочия органов исполнительной власти субъектов Российской Федераци</vt:lpstr>
      <vt:lpstr>    Статья 6. Полномочия органов местного самоуправления, осуществляющих муниципальн</vt:lpstr>
      <vt:lpstr>    Статья 7. Взаимодействие органов государственного контроля (надзора), органов му</vt:lpstr>
      <vt:lpstr>    Статья 8. Уведомление о начале осуществления отдельных видов предпринимательской</vt:lpstr>
      <vt:lpstr>    Статья 8.1. Применение риск-ориентированного подхода при организации государстве</vt:lpstr>
      <vt:lpstr>    Статья 8.2. Организация и проведение мероприятий, направленных на профилактику н</vt:lpstr>
      <vt:lpstr>    Статья 8.3. Организация и проведение мероприятий по контролю без взаимодействия </vt:lpstr>
      <vt:lpstr>Глава 2. ГОСУДАРСТВЕННЫЙ КОНТРОЛЬ (НАДЗОР),</vt:lpstr>
      <vt:lpstr>    Статья 9. Организация и проведение плановой проверки</vt:lpstr>
      <vt:lpstr>    Статья 10. Организация и проведение внеплановой проверки</vt:lpstr>
    </vt:vector>
  </TitlesOfParts>
  <Company/>
  <LinksUpToDate>false</LinksUpToDate>
  <CharactersWithSpaces>185590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Вишнякова Ирина Евгеньевна</dc:creator>
  <cp:keywords/>
  <dc:description/>
  <cp:lastModifiedBy>Вишнякова Ирина Евгеньевна</cp:lastModifiedBy>
  <cp:revision>3</cp:revision>
  <dcterms:created xsi:type="dcterms:W3CDTF">2018-02-12T04:05:00Z</dcterms:created>
  <dcterms:modified xsi:type="dcterms:W3CDTF">2018-02-12T04:37:00Z</dcterms:modified>
</cp:coreProperties>
</file>