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17F" w:rsidRDefault="008A3114" w:rsidP="00267BC5">
      <w:pPr>
        <w:jc w:val="center"/>
      </w:pPr>
      <w:r>
        <w:rPr>
          <w:noProof/>
        </w:rPr>
        <w:drawing>
          <wp:inline distT="0" distB="0" distL="0" distR="0">
            <wp:extent cx="75247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FD417F" w:rsidRDefault="00FD417F" w:rsidP="00267BC5">
      <w:pPr>
        <w:jc w:val="center"/>
        <w:rPr>
          <w:b/>
          <w:sz w:val="28"/>
          <w:szCs w:val="28"/>
        </w:rPr>
      </w:pPr>
    </w:p>
    <w:p w:rsidR="00FD417F" w:rsidRDefault="00FD417F" w:rsidP="00267BC5">
      <w:pPr>
        <w:jc w:val="center"/>
        <w:rPr>
          <w:b/>
          <w:sz w:val="32"/>
          <w:szCs w:val="32"/>
        </w:rPr>
      </w:pPr>
      <w:r>
        <w:rPr>
          <w:b/>
          <w:sz w:val="32"/>
          <w:szCs w:val="32"/>
        </w:rPr>
        <w:t xml:space="preserve">АДМИНИСТРАЦИЯ </w:t>
      </w:r>
    </w:p>
    <w:p w:rsidR="00FD417F" w:rsidRPr="00D71178" w:rsidRDefault="00FD417F" w:rsidP="00267BC5">
      <w:pPr>
        <w:jc w:val="center"/>
        <w:rPr>
          <w:b/>
        </w:rPr>
      </w:pPr>
      <w:r w:rsidRPr="00D71178">
        <w:rPr>
          <w:b/>
        </w:rPr>
        <w:t xml:space="preserve">ЗАКРЫТОГО АДМИНИСТРАТИВНО – </w:t>
      </w:r>
    </w:p>
    <w:p w:rsidR="00FD417F" w:rsidRPr="00D71178" w:rsidRDefault="00FD417F" w:rsidP="00267BC5">
      <w:pPr>
        <w:jc w:val="center"/>
        <w:rPr>
          <w:b/>
        </w:rPr>
      </w:pPr>
      <w:r w:rsidRPr="00D71178">
        <w:rPr>
          <w:b/>
        </w:rPr>
        <w:t xml:space="preserve">ТЕРРИТОРИАЛЬНОГО ОБРАЗОВАНИЯ </w:t>
      </w:r>
      <w:bookmarkStart w:id="0" w:name="_GoBack"/>
      <w:bookmarkEnd w:id="0"/>
    </w:p>
    <w:p w:rsidR="00FD417F" w:rsidRPr="00D71178" w:rsidRDefault="00FD417F" w:rsidP="00267BC5">
      <w:pPr>
        <w:jc w:val="center"/>
        <w:rPr>
          <w:b/>
        </w:rPr>
      </w:pPr>
      <w:r w:rsidRPr="00D71178">
        <w:rPr>
          <w:b/>
        </w:rPr>
        <w:t xml:space="preserve"> </w:t>
      </w:r>
      <w:proofErr w:type="gramStart"/>
      <w:r w:rsidRPr="00D71178">
        <w:rPr>
          <w:b/>
        </w:rPr>
        <w:t>ГОРОДА  ЗЕЛЕНОГОРСКА</w:t>
      </w:r>
      <w:proofErr w:type="gramEnd"/>
      <w:r w:rsidRPr="00D71178">
        <w:rPr>
          <w:b/>
        </w:rPr>
        <w:t xml:space="preserve"> </w:t>
      </w:r>
    </w:p>
    <w:p w:rsidR="00FD417F" w:rsidRPr="00D71178" w:rsidRDefault="00FD417F" w:rsidP="00267BC5">
      <w:pPr>
        <w:jc w:val="center"/>
        <w:rPr>
          <w:b/>
        </w:rPr>
      </w:pPr>
      <w:r w:rsidRPr="00D71178">
        <w:rPr>
          <w:b/>
        </w:rPr>
        <w:t>КРАСНОЯРСКОГО КРАЯ</w:t>
      </w:r>
    </w:p>
    <w:p w:rsidR="00FD417F" w:rsidRDefault="00FD417F" w:rsidP="00267BC5">
      <w:pPr>
        <w:rPr>
          <w:b/>
        </w:rPr>
      </w:pPr>
    </w:p>
    <w:p w:rsidR="00FD417F" w:rsidRDefault="00FD417F" w:rsidP="00267BC5">
      <w:pPr>
        <w:jc w:val="center"/>
        <w:rPr>
          <w:b/>
          <w:sz w:val="28"/>
          <w:szCs w:val="28"/>
        </w:rPr>
      </w:pPr>
      <w:r>
        <w:rPr>
          <w:b/>
          <w:sz w:val="28"/>
          <w:szCs w:val="28"/>
        </w:rPr>
        <w:t>П О С Т А Н О В Л Е Н И Е</w:t>
      </w:r>
    </w:p>
    <w:p w:rsidR="001008A5" w:rsidRDefault="001008A5" w:rsidP="00267BC5">
      <w:pPr>
        <w:jc w:val="center"/>
        <w:rPr>
          <w:b/>
          <w:sz w:val="28"/>
          <w:szCs w:val="28"/>
        </w:rPr>
      </w:pPr>
    </w:p>
    <w:p w:rsidR="00592F32" w:rsidRDefault="00241840" w:rsidP="00267BC5">
      <w:pPr>
        <w:rPr>
          <w:sz w:val="28"/>
          <w:szCs w:val="28"/>
        </w:rPr>
      </w:pPr>
      <w:r w:rsidRPr="00241840">
        <w:rPr>
          <w:sz w:val="28"/>
          <w:szCs w:val="28"/>
          <w:u w:val="single"/>
        </w:rPr>
        <w:t>09.09.2020</w:t>
      </w:r>
      <w:r w:rsidR="001008A5">
        <w:rPr>
          <w:sz w:val="28"/>
          <w:szCs w:val="28"/>
        </w:rPr>
        <w:t xml:space="preserve">                      </w:t>
      </w:r>
      <w:r>
        <w:rPr>
          <w:sz w:val="28"/>
          <w:szCs w:val="28"/>
        </w:rPr>
        <w:t xml:space="preserve">               </w:t>
      </w:r>
      <w:r w:rsidR="00FD417F">
        <w:rPr>
          <w:sz w:val="28"/>
          <w:szCs w:val="28"/>
        </w:rPr>
        <w:t xml:space="preserve">г. </w:t>
      </w:r>
      <w:r w:rsidR="00FD417F" w:rsidRPr="00256840">
        <w:rPr>
          <w:sz w:val="28"/>
          <w:szCs w:val="28"/>
        </w:rPr>
        <w:t>Зеленогорск</w:t>
      </w:r>
      <w:r w:rsidR="001008A5">
        <w:rPr>
          <w:sz w:val="28"/>
          <w:szCs w:val="28"/>
        </w:rPr>
        <w:t xml:space="preserve">                   </w:t>
      </w:r>
      <w:r w:rsidRPr="00241840">
        <w:rPr>
          <w:sz w:val="28"/>
          <w:szCs w:val="28"/>
          <w:u w:val="single"/>
        </w:rPr>
        <w:t>№ 1</w:t>
      </w:r>
      <w:r>
        <w:rPr>
          <w:sz w:val="28"/>
          <w:szCs w:val="28"/>
          <w:u w:val="single"/>
        </w:rPr>
        <w:t>15-п</w:t>
      </w:r>
      <w:r w:rsidR="00FD417F" w:rsidRPr="00256840">
        <w:rPr>
          <w:sz w:val="28"/>
          <w:szCs w:val="28"/>
        </w:rPr>
        <w:t xml:space="preserve"> </w:t>
      </w:r>
    </w:p>
    <w:p w:rsidR="00262FB4" w:rsidRDefault="00262FB4" w:rsidP="00267BC5">
      <w:pPr>
        <w:rPr>
          <w:sz w:val="28"/>
          <w:szCs w:val="28"/>
        </w:rPr>
      </w:pPr>
    </w:p>
    <w:p w:rsidR="00327F2E" w:rsidRPr="00FB33B3" w:rsidRDefault="007E7319" w:rsidP="00267BC5">
      <w:pPr>
        <w:rPr>
          <w:sz w:val="28"/>
          <w:szCs w:val="28"/>
        </w:rPr>
      </w:pPr>
      <w:r w:rsidRPr="00FB33B3">
        <w:rPr>
          <w:sz w:val="28"/>
          <w:szCs w:val="28"/>
        </w:rPr>
        <w:t xml:space="preserve">О </w:t>
      </w:r>
      <w:r w:rsidR="00327F2E" w:rsidRPr="00FB33B3">
        <w:rPr>
          <w:sz w:val="28"/>
          <w:szCs w:val="28"/>
        </w:rPr>
        <w:t>ритуальных услугах</w:t>
      </w:r>
    </w:p>
    <w:p w:rsidR="009146DF" w:rsidRPr="00FB33B3" w:rsidRDefault="009146DF" w:rsidP="00267BC5">
      <w:pPr>
        <w:shd w:val="clear" w:color="auto" w:fill="FFFFFF"/>
        <w:autoSpaceDE w:val="0"/>
        <w:autoSpaceDN w:val="0"/>
        <w:adjustRightInd w:val="0"/>
        <w:ind w:right="3968"/>
        <w:outlineLvl w:val="0"/>
        <w:rPr>
          <w:sz w:val="28"/>
          <w:szCs w:val="28"/>
        </w:rPr>
      </w:pPr>
    </w:p>
    <w:p w:rsidR="007E7319" w:rsidRPr="00FB33B3" w:rsidRDefault="00FD417F" w:rsidP="00E45C74">
      <w:pPr>
        <w:jc w:val="both"/>
        <w:rPr>
          <w:sz w:val="28"/>
          <w:szCs w:val="28"/>
        </w:rPr>
      </w:pPr>
      <w:r w:rsidRPr="00FB33B3">
        <w:rPr>
          <w:sz w:val="28"/>
          <w:szCs w:val="28"/>
        </w:rPr>
        <w:tab/>
      </w:r>
      <w:r w:rsidR="007E7319" w:rsidRPr="00FB33B3">
        <w:rPr>
          <w:sz w:val="28"/>
          <w:szCs w:val="28"/>
        </w:rPr>
        <w:t>На основании Федерального закона от 12.01.1996 № 8-ФЗ «О погребении и похоронном деле», статьи 16 Фе</w:t>
      </w:r>
      <w:r w:rsidR="00E45C74" w:rsidRPr="00FB33B3">
        <w:rPr>
          <w:sz w:val="28"/>
          <w:szCs w:val="28"/>
        </w:rPr>
        <w:t xml:space="preserve">дерального закона от 06.10.2003 </w:t>
      </w:r>
      <w:r w:rsidR="007E7319" w:rsidRPr="00FB33B3">
        <w:rPr>
          <w:sz w:val="28"/>
          <w:szCs w:val="28"/>
        </w:rPr>
        <w:t>№ 131-ФЗ</w:t>
      </w:r>
      <w:r w:rsidR="00CC39B1" w:rsidRPr="00FB33B3">
        <w:rPr>
          <w:sz w:val="28"/>
          <w:szCs w:val="28"/>
        </w:rPr>
        <w:br/>
      </w:r>
      <w:r w:rsidR="007E7319" w:rsidRPr="00FB33B3">
        <w:rPr>
          <w:sz w:val="28"/>
          <w:szCs w:val="28"/>
        </w:rPr>
        <w:t xml:space="preserve">«Об общих принципах организации местного самоуправления в Российской Федерации», статьи 78 Бюджетного кодекса Российской Федерации, Указа Президента Российской Федерации от 29.06.1996 № 1001 «О гарантиях прав граждан на предоставление услуг по погребению умерших», </w:t>
      </w:r>
      <w:r w:rsidR="0066164E">
        <w:rPr>
          <w:sz w:val="28"/>
          <w:szCs w:val="28"/>
        </w:rPr>
        <w:t>в соответствии с Уставом</w:t>
      </w:r>
      <w:r w:rsidR="00987F9E" w:rsidRPr="00987F9E">
        <w:rPr>
          <w:sz w:val="28"/>
          <w:szCs w:val="28"/>
        </w:rPr>
        <w:t xml:space="preserve"> города</w:t>
      </w:r>
    </w:p>
    <w:p w:rsidR="00FD417F" w:rsidRPr="00FB33B3" w:rsidRDefault="00FD417F" w:rsidP="00644F88">
      <w:pPr>
        <w:autoSpaceDE w:val="0"/>
        <w:autoSpaceDN w:val="0"/>
        <w:adjustRightInd w:val="0"/>
        <w:ind w:firstLine="540"/>
        <w:jc w:val="both"/>
        <w:outlineLvl w:val="0"/>
        <w:rPr>
          <w:sz w:val="28"/>
          <w:szCs w:val="28"/>
        </w:rPr>
      </w:pPr>
    </w:p>
    <w:p w:rsidR="00FD417F" w:rsidRPr="00FB33B3" w:rsidRDefault="00FD417F" w:rsidP="00644F88">
      <w:pPr>
        <w:jc w:val="both"/>
        <w:outlineLvl w:val="0"/>
        <w:rPr>
          <w:sz w:val="28"/>
          <w:szCs w:val="28"/>
        </w:rPr>
      </w:pPr>
      <w:r w:rsidRPr="00FB33B3">
        <w:rPr>
          <w:sz w:val="28"/>
          <w:szCs w:val="28"/>
        </w:rPr>
        <w:t>ПОСТАНОВЛЯЮ:</w:t>
      </w:r>
    </w:p>
    <w:p w:rsidR="00FD417F" w:rsidRPr="00FB33B3" w:rsidRDefault="00FD417F" w:rsidP="00644F88">
      <w:pPr>
        <w:shd w:val="clear" w:color="auto" w:fill="FFFFFF"/>
        <w:autoSpaceDE w:val="0"/>
        <w:autoSpaceDN w:val="0"/>
        <w:adjustRightInd w:val="0"/>
        <w:jc w:val="both"/>
        <w:rPr>
          <w:sz w:val="28"/>
          <w:szCs w:val="28"/>
        </w:rPr>
      </w:pPr>
    </w:p>
    <w:p w:rsidR="00D35CAB" w:rsidRPr="00987F9E" w:rsidRDefault="00D35CAB" w:rsidP="00987F9E">
      <w:pPr>
        <w:pStyle w:val="a7"/>
        <w:numPr>
          <w:ilvl w:val="0"/>
          <w:numId w:val="9"/>
        </w:numPr>
        <w:tabs>
          <w:tab w:val="left" w:pos="1134"/>
        </w:tabs>
        <w:ind w:left="0" w:firstLine="705"/>
        <w:jc w:val="both"/>
        <w:rPr>
          <w:sz w:val="28"/>
          <w:szCs w:val="28"/>
        </w:rPr>
      </w:pPr>
      <w:r w:rsidRPr="00987F9E">
        <w:rPr>
          <w:sz w:val="28"/>
          <w:szCs w:val="28"/>
        </w:rPr>
        <w:t>Определить специализированной службой по вопросам похоронного дела в г. Зеленогорске, оказывающей гарантированный перечень услуг по погребению на безвозмездной основе, Муниципальное бюджетное учреждение «Комбинат благоустройства».</w:t>
      </w:r>
    </w:p>
    <w:p w:rsidR="00CC39B1" w:rsidRDefault="00CC39B1" w:rsidP="00987F9E">
      <w:pPr>
        <w:pStyle w:val="a7"/>
        <w:numPr>
          <w:ilvl w:val="0"/>
          <w:numId w:val="9"/>
        </w:numPr>
        <w:tabs>
          <w:tab w:val="left" w:pos="1134"/>
        </w:tabs>
        <w:ind w:left="0" w:firstLine="705"/>
        <w:jc w:val="both"/>
        <w:rPr>
          <w:sz w:val="28"/>
          <w:szCs w:val="28"/>
        </w:rPr>
      </w:pPr>
      <w:r w:rsidRPr="00987F9E">
        <w:rPr>
          <w:sz w:val="28"/>
          <w:szCs w:val="28"/>
        </w:rPr>
        <w:t>Утвердить Положение о порядке деятельности специализированной службы по вопросам похоронного</w:t>
      </w:r>
      <w:r w:rsidR="00987F9E" w:rsidRPr="00987F9E">
        <w:rPr>
          <w:sz w:val="28"/>
          <w:szCs w:val="28"/>
        </w:rPr>
        <w:t xml:space="preserve"> дела г. Зеленогорска согласно п</w:t>
      </w:r>
      <w:r w:rsidRPr="00987F9E">
        <w:rPr>
          <w:sz w:val="28"/>
          <w:szCs w:val="28"/>
        </w:rPr>
        <w:t>риложению №</w:t>
      </w:r>
      <w:r w:rsidR="008C4A0E" w:rsidRPr="00987F9E">
        <w:rPr>
          <w:sz w:val="28"/>
          <w:szCs w:val="28"/>
        </w:rPr>
        <w:t xml:space="preserve"> </w:t>
      </w:r>
      <w:r w:rsidRPr="00987F9E">
        <w:rPr>
          <w:sz w:val="28"/>
          <w:szCs w:val="28"/>
        </w:rPr>
        <w:t>1</w:t>
      </w:r>
      <w:r w:rsidR="00E45C74" w:rsidRPr="00987F9E">
        <w:rPr>
          <w:sz w:val="28"/>
          <w:szCs w:val="28"/>
        </w:rPr>
        <w:t xml:space="preserve"> к настоящему постановлению</w:t>
      </w:r>
      <w:r w:rsidRPr="00987F9E">
        <w:rPr>
          <w:sz w:val="28"/>
          <w:szCs w:val="28"/>
        </w:rPr>
        <w:t>.</w:t>
      </w:r>
    </w:p>
    <w:p w:rsidR="00A80DED" w:rsidRPr="00987F9E" w:rsidRDefault="00A80DED" w:rsidP="00987F9E">
      <w:pPr>
        <w:pStyle w:val="a7"/>
        <w:numPr>
          <w:ilvl w:val="0"/>
          <w:numId w:val="9"/>
        </w:numPr>
        <w:tabs>
          <w:tab w:val="left" w:pos="1134"/>
        </w:tabs>
        <w:ind w:left="0" w:firstLine="705"/>
        <w:jc w:val="both"/>
        <w:rPr>
          <w:sz w:val="28"/>
          <w:szCs w:val="28"/>
        </w:rPr>
      </w:pPr>
      <w:r>
        <w:rPr>
          <w:sz w:val="28"/>
          <w:szCs w:val="28"/>
        </w:rPr>
        <w:t xml:space="preserve">Утвердить </w:t>
      </w:r>
      <w:r w:rsidRPr="00A80DED">
        <w:rPr>
          <w:bCs/>
          <w:sz w:val="28"/>
          <w:szCs w:val="28"/>
        </w:rPr>
        <w:t>Т</w:t>
      </w:r>
      <w:r>
        <w:rPr>
          <w:bCs/>
          <w:sz w:val="28"/>
          <w:szCs w:val="28"/>
        </w:rPr>
        <w:t>ребования</w:t>
      </w:r>
      <w:r w:rsidRPr="00A80DED">
        <w:rPr>
          <w:bCs/>
          <w:sz w:val="28"/>
          <w:szCs w:val="28"/>
        </w:rPr>
        <w:t xml:space="preserve"> к качеству услуг по погребению, предоставляемых согласно гарантированному перечню услуг по погребению специализированной службой по вопросам похоронного дела</w:t>
      </w:r>
      <w:r>
        <w:rPr>
          <w:bCs/>
          <w:sz w:val="28"/>
          <w:szCs w:val="28"/>
        </w:rPr>
        <w:t xml:space="preserve"> г. Зеленогорска</w:t>
      </w:r>
      <w:r w:rsidR="00745F92">
        <w:rPr>
          <w:sz w:val="28"/>
          <w:szCs w:val="28"/>
        </w:rPr>
        <w:t xml:space="preserve">, </w:t>
      </w:r>
      <w:r w:rsidR="00987F9E" w:rsidRPr="00A80DED">
        <w:rPr>
          <w:bCs/>
          <w:sz w:val="28"/>
          <w:szCs w:val="28"/>
        </w:rPr>
        <w:t>согласно п</w:t>
      </w:r>
      <w:r w:rsidR="00CC39B1" w:rsidRPr="00A80DED">
        <w:rPr>
          <w:bCs/>
          <w:sz w:val="28"/>
          <w:szCs w:val="28"/>
        </w:rPr>
        <w:t>риложению №</w:t>
      </w:r>
      <w:r w:rsidR="008C4A0E" w:rsidRPr="00A80DED">
        <w:rPr>
          <w:bCs/>
          <w:sz w:val="28"/>
          <w:szCs w:val="28"/>
        </w:rPr>
        <w:t xml:space="preserve"> </w:t>
      </w:r>
      <w:r>
        <w:rPr>
          <w:bCs/>
          <w:sz w:val="28"/>
          <w:szCs w:val="28"/>
        </w:rPr>
        <w:t>2</w:t>
      </w:r>
      <w:r w:rsidR="00E45C74" w:rsidRPr="00A80DED">
        <w:rPr>
          <w:bCs/>
          <w:sz w:val="28"/>
          <w:szCs w:val="28"/>
        </w:rPr>
        <w:t xml:space="preserve"> к настоящему постановлению</w:t>
      </w:r>
      <w:r>
        <w:rPr>
          <w:bCs/>
          <w:sz w:val="28"/>
          <w:szCs w:val="28"/>
        </w:rPr>
        <w:t>.</w:t>
      </w:r>
    </w:p>
    <w:p w:rsidR="00705BC8" w:rsidRPr="00987F9E" w:rsidRDefault="00054773" w:rsidP="00987F9E">
      <w:pPr>
        <w:pStyle w:val="a7"/>
        <w:numPr>
          <w:ilvl w:val="0"/>
          <w:numId w:val="9"/>
        </w:numPr>
        <w:tabs>
          <w:tab w:val="left" w:pos="1134"/>
        </w:tabs>
        <w:ind w:left="0" w:firstLine="705"/>
        <w:jc w:val="both"/>
        <w:rPr>
          <w:sz w:val="28"/>
          <w:szCs w:val="28"/>
        </w:rPr>
      </w:pPr>
      <w:r w:rsidRPr="00987F9E">
        <w:rPr>
          <w:sz w:val="28"/>
          <w:szCs w:val="28"/>
        </w:rPr>
        <w:t>Призн</w:t>
      </w:r>
      <w:r w:rsidR="00CC39B1" w:rsidRPr="00987F9E">
        <w:rPr>
          <w:sz w:val="28"/>
          <w:szCs w:val="28"/>
        </w:rPr>
        <w:t xml:space="preserve">ать утратившими силу </w:t>
      </w:r>
      <w:r w:rsidR="00705BC8" w:rsidRPr="00987F9E">
        <w:rPr>
          <w:sz w:val="28"/>
          <w:szCs w:val="28"/>
        </w:rPr>
        <w:t xml:space="preserve">следующие </w:t>
      </w:r>
      <w:r w:rsidR="00E22C21" w:rsidRPr="00987F9E">
        <w:rPr>
          <w:sz w:val="28"/>
          <w:szCs w:val="28"/>
        </w:rPr>
        <w:t>муниципальные правовые акты</w:t>
      </w:r>
      <w:r w:rsidR="00987F9E">
        <w:rPr>
          <w:sz w:val="28"/>
          <w:szCs w:val="28"/>
        </w:rPr>
        <w:t xml:space="preserve"> г. Зеленогорска</w:t>
      </w:r>
      <w:r w:rsidR="00E22C21" w:rsidRPr="00987F9E">
        <w:rPr>
          <w:sz w:val="28"/>
          <w:szCs w:val="28"/>
        </w:rPr>
        <w:t>:</w:t>
      </w:r>
    </w:p>
    <w:p w:rsidR="00CC39B1" w:rsidRPr="00FB33B3" w:rsidRDefault="00054773" w:rsidP="00987F9E">
      <w:pPr>
        <w:numPr>
          <w:ilvl w:val="0"/>
          <w:numId w:val="7"/>
        </w:numPr>
        <w:tabs>
          <w:tab w:val="left" w:pos="1134"/>
        </w:tabs>
        <w:ind w:left="0" w:firstLine="709"/>
        <w:jc w:val="both"/>
        <w:rPr>
          <w:sz w:val="28"/>
          <w:szCs w:val="28"/>
        </w:rPr>
      </w:pPr>
      <w:r w:rsidRPr="00FB33B3">
        <w:rPr>
          <w:sz w:val="28"/>
          <w:szCs w:val="28"/>
        </w:rPr>
        <w:t>постановлени</w:t>
      </w:r>
      <w:r w:rsidR="00C93B92" w:rsidRPr="00FB33B3">
        <w:rPr>
          <w:sz w:val="28"/>
          <w:szCs w:val="28"/>
        </w:rPr>
        <w:t>е</w:t>
      </w:r>
      <w:r w:rsidRPr="00FB33B3">
        <w:rPr>
          <w:sz w:val="28"/>
          <w:szCs w:val="28"/>
        </w:rPr>
        <w:t xml:space="preserve"> </w:t>
      </w:r>
      <w:r w:rsidR="0043380B" w:rsidRPr="00FB33B3">
        <w:rPr>
          <w:sz w:val="28"/>
          <w:szCs w:val="28"/>
        </w:rPr>
        <w:t>а</w:t>
      </w:r>
      <w:r w:rsidRPr="00FB33B3">
        <w:rPr>
          <w:sz w:val="28"/>
          <w:szCs w:val="28"/>
        </w:rPr>
        <w:t xml:space="preserve">дминистрации </w:t>
      </w:r>
      <w:r w:rsidR="0043380B" w:rsidRPr="00FB33B3">
        <w:rPr>
          <w:sz w:val="28"/>
          <w:szCs w:val="28"/>
        </w:rPr>
        <w:t>города</w:t>
      </w:r>
      <w:r w:rsidRPr="00FB33B3">
        <w:rPr>
          <w:sz w:val="28"/>
          <w:szCs w:val="28"/>
        </w:rPr>
        <w:t xml:space="preserve"> </w:t>
      </w:r>
      <w:r w:rsidR="00CC39B1" w:rsidRPr="00FB33B3">
        <w:rPr>
          <w:sz w:val="28"/>
          <w:szCs w:val="28"/>
        </w:rPr>
        <w:t xml:space="preserve">от 21.02.2005 № 92-п </w:t>
      </w:r>
      <w:r w:rsidR="00643CDC" w:rsidRPr="00FB33B3">
        <w:rPr>
          <w:sz w:val="28"/>
          <w:szCs w:val="28"/>
        </w:rPr>
        <w:br/>
      </w:r>
      <w:r w:rsidR="00CC39B1" w:rsidRPr="00FB33B3">
        <w:rPr>
          <w:sz w:val="28"/>
          <w:szCs w:val="28"/>
        </w:rPr>
        <w:t>«О ритуальных услугах»</w:t>
      </w:r>
      <w:r w:rsidR="00705BC8" w:rsidRPr="00FB33B3">
        <w:rPr>
          <w:sz w:val="28"/>
          <w:szCs w:val="28"/>
        </w:rPr>
        <w:t>;</w:t>
      </w:r>
    </w:p>
    <w:p w:rsidR="00705BC8" w:rsidRPr="00FB33B3" w:rsidRDefault="00054773" w:rsidP="00987F9E">
      <w:pPr>
        <w:numPr>
          <w:ilvl w:val="0"/>
          <w:numId w:val="7"/>
        </w:numPr>
        <w:tabs>
          <w:tab w:val="left" w:pos="1134"/>
        </w:tabs>
        <w:ind w:left="0" w:firstLine="709"/>
        <w:jc w:val="both"/>
        <w:rPr>
          <w:sz w:val="28"/>
          <w:szCs w:val="28"/>
        </w:rPr>
      </w:pPr>
      <w:r w:rsidRPr="00FB33B3">
        <w:rPr>
          <w:sz w:val="28"/>
          <w:szCs w:val="28"/>
        </w:rPr>
        <w:t>постановлени</w:t>
      </w:r>
      <w:r w:rsidR="00C93B92" w:rsidRPr="00FB33B3">
        <w:rPr>
          <w:sz w:val="28"/>
          <w:szCs w:val="28"/>
        </w:rPr>
        <w:t>е</w:t>
      </w:r>
      <w:r w:rsidRPr="00FB33B3">
        <w:rPr>
          <w:sz w:val="28"/>
          <w:szCs w:val="28"/>
        </w:rPr>
        <w:t xml:space="preserve"> </w:t>
      </w:r>
      <w:r w:rsidR="00987F9E">
        <w:rPr>
          <w:sz w:val="28"/>
          <w:szCs w:val="28"/>
        </w:rPr>
        <w:t xml:space="preserve">главы </w:t>
      </w:r>
      <w:proofErr w:type="gramStart"/>
      <w:r w:rsidR="00093CD1" w:rsidRPr="00FB33B3">
        <w:rPr>
          <w:sz w:val="28"/>
          <w:szCs w:val="28"/>
        </w:rPr>
        <w:t>администрации</w:t>
      </w:r>
      <w:proofErr w:type="gramEnd"/>
      <w:r w:rsidR="007E2E81" w:rsidRPr="00FB33B3">
        <w:rPr>
          <w:sz w:val="28"/>
          <w:szCs w:val="28"/>
        </w:rPr>
        <w:t xml:space="preserve"> ЗАТО </w:t>
      </w:r>
      <w:r w:rsidR="00093CD1" w:rsidRPr="00FB33B3">
        <w:rPr>
          <w:sz w:val="28"/>
          <w:szCs w:val="28"/>
        </w:rPr>
        <w:t>г</w:t>
      </w:r>
      <w:r w:rsidR="007E2E81" w:rsidRPr="00FB33B3">
        <w:rPr>
          <w:sz w:val="28"/>
          <w:szCs w:val="28"/>
        </w:rPr>
        <w:t>. Зеленогорска</w:t>
      </w:r>
      <w:r w:rsidR="00093CD1" w:rsidRPr="00FB33B3">
        <w:rPr>
          <w:sz w:val="28"/>
          <w:szCs w:val="28"/>
        </w:rPr>
        <w:t xml:space="preserve"> </w:t>
      </w:r>
      <w:r w:rsidRPr="00FB33B3">
        <w:rPr>
          <w:sz w:val="28"/>
          <w:szCs w:val="28"/>
        </w:rPr>
        <w:t xml:space="preserve">от </w:t>
      </w:r>
      <w:r w:rsidR="00705BC8" w:rsidRPr="00FB33B3">
        <w:rPr>
          <w:sz w:val="28"/>
          <w:szCs w:val="28"/>
        </w:rPr>
        <w:t>05.12.2008</w:t>
      </w:r>
      <w:r w:rsidR="007E2E81" w:rsidRPr="00FB33B3">
        <w:rPr>
          <w:sz w:val="28"/>
          <w:szCs w:val="28"/>
        </w:rPr>
        <w:t xml:space="preserve"> </w:t>
      </w:r>
      <w:r w:rsidR="00705BC8" w:rsidRPr="00FB33B3">
        <w:rPr>
          <w:sz w:val="28"/>
          <w:szCs w:val="28"/>
        </w:rPr>
        <w:t>№ 551-п</w:t>
      </w:r>
      <w:r w:rsidR="00B52679" w:rsidRPr="00FB33B3">
        <w:rPr>
          <w:sz w:val="28"/>
          <w:szCs w:val="28"/>
        </w:rPr>
        <w:t xml:space="preserve"> «О внесении изменений в постановление администрации города от 21.02.2005г. № 92-п «О ритуальных услугах»</w:t>
      </w:r>
      <w:r w:rsidR="00705BC8" w:rsidRPr="00FB33B3">
        <w:rPr>
          <w:sz w:val="28"/>
          <w:szCs w:val="28"/>
        </w:rPr>
        <w:t>;</w:t>
      </w:r>
    </w:p>
    <w:p w:rsidR="00705BC8" w:rsidRPr="00FB33B3" w:rsidRDefault="00054773" w:rsidP="00987F9E">
      <w:pPr>
        <w:numPr>
          <w:ilvl w:val="0"/>
          <w:numId w:val="7"/>
        </w:numPr>
        <w:tabs>
          <w:tab w:val="left" w:pos="1134"/>
        </w:tabs>
        <w:ind w:left="0" w:firstLine="709"/>
        <w:jc w:val="both"/>
        <w:rPr>
          <w:sz w:val="28"/>
          <w:szCs w:val="28"/>
        </w:rPr>
      </w:pPr>
      <w:r w:rsidRPr="00FB33B3">
        <w:rPr>
          <w:sz w:val="28"/>
          <w:szCs w:val="28"/>
        </w:rPr>
        <w:lastRenderedPageBreak/>
        <w:t>постановлени</w:t>
      </w:r>
      <w:r w:rsidR="00C93B92" w:rsidRPr="00FB33B3">
        <w:rPr>
          <w:sz w:val="28"/>
          <w:szCs w:val="28"/>
        </w:rPr>
        <w:t>е</w:t>
      </w:r>
      <w:r w:rsidR="009A6B40" w:rsidRPr="00FB33B3">
        <w:rPr>
          <w:sz w:val="28"/>
          <w:szCs w:val="28"/>
        </w:rPr>
        <w:t xml:space="preserve"> </w:t>
      </w:r>
      <w:r w:rsidR="00987F9E">
        <w:rPr>
          <w:sz w:val="28"/>
          <w:szCs w:val="28"/>
        </w:rPr>
        <w:t xml:space="preserve">главы </w:t>
      </w:r>
      <w:proofErr w:type="gramStart"/>
      <w:r w:rsidR="00093CD1" w:rsidRPr="00FB33B3">
        <w:rPr>
          <w:sz w:val="28"/>
          <w:szCs w:val="28"/>
        </w:rPr>
        <w:t>администрации</w:t>
      </w:r>
      <w:proofErr w:type="gramEnd"/>
      <w:r w:rsidR="00093CD1" w:rsidRPr="00FB33B3">
        <w:rPr>
          <w:sz w:val="28"/>
          <w:szCs w:val="28"/>
        </w:rPr>
        <w:t xml:space="preserve"> </w:t>
      </w:r>
      <w:r w:rsidR="007E2E81" w:rsidRPr="00FB33B3">
        <w:rPr>
          <w:sz w:val="28"/>
          <w:szCs w:val="28"/>
        </w:rPr>
        <w:t xml:space="preserve">ЗАТО г. Зеленогорска </w:t>
      </w:r>
      <w:r w:rsidRPr="00FB33B3">
        <w:rPr>
          <w:sz w:val="28"/>
          <w:szCs w:val="28"/>
        </w:rPr>
        <w:t xml:space="preserve">от </w:t>
      </w:r>
      <w:r w:rsidR="00705BC8" w:rsidRPr="00FB33B3">
        <w:rPr>
          <w:sz w:val="28"/>
          <w:szCs w:val="28"/>
        </w:rPr>
        <w:t>14.01.2009 № 4-п</w:t>
      </w:r>
      <w:r w:rsidR="007E2E81" w:rsidRPr="00FB33B3">
        <w:rPr>
          <w:sz w:val="28"/>
          <w:szCs w:val="28"/>
        </w:rPr>
        <w:t xml:space="preserve"> </w:t>
      </w:r>
      <w:r w:rsidR="007C66BE" w:rsidRPr="00FB33B3">
        <w:rPr>
          <w:sz w:val="28"/>
          <w:szCs w:val="28"/>
        </w:rPr>
        <w:t>«О внесении изменений в постановление администрации города от 21.02.2005г. № 92-п «О ритуальных услугах»;</w:t>
      </w:r>
    </w:p>
    <w:p w:rsidR="00705BC8" w:rsidRPr="00FB33B3" w:rsidRDefault="00054773" w:rsidP="00987F9E">
      <w:pPr>
        <w:numPr>
          <w:ilvl w:val="0"/>
          <w:numId w:val="7"/>
        </w:numPr>
        <w:tabs>
          <w:tab w:val="left" w:pos="1134"/>
        </w:tabs>
        <w:ind w:left="0" w:firstLine="709"/>
        <w:jc w:val="both"/>
        <w:rPr>
          <w:sz w:val="28"/>
          <w:szCs w:val="28"/>
        </w:rPr>
      </w:pPr>
      <w:r w:rsidRPr="00FB33B3">
        <w:rPr>
          <w:sz w:val="28"/>
          <w:szCs w:val="28"/>
        </w:rPr>
        <w:t>постановлени</w:t>
      </w:r>
      <w:r w:rsidR="00C93B92" w:rsidRPr="00FB33B3">
        <w:rPr>
          <w:sz w:val="28"/>
          <w:szCs w:val="28"/>
        </w:rPr>
        <w:t>е</w:t>
      </w:r>
      <w:r w:rsidRPr="00FB33B3">
        <w:rPr>
          <w:sz w:val="28"/>
          <w:szCs w:val="28"/>
        </w:rPr>
        <w:t xml:space="preserve"> </w:t>
      </w:r>
      <w:r w:rsidR="00093CD1" w:rsidRPr="00FB33B3">
        <w:rPr>
          <w:sz w:val="28"/>
          <w:szCs w:val="28"/>
        </w:rPr>
        <w:t xml:space="preserve">администрации </w:t>
      </w:r>
      <w:r w:rsidR="007E2E81" w:rsidRPr="00FB33B3">
        <w:rPr>
          <w:sz w:val="28"/>
          <w:szCs w:val="28"/>
        </w:rPr>
        <w:t xml:space="preserve">ЗАТО г. Зеленогорска </w:t>
      </w:r>
      <w:r w:rsidRPr="00FB33B3">
        <w:rPr>
          <w:sz w:val="28"/>
          <w:szCs w:val="28"/>
        </w:rPr>
        <w:t>от</w:t>
      </w:r>
      <w:r w:rsidR="00705BC8" w:rsidRPr="00FB33B3">
        <w:rPr>
          <w:sz w:val="28"/>
          <w:szCs w:val="28"/>
        </w:rPr>
        <w:t xml:space="preserve"> 2</w:t>
      </w:r>
      <w:r w:rsidR="00987F9E">
        <w:rPr>
          <w:sz w:val="28"/>
          <w:szCs w:val="28"/>
        </w:rPr>
        <w:t>3</w:t>
      </w:r>
      <w:r w:rsidR="00705BC8" w:rsidRPr="00FB33B3">
        <w:rPr>
          <w:sz w:val="28"/>
          <w:szCs w:val="28"/>
        </w:rPr>
        <w:t xml:space="preserve">.10.2009 </w:t>
      </w:r>
      <w:r w:rsidRPr="00FB33B3">
        <w:rPr>
          <w:sz w:val="28"/>
          <w:szCs w:val="28"/>
        </w:rPr>
        <w:br/>
      </w:r>
      <w:r w:rsidR="00705BC8" w:rsidRPr="00FB33B3">
        <w:rPr>
          <w:sz w:val="28"/>
          <w:szCs w:val="28"/>
        </w:rPr>
        <w:t>№ 402-п</w:t>
      </w:r>
      <w:r w:rsidR="007C66BE" w:rsidRPr="00FB33B3">
        <w:rPr>
          <w:sz w:val="28"/>
          <w:szCs w:val="28"/>
        </w:rPr>
        <w:t xml:space="preserve"> «О внесении изменений в постановление администрации города от 21.02.2005г. № 92-п «О ритуальных услугах»;</w:t>
      </w:r>
    </w:p>
    <w:p w:rsidR="00705BC8" w:rsidRPr="00FB33B3" w:rsidRDefault="00054773" w:rsidP="00987F9E">
      <w:pPr>
        <w:numPr>
          <w:ilvl w:val="0"/>
          <w:numId w:val="7"/>
        </w:numPr>
        <w:tabs>
          <w:tab w:val="left" w:pos="1134"/>
        </w:tabs>
        <w:ind w:left="0" w:firstLine="709"/>
        <w:jc w:val="both"/>
        <w:rPr>
          <w:sz w:val="28"/>
          <w:szCs w:val="28"/>
        </w:rPr>
      </w:pPr>
      <w:r w:rsidRPr="00FB33B3">
        <w:rPr>
          <w:sz w:val="28"/>
          <w:szCs w:val="28"/>
        </w:rPr>
        <w:t>постановлени</w:t>
      </w:r>
      <w:r w:rsidR="00C93B92" w:rsidRPr="00FB33B3">
        <w:rPr>
          <w:sz w:val="28"/>
          <w:szCs w:val="28"/>
        </w:rPr>
        <w:t>е</w:t>
      </w:r>
      <w:r w:rsidRPr="00FB33B3">
        <w:rPr>
          <w:sz w:val="28"/>
          <w:szCs w:val="28"/>
        </w:rPr>
        <w:t xml:space="preserve"> </w:t>
      </w:r>
      <w:r w:rsidR="00093CD1" w:rsidRPr="00FB33B3">
        <w:rPr>
          <w:sz w:val="28"/>
          <w:szCs w:val="28"/>
        </w:rPr>
        <w:t xml:space="preserve">администрации </w:t>
      </w:r>
      <w:r w:rsidR="00EA2C89" w:rsidRPr="00FB33B3">
        <w:rPr>
          <w:sz w:val="28"/>
          <w:szCs w:val="28"/>
        </w:rPr>
        <w:t xml:space="preserve">ЗАТО г. Зеленогорска </w:t>
      </w:r>
      <w:r w:rsidRPr="00FB33B3">
        <w:rPr>
          <w:sz w:val="28"/>
          <w:szCs w:val="28"/>
        </w:rPr>
        <w:t>от</w:t>
      </w:r>
      <w:r w:rsidR="00705BC8" w:rsidRPr="00FB33B3">
        <w:rPr>
          <w:sz w:val="28"/>
          <w:szCs w:val="28"/>
        </w:rPr>
        <w:t xml:space="preserve"> 30.03.2010 </w:t>
      </w:r>
      <w:r w:rsidRPr="00FB33B3">
        <w:rPr>
          <w:sz w:val="28"/>
          <w:szCs w:val="28"/>
        </w:rPr>
        <w:br/>
      </w:r>
      <w:r w:rsidR="00705BC8" w:rsidRPr="00FB33B3">
        <w:rPr>
          <w:sz w:val="28"/>
          <w:szCs w:val="28"/>
        </w:rPr>
        <w:t>№ 127-п</w:t>
      </w:r>
      <w:r w:rsidR="007C66BE" w:rsidRPr="00FB33B3">
        <w:rPr>
          <w:sz w:val="28"/>
          <w:szCs w:val="28"/>
        </w:rPr>
        <w:t xml:space="preserve"> «О внесении изменений в постановление администрации города от 21.02.2005г. № 92-п «О ритуальных услугах»;</w:t>
      </w:r>
    </w:p>
    <w:p w:rsidR="00705BC8" w:rsidRPr="00FB33B3" w:rsidRDefault="00054773" w:rsidP="00987F9E">
      <w:pPr>
        <w:numPr>
          <w:ilvl w:val="0"/>
          <w:numId w:val="7"/>
        </w:numPr>
        <w:tabs>
          <w:tab w:val="left" w:pos="1134"/>
        </w:tabs>
        <w:ind w:left="0" w:firstLine="709"/>
        <w:jc w:val="both"/>
        <w:rPr>
          <w:sz w:val="28"/>
          <w:szCs w:val="28"/>
        </w:rPr>
      </w:pPr>
      <w:r w:rsidRPr="00FB33B3">
        <w:rPr>
          <w:sz w:val="28"/>
          <w:szCs w:val="28"/>
        </w:rPr>
        <w:t>постановлени</w:t>
      </w:r>
      <w:r w:rsidR="00C93B92" w:rsidRPr="00FB33B3">
        <w:rPr>
          <w:sz w:val="28"/>
          <w:szCs w:val="28"/>
        </w:rPr>
        <w:t>е</w:t>
      </w:r>
      <w:r w:rsidRPr="00FB33B3">
        <w:rPr>
          <w:sz w:val="28"/>
          <w:szCs w:val="28"/>
        </w:rPr>
        <w:t xml:space="preserve"> Администрации ЗАТО г. Зеленогорска от </w:t>
      </w:r>
      <w:r w:rsidR="00705BC8" w:rsidRPr="00FB33B3">
        <w:rPr>
          <w:sz w:val="28"/>
          <w:szCs w:val="28"/>
        </w:rPr>
        <w:t>28.04.2012</w:t>
      </w:r>
      <w:r w:rsidRPr="00FB33B3">
        <w:rPr>
          <w:sz w:val="28"/>
          <w:szCs w:val="28"/>
        </w:rPr>
        <w:br/>
      </w:r>
      <w:r w:rsidR="00705BC8" w:rsidRPr="00FB33B3">
        <w:rPr>
          <w:sz w:val="28"/>
          <w:szCs w:val="28"/>
        </w:rPr>
        <w:t xml:space="preserve"> №</w:t>
      </w:r>
      <w:r w:rsidRPr="00FB33B3">
        <w:rPr>
          <w:sz w:val="28"/>
          <w:szCs w:val="28"/>
        </w:rPr>
        <w:t xml:space="preserve"> </w:t>
      </w:r>
      <w:r w:rsidR="00705BC8" w:rsidRPr="00FB33B3">
        <w:rPr>
          <w:sz w:val="28"/>
          <w:szCs w:val="28"/>
        </w:rPr>
        <w:t>170-п</w:t>
      </w:r>
      <w:r w:rsidR="007C66BE" w:rsidRPr="00FB33B3">
        <w:rPr>
          <w:sz w:val="28"/>
          <w:szCs w:val="28"/>
        </w:rPr>
        <w:t xml:space="preserve"> «О внесении изменений в постановление администрации города от 21.02.2005г. № 92-п «О ритуальных услугах»;</w:t>
      </w:r>
    </w:p>
    <w:p w:rsidR="00705BC8" w:rsidRPr="00FB33B3" w:rsidRDefault="00054773" w:rsidP="00987F9E">
      <w:pPr>
        <w:numPr>
          <w:ilvl w:val="0"/>
          <w:numId w:val="7"/>
        </w:numPr>
        <w:tabs>
          <w:tab w:val="left" w:pos="1134"/>
        </w:tabs>
        <w:ind w:left="0" w:firstLine="709"/>
        <w:jc w:val="both"/>
        <w:rPr>
          <w:sz w:val="28"/>
          <w:szCs w:val="28"/>
        </w:rPr>
      </w:pPr>
      <w:r w:rsidRPr="00FB33B3">
        <w:rPr>
          <w:sz w:val="28"/>
          <w:szCs w:val="28"/>
        </w:rPr>
        <w:t>постановлени</w:t>
      </w:r>
      <w:r w:rsidR="00C93B92" w:rsidRPr="00FB33B3">
        <w:rPr>
          <w:sz w:val="28"/>
          <w:szCs w:val="28"/>
        </w:rPr>
        <w:t>е</w:t>
      </w:r>
      <w:r w:rsidRPr="00FB33B3">
        <w:rPr>
          <w:sz w:val="28"/>
          <w:szCs w:val="28"/>
        </w:rPr>
        <w:t xml:space="preserve"> Администрации ЗАТО г. Зеленогорска от </w:t>
      </w:r>
      <w:r w:rsidR="00705BC8" w:rsidRPr="00FB33B3">
        <w:rPr>
          <w:sz w:val="28"/>
          <w:szCs w:val="28"/>
        </w:rPr>
        <w:t xml:space="preserve">18.02.2013 </w:t>
      </w:r>
      <w:r w:rsidRPr="00FB33B3">
        <w:rPr>
          <w:sz w:val="28"/>
          <w:szCs w:val="28"/>
        </w:rPr>
        <w:br/>
      </w:r>
      <w:r w:rsidR="00705BC8" w:rsidRPr="00FB33B3">
        <w:rPr>
          <w:sz w:val="28"/>
          <w:szCs w:val="28"/>
        </w:rPr>
        <w:t>№ 66-п</w:t>
      </w:r>
      <w:r w:rsidR="00FB1D2D" w:rsidRPr="00FB33B3">
        <w:rPr>
          <w:sz w:val="28"/>
          <w:szCs w:val="28"/>
        </w:rPr>
        <w:t xml:space="preserve"> </w:t>
      </w:r>
      <w:r w:rsidR="007C66BE" w:rsidRPr="00FB33B3">
        <w:rPr>
          <w:sz w:val="28"/>
          <w:szCs w:val="28"/>
        </w:rPr>
        <w:t xml:space="preserve">«О внесении изменений в постановление </w:t>
      </w:r>
      <w:r w:rsidRPr="00FB33B3">
        <w:rPr>
          <w:sz w:val="28"/>
          <w:szCs w:val="28"/>
        </w:rPr>
        <w:t>А</w:t>
      </w:r>
      <w:r w:rsidR="007C66BE" w:rsidRPr="00FB33B3">
        <w:rPr>
          <w:sz w:val="28"/>
          <w:szCs w:val="28"/>
        </w:rPr>
        <w:t xml:space="preserve">дминистрации </w:t>
      </w:r>
      <w:r w:rsidR="0045667B" w:rsidRPr="00FB33B3">
        <w:rPr>
          <w:sz w:val="28"/>
          <w:szCs w:val="28"/>
        </w:rPr>
        <w:t xml:space="preserve">ЗАТО </w:t>
      </w:r>
      <w:r w:rsidR="002B21C1" w:rsidRPr="00FB33B3">
        <w:rPr>
          <w:sz w:val="28"/>
          <w:szCs w:val="28"/>
        </w:rPr>
        <w:br/>
      </w:r>
      <w:r w:rsidR="0045667B" w:rsidRPr="00FB33B3">
        <w:rPr>
          <w:sz w:val="28"/>
          <w:szCs w:val="28"/>
        </w:rPr>
        <w:t>г. Зеленогорска</w:t>
      </w:r>
      <w:r w:rsidR="007C66BE" w:rsidRPr="00FB33B3">
        <w:rPr>
          <w:sz w:val="28"/>
          <w:szCs w:val="28"/>
        </w:rPr>
        <w:t xml:space="preserve"> от 21.02.2005 № 92-п «О ритуальных услугах»;</w:t>
      </w:r>
    </w:p>
    <w:p w:rsidR="00705BC8" w:rsidRPr="00FB33B3" w:rsidRDefault="00054773" w:rsidP="00987F9E">
      <w:pPr>
        <w:numPr>
          <w:ilvl w:val="0"/>
          <w:numId w:val="7"/>
        </w:numPr>
        <w:tabs>
          <w:tab w:val="left" w:pos="1134"/>
        </w:tabs>
        <w:ind w:left="0" w:firstLine="709"/>
        <w:jc w:val="both"/>
        <w:rPr>
          <w:sz w:val="28"/>
          <w:szCs w:val="28"/>
        </w:rPr>
      </w:pPr>
      <w:r w:rsidRPr="00FB33B3">
        <w:rPr>
          <w:sz w:val="28"/>
          <w:szCs w:val="28"/>
        </w:rPr>
        <w:t>постановлени</w:t>
      </w:r>
      <w:r w:rsidR="00C93B92" w:rsidRPr="00FB33B3">
        <w:rPr>
          <w:sz w:val="28"/>
          <w:szCs w:val="28"/>
        </w:rPr>
        <w:t>е</w:t>
      </w:r>
      <w:r w:rsidRPr="00FB33B3">
        <w:rPr>
          <w:sz w:val="28"/>
          <w:szCs w:val="28"/>
        </w:rPr>
        <w:t xml:space="preserve"> Администрации ЗАТО г. Зеленогорска от </w:t>
      </w:r>
      <w:r w:rsidR="00705BC8" w:rsidRPr="00FB33B3">
        <w:rPr>
          <w:sz w:val="28"/>
          <w:szCs w:val="28"/>
        </w:rPr>
        <w:t>19.03.2013</w:t>
      </w:r>
      <w:r w:rsidRPr="00FB33B3">
        <w:rPr>
          <w:sz w:val="28"/>
          <w:szCs w:val="28"/>
        </w:rPr>
        <w:br/>
      </w:r>
      <w:r w:rsidR="00705BC8" w:rsidRPr="00FB33B3">
        <w:rPr>
          <w:sz w:val="28"/>
          <w:szCs w:val="28"/>
        </w:rPr>
        <w:t>№ 98-п</w:t>
      </w:r>
      <w:r w:rsidR="007C66BE" w:rsidRPr="00FB33B3">
        <w:rPr>
          <w:sz w:val="28"/>
          <w:szCs w:val="28"/>
        </w:rPr>
        <w:t xml:space="preserve"> «О внесении изменений в постановление </w:t>
      </w:r>
      <w:r w:rsidRPr="00FB33B3">
        <w:rPr>
          <w:sz w:val="28"/>
          <w:szCs w:val="28"/>
        </w:rPr>
        <w:t>А</w:t>
      </w:r>
      <w:r w:rsidR="007C66BE" w:rsidRPr="00FB33B3">
        <w:rPr>
          <w:sz w:val="28"/>
          <w:szCs w:val="28"/>
        </w:rPr>
        <w:t xml:space="preserve">дминистрации </w:t>
      </w:r>
      <w:r w:rsidR="002B21C1" w:rsidRPr="00FB33B3">
        <w:rPr>
          <w:sz w:val="28"/>
          <w:szCs w:val="28"/>
        </w:rPr>
        <w:t xml:space="preserve">ЗАТО </w:t>
      </w:r>
      <w:r w:rsidR="002B21C1" w:rsidRPr="00FB33B3">
        <w:rPr>
          <w:sz w:val="28"/>
          <w:szCs w:val="28"/>
        </w:rPr>
        <w:br/>
        <w:t>г. Зеленогорска</w:t>
      </w:r>
      <w:r w:rsidR="007C66BE" w:rsidRPr="00FB33B3">
        <w:rPr>
          <w:sz w:val="28"/>
          <w:szCs w:val="28"/>
        </w:rPr>
        <w:t xml:space="preserve"> от 21.02.2005 № 92-п «О ритуальных услугах»</w:t>
      </w:r>
      <w:r w:rsidR="00705BC8" w:rsidRPr="00FB33B3">
        <w:rPr>
          <w:sz w:val="28"/>
          <w:szCs w:val="28"/>
        </w:rPr>
        <w:t>;</w:t>
      </w:r>
    </w:p>
    <w:p w:rsidR="00705BC8" w:rsidRPr="00FB33B3" w:rsidRDefault="00054773" w:rsidP="00987F9E">
      <w:pPr>
        <w:numPr>
          <w:ilvl w:val="0"/>
          <w:numId w:val="7"/>
        </w:numPr>
        <w:tabs>
          <w:tab w:val="left" w:pos="1134"/>
        </w:tabs>
        <w:ind w:left="0" w:firstLine="709"/>
        <w:jc w:val="both"/>
        <w:rPr>
          <w:sz w:val="28"/>
          <w:szCs w:val="28"/>
        </w:rPr>
      </w:pPr>
      <w:r w:rsidRPr="00FB33B3">
        <w:rPr>
          <w:sz w:val="28"/>
          <w:szCs w:val="28"/>
        </w:rPr>
        <w:t>постановлени</w:t>
      </w:r>
      <w:r w:rsidR="00C93B92" w:rsidRPr="00FB33B3">
        <w:rPr>
          <w:sz w:val="28"/>
          <w:szCs w:val="28"/>
        </w:rPr>
        <w:t>е</w:t>
      </w:r>
      <w:r w:rsidRPr="00FB33B3">
        <w:rPr>
          <w:sz w:val="28"/>
          <w:szCs w:val="28"/>
        </w:rPr>
        <w:t xml:space="preserve"> Администрации ЗАТО г. Зеленогорска от </w:t>
      </w:r>
      <w:r w:rsidR="00705BC8" w:rsidRPr="00FB33B3">
        <w:rPr>
          <w:sz w:val="28"/>
          <w:szCs w:val="28"/>
        </w:rPr>
        <w:t>07.04.2015</w:t>
      </w:r>
      <w:r w:rsidRPr="00FB33B3">
        <w:rPr>
          <w:sz w:val="28"/>
          <w:szCs w:val="28"/>
        </w:rPr>
        <w:br/>
      </w:r>
      <w:r w:rsidR="00705BC8" w:rsidRPr="00FB33B3">
        <w:rPr>
          <w:sz w:val="28"/>
          <w:szCs w:val="28"/>
        </w:rPr>
        <w:t>№ 92-п</w:t>
      </w:r>
      <w:r w:rsidR="00FB1D2D" w:rsidRPr="00FB33B3">
        <w:rPr>
          <w:sz w:val="28"/>
          <w:szCs w:val="28"/>
        </w:rPr>
        <w:t xml:space="preserve"> </w:t>
      </w:r>
      <w:r w:rsidR="007C66BE" w:rsidRPr="00FB33B3">
        <w:rPr>
          <w:sz w:val="28"/>
          <w:szCs w:val="28"/>
        </w:rPr>
        <w:t xml:space="preserve">«О внесении изменений в постановление </w:t>
      </w:r>
      <w:r w:rsidR="00607BE4" w:rsidRPr="00FB33B3">
        <w:rPr>
          <w:sz w:val="28"/>
          <w:szCs w:val="28"/>
        </w:rPr>
        <w:t>а</w:t>
      </w:r>
      <w:r w:rsidR="007C66BE" w:rsidRPr="00FB33B3">
        <w:rPr>
          <w:sz w:val="28"/>
          <w:szCs w:val="28"/>
        </w:rPr>
        <w:t>дминистрации города от 21.02.2005 № 92-п «О ритуальных услугах»</w:t>
      </w:r>
      <w:r w:rsidR="00705BC8" w:rsidRPr="00FB33B3">
        <w:rPr>
          <w:sz w:val="28"/>
          <w:szCs w:val="28"/>
        </w:rPr>
        <w:t>.</w:t>
      </w:r>
    </w:p>
    <w:p w:rsidR="00D35CAB" w:rsidRPr="00FB33B3" w:rsidRDefault="00D35CAB" w:rsidP="00987F9E">
      <w:pPr>
        <w:pStyle w:val="a7"/>
        <w:numPr>
          <w:ilvl w:val="0"/>
          <w:numId w:val="9"/>
        </w:numPr>
        <w:tabs>
          <w:tab w:val="left" w:pos="1134"/>
        </w:tabs>
        <w:ind w:left="0" w:firstLine="705"/>
        <w:jc w:val="both"/>
        <w:rPr>
          <w:sz w:val="28"/>
          <w:szCs w:val="28"/>
        </w:rPr>
      </w:pPr>
      <w:r w:rsidRPr="00FB33B3">
        <w:rPr>
          <w:sz w:val="28"/>
          <w:szCs w:val="28"/>
        </w:rPr>
        <w:t>Настоящее постановление вступает в силу в день, следующий за днем его опубликования в газете «Панорама»</w:t>
      </w:r>
      <w:r w:rsidR="00191888" w:rsidRPr="00FB33B3">
        <w:rPr>
          <w:sz w:val="28"/>
          <w:szCs w:val="28"/>
        </w:rPr>
        <w:t>,</w:t>
      </w:r>
      <w:r w:rsidRPr="00FB33B3">
        <w:rPr>
          <w:sz w:val="28"/>
          <w:szCs w:val="28"/>
        </w:rPr>
        <w:t xml:space="preserve"> и распространяется на правоотношения, возникшие с </w:t>
      </w:r>
      <w:r w:rsidR="000F14FC" w:rsidRPr="00FB33B3">
        <w:rPr>
          <w:sz w:val="28"/>
          <w:szCs w:val="28"/>
        </w:rPr>
        <w:t>30.04.2020</w:t>
      </w:r>
      <w:r w:rsidRPr="00FB33B3">
        <w:rPr>
          <w:sz w:val="28"/>
          <w:szCs w:val="28"/>
        </w:rPr>
        <w:t>.</w:t>
      </w:r>
    </w:p>
    <w:p w:rsidR="00CC39B1" w:rsidRPr="00FB33B3" w:rsidRDefault="00CC39B1" w:rsidP="00987F9E">
      <w:pPr>
        <w:pStyle w:val="a7"/>
        <w:numPr>
          <w:ilvl w:val="0"/>
          <w:numId w:val="9"/>
        </w:numPr>
        <w:tabs>
          <w:tab w:val="left" w:pos="1134"/>
        </w:tabs>
        <w:ind w:left="0" w:firstLine="705"/>
        <w:jc w:val="both"/>
        <w:rPr>
          <w:sz w:val="28"/>
          <w:szCs w:val="28"/>
        </w:rPr>
      </w:pPr>
      <w:r w:rsidRPr="00FB33B3">
        <w:rPr>
          <w:sz w:val="28"/>
          <w:szCs w:val="28"/>
        </w:rPr>
        <w:t xml:space="preserve">Контроль за </w:t>
      </w:r>
      <w:r w:rsidR="00672CE4" w:rsidRPr="00FB33B3">
        <w:rPr>
          <w:sz w:val="28"/>
          <w:szCs w:val="28"/>
        </w:rPr>
        <w:t>вы</w:t>
      </w:r>
      <w:r w:rsidRPr="00FB33B3">
        <w:rPr>
          <w:sz w:val="28"/>
          <w:szCs w:val="28"/>
        </w:rPr>
        <w:t xml:space="preserve">полнением настоящего постановления возложить на первого заместителя </w:t>
      </w:r>
      <w:proofErr w:type="gramStart"/>
      <w:r w:rsidRPr="00FB33B3">
        <w:rPr>
          <w:sz w:val="28"/>
          <w:szCs w:val="28"/>
        </w:rPr>
        <w:t>Главы</w:t>
      </w:r>
      <w:proofErr w:type="gramEnd"/>
      <w:r w:rsidRPr="00FB33B3">
        <w:rPr>
          <w:sz w:val="28"/>
          <w:szCs w:val="28"/>
        </w:rPr>
        <w:t xml:space="preserve"> ЗАТО г. Зеленогорска по жилищно-коммунальному хозяйству, архитектуре и градостроительству.</w:t>
      </w:r>
    </w:p>
    <w:p w:rsidR="00D35CAB" w:rsidRPr="00FB33B3" w:rsidRDefault="00D35CAB" w:rsidP="00644F88">
      <w:pPr>
        <w:tabs>
          <w:tab w:val="left" w:pos="709"/>
        </w:tabs>
        <w:ind w:firstLine="709"/>
        <w:jc w:val="both"/>
        <w:rPr>
          <w:sz w:val="28"/>
          <w:szCs w:val="28"/>
        </w:rPr>
      </w:pPr>
    </w:p>
    <w:p w:rsidR="00051ADE" w:rsidRPr="00FB33B3" w:rsidRDefault="00051ADE" w:rsidP="00644F88">
      <w:pPr>
        <w:tabs>
          <w:tab w:val="left" w:pos="709"/>
        </w:tabs>
        <w:ind w:firstLine="709"/>
        <w:jc w:val="both"/>
        <w:rPr>
          <w:sz w:val="28"/>
          <w:szCs w:val="28"/>
        </w:rPr>
      </w:pPr>
    </w:p>
    <w:p w:rsidR="00D35CAB" w:rsidRPr="00FB33B3" w:rsidRDefault="00D35CAB" w:rsidP="00644F88">
      <w:pPr>
        <w:tabs>
          <w:tab w:val="left" w:pos="709"/>
        </w:tabs>
        <w:jc w:val="both"/>
        <w:rPr>
          <w:sz w:val="28"/>
          <w:szCs w:val="28"/>
        </w:rPr>
      </w:pPr>
    </w:p>
    <w:tbl>
      <w:tblPr>
        <w:tblW w:w="9498" w:type="dxa"/>
        <w:tblLayout w:type="fixed"/>
        <w:tblLook w:val="01E0" w:firstRow="1" w:lastRow="1" w:firstColumn="1" w:lastColumn="1" w:noHBand="0" w:noVBand="0"/>
      </w:tblPr>
      <w:tblGrid>
        <w:gridCol w:w="4644"/>
        <w:gridCol w:w="4854"/>
      </w:tblGrid>
      <w:tr w:rsidR="00D35CAB" w:rsidRPr="00FB33B3" w:rsidTr="00666E4C">
        <w:tc>
          <w:tcPr>
            <w:tcW w:w="4644" w:type="dxa"/>
          </w:tcPr>
          <w:p w:rsidR="00D35CAB" w:rsidRPr="00FB33B3" w:rsidRDefault="00D35CAB" w:rsidP="00644F88">
            <w:pPr>
              <w:autoSpaceDE w:val="0"/>
              <w:autoSpaceDN w:val="0"/>
              <w:adjustRightInd w:val="0"/>
              <w:jc w:val="both"/>
              <w:rPr>
                <w:color w:val="000000"/>
                <w:sz w:val="28"/>
                <w:szCs w:val="28"/>
              </w:rPr>
            </w:pPr>
            <w:r w:rsidRPr="00FB33B3">
              <w:rPr>
                <w:color w:val="000000"/>
                <w:sz w:val="28"/>
                <w:szCs w:val="28"/>
              </w:rPr>
              <w:t>Глава ЗАТО г. Зеленогорска</w:t>
            </w:r>
          </w:p>
        </w:tc>
        <w:tc>
          <w:tcPr>
            <w:tcW w:w="4854" w:type="dxa"/>
          </w:tcPr>
          <w:p w:rsidR="00D35CAB" w:rsidRPr="00FB33B3" w:rsidRDefault="00D35CAB" w:rsidP="00987F9E">
            <w:pPr>
              <w:autoSpaceDE w:val="0"/>
              <w:autoSpaceDN w:val="0"/>
              <w:adjustRightInd w:val="0"/>
              <w:jc w:val="right"/>
              <w:rPr>
                <w:color w:val="000000"/>
                <w:sz w:val="28"/>
                <w:szCs w:val="28"/>
              </w:rPr>
            </w:pPr>
            <w:r w:rsidRPr="00FB33B3">
              <w:rPr>
                <w:color w:val="000000"/>
                <w:sz w:val="28"/>
                <w:szCs w:val="28"/>
              </w:rPr>
              <w:t>М.В. Сперанский</w:t>
            </w:r>
          </w:p>
        </w:tc>
      </w:tr>
      <w:tr w:rsidR="00644F88" w:rsidRPr="00CC39B1" w:rsidTr="00666E4C">
        <w:tc>
          <w:tcPr>
            <w:tcW w:w="4644" w:type="dxa"/>
          </w:tcPr>
          <w:p w:rsidR="00644F88" w:rsidRPr="00CC39B1" w:rsidRDefault="00644F88" w:rsidP="00644F88">
            <w:pPr>
              <w:autoSpaceDE w:val="0"/>
              <w:autoSpaceDN w:val="0"/>
              <w:adjustRightInd w:val="0"/>
              <w:jc w:val="both"/>
              <w:rPr>
                <w:color w:val="000000"/>
                <w:sz w:val="26"/>
                <w:szCs w:val="26"/>
              </w:rPr>
            </w:pPr>
          </w:p>
        </w:tc>
        <w:tc>
          <w:tcPr>
            <w:tcW w:w="4854" w:type="dxa"/>
          </w:tcPr>
          <w:p w:rsidR="00644F88" w:rsidRPr="00CC39B1" w:rsidRDefault="00644F88" w:rsidP="00644F88">
            <w:pPr>
              <w:autoSpaceDE w:val="0"/>
              <w:autoSpaceDN w:val="0"/>
              <w:adjustRightInd w:val="0"/>
              <w:jc w:val="both"/>
              <w:rPr>
                <w:color w:val="000000"/>
                <w:sz w:val="26"/>
                <w:szCs w:val="26"/>
              </w:rPr>
            </w:pPr>
          </w:p>
        </w:tc>
      </w:tr>
    </w:tbl>
    <w:p w:rsidR="00967690" w:rsidRDefault="00967690" w:rsidP="00644F88">
      <w:pPr>
        <w:autoSpaceDE w:val="0"/>
        <w:autoSpaceDN w:val="0"/>
        <w:adjustRightInd w:val="0"/>
        <w:ind w:left="5760"/>
        <w:jc w:val="both"/>
        <w:outlineLvl w:val="0"/>
      </w:pPr>
    </w:p>
    <w:p w:rsidR="00644F88" w:rsidRDefault="00644F88" w:rsidP="00644F88">
      <w:pPr>
        <w:autoSpaceDE w:val="0"/>
        <w:autoSpaceDN w:val="0"/>
        <w:adjustRightInd w:val="0"/>
        <w:ind w:left="5760"/>
        <w:jc w:val="both"/>
        <w:outlineLvl w:val="0"/>
      </w:pPr>
    </w:p>
    <w:p w:rsidR="00987F9E" w:rsidRDefault="00987F9E" w:rsidP="00644F88">
      <w:pPr>
        <w:autoSpaceDE w:val="0"/>
        <w:autoSpaceDN w:val="0"/>
        <w:adjustRightInd w:val="0"/>
        <w:ind w:left="5760"/>
        <w:jc w:val="both"/>
        <w:outlineLvl w:val="0"/>
        <w:sectPr w:rsidR="00987F9E" w:rsidSect="0028439C">
          <w:pgSz w:w="11906" w:h="16838"/>
          <w:pgMar w:top="1134" w:right="850" w:bottom="1134" w:left="1701" w:header="709" w:footer="709" w:gutter="0"/>
          <w:cols w:space="708"/>
          <w:docGrid w:linePitch="360"/>
        </w:sectPr>
      </w:pPr>
    </w:p>
    <w:p w:rsidR="00051ADE" w:rsidRPr="00751826" w:rsidRDefault="003875E6" w:rsidP="00751826">
      <w:pPr>
        <w:autoSpaceDE w:val="0"/>
        <w:autoSpaceDN w:val="0"/>
        <w:adjustRightInd w:val="0"/>
        <w:ind w:left="5103"/>
        <w:outlineLvl w:val="0"/>
        <w:rPr>
          <w:sz w:val="28"/>
          <w:szCs w:val="28"/>
        </w:rPr>
      </w:pPr>
      <w:r w:rsidRPr="00751826">
        <w:rPr>
          <w:sz w:val="28"/>
          <w:szCs w:val="28"/>
        </w:rPr>
        <w:lastRenderedPageBreak/>
        <w:t xml:space="preserve">Приложение </w:t>
      </w:r>
      <w:r w:rsidR="00267BC5" w:rsidRPr="00751826">
        <w:rPr>
          <w:sz w:val="28"/>
          <w:szCs w:val="28"/>
        </w:rPr>
        <w:t>№ 1</w:t>
      </w:r>
    </w:p>
    <w:p w:rsidR="00051ADE" w:rsidRPr="00751826" w:rsidRDefault="00051ADE" w:rsidP="00751826">
      <w:pPr>
        <w:autoSpaceDE w:val="0"/>
        <w:autoSpaceDN w:val="0"/>
        <w:adjustRightInd w:val="0"/>
        <w:ind w:left="5103"/>
        <w:rPr>
          <w:sz w:val="28"/>
          <w:szCs w:val="28"/>
        </w:rPr>
      </w:pPr>
      <w:r w:rsidRPr="00751826">
        <w:rPr>
          <w:sz w:val="28"/>
          <w:szCs w:val="28"/>
        </w:rPr>
        <w:t xml:space="preserve">к постановлению </w:t>
      </w:r>
      <w:proofErr w:type="gramStart"/>
      <w:r w:rsidRPr="00751826">
        <w:rPr>
          <w:sz w:val="28"/>
          <w:szCs w:val="28"/>
        </w:rPr>
        <w:t>Администрации</w:t>
      </w:r>
      <w:proofErr w:type="gramEnd"/>
      <w:r w:rsidRPr="00751826">
        <w:rPr>
          <w:sz w:val="28"/>
          <w:szCs w:val="28"/>
        </w:rPr>
        <w:t xml:space="preserve"> ЗАТО г. Зеленогорска</w:t>
      </w:r>
    </w:p>
    <w:p w:rsidR="00051ADE" w:rsidRPr="00297DF2" w:rsidRDefault="00297DF2" w:rsidP="00751826">
      <w:pPr>
        <w:autoSpaceDE w:val="0"/>
        <w:autoSpaceDN w:val="0"/>
        <w:adjustRightInd w:val="0"/>
        <w:ind w:left="5103"/>
        <w:rPr>
          <w:sz w:val="28"/>
          <w:szCs w:val="28"/>
          <w:u w:val="single"/>
        </w:rPr>
      </w:pPr>
      <w:r w:rsidRPr="00297DF2">
        <w:rPr>
          <w:sz w:val="28"/>
          <w:szCs w:val="28"/>
          <w:u w:val="single"/>
        </w:rPr>
        <w:t xml:space="preserve">от 09.09.2020 </w:t>
      </w:r>
      <w:r w:rsidRPr="00297DF2">
        <w:rPr>
          <w:sz w:val="28"/>
          <w:szCs w:val="28"/>
        </w:rPr>
        <w:t xml:space="preserve">№ </w:t>
      </w:r>
      <w:r w:rsidRPr="00297DF2">
        <w:rPr>
          <w:sz w:val="28"/>
          <w:szCs w:val="28"/>
          <w:u w:val="single"/>
        </w:rPr>
        <w:t>115-п</w:t>
      </w:r>
      <w:r w:rsidR="00051ADE" w:rsidRPr="00297DF2">
        <w:rPr>
          <w:sz w:val="28"/>
          <w:szCs w:val="28"/>
          <w:u w:val="single"/>
        </w:rPr>
        <w:t xml:space="preserve"> </w:t>
      </w:r>
    </w:p>
    <w:p w:rsidR="002338BF" w:rsidRDefault="002338BF" w:rsidP="00267BC5">
      <w:pPr>
        <w:spacing w:after="200"/>
        <w:jc w:val="center"/>
        <w:rPr>
          <w:sz w:val="28"/>
          <w:szCs w:val="28"/>
        </w:rPr>
      </w:pPr>
    </w:p>
    <w:p w:rsidR="009E59B6" w:rsidRPr="00987F9E" w:rsidRDefault="009713D0" w:rsidP="009E59B6">
      <w:pPr>
        <w:jc w:val="center"/>
        <w:rPr>
          <w:sz w:val="28"/>
          <w:szCs w:val="28"/>
        </w:rPr>
      </w:pPr>
      <w:r w:rsidRPr="00987F9E">
        <w:rPr>
          <w:sz w:val="28"/>
          <w:szCs w:val="28"/>
        </w:rPr>
        <w:t>Положение</w:t>
      </w:r>
    </w:p>
    <w:p w:rsidR="009713D0" w:rsidRPr="00987F9E" w:rsidRDefault="009713D0" w:rsidP="009E59B6">
      <w:pPr>
        <w:jc w:val="center"/>
        <w:rPr>
          <w:sz w:val="28"/>
          <w:szCs w:val="28"/>
        </w:rPr>
      </w:pPr>
      <w:r w:rsidRPr="00987F9E">
        <w:rPr>
          <w:sz w:val="28"/>
          <w:szCs w:val="28"/>
        </w:rPr>
        <w:t xml:space="preserve"> о порядке деятельности специализированной</w:t>
      </w:r>
      <w:r w:rsidR="00267BC5" w:rsidRPr="00987F9E">
        <w:rPr>
          <w:sz w:val="28"/>
          <w:szCs w:val="28"/>
        </w:rPr>
        <w:br/>
        <w:t xml:space="preserve"> службы по </w:t>
      </w:r>
      <w:r w:rsidRPr="00987F9E">
        <w:rPr>
          <w:sz w:val="28"/>
          <w:szCs w:val="28"/>
        </w:rPr>
        <w:t>вопросам похоронного дела г. Зеленогорска</w:t>
      </w:r>
    </w:p>
    <w:p w:rsidR="009E59B6" w:rsidRPr="00987F9E" w:rsidRDefault="009E59B6" w:rsidP="009E59B6">
      <w:pPr>
        <w:jc w:val="center"/>
        <w:rPr>
          <w:sz w:val="28"/>
          <w:szCs w:val="28"/>
        </w:rPr>
      </w:pPr>
    </w:p>
    <w:p w:rsidR="009713D0" w:rsidRDefault="009713D0" w:rsidP="00751826">
      <w:pPr>
        <w:pStyle w:val="a7"/>
        <w:numPr>
          <w:ilvl w:val="0"/>
          <w:numId w:val="10"/>
        </w:numPr>
        <w:tabs>
          <w:tab w:val="left" w:pos="426"/>
        </w:tabs>
        <w:spacing w:after="200"/>
        <w:ind w:left="0" w:firstLine="0"/>
        <w:jc w:val="center"/>
        <w:rPr>
          <w:sz w:val="28"/>
          <w:szCs w:val="28"/>
        </w:rPr>
      </w:pPr>
      <w:r w:rsidRPr="00987F9E">
        <w:rPr>
          <w:sz w:val="28"/>
          <w:szCs w:val="28"/>
        </w:rPr>
        <w:t>Общие положения</w:t>
      </w:r>
    </w:p>
    <w:p w:rsidR="00987F9E" w:rsidRDefault="00987F9E" w:rsidP="009656FF">
      <w:pPr>
        <w:pStyle w:val="a7"/>
        <w:spacing w:after="200"/>
        <w:ind w:left="0" w:firstLine="709"/>
        <w:rPr>
          <w:sz w:val="28"/>
          <w:szCs w:val="28"/>
        </w:rPr>
      </w:pPr>
    </w:p>
    <w:p w:rsidR="009713D0" w:rsidRDefault="009713D0" w:rsidP="009656FF">
      <w:pPr>
        <w:pStyle w:val="a7"/>
        <w:tabs>
          <w:tab w:val="left" w:pos="0"/>
        </w:tabs>
        <w:spacing w:after="200"/>
        <w:ind w:left="0" w:firstLine="709"/>
        <w:jc w:val="both"/>
        <w:rPr>
          <w:sz w:val="28"/>
          <w:szCs w:val="28"/>
        </w:rPr>
      </w:pPr>
      <w:r w:rsidRPr="00987F9E">
        <w:rPr>
          <w:sz w:val="28"/>
          <w:szCs w:val="28"/>
        </w:rPr>
        <w:t xml:space="preserve">Специализированная служба по вопросам похоронного дела </w:t>
      </w:r>
      <w:r w:rsidR="00267BC5" w:rsidRPr="00987F9E">
        <w:rPr>
          <w:sz w:val="28"/>
          <w:szCs w:val="28"/>
        </w:rPr>
        <w:br/>
      </w:r>
      <w:r w:rsidR="00A80DED">
        <w:rPr>
          <w:sz w:val="28"/>
          <w:szCs w:val="28"/>
        </w:rPr>
        <w:t>г. Зеленогорска (далее – С</w:t>
      </w:r>
      <w:r w:rsidRPr="00987F9E">
        <w:rPr>
          <w:sz w:val="28"/>
          <w:szCs w:val="28"/>
        </w:rPr>
        <w:t>пециализированная</w:t>
      </w:r>
      <w:r w:rsidR="00A80DED">
        <w:rPr>
          <w:sz w:val="28"/>
          <w:szCs w:val="28"/>
        </w:rPr>
        <w:t xml:space="preserve"> служба</w:t>
      </w:r>
      <w:r w:rsidRPr="00987F9E">
        <w:rPr>
          <w:sz w:val="28"/>
          <w:szCs w:val="28"/>
        </w:rPr>
        <w:t xml:space="preserve">) действует в соответствии с Федеральным законом от 12.01.1996 № 8-ФЗ «О погребении и похоронном деле», Указом Президента Российской Федерации от 29.06.1996 № 1001 «О гарантиях прав граждан на предоставление услуг по погребению умерших», Законом Красноярского края от 07.02.2008 № 4-1275 «О выплате социального пособия на погребение и возмещении стоимости услуг по погребению», </w:t>
      </w:r>
      <w:r w:rsidR="00745F92">
        <w:rPr>
          <w:sz w:val="28"/>
          <w:szCs w:val="28"/>
        </w:rPr>
        <w:t>п</w:t>
      </w:r>
      <w:r w:rsidR="009656FF" w:rsidRPr="009656FF">
        <w:rPr>
          <w:sz w:val="28"/>
          <w:szCs w:val="28"/>
        </w:rPr>
        <w:t>остановление</w:t>
      </w:r>
      <w:r w:rsidR="00745F92">
        <w:rPr>
          <w:sz w:val="28"/>
          <w:szCs w:val="28"/>
        </w:rPr>
        <w:t>м</w:t>
      </w:r>
      <w:r w:rsidR="009656FF" w:rsidRPr="009656FF">
        <w:rPr>
          <w:sz w:val="28"/>
          <w:szCs w:val="28"/>
        </w:rPr>
        <w:t xml:space="preserve"> Правительства Кр</w:t>
      </w:r>
      <w:r w:rsidR="009656FF">
        <w:rPr>
          <w:sz w:val="28"/>
          <w:szCs w:val="28"/>
        </w:rPr>
        <w:t>асноярского края от 04.02.2020 №</w:t>
      </w:r>
      <w:r w:rsidR="009656FF" w:rsidRPr="009656FF">
        <w:rPr>
          <w:sz w:val="28"/>
          <w:szCs w:val="28"/>
        </w:rPr>
        <w:t xml:space="preserve"> 79-п</w:t>
      </w:r>
      <w:r w:rsidR="009656FF">
        <w:rPr>
          <w:sz w:val="28"/>
          <w:szCs w:val="28"/>
        </w:rPr>
        <w:t xml:space="preserve"> «</w:t>
      </w:r>
      <w:r w:rsidR="009656FF" w:rsidRPr="009656FF">
        <w:rPr>
          <w:sz w:val="28"/>
          <w:szCs w:val="28"/>
        </w:rPr>
        <w:t>Об утверждении Порядка выплаты социального пособия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 и Порядка возмещения специализированным службам по вопросам похоронного дела стоимости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w:t>
      </w:r>
      <w:r w:rsidR="00745F92">
        <w:rPr>
          <w:sz w:val="28"/>
          <w:szCs w:val="28"/>
        </w:rPr>
        <w:t>ности и о внесении изменений в п</w:t>
      </w:r>
      <w:r w:rsidR="009656FF" w:rsidRPr="009656FF">
        <w:rPr>
          <w:sz w:val="28"/>
          <w:szCs w:val="28"/>
        </w:rPr>
        <w:t>остановление Совета администрации Красноярск</w:t>
      </w:r>
      <w:r w:rsidR="00745F92">
        <w:rPr>
          <w:sz w:val="28"/>
          <w:szCs w:val="28"/>
        </w:rPr>
        <w:t>ого края от 31.03.2008 №</w:t>
      </w:r>
      <w:r w:rsidR="00E5022B">
        <w:rPr>
          <w:sz w:val="28"/>
          <w:szCs w:val="28"/>
        </w:rPr>
        <w:t xml:space="preserve"> 141-п «</w:t>
      </w:r>
      <w:r w:rsidR="009656FF" w:rsidRPr="009656FF">
        <w:rPr>
          <w:sz w:val="28"/>
          <w:szCs w:val="28"/>
        </w:rPr>
        <w:t>Об утверждении Порядка выплаты социального пособия на погребение умерших граждан,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 и Порядка возмещения специализированным службам по вопросам похоронного дела стоимости услуг по погребению умерших граждан,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w:t>
      </w:r>
      <w:r w:rsidR="009656FF">
        <w:rPr>
          <w:sz w:val="28"/>
          <w:szCs w:val="28"/>
        </w:rPr>
        <w:t>»</w:t>
      </w:r>
      <w:r w:rsidRPr="00987F9E">
        <w:rPr>
          <w:sz w:val="28"/>
          <w:szCs w:val="28"/>
        </w:rPr>
        <w:t>.</w:t>
      </w:r>
    </w:p>
    <w:p w:rsidR="00751826" w:rsidRDefault="00751826" w:rsidP="009656FF">
      <w:pPr>
        <w:pStyle w:val="a7"/>
        <w:tabs>
          <w:tab w:val="left" w:pos="0"/>
        </w:tabs>
        <w:spacing w:after="200"/>
        <w:ind w:left="0" w:firstLine="709"/>
        <w:jc w:val="both"/>
        <w:rPr>
          <w:sz w:val="28"/>
          <w:szCs w:val="28"/>
        </w:rPr>
      </w:pPr>
    </w:p>
    <w:p w:rsidR="00751826" w:rsidRDefault="00751826" w:rsidP="009656FF">
      <w:pPr>
        <w:pStyle w:val="a7"/>
        <w:tabs>
          <w:tab w:val="left" w:pos="0"/>
        </w:tabs>
        <w:spacing w:after="200"/>
        <w:ind w:left="0" w:firstLine="709"/>
        <w:jc w:val="both"/>
        <w:rPr>
          <w:sz w:val="28"/>
          <w:szCs w:val="28"/>
        </w:rPr>
      </w:pPr>
    </w:p>
    <w:p w:rsidR="00A80DED" w:rsidRPr="00987F9E" w:rsidRDefault="00A80DED" w:rsidP="009656FF">
      <w:pPr>
        <w:pStyle w:val="a7"/>
        <w:tabs>
          <w:tab w:val="left" w:pos="0"/>
        </w:tabs>
        <w:spacing w:after="200"/>
        <w:ind w:left="0" w:firstLine="709"/>
        <w:jc w:val="both"/>
        <w:rPr>
          <w:sz w:val="28"/>
          <w:szCs w:val="28"/>
        </w:rPr>
      </w:pPr>
    </w:p>
    <w:p w:rsidR="009713D0" w:rsidRDefault="00A80DED" w:rsidP="00751826">
      <w:pPr>
        <w:pStyle w:val="a7"/>
        <w:numPr>
          <w:ilvl w:val="0"/>
          <w:numId w:val="10"/>
        </w:numPr>
        <w:tabs>
          <w:tab w:val="left" w:pos="426"/>
        </w:tabs>
        <w:ind w:left="0" w:firstLine="0"/>
        <w:jc w:val="center"/>
        <w:rPr>
          <w:sz w:val="28"/>
          <w:szCs w:val="28"/>
        </w:rPr>
      </w:pPr>
      <w:r>
        <w:rPr>
          <w:sz w:val="28"/>
          <w:szCs w:val="28"/>
        </w:rPr>
        <w:lastRenderedPageBreak/>
        <w:t>Деятельность С</w:t>
      </w:r>
      <w:r w:rsidR="009713D0" w:rsidRPr="00987F9E">
        <w:rPr>
          <w:sz w:val="28"/>
          <w:szCs w:val="28"/>
        </w:rPr>
        <w:t>пециализированной службы</w:t>
      </w:r>
    </w:p>
    <w:p w:rsidR="00987F9E" w:rsidRDefault="00987F9E" w:rsidP="00987F9E">
      <w:pPr>
        <w:pStyle w:val="a7"/>
        <w:tabs>
          <w:tab w:val="left" w:pos="1134"/>
        </w:tabs>
        <w:spacing w:after="200"/>
        <w:ind w:left="709"/>
        <w:rPr>
          <w:sz w:val="28"/>
          <w:szCs w:val="28"/>
        </w:rPr>
      </w:pPr>
    </w:p>
    <w:p w:rsidR="009713D0" w:rsidRPr="00987F9E" w:rsidRDefault="00A80DED" w:rsidP="00987F9E">
      <w:pPr>
        <w:pStyle w:val="a7"/>
        <w:numPr>
          <w:ilvl w:val="1"/>
          <w:numId w:val="10"/>
        </w:numPr>
        <w:tabs>
          <w:tab w:val="left" w:pos="0"/>
        </w:tabs>
        <w:spacing w:after="200"/>
        <w:ind w:left="0" w:firstLine="709"/>
        <w:jc w:val="both"/>
        <w:rPr>
          <w:sz w:val="28"/>
          <w:szCs w:val="28"/>
        </w:rPr>
      </w:pPr>
      <w:r w:rsidRPr="00A80DED">
        <w:rPr>
          <w:sz w:val="28"/>
          <w:szCs w:val="28"/>
        </w:rPr>
        <w:t>Специализированная служба предоставляет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следующий перечень гарантированных законодательством бесплатных услуг:</w:t>
      </w:r>
    </w:p>
    <w:p w:rsidR="00D35A0C" w:rsidRPr="00987F9E" w:rsidRDefault="00D35A0C" w:rsidP="00987F9E">
      <w:pPr>
        <w:pStyle w:val="a7"/>
        <w:numPr>
          <w:ilvl w:val="0"/>
          <w:numId w:val="12"/>
        </w:numPr>
        <w:tabs>
          <w:tab w:val="left" w:pos="1134"/>
        </w:tabs>
        <w:ind w:left="0" w:firstLine="709"/>
        <w:jc w:val="both"/>
        <w:rPr>
          <w:sz w:val="28"/>
          <w:szCs w:val="28"/>
        </w:rPr>
      </w:pPr>
      <w:r w:rsidRPr="00987F9E">
        <w:rPr>
          <w:sz w:val="28"/>
          <w:szCs w:val="28"/>
        </w:rPr>
        <w:t>оформление документов, необходимых для погребения;</w:t>
      </w:r>
    </w:p>
    <w:p w:rsidR="00D35A0C" w:rsidRPr="00987F9E" w:rsidRDefault="00D35A0C" w:rsidP="00987F9E">
      <w:pPr>
        <w:pStyle w:val="a7"/>
        <w:numPr>
          <w:ilvl w:val="0"/>
          <w:numId w:val="12"/>
        </w:numPr>
        <w:tabs>
          <w:tab w:val="left" w:pos="1134"/>
        </w:tabs>
        <w:ind w:left="0" w:firstLine="709"/>
        <w:jc w:val="both"/>
        <w:rPr>
          <w:sz w:val="28"/>
          <w:szCs w:val="28"/>
        </w:rPr>
      </w:pPr>
      <w:r w:rsidRPr="00987F9E">
        <w:rPr>
          <w:sz w:val="28"/>
          <w:szCs w:val="28"/>
        </w:rPr>
        <w:t>предоставление и доставка гроба и других предметов, необходимых для погребения;</w:t>
      </w:r>
    </w:p>
    <w:p w:rsidR="00D35A0C" w:rsidRPr="00987F9E" w:rsidRDefault="00D35A0C" w:rsidP="00987F9E">
      <w:pPr>
        <w:pStyle w:val="a7"/>
        <w:numPr>
          <w:ilvl w:val="0"/>
          <w:numId w:val="12"/>
        </w:numPr>
        <w:tabs>
          <w:tab w:val="left" w:pos="1134"/>
        </w:tabs>
        <w:ind w:left="0" w:firstLine="709"/>
        <w:jc w:val="both"/>
        <w:rPr>
          <w:sz w:val="28"/>
          <w:szCs w:val="28"/>
        </w:rPr>
      </w:pPr>
      <w:r w:rsidRPr="00987F9E">
        <w:rPr>
          <w:sz w:val="28"/>
          <w:szCs w:val="28"/>
        </w:rPr>
        <w:t>перевозка тела (останков) умершего на кладбище;</w:t>
      </w:r>
    </w:p>
    <w:p w:rsidR="00D35A0C" w:rsidRPr="00987F9E" w:rsidRDefault="008F6DA1" w:rsidP="00987F9E">
      <w:pPr>
        <w:pStyle w:val="a7"/>
        <w:numPr>
          <w:ilvl w:val="0"/>
          <w:numId w:val="12"/>
        </w:numPr>
        <w:tabs>
          <w:tab w:val="left" w:pos="1134"/>
        </w:tabs>
        <w:ind w:left="0" w:firstLine="709"/>
        <w:jc w:val="both"/>
        <w:rPr>
          <w:sz w:val="28"/>
          <w:szCs w:val="28"/>
        </w:rPr>
      </w:pPr>
      <w:r>
        <w:rPr>
          <w:sz w:val="28"/>
          <w:szCs w:val="28"/>
        </w:rPr>
        <w:t>погребение</w:t>
      </w:r>
      <w:r w:rsidR="00D35A0C" w:rsidRPr="00987F9E">
        <w:rPr>
          <w:sz w:val="28"/>
          <w:szCs w:val="28"/>
        </w:rPr>
        <w:t>.</w:t>
      </w:r>
      <w:r w:rsidR="009713D0" w:rsidRPr="00987F9E">
        <w:rPr>
          <w:sz w:val="28"/>
          <w:szCs w:val="28"/>
        </w:rPr>
        <w:tab/>
      </w:r>
    </w:p>
    <w:p w:rsidR="009713D0" w:rsidRPr="00987F9E" w:rsidRDefault="009713D0" w:rsidP="00987F9E">
      <w:pPr>
        <w:pStyle w:val="a7"/>
        <w:numPr>
          <w:ilvl w:val="1"/>
          <w:numId w:val="10"/>
        </w:numPr>
        <w:tabs>
          <w:tab w:val="left" w:pos="0"/>
        </w:tabs>
        <w:spacing w:after="200"/>
        <w:ind w:left="0" w:firstLine="709"/>
        <w:jc w:val="both"/>
        <w:rPr>
          <w:sz w:val="28"/>
          <w:szCs w:val="28"/>
        </w:rPr>
      </w:pPr>
      <w:r w:rsidRPr="00987F9E">
        <w:rPr>
          <w:sz w:val="28"/>
          <w:szCs w:val="2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w:t>
      </w:r>
      <w:r w:rsidR="00A80DED">
        <w:rPr>
          <w:sz w:val="28"/>
          <w:szCs w:val="28"/>
        </w:rPr>
        <w:t>ел его личности осуществляется С</w:t>
      </w:r>
      <w:r w:rsidRPr="00987F9E">
        <w:rPr>
          <w:sz w:val="28"/>
          <w:szCs w:val="28"/>
        </w:rPr>
        <w:t>пециализированной службой в течение трех суток с момента установления причины смерти, если иное не предусмотрено законодательством Российской Федерации.</w:t>
      </w:r>
    </w:p>
    <w:p w:rsidR="00B76D5D" w:rsidRPr="00987F9E" w:rsidRDefault="00890E70" w:rsidP="00987F9E">
      <w:pPr>
        <w:pStyle w:val="a7"/>
        <w:numPr>
          <w:ilvl w:val="1"/>
          <w:numId w:val="10"/>
        </w:numPr>
        <w:tabs>
          <w:tab w:val="left" w:pos="0"/>
        </w:tabs>
        <w:spacing w:after="200"/>
        <w:ind w:left="0" w:firstLine="709"/>
        <w:jc w:val="both"/>
        <w:rPr>
          <w:sz w:val="28"/>
          <w:szCs w:val="28"/>
        </w:rPr>
      </w:pPr>
      <w:r w:rsidRPr="00987F9E">
        <w:rPr>
          <w:sz w:val="28"/>
          <w:szCs w:val="28"/>
        </w:rPr>
        <w:t xml:space="preserve">Погребение умерших, </w:t>
      </w:r>
      <w:r w:rsidR="009713D0" w:rsidRPr="00987F9E">
        <w:rPr>
          <w:sz w:val="28"/>
          <w:szCs w:val="28"/>
        </w:rPr>
        <w:t>личность которых не установлена орган</w:t>
      </w:r>
      <w:r w:rsidR="004E6496" w:rsidRPr="00987F9E">
        <w:rPr>
          <w:sz w:val="28"/>
          <w:szCs w:val="28"/>
        </w:rPr>
        <w:t>ами</w:t>
      </w:r>
      <w:r w:rsidR="009713D0" w:rsidRPr="00987F9E">
        <w:rPr>
          <w:sz w:val="28"/>
          <w:szCs w:val="28"/>
        </w:rPr>
        <w:t xml:space="preserve"> внутренних дел в определенные законодательством Российской Ф</w:t>
      </w:r>
      <w:r w:rsidR="00A80DED">
        <w:rPr>
          <w:sz w:val="28"/>
          <w:szCs w:val="28"/>
        </w:rPr>
        <w:t>едерации сроки, осуществляется С</w:t>
      </w:r>
      <w:r w:rsidR="009713D0" w:rsidRPr="00987F9E">
        <w:rPr>
          <w:sz w:val="28"/>
          <w:szCs w:val="28"/>
        </w:rPr>
        <w:t>пециализированной службой с согласия указанных органов путем предания земле на определенных для таких случаев участках общественных кладбищ.</w:t>
      </w:r>
    </w:p>
    <w:p w:rsidR="009713D0" w:rsidRPr="00987F9E" w:rsidRDefault="00890E70" w:rsidP="00987F9E">
      <w:pPr>
        <w:pStyle w:val="a7"/>
        <w:numPr>
          <w:ilvl w:val="1"/>
          <w:numId w:val="10"/>
        </w:numPr>
        <w:tabs>
          <w:tab w:val="left" w:pos="0"/>
        </w:tabs>
        <w:ind w:left="0" w:firstLine="709"/>
        <w:jc w:val="both"/>
        <w:rPr>
          <w:sz w:val="28"/>
          <w:szCs w:val="28"/>
        </w:rPr>
      </w:pPr>
      <w:r w:rsidRPr="00987F9E">
        <w:rPr>
          <w:sz w:val="28"/>
          <w:szCs w:val="28"/>
        </w:rPr>
        <w:t xml:space="preserve">Услуги, </w:t>
      </w:r>
      <w:r w:rsidR="004F46F3" w:rsidRPr="00987F9E">
        <w:rPr>
          <w:sz w:val="28"/>
          <w:szCs w:val="28"/>
        </w:rPr>
        <w:t xml:space="preserve">оказываемые </w:t>
      </w:r>
      <w:r w:rsidR="00A80DED">
        <w:rPr>
          <w:sz w:val="28"/>
          <w:szCs w:val="28"/>
        </w:rPr>
        <w:t>С</w:t>
      </w:r>
      <w:r w:rsidR="009713D0" w:rsidRPr="00987F9E">
        <w:rPr>
          <w:sz w:val="28"/>
          <w:szCs w:val="28"/>
        </w:rPr>
        <w:t xml:space="preserve">пециализированной </w:t>
      </w:r>
      <w:r w:rsidR="004F46F3" w:rsidRPr="00987F9E">
        <w:rPr>
          <w:sz w:val="28"/>
          <w:szCs w:val="28"/>
        </w:rPr>
        <w:t xml:space="preserve">службой </w:t>
      </w:r>
      <w:r w:rsidR="009713D0" w:rsidRPr="00987F9E">
        <w:rPr>
          <w:sz w:val="28"/>
          <w:szCs w:val="28"/>
        </w:rPr>
        <w:t xml:space="preserve">при погребении умерших, указанных в пунктах 2.2 и 2.3 настоящего </w:t>
      </w:r>
      <w:r w:rsidR="004E6496" w:rsidRPr="00987F9E">
        <w:rPr>
          <w:sz w:val="28"/>
          <w:szCs w:val="28"/>
        </w:rPr>
        <w:t>п</w:t>
      </w:r>
      <w:r w:rsidR="009713D0" w:rsidRPr="00987F9E">
        <w:rPr>
          <w:sz w:val="28"/>
          <w:szCs w:val="28"/>
        </w:rPr>
        <w:t>оложения, включают:</w:t>
      </w:r>
    </w:p>
    <w:p w:rsidR="009713D0" w:rsidRPr="00987F9E" w:rsidRDefault="00987F9E" w:rsidP="00987F9E">
      <w:pPr>
        <w:pStyle w:val="a7"/>
        <w:numPr>
          <w:ilvl w:val="0"/>
          <w:numId w:val="12"/>
        </w:numPr>
        <w:tabs>
          <w:tab w:val="left" w:pos="1134"/>
        </w:tabs>
        <w:ind w:left="0" w:firstLine="709"/>
        <w:jc w:val="both"/>
        <w:rPr>
          <w:sz w:val="28"/>
          <w:szCs w:val="28"/>
        </w:rPr>
      </w:pPr>
      <w:r>
        <w:rPr>
          <w:sz w:val="28"/>
          <w:szCs w:val="28"/>
        </w:rPr>
        <w:tab/>
      </w:r>
      <w:r w:rsidR="009713D0" w:rsidRPr="00987F9E">
        <w:rPr>
          <w:sz w:val="28"/>
          <w:szCs w:val="28"/>
        </w:rPr>
        <w:t>оформление документов, необходимых для погребения;</w:t>
      </w:r>
    </w:p>
    <w:p w:rsidR="009713D0" w:rsidRPr="00987F9E" w:rsidRDefault="00987F9E" w:rsidP="00987F9E">
      <w:pPr>
        <w:pStyle w:val="a7"/>
        <w:numPr>
          <w:ilvl w:val="0"/>
          <w:numId w:val="12"/>
        </w:numPr>
        <w:tabs>
          <w:tab w:val="left" w:pos="1134"/>
        </w:tabs>
        <w:ind w:left="0" w:firstLine="709"/>
        <w:jc w:val="both"/>
        <w:rPr>
          <w:sz w:val="28"/>
          <w:szCs w:val="28"/>
        </w:rPr>
      </w:pPr>
      <w:r>
        <w:rPr>
          <w:sz w:val="28"/>
          <w:szCs w:val="28"/>
        </w:rPr>
        <w:tab/>
      </w:r>
      <w:r w:rsidR="009713D0" w:rsidRPr="00987F9E">
        <w:rPr>
          <w:sz w:val="28"/>
          <w:szCs w:val="28"/>
        </w:rPr>
        <w:t>облачение тела;</w:t>
      </w:r>
    </w:p>
    <w:p w:rsidR="009713D0" w:rsidRPr="00987F9E" w:rsidRDefault="00987F9E" w:rsidP="00987F9E">
      <w:pPr>
        <w:pStyle w:val="a7"/>
        <w:numPr>
          <w:ilvl w:val="0"/>
          <w:numId w:val="12"/>
        </w:numPr>
        <w:tabs>
          <w:tab w:val="left" w:pos="1134"/>
        </w:tabs>
        <w:ind w:left="0" w:firstLine="709"/>
        <w:jc w:val="both"/>
        <w:rPr>
          <w:sz w:val="28"/>
          <w:szCs w:val="28"/>
        </w:rPr>
      </w:pPr>
      <w:r>
        <w:rPr>
          <w:sz w:val="28"/>
          <w:szCs w:val="28"/>
        </w:rPr>
        <w:tab/>
      </w:r>
      <w:r w:rsidR="009713D0" w:rsidRPr="00987F9E">
        <w:rPr>
          <w:sz w:val="28"/>
          <w:szCs w:val="28"/>
        </w:rPr>
        <w:t>предоставление гроба;</w:t>
      </w:r>
    </w:p>
    <w:p w:rsidR="00A95F79" w:rsidRPr="00987F9E" w:rsidRDefault="009713D0" w:rsidP="00987F9E">
      <w:pPr>
        <w:pStyle w:val="a7"/>
        <w:numPr>
          <w:ilvl w:val="0"/>
          <w:numId w:val="12"/>
        </w:numPr>
        <w:tabs>
          <w:tab w:val="left" w:pos="1134"/>
        </w:tabs>
        <w:ind w:left="0" w:firstLine="709"/>
        <w:jc w:val="both"/>
        <w:rPr>
          <w:sz w:val="28"/>
          <w:szCs w:val="28"/>
        </w:rPr>
      </w:pPr>
      <w:r w:rsidRPr="00987F9E">
        <w:rPr>
          <w:sz w:val="28"/>
          <w:szCs w:val="28"/>
        </w:rPr>
        <w:tab/>
      </w:r>
      <w:r w:rsidR="00A95F79" w:rsidRPr="00987F9E">
        <w:rPr>
          <w:sz w:val="28"/>
          <w:szCs w:val="28"/>
        </w:rPr>
        <w:t>перевозка тела (останков) умершего на кладбище</w:t>
      </w:r>
      <w:r w:rsidR="008F6DA1">
        <w:rPr>
          <w:sz w:val="28"/>
          <w:szCs w:val="28"/>
        </w:rPr>
        <w:t>;</w:t>
      </w:r>
    </w:p>
    <w:p w:rsidR="00987F9E" w:rsidRDefault="00A95F79" w:rsidP="00987F9E">
      <w:pPr>
        <w:pStyle w:val="a7"/>
        <w:numPr>
          <w:ilvl w:val="0"/>
          <w:numId w:val="12"/>
        </w:numPr>
        <w:tabs>
          <w:tab w:val="left" w:pos="1134"/>
        </w:tabs>
        <w:ind w:left="0" w:firstLine="709"/>
        <w:jc w:val="both"/>
        <w:rPr>
          <w:sz w:val="28"/>
          <w:szCs w:val="28"/>
        </w:rPr>
      </w:pPr>
      <w:r w:rsidRPr="00987F9E">
        <w:rPr>
          <w:sz w:val="28"/>
          <w:szCs w:val="28"/>
        </w:rPr>
        <w:tab/>
        <w:t>погребение.</w:t>
      </w:r>
    </w:p>
    <w:p w:rsidR="00751826" w:rsidRPr="00751826" w:rsidRDefault="00751826" w:rsidP="00751826">
      <w:pPr>
        <w:pStyle w:val="a7"/>
        <w:numPr>
          <w:ilvl w:val="1"/>
          <w:numId w:val="10"/>
        </w:numPr>
        <w:tabs>
          <w:tab w:val="left" w:pos="0"/>
        </w:tabs>
        <w:ind w:left="0" w:firstLine="709"/>
        <w:jc w:val="both"/>
        <w:rPr>
          <w:sz w:val="28"/>
          <w:szCs w:val="28"/>
        </w:rPr>
      </w:pPr>
      <w:r w:rsidRPr="00751826">
        <w:rPr>
          <w:sz w:val="28"/>
          <w:szCs w:val="28"/>
        </w:rPr>
        <w:t xml:space="preserve">Специализированная служба </w:t>
      </w:r>
      <w:r w:rsidR="0040042C">
        <w:rPr>
          <w:sz w:val="28"/>
          <w:szCs w:val="28"/>
        </w:rPr>
        <w:t>имеет право</w:t>
      </w:r>
      <w:r w:rsidRPr="00751826">
        <w:rPr>
          <w:sz w:val="28"/>
          <w:szCs w:val="28"/>
        </w:rPr>
        <w:t xml:space="preserve"> заключать договоры с юридическими и физическими лицами на проведение отдельных работ по погребению умерших.</w:t>
      </w:r>
    </w:p>
    <w:p w:rsidR="00987F9E" w:rsidRDefault="009713D0" w:rsidP="00B922B2">
      <w:pPr>
        <w:pStyle w:val="a7"/>
        <w:numPr>
          <w:ilvl w:val="1"/>
          <w:numId w:val="10"/>
        </w:numPr>
        <w:tabs>
          <w:tab w:val="left" w:pos="0"/>
        </w:tabs>
        <w:ind w:left="0" w:firstLine="709"/>
        <w:jc w:val="both"/>
        <w:rPr>
          <w:sz w:val="28"/>
          <w:szCs w:val="28"/>
        </w:rPr>
      </w:pPr>
      <w:r w:rsidRPr="00987F9E">
        <w:rPr>
          <w:sz w:val="28"/>
          <w:szCs w:val="28"/>
        </w:rPr>
        <w:t xml:space="preserve">Стоимость услуг, предоставляемых согласно гарантированному перечню услуг по погребению на безвозмездной основе, устанавливается постановлением Администрации ЗАТО г. Зеленогорска по согласованию с отделениями Пенсионного фонда Российской Федерации, Фонда социального страхования Российской </w:t>
      </w:r>
      <w:r w:rsidRPr="00745F92">
        <w:rPr>
          <w:sz w:val="28"/>
          <w:szCs w:val="28"/>
        </w:rPr>
        <w:t>Федерации</w:t>
      </w:r>
      <w:r w:rsidR="009C22CD">
        <w:rPr>
          <w:sz w:val="28"/>
          <w:szCs w:val="28"/>
        </w:rPr>
        <w:t>,</w:t>
      </w:r>
      <w:r w:rsidRPr="00745F92">
        <w:rPr>
          <w:sz w:val="28"/>
          <w:szCs w:val="28"/>
        </w:rPr>
        <w:t xml:space="preserve"> </w:t>
      </w:r>
      <w:r w:rsidR="00745F92" w:rsidRPr="00745F92">
        <w:rPr>
          <w:iCs/>
          <w:sz w:val="28"/>
          <w:szCs w:val="28"/>
        </w:rPr>
        <w:t>Служб</w:t>
      </w:r>
      <w:r w:rsidR="00E9271C">
        <w:rPr>
          <w:iCs/>
          <w:sz w:val="28"/>
          <w:szCs w:val="28"/>
        </w:rPr>
        <w:t>ой</w:t>
      </w:r>
      <w:r w:rsidR="00745F92" w:rsidRPr="00745F92">
        <w:rPr>
          <w:iCs/>
          <w:sz w:val="28"/>
          <w:szCs w:val="28"/>
        </w:rPr>
        <w:t xml:space="preserve"> финансово</w:t>
      </w:r>
      <w:r w:rsidR="00E9271C">
        <w:rPr>
          <w:iCs/>
          <w:sz w:val="28"/>
          <w:szCs w:val="28"/>
        </w:rPr>
        <w:t>-</w:t>
      </w:r>
      <w:r w:rsidR="00745F92" w:rsidRPr="00745F92">
        <w:rPr>
          <w:iCs/>
          <w:sz w:val="28"/>
          <w:szCs w:val="28"/>
        </w:rPr>
        <w:t>экономического контроля и контроля в сфере закупок Красноярского края</w:t>
      </w:r>
      <w:r w:rsidR="00745F92" w:rsidRPr="00745F92">
        <w:rPr>
          <w:sz w:val="28"/>
          <w:szCs w:val="28"/>
        </w:rPr>
        <w:t xml:space="preserve"> </w:t>
      </w:r>
      <w:r w:rsidR="0040042C" w:rsidRPr="00745F92">
        <w:rPr>
          <w:sz w:val="28"/>
          <w:szCs w:val="28"/>
        </w:rPr>
        <w:t>и возмещается</w:t>
      </w:r>
      <w:r w:rsidR="0040042C">
        <w:rPr>
          <w:sz w:val="28"/>
          <w:szCs w:val="28"/>
        </w:rPr>
        <w:t xml:space="preserve"> С</w:t>
      </w:r>
      <w:r w:rsidRPr="00987F9E">
        <w:rPr>
          <w:sz w:val="28"/>
          <w:szCs w:val="28"/>
        </w:rPr>
        <w:t>пециализированной службе</w:t>
      </w:r>
      <w:r w:rsidR="00E9271C">
        <w:rPr>
          <w:sz w:val="28"/>
          <w:szCs w:val="28"/>
        </w:rPr>
        <w:t xml:space="preserve"> за счет средств федерального бюджета,</w:t>
      </w:r>
      <w:r w:rsidR="00E9271C" w:rsidRPr="00E9271C">
        <w:rPr>
          <w:sz w:val="28"/>
          <w:szCs w:val="28"/>
        </w:rPr>
        <w:t xml:space="preserve"> Пенсионного фонда Российской Федерации, Фонда социального страхования </w:t>
      </w:r>
      <w:r w:rsidR="00E9271C" w:rsidRPr="00E9271C">
        <w:rPr>
          <w:sz w:val="28"/>
          <w:szCs w:val="28"/>
        </w:rPr>
        <w:lastRenderedPageBreak/>
        <w:t>Российской Федерации</w:t>
      </w:r>
      <w:r w:rsidR="00E9271C">
        <w:rPr>
          <w:sz w:val="28"/>
          <w:szCs w:val="28"/>
        </w:rPr>
        <w:t xml:space="preserve"> и</w:t>
      </w:r>
      <w:r w:rsidR="009C22CD">
        <w:rPr>
          <w:sz w:val="28"/>
          <w:szCs w:val="28"/>
        </w:rPr>
        <w:t>ли</w:t>
      </w:r>
      <w:r w:rsidR="00E9271C">
        <w:rPr>
          <w:sz w:val="28"/>
          <w:szCs w:val="28"/>
        </w:rPr>
        <w:t xml:space="preserve"> бюджета </w:t>
      </w:r>
      <w:r w:rsidR="004350D9">
        <w:rPr>
          <w:sz w:val="28"/>
          <w:szCs w:val="28"/>
        </w:rPr>
        <w:t xml:space="preserve">Красноярского края </w:t>
      </w:r>
      <w:r w:rsidR="00856E84" w:rsidRPr="00987F9E">
        <w:rPr>
          <w:sz w:val="28"/>
          <w:szCs w:val="28"/>
        </w:rPr>
        <w:t>в десятидневный срок со дня обращения этой службы.</w:t>
      </w:r>
    </w:p>
    <w:p w:rsidR="009713D0" w:rsidRPr="00987F9E" w:rsidRDefault="009713D0" w:rsidP="00987F9E">
      <w:pPr>
        <w:pStyle w:val="a7"/>
        <w:tabs>
          <w:tab w:val="left" w:pos="0"/>
        </w:tabs>
        <w:ind w:left="0" w:firstLine="709"/>
        <w:jc w:val="both"/>
        <w:rPr>
          <w:sz w:val="28"/>
          <w:szCs w:val="28"/>
        </w:rPr>
      </w:pPr>
      <w:r w:rsidRPr="00987F9E">
        <w:rPr>
          <w:sz w:val="28"/>
          <w:szCs w:val="28"/>
        </w:rPr>
        <w:t xml:space="preserve">Порядок возмещения </w:t>
      </w:r>
      <w:r w:rsidR="0040042C">
        <w:rPr>
          <w:sz w:val="28"/>
          <w:szCs w:val="28"/>
        </w:rPr>
        <w:t>С</w:t>
      </w:r>
      <w:r w:rsidR="006D1932" w:rsidRPr="00987F9E">
        <w:rPr>
          <w:sz w:val="28"/>
          <w:szCs w:val="28"/>
        </w:rPr>
        <w:t xml:space="preserve">пециализированной службе </w:t>
      </w:r>
      <w:r w:rsidRPr="00987F9E">
        <w:rPr>
          <w:sz w:val="28"/>
          <w:szCs w:val="28"/>
        </w:rPr>
        <w:t xml:space="preserve">стоимости услуг по погребению умерших,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 устанавливается Правительством Красноярского края. </w:t>
      </w:r>
    </w:p>
    <w:p w:rsidR="009713D0" w:rsidRPr="00987F9E" w:rsidRDefault="00B76D5D" w:rsidP="00A80DED">
      <w:pPr>
        <w:pStyle w:val="a7"/>
        <w:numPr>
          <w:ilvl w:val="1"/>
          <w:numId w:val="10"/>
        </w:numPr>
        <w:tabs>
          <w:tab w:val="left" w:pos="0"/>
        </w:tabs>
        <w:ind w:left="0" w:firstLine="709"/>
        <w:jc w:val="both"/>
        <w:rPr>
          <w:sz w:val="28"/>
          <w:szCs w:val="28"/>
        </w:rPr>
      </w:pPr>
      <w:r w:rsidRPr="00987F9E">
        <w:rPr>
          <w:sz w:val="28"/>
          <w:szCs w:val="28"/>
        </w:rPr>
        <w:t xml:space="preserve">Специализированная служба </w:t>
      </w:r>
      <w:r w:rsidR="009713D0" w:rsidRPr="00987F9E">
        <w:rPr>
          <w:sz w:val="28"/>
          <w:szCs w:val="28"/>
        </w:rPr>
        <w:t>обеспечивает в соответствии с законодательством Российской Федерации и Красноярского края формирование и сохра</w:t>
      </w:r>
      <w:r w:rsidR="00327B71" w:rsidRPr="00987F9E">
        <w:rPr>
          <w:sz w:val="28"/>
          <w:szCs w:val="28"/>
        </w:rPr>
        <w:t>нность документов по погребению</w:t>
      </w:r>
      <w:r w:rsidR="00872FAF" w:rsidRPr="00987F9E">
        <w:rPr>
          <w:sz w:val="28"/>
          <w:szCs w:val="28"/>
        </w:rPr>
        <w:t>.</w:t>
      </w:r>
    </w:p>
    <w:p w:rsidR="003C357B" w:rsidRDefault="003C357B" w:rsidP="003C357B">
      <w:pPr>
        <w:pStyle w:val="a7"/>
        <w:tabs>
          <w:tab w:val="left" w:pos="0"/>
        </w:tabs>
        <w:ind w:left="709"/>
        <w:jc w:val="both"/>
        <w:rPr>
          <w:sz w:val="28"/>
          <w:szCs w:val="28"/>
        </w:rPr>
      </w:pPr>
    </w:p>
    <w:p w:rsidR="003C357B" w:rsidRPr="0040042C" w:rsidRDefault="0040042C" w:rsidP="009459DB">
      <w:pPr>
        <w:pStyle w:val="a7"/>
        <w:numPr>
          <w:ilvl w:val="0"/>
          <w:numId w:val="10"/>
        </w:numPr>
        <w:tabs>
          <w:tab w:val="left" w:pos="426"/>
        </w:tabs>
        <w:spacing w:after="200"/>
        <w:ind w:left="709" w:firstLine="0"/>
        <w:jc w:val="center"/>
        <w:rPr>
          <w:sz w:val="28"/>
          <w:szCs w:val="28"/>
        </w:rPr>
      </w:pPr>
      <w:r w:rsidRPr="0040042C">
        <w:rPr>
          <w:sz w:val="28"/>
          <w:szCs w:val="28"/>
        </w:rPr>
        <w:t>Контроль за деятельностью С</w:t>
      </w:r>
      <w:r w:rsidR="009713D0" w:rsidRPr="0040042C">
        <w:rPr>
          <w:sz w:val="28"/>
          <w:szCs w:val="28"/>
        </w:rPr>
        <w:t>пециализированной службы</w:t>
      </w:r>
      <w:r w:rsidR="00751826" w:rsidRPr="0040042C">
        <w:rPr>
          <w:sz w:val="28"/>
          <w:szCs w:val="28"/>
        </w:rPr>
        <w:br/>
      </w:r>
    </w:p>
    <w:p w:rsidR="009713D0" w:rsidRPr="00987F9E" w:rsidRDefault="0040042C" w:rsidP="00751826">
      <w:pPr>
        <w:pStyle w:val="a7"/>
        <w:numPr>
          <w:ilvl w:val="1"/>
          <w:numId w:val="10"/>
        </w:numPr>
        <w:tabs>
          <w:tab w:val="left" w:pos="0"/>
        </w:tabs>
        <w:ind w:left="0" w:firstLine="709"/>
        <w:jc w:val="both"/>
        <w:rPr>
          <w:sz w:val="28"/>
          <w:szCs w:val="28"/>
        </w:rPr>
      </w:pPr>
      <w:r>
        <w:rPr>
          <w:sz w:val="28"/>
          <w:szCs w:val="28"/>
        </w:rPr>
        <w:t>Контроль за деятельностью С</w:t>
      </w:r>
      <w:r w:rsidR="009713D0" w:rsidRPr="00987F9E">
        <w:rPr>
          <w:sz w:val="28"/>
          <w:szCs w:val="28"/>
        </w:rPr>
        <w:t xml:space="preserve">пециализированной службы осуществляется Отделом городского хозяйства Администрации ЗАТО </w:t>
      </w:r>
      <w:r w:rsidR="00E9271C">
        <w:rPr>
          <w:sz w:val="28"/>
          <w:szCs w:val="28"/>
        </w:rPr>
        <w:br/>
      </w:r>
      <w:r w:rsidR="009713D0" w:rsidRPr="00987F9E">
        <w:rPr>
          <w:sz w:val="28"/>
          <w:szCs w:val="28"/>
        </w:rPr>
        <w:t>г. Зеленогорска путем проверки соответствия видов деятельности, выполняемых работ и услуг требованиям стандартов, санитарных норм и правил, а также других документов, устанавливающих обязательные требования к качеству и стоимости товаров (работ, услуг).</w:t>
      </w:r>
    </w:p>
    <w:p w:rsidR="00751826" w:rsidRDefault="009713D0" w:rsidP="00751826">
      <w:pPr>
        <w:pStyle w:val="a7"/>
        <w:numPr>
          <w:ilvl w:val="1"/>
          <w:numId w:val="10"/>
        </w:numPr>
        <w:tabs>
          <w:tab w:val="left" w:pos="0"/>
        </w:tabs>
        <w:ind w:left="0" w:firstLine="709"/>
        <w:jc w:val="both"/>
        <w:rPr>
          <w:sz w:val="28"/>
          <w:szCs w:val="28"/>
        </w:rPr>
        <w:sectPr w:rsidR="00751826" w:rsidSect="0028439C">
          <w:pgSz w:w="11906" w:h="16838"/>
          <w:pgMar w:top="1134" w:right="850" w:bottom="1134" w:left="1701" w:header="709" w:footer="709" w:gutter="0"/>
          <w:cols w:space="708"/>
          <w:docGrid w:linePitch="360"/>
        </w:sectPr>
      </w:pPr>
      <w:r w:rsidRPr="00987F9E">
        <w:rPr>
          <w:sz w:val="28"/>
          <w:szCs w:val="28"/>
        </w:rPr>
        <w:t>Проверка экономической обоснованности стоимости ритуальных услуг осуществляется отделом экономики Администрации ЗАТО</w:t>
      </w:r>
      <w:r w:rsidR="00157CA5" w:rsidRPr="00987F9E">
        <w:rPr>
          <w:sz w:val="28"/>
          <w:szCs w:val="28"/>
        </w:rPr>
        <w:t xml:space="preserve"> </w:t>
      </w:r>
      <w:r w:rsidR="00987F9E">
        <w:rPr>
          <w:sz w:val="28"/>
          <w:szCs w:val="28"/>
        </w:rPr>
        <w:br/>
      </w:r>
      <w:r w:rsidRPr="00987F9E">
        <w:rPr>
          <w:sz w:val="28"/>
          <w:szCs w:val="28"/>
        </w:rPr>
        <w:t>г. Зеленогорска.</w:t>
      </w:r>
    </w:p>
    <w:p w:rsidR="00751826" w:rsidRPr="00751826" w:rsidRDefault="00751826" w:rsidP="00751826">
      <w:pPr>
        <w:autoSpaceDE w:val="0"/>
        <w:autoSpaceDN w:val="0"/>
        <w:adjustRightInd w:val="0"/>
        <w:ind w:left="5103"/>
        <w:outlineLvl w:val="0"/>
        <w:rPr>
          <w:sz w:val="28"/>
          <w:szCs w:val="28"/>
        </w:rPr>
      </w:pPr>
      <w:r w:rsidRPr="00751826">
        <w:rPr>
          <w:sz w:val="28"/>
          <w:szCs w:val="28"/>
        </w:rPr>
        <w:lastRenderedPageBreak/>
        <w:t xml:space="preserve">Приложение № </w:t>
      </w:r>
      <w:r w:rsidR="0040042C">
        <w:rPr>
          <w:sz w:val="28"/>
          <w:szCs w:val="28"/>
        </w:rPr>
        <w:t>2</w:t>
      </w:r>
    </w:p>
    <w:p w:rsidR="00751826" w:rsidRPr="00751826" w:rsidRDefault="00751826" w:rsidP="00751826">
      <w:pPr>
        <w:autoSpaceDE w:val="0"/>
        <w:autoSpaceDN w:val="0"/>
        <w:adjustRightInd w:val="0"/>
        <w:ind w:left="5103"/>
        <w:outlineLvl w:val="0"/>
        <w:rPr>
          <w:sz w:val="28"/>
          <w:szCs w:val="28"/>
        </w:rPr>
      </w:pPr>
      <w:r w:rsidRPr="00751826">
        <w:rPr>
          <w:sz w:val="28"/>
          <w:szCs w:val="28"/>
        </w:rPr>
        <w:t xml:space="preserve">к постановлению </w:t>
      </w:r>
      <w:proofErr w:type="gramStart"/>
      <w:r w:rsidRPr="00751826">
        <w:rPr>
          <w:sz w:val="28"/>
          <w:szCs w:val="28"/>
        </w:rPr>
        <w:t>Администрации</w:t>
      </w:r>
      <w:proofErr w:type="gramEnd"/>
      <w:r w:rsidRPr="00751826">
        <w:rPr>
          <w:sz w:val="28"/>
          <w:szCs w:val="28"/>
        </w:rPr>
        <w:t xml:space="preserve"> ЗАТО г. Зеленогорска</w:t>
      </w:r>
    </w:p>
    <w:p w:rsidR="00FD17E8" w:rsidRPr="00297DF2" w:rsidRDefault="00751826" w:rsidP="00751826">
      <w:pPr>
        <w:autoSpaceDE w:val="0"/>
        <w:autoSpaceDN w:val="0"/>
        <w:adjustRightInd w:val="0"/>
        <w:ind w:left="5103"/>
        <w:outlineLvl w:val="0"/>
        <w:rPr>
          <w:sz w:val="28"/>
          <w:szCs w:val="28"/>
          <w:u w:val="single"/>
        </w:rPr>
      </w:pPr>
      <w:r w:rsidRPr="00751826">
        <w:rPr>
          <w:sz w:val="28"/>
          <w:szCs w:val="28"/>
        </w:rPr>
        <w:t xml:space="preserve">от </w:t>
      </w:r>
      <w:proofErr w:type="gramStart"/>
      <w:r w:rsidR="00297DF2">
        <w:rPr>
          <w:sz w:val="28"/>
          <w:szCs w:val="28"/>
          <w:u w:val="single"/>
        </w:rPr>
        <w:t xml:space="preserve">09.09.2020  </w:t>
      </w:r>
      <w:r w:rsidRPr="00751826">
        <w:rPr>
          <w:sz w:val="28"/>
          <w:szCs w:val="28"/>
        </w:rPr>
        <w:t>№</w:t>
      </w:r>
      <w:proofErr w:type="gramEnd"/>
      <w:r w:rsidRPr="00751826">
        <w:rPr>
          <w:sz w:val="28"/>
          <w:szCs w:val="28"/>
        </w:rPr>
        <w:t xml:space="preserve"> </w:t>
      </w:r>
      <w:r w:rsidR="00297DF2" w:rsidRPr="00297DF2">
        <w:rPr>
          <w:sz w:val="28"/>
          <w:szCs w:val="28"/>
          <w:u w:val="single"/>
        </w:rPr>
        <w:t>115-п</w:t>
      </w:r>
    </w:p>
    <w:p w:rsidR="00751826" w:rsidRPr="00751826" w:rsidRDefault="00751826" w:rsidP="00751826">
      <w:pPr>
        <w:autoSpaceDE w:val="0"/>
        <w:autoSpaceDN w:val="0"/>
        <w:adjustRightInd w:val="0"/>
        <w:ind w:left="5103"/>
        <w:outlineLvl w:val="0"/>
        <w:rPr>
          <w:sz w:val="28"/>
          <w:szCs w:val="28"/>
        </w:rPr>
      </w:pPr>
    </w:p>
    <w:p w:rsidR="0040042C" w:rsidRDefault="0040042C" w:rsidP="0040042C">
      <w:pPr>
        <w:pStyle w:val="a7"/>
        <w:spacing w:after="200"/>
        <w:ind w:left="0"/>
        <w:jc w:val="center"/>
        <w:rPr>
          <w:bCs/>
          <w:sz w:val="28"/>
          <w:szCs w:val="28"/>
        </w:rPr>
      </w:pPr>
      <w:r w:rsidRPr="0040042C">
        <w:rPr>
          <w:bCs/>
          <w:sz w:val="28"/>
          <w:szCs w:val="28"/>
        </w:rPr>
        <w:t>Требования к качеству услуг по погребению, предоставляемых согласно гарантированному перечню услуг по погребению специализированной службой по вопросам похоронного дела г. Зеленогорска</w:t>
      </w:r>
    </w:p>
    <w:p w:rsidR="0040042C" w:rsidRDefault="0040042C" w:rsidP="0040042C">
      <w:pPr>
        <w:pStyle w:val="a7"/>
        <w:spacing w:after="200"/>
        <w:ind w:left="709"/>
        <w:jc w:val="both"/>
        <w:rPr>
          <w:sz w:val="28"/>
          <w:szCs w:val="28"/>
        </w:rPr>
      </w:pPr>
    </w:p>
    <w:p w:rsidR="00023DA7" w:rsidRPr="0040042C" w:rsidRDefault="00023DA7" w:rsidP="0066164E">
      <w:pPr>
        <w:pStyle w:val="a7"/>
        <w:numPr>
          <w:ilvl w:val="0"/>
          <w:numId w:val="15"/>
        </w:numPr>
        <w:spacing w:after="120"/>
        <w:ind w:left="0" w:firstLine="709"/>
        <w:jc w:val="both"/>
        <w:rPr>
          <w:sz w:val="28"/>
          <w:szCs w:val="28"/>
        </w:rPr>
      </w:pPr>
      <w:r w:rsidRPr="0040042C">
        <w:rPr>
          <w:sz w:val="28"/>
          <w:szCs w:val="28"/>
        </w:rPr>
        <w:t>Требования к качеству гарантированного перечня услуг по погребению, оказываемых специализированной службой по вопросам похоронного</w:t>
      </w:r>
      <w:r w:rsidR="00ED169C" w:rsidRPr="0040042C">
        <w:rPr>
          <w:sz w:val="28"/>
          <w:szCs w:val="28"/>
        </w:rPr>
        <w:t xml:space="preserve"> </w:t>
      </w:r>
      <w:r w:rsidRPr="0040042C">
        <w:rPr>
          <w:sz w:val="28"/>
          <w:szCs w:val="28"/>
        </w:rPr>
        <w:t>дела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0066164E">
        <w:rPr>
          <w:sz w:val="28"/>
          <w:szCs w:val="28"/>
        </w:rPr>
        <w:t>.</w:t>
      </w:r>
    </w:p>
    <w:tbl>
      <w:tblPr>
        <w:tblW w:w="0" w:type="auto"/>
        <w:tblCellMar>
          <w:left w:w="10" w:type="dxa"/>
          <w:right w:w="10" w:type="dxa"/>
        </w:tblCellMar>
        <w:tblLook w:val="0000" w:firstRow="0" w:lastRow="0" w:firstColumn="0" w:lastColumn="0" w:noHBand="0" w:noVBand="0"/>
      </w:tblPr>
      <w:tblGrid>
        <w:gridCol w:w="3905"/>
        <w:gridCol w:w="5444"/>
      </w:tblGrid>
      <w:tr w:rsidR="00023DA7" w:rsidRPr="00987F9E" w:rsidTr="0066164E">
        <w:trPr>
          <w:trHeight w:val="612"/>
        </w:trPr>
        <w:tc>
          <w:tcPr>
            <w:tcW w:w="3925"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66164E" w:rsidP="0066164E">
            <w:pPr>
              <w:spacing w:after="120" w:line="276" w:lineRule="auto"/>
              <w:rPr>
                <w:sz w:val="28"/>
                <w:szCs w:val="28"/>
              </w:rPr>
            </w:pPr>
            <w:r w:rsidRPr="0066164E">
              <w:rPr>
                <w:bCs/>
                <w:sz w:val="28"/>
                <w:szCs w:val="28"/>
              </w:rPr>
              <w:t>Наименование</w:t>
            </w:r>
            <w:r>
              <w:rPr>
                <w:bCs/>
                <w:sz w:val="28"/>
                <w:szCs w:val="28"/>
              </w:rPr>
              <w:t xml:space="preserve"> </w:t>
            </w:r>
            <w:r w:rsidRPr="0066164E">
              <w:rPr>
                <w:bCs/>
                <w:sz w:val="28"/>
                <w:szCs w:val="28"/>
              </w:rPr>
              <w:t>услуги по</w:t>
            </w:r>
            <w:r w:rsidRPr="0066164E">
              <w:rPr>
                <w:bCs/>
                <w:sz w:val="28"/>
                <w:szCs w:val="28"/>
              </w:rPr>
              <w:br/>
              <w:t>погребению</w:t>
            </w:r>
          </w:p>
        </w:tc>
        <w:tc>
          <w:tcPr>
            <w:tcW w:w="5473"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023DA7" w:rsidP="0066164E">
            <w:pPr>
              <w:spacing w:after="120" w:line="276" w:lineRule="auto"/>
              <w:rPr>
                <w:sz w:val="28"/>
                <w:szCs w:val="28"/>
              </w:rPr>
            </w:pPr>
            <w:r w:rsidRPr="00987F9E">
              <w:rPr>
                <w:sz w:val="28"/>
                <w:szCs w:val="28"/>
              </w:rPr>
              <w:t>Требования к качеству предоставляем</w:t>
            </w:r>
            <w:r w:rsidR="0066164E">
              <w:rPr>
                <w:sz w:val="28"/>
                <w:szCs w:val="28"/>
              </w:rPr>
              <w:t>ой</w:t>
            </w:r>
            <w:r w:rsidRPr="00987F9E">
              <w:rPr>
                <w:sz w:val="28"/>
                <w:szCs w:val="28"/>
              </w:rPr>
              <w:t xml:space="preserve"> услуг</w:t>
            </w:r>
            <w:r w:rsidR="0066164E">
              <w:rPr>
                <w:sz w:val="28"/>
                <w:szCs w:val="28"/>
              </w:rPr>
              <w:t>и</w:t>
            </w:r>
            <w:r w:rsidRPr="00987F9E">
              <w:rPr>
                <w:sz w:val="28"/>
                <w:szCs w:val="28"/>
              </w:rPr>
              <w:t xml:space="preserve"> </w:t>
            </w:r>
          </w:p>
        </w:tc>
      </w:tr>
      <w:tr w:rsidR="00023DA7" w:rsidRPr="00987F9E" w:rsidTr="00ED169C">
        <w:trPr>
          <w:trHeight w:val="1"/>
        </w:trPr>
        <w:tc>
          <w:tcPr>
            <w:tcW w:w="3925"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023DA7" w:rsidP="00ED169C">
            <w:pPr>
              <w:spacing w:line="276" w:lineRule="auto"/>
              <w:rPr>
                <w:sz w:val="28"/>
                <w:szCs w:val="28"/>
              </w:rPr>
            </w:pPr>
            <w:r w:rsidRPr="00987F9E">
              <w:rPr>
                <w:sz w:val="28"/>
                <w:szCs w:val="28"/>
              </w:rPr>
              <w:t xml:space="preserve">Оформление документов, необходимых для погребения </w:t>
            </w:r>
          </w:p>
        </w:tc>
        <w:tc>
          <w:tcPr>
            <w:tcW w:w="5473"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ED169C" w:rsidP="00ED169C">
            <w:pPr>
              <w:rPr>
                <w:sz w:val="28"/>
                <w:szCs w:val="28"/>
              </w:rPr>
            </w:pPr>
            <w:r w:rsidRPr="00987F9E">
              <w:rPr>
                <w:sz w:val="28"/>
                <w:szCs w:val="28"/>
              </w:rPr>
              <w:t xml:space="preserve">1. </w:t>
            </w:r>
            <w:r w:rsidR="00023DA7" w:rsidRPr="00987F9E">
              <w:rPr>
                <w:sz w:val="28"/>
                <w:szCs w:val="28"/>
              </w:rPr>
              <w:t>Оформление в медицинской организации медицинского свидетельства о смерти.</w:t>
            </w:r>
          </w:p>
          <w:p w:rsidR="00023DA7" w:rsidRPr="00987F9E" w:rsidRDefault="00ED169C" w:rsidP="00ED169C">
            <w:pPr>
              <w:rPr>
                <w:sz w:val="28"/>
                <w:szCs w:val="28"/>
              </w:rPr>
            </w:pPr>
            <w:r w:rsidRPr="00987F9E">
              <w:rPr>
                <w:sz w:val="28"/>
                <w:szCs w:val="28"/>
              </w:rPr>
              <w:t xml:space="preserve"> 2. </w:t>
            </w:r>
            <w:r w:rsidR="00023DA7" w:rsidRPr="00987F9E">
              <w:rPr>
                <w:sz w:val="28"/>
                <w:szCs w:val="28"/>
              </w:rPr>
              <w:t xml:space="preserve">Оформление документов в </w:t>
            </w:r>
            <w:r w:rsidR="008C1B2A" w:rsidRPr="00987F9E">
              <w:rPr>
                <w:sz w:val="28"/>
                <w:szCs w:val="28"/>
              </w:rPr>
              <w:t>Зеленогорском территориальном отделе агентства ЗАГС Красноярского края.</w:t>
            </w:r>
          </w:p>
          <w:p w:rsidR="00023DA7" w:rsidRPr="00987F9E" w:rsidRDefault="00ED169C" w:rsidP="00E9271C">
            <w:pPr>
              <w:rPr>
                <w:sz w:val="28"/>
                <w:szCs w:val="28"/>
              </w:rPr>
            </w:pPr>
            <w:r w:rsidRPr="00987F9E">
              <w:rPr>
                <w:sz w:val="28"/>
                <w:szCs w:val="28"/>
              </w:rPr>
              <w:t>3.</w:t>
            </w:r>
            <w:r w:rsidR="00023DA7" w:rsidRPr="00987F9E">
              <w:rPr>
                <w:sz w:val="28"/>
                <w:szCs w:val="28"/>
              </w:rPr>
              <w:t xml:space="preserve"> Оформление документов у паспортистов управляющей организации, товарищества собственников жилья, жилищного</w:t>
            </w:r>
            <w:r w:rsidR="00E9271C">
              <w:rPr>
                <w:sz w:val="28"/>
                <w:szCs w:val="28"/>
              </w:rPr>
              <w:t>, жилищно-строительного</w:t>
            </w:r>
            <w:r w:rsidR="00023DA7" w:rsidRPr="00987F9E">
              <w:rPr>
                <w:sz w:val="28"/>
                <w:szCs w:val="28"/>
              </w:rPr>
              <w:t xml:space="preserve"> или иного специализированного потребительского кооператива. </w:t>
            </w:r>
          </w:p>
        </w:tc>
      </w:tr>
      <w:tr w:rsidR="00023DA7" w:rsidRPr="00987F9E" w:rsidTr="00ED169C">
        <w:trPr>
          <w:trHeight w:val="1"/>
        </w:trPr>
        <w:tc>
          <w:tcPr>
            <w:tcW w:w="3925"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023DA7" w:rsidP="00ED169C">
            <w:pPr>
              <w:spacing w:line="276" w:lineRule="auto"/>
              <w:rPr>
                <w:sz w:val="28"/>
                <w:szCs w:val="28"/>
              </w:rPr>
            </w:pPr>
            <w:r w:rsidRPr="00987F9E">
              <w:rPr>
                <w:sz w:val="28"/>
                <w:szCs w:val="28"/>
              </w:rPr>
              <w:t xml:space="preserve">Предоставление и доставка гроба и других предметов, необходимых для погребения </w:t>
            </w:r>
          </w:p>
        </w:tc>
        <w:tc>
          <w:tcPr>
            <w:tcW w:w="5473"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ED169C" w:rsidP="00ED169C">
            <w:pPr>
              <w:rPr>
                <w:sz w:val="28"/>
                <w:szCs w:val="28"/>
              </w:rPr>
            </w:pPr>
            <w:r w:rsidRPr="00987F9E">
              <w:rPr>
                <w:sz w:val="28"/>
                <w:szCs w:val="28"/>
              </w:rPr>
              <w:t xml:space="preserve">1. </w:t>
            </w:r>
            <w:r w:rsidR="00023DA7" w:rsidRPr="00987F9E">
              <w:rPr>
                <w:sz w:val="28"/>
                <w:szCs w:val="28"/>
              </w:rPr>
              <w:t>Изготовление гроба из строганого пиломатериала с обивкой наружной и внутренней сторон гроба «вгладь» хлопчатобумажной тканью:</w:t>
            </w:r>
          </w:p>
          <w:p w:rsidR="00023DA7" w:rsidRPr="00987F9E" w:rsidRDefault="00023DA7" w:rsidP="00ED169C">
            <w:pPr>
              <w:rPr>
                <w:sz w:val="28"/>
                <w:szCs w:val="28"/>
              </w:rPr>
            </w:pPr>
            <w:r w:rsidRPr="00987F9E">
              <w:rPr>
                <w:sz w:val="28"/>
                <w:szCs w:val="28"/>
              </w:rPr>
              <w:t>- взрослого - длиной 1,4 - 2,2м;</w:t>
            </w:r>
          </w:p>
          <w:p w:rsidR="00023DA7" w:rsidRPr="00987F9E" w:rsidRDefault="00023DA7" w:rsidP="00ED169C">
            <w:pPr>
              <w:rPr>
                <w:sz w:val="28"/>
                <w:szCs w:val="28"/>
              </w:rPr>
            </w:pPr>
            <w:r w:rsidRPr="00987F9E">
              <w:rPr>
                <w:sz w:val="28"/>
                <w:szCs w:val="28"/>
              </w:rPr>
              <w:t>- подросткового - длиной 1,0 - 1,4м;</w:t>
            </w:r>
          </w:p>
          <w:p w:rsidR="00023DA7" w:rsidRPr="00987F9E" w:rsidRDefault="00023DA7" w:rsidP="00ED169C">
            <w:pPr>
              <w:rPr>
                <w:sz w:val="28"/>
                <w:szCs w:val="28"/>
              </w:rPr>
            </w:pPr>
            <w:r w:rsidRPr="00987F9E">
              <w:rPr>
                <w:sz w:val="28"/>
                <w:szCs w:val="28"/>
              </w:rPr>
              <w:t>- детского - длиной 0,95 - 1м.</w:t>
            </w:r>
          </w:p>
          <w:p w:rsidR="00023DA7" w:rsidRPr="00987F9E" w:rsidRDefault="00ED169C" w:rsidP="00ED169C">
            <w:pPr>
              <w:rPr>
                <w:sz w:val="28"/>
                <w:szCs w:val="28"/>
              </w:rPr>
            </w:pPr>
            <w:r w:rsidRPr="00987F9E">
              <w:rPr>
                <w:sz w:val="28"/>
                <w:szCs w:val="28"/>
              </w:rPr>
              <w:t xml:space="preserve">2. </w:t>
            </w:r>
            <w:r w:rsidR="00023DA7" w:rsidRPr="00987F9E">
              <w:rPr>
                <w:sz w:val="28"/>
                <w:szCs w:val="28"/>
              </w:rPr>
              <w:t xml:space="preserve">Доставка гроба и других предметов, необходимых для погребения, по адресу (без поднятия на этаж). </w:t>
            </w:r>
          </w:p>
        </w:tc>
      </w:tr>
      <w:tr w:rsidR="00023DA7" w:rsidRPr="00987F9E" w:rsidTr="00ED169C">
        <w:trPr>
          <w:trHeight w:val="1"/>
        </w:trPr>
        <w:tc>
          <w:tcPr>
            <w:tcW w:w="3925"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023DA7" w:rsidP="00ED169C">
            <w:pPr>
              <w:spacing w:line="276" w:lineRule="auto"/>
              <w:rPr>
                <w:sz w:val="28"/>
                <w:szCs w:val="28"/>
              </w:rPr>
            </w:pPr>
            <w:r w:rsidRPr="00987F9E">
              <w:rPr>
                <w:sz w:val="28"/>
                <w:szCs w:val="28"/>
              </w:rPr>
              <w:t xml:space="preserve">Перевозка тела умершего на кладбище </w:t>
            </w:r>
          </w:p>
        </w:tc>
        <w:tc>
          <w:tcPr>
            <w:tcW w:w="5473"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023DA7" w:rsidP="00ED169C">
            <w:pPr>
              <w:rPr>
                <w:sz w:val="28"/>
                <w:szCs w:val="28"/>
              </w:rPr>
            </w:pPr>
            <w:r w:rsidRPr="00987F9E">
              <w:rPr>
                <w:sz w:val="28"/>
                <w:szCs w:val="28"/>
              </w:rPr>
              <w:t>1. Вынос гроба с телом умершего из дома (ритуального зала) и погрузка его в автокатафалк.</w:t>
            </w:r>
          </w:p>
          <w:p w:rsidR="00023DA7" w:rsidRPr="00987F9E" w:rsidRDefault="00023DA7" w:rsidP="00ED169C">
            <w:pPr>
              <w:rPr>
                <w:sz w:val="28"/>
                <w:szCs w:val="28"/>
              </w:rPr>
            </w:pPr>
            <w:r w:rsidRPr="00987F9E">
              <w:rPr>
                <w:sz w:val="28"/>
                <w:szCs w:val="28"/>
              </w:rPr>
              <w:t>2. Предоставление автокатафалка для перевозки гроба с телом умершего на кладбище.</w:t>
            </w:r>
          </w:p>
          <w:p w:rsidR="00023DA7" w:rsidRPr="00987F9E" w:rsidRDefault="00023DA7" w:rsidP="00ED169C">
            <w:pPr>
              <w:rPr>
                <w:sz w:val="28"/>
                <w:szCs w:val="28"/>
              </w:rPr>
            </w:pPr>
            <w:r w:rsidRPr="00987F9E">
              <w:rPr>
                <w:sz w:val="28"/>
                <w:szCs w:val="28"/>
              </w:rPr>
              <w:lastRenderedPageBreak/>
              <w:t>3. Вынос гроба с телом умершего из автокатафалка к месту захоронения (могиле).</w:t>
            </w:r>
          </w:p>
        </w:tc>
      </w:tr>
      <w:tr w:rsidR="00023DA7" w:rsidRPr="00987F9E" w:rsidTr="00ED169C">
        <w:trPr>
          <w:trHeight w:val="1"/>
        </w:trPr>
        <w:tc>
          <w:tcPr>
            <w:tcW w:w="3925"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023DA7" w:rsidP="00ED169C">
            <w:pPr>
              <w:spacing w:line="276" w:lineRule="auto"/>
              <w:jc w:val="both"/>
              <w:rPr>
                <w:sz w:val="28"/>
                <w:szCs w:val="28"/>
              </w:rPr>
            </w:pPr>
            <w:r w:rsidRPr="00987F9E">
              <w:rPr>
                <w:sz w:val="28"/>
                <w:szCs w:val="28"/>
              </w:rPr>
              <w:lastRenderedPageBreak/>
              <w:t xml:space="preserve">Погребение </w:t>
            </w:r>
          </w:p>
        </w:tc>
        <w:tc>
          <w:tcPr>
            <w:tcW w:w="5473"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023DA7" w:rsidP="00ED169C">
            <w:pPr>
              <w:rPr>
                <w:sz w:val="28"/>
                <w:szCs w:val="28"/>
              </w:rPr>
            </w:pPr>
            <w:r w:rsidRPr="00987F9E">
              <w:rPr>
                <w:sz w:val="28"/>
                <w:szCs w:val="28"/>
              </w:rPr>
              <w:t xml:space="preserve">1. Копка могилы механизированным способом с зачисткой вручную на плановом участке в соответствии с планировкой кладбища. </w:t>
            </w:r>
          </w:p>
          <w:p w:rsidR="00023DA7" w:rsidRPr="00987F9E" w:rsidRDefault="00023DA7" w:rsidP="00ED169C">
            <w:pPr>
              <w:rPr>
                <w:sz w:val="28"/>
                <w:szCs w:val="28"/>
              </w:rPr>
            </w:pPr>
            <w:r w:rsidRPr="00987F9E">
              <w:rPr>
                <w:sz w:val="28"/>
                <w:szCs w:val="28"/>
              </w:rPr>
              <w:t xml:space="preserve">2. Закрытие крышки гроба на защелку и опускание гроба в могилу. </w:t>
            </w:r>
          </w:p>
          <w:p w:rsidR="00023DA7" w:rsidRPr="00987F9E" w:rsidRDefault="00023DA7" w:rsidP="001515A6">
            <w:pPr>
              <w:rPr>
                <w:sz w:val="28"/>
                <w:szCs w:val="28"/>
              </w:rPr>
            </w:pPr>
            <w:r w:rsidRPr="00987F9E">
              <w:rPr>
                <w:sz w:val="28"/>
                <w:szCs w:val="28"/>
              </w:rPr>
              <w:t xml:space="preserve">3. Засыпка могилы и устройство надмогильного холма. </w:t>
            </w:r>
          </w:p>
          <w:p w:rsidR="009B6FAE" w:rsidRPr="00987F9E" w:rsidRDefault="009B6FAE" w:rsidP="001515A6">
            <w:pPr>
              <w:rPr>
                <w:sz w:val="28"/>
                <w:szCs w:val="28"/>
              </w:rPr>
            </w:pPr>
          </w:p>
        </w:tc>
      </w:tr>
    </w:tbl>
    <w:p w:rsidR="0028439C" w:rsidRPr="00987F9E" w:rsidRDefault="0028439C" w:rsidP="0028439C">
      <w:pPr>
        <w:jc w:val="center"/>
        <w:rPr>
          <w:sz w:val="28"/>
          <w:szCs w:val="28"/>
        </w:rPr>
      </w:pPr>
    </w:p>
    <w:p w:rsidR="00023DA7" w:rsidRPr="00987F9E" w:rsidRDefault="00023DA7" w:rsidP="0066164E">
      <w:pPr>
        <w:pStyle w:val="a7"/>
        <w:numPr>
          <w:ilvl w:val="0"/>
          <w:numId w:val="15"/>
        </w:numPr>
        <w:spacing w:after="120"/>
        <w:ind w:left="0" w:firstLine="709"/>
        <w:jc w:val="both"/>
        <w:rPr>
          <w:sz w:val="28"/>
          <w:szCs w:val="28"/>
        </w:rPr>
      </w:pPr>
      <w:r w:rsidRPr="00987F9E">
        <w:rPr>
          <w:sz w:val="28"/>
          <w:szCs w:val="28"/>
        </w:rPr>
        <w:t>Требования к качеству гарантированного перечня услуг, оказываемых специализированной службой по вопросам похоронного дела по погребению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обязанность осуществить погребение</w:t>
      </w:r>
      <w:r w:rsidR="0066164E">
        <w:rPr>
          <w:sz w:val="28"/>
          <w:szCs w:val="28"/>
        </w:rPr>
        <w:t>.</w:t>
      </w:r>
    </w:p>
    <w:tbl>
      <w:tblPr>
        <w:tblW w:w="9167" w:type="dxa"/>
        <w:tblInd w:w="45" w:type="dxa"/>
        <w:tblCellMar>
          <w:left w:w="10" w:type="dxa"/>
          <w:right w:w="10" w:type="dxa"/>
        </w:tblCellMar>
        <w:tblLook w:val="0000" w:firstRow="0" w:lastRow="0" w:firstColumn="0" w:lastColumn="0" w:noHBand="0" w:noVBand="0"/>
      </w:tblPr>
      <w:tblGrid>
        <w:gridCol w:w="3780"/>
        <w:gridCol w:w="5387"/>
      </w:tblGrid>
      <w:tr w:rsidR="00023DA7" w:rsidRPr="00987F9E" w:rsidTr="00E9271C">
        <w:trPr>
          <w:trHeight w:val="909"/>
        </w:trPr>
        <w:tc>
          <w:tcPr>
            <w:tcW w:w="3780"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28439C" w:rsidRPr="00987F9E" w:rsidRDefault="0066164E" w:rsidP="0066164E">
            <w:pPr>
              <w:spacing w:after="120" w:line="276" w:lineRule="auto"/>
              <w:rPr>
                <w:sz w:val="28"/>
                <w:szCs w:val="28"/>
              </w:rPr>
            </w:pPr>
            <w:r w:rsidRPr="0066164E">
              <w:rPr>
                <w:bCs/>
                <w:sz w:val="28"/>
                <w:szCs w:val="28"/>
              </w:rPr>
              <w:t>Наименование услуги по</w:t>
            </w:r>
            <w:r w:rsidRPr="0066164E">
              <w:rPr>
                <w:bCs/>
                <w:sz w:val="28"/>
                <w:szCs w:val="28"/>
              </w:rPr>
              <w:br/>
              <w:t>погребению</w:t>
            </w:r>
            <w:r w:rsidRPr="0066164E">
              <w:rPr>
                <w:sz w:val="28"/>
                <w:szCs w:val="28"/>
              </w:rPr>
              <w:t xml:space="preserve"> </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023DA7" w:rsidP="00E9271C">
            <w:pPr>
              <w:spacing w:after="120" w:line="276" w:lineRule="auto"/>
              <w:ind w:right="-6"/>
              <w:rPr>
                <w:sz w:val="28"/>
                <w:szCs w:val="28"/>
              </w:rPr>
            </w:pPr>
            <w:r w:rsidRPr="00987F9E">
              <w:rPr>
                <w:sz w:val="28"/>
                <w:szCs w:val="28"/>
              </w:rPr>
              <w:t>Требования к качеству предоставляем</w:t>
            </w:r>
            <w:r w:rsidR="0066164E">
              <w:rPr>
                <w:sz w:val="28"/>
                <w:szCs w:val="28"/>
              </w:rPr>
              <w:t>ой</w:t>
            </w:r>
            <w:r w:rsidRPr="00987F9E">
              <w:rPr>
                <w:sz w:val="28"/>
                <w:szCs w:val="28"/>
              </w:rPr>
              <w:t xml:space="preserve"> услуг</w:t>
            </w:r>
            <w:r w:rsidR="0066164E">
              <w:rPr>
                <w:sz w:val="28"/>
                <w:szCs w:val="28"/>
              </w:rPr>
              <w:t>и</w:t>
            </w:r>
            <w:r w:rsidRPr="00987F9E">
              <w:rPr>
                <w:sz w:val="28"/>
                <w:szCs w:val="28"/>
              </w:rPr>
              <w:t xml:space="preserve"> </w:t>
            </w:r>
          </w:p>
        </w:tc>
      </w:tr>
      <w:tr w:rsidR="00023DA7" w:rsidRPr="00987F9E" w:rsidTr="00E9271C">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023DA7" w:rsidP="0028439C">
            <w:pPr>
              <w:spacing w:line="276" w:lineRule="auto"/>
              <w:rPr>
                <w:sz w:val="28"/>
                <w:szCs w:val="28"/>
              </w:rPr>
            </w:pPr>
            <w:r w:rsidRPr="00987F9E">
              <w:rPr>
                <w:sz w:val="28"/>
                <w:szCs w:val="28"/>
              </w:rPr>
              <w:t xml:space="preserve">Оформление документов, необходимых для погребения </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682F00" w:rsidP="00E9271C">
            <w:pPr>
              <w:ind w:right="-6"/>
              <w:rPr>
                <w:sz w:val="28"/>
                <w:szCs w:val="28"/>
              </w:rPr>
            </w:pPr>
            <w:r w:rsidRPr="00987F9E">
              <w:rPr>
                <w:sz w:val="28"/>
                <w:szCs w:val="28"/>
              </w:rPr>
              <w:t xml:space="preserve">1. </w:t>
            </w:r>
            <w:r w:rsidR="00023DA7" w:rsidRPr="00987F9E">
              <w:rPr>
                <w:sz w:val="28"/>
                <w:szCs w:val="28"/>
              </w:rPr>
              <w:t>Оформление в медицинской организации медицинского свидетельства о смерти.</w:t>
            </w:r>
          </w:p>
          <w:p w:rsidR="00D9294D" w:rsidRPr="00987F9E" w:rsidRDefault="00682F00" w:rsidP="00E9271C">
            <w:pPr>
              <w:ind w:right="-6"/>
              <w:rPr>
                <w:sz w:val="28"/>
                <w:szCs w:val="28"/>
              </w:rPr>
            </w:pPr>
            <w:r w:rsidRPr="00987F9E">
              <w:rPr>
                <w:sz w:val="28"/>
                <w:szCs w:val="28"/>
              </w:rPr>
              <w:t xml:space="preserve">2. </w:t>
            </w:r>
            <w:r w:rsidR="00023DA7" w:rsidRPr="00987F9E">
              <w:rPr>
                <w:sz w:val="28"/>
                <w:szCs w:val="28"/>
              </w:rPr>
              <w:t xml:space="preserve">Оформление документов в </w:t>
            </w:r>
            <w:r w:rsidR="00D9294D" w:rsidRPr="00987F9E">
              <w:rPr>
                <w:sz w:val="28"/>
                <w:szCs w:val="28"/>
              </w:rPr>
              <w:t>Зеленогорском территориальном отделе агентства ЗАГС Красноярского края.</w:t>
            </w:r>
          </w:p>
          <w:p w:rsidR="00023DA7" w:rsidRPr="00987F9E" w:rsidRDefault="00D9294D" w:rsidP="00E9271C">
            <w:pPr>
              <w:ind w:right="-6"/>
              <w:rPr>
                <w:sz w:val="28"/>
                <w:szCs w:val="28"/>
              </w:rPr>
            </w:pPr>
            <w:r w:rsidRPr="00987F9E">
              <w:rPr>
                <w:sz w:val="28"/>
                <w:szCs w:val="28"/>
              </w:rPr>
              <w:t xml:space="preserve">3. </w:t>
            </w:r>
            <w:r w:rsidR="00023DA7" w:rsidRPr="00987F9E">
              <w:rPr>
                <w:sz w:val="28"/>
                <w:szCs w:val="28"/>
              </w:rPr>
              <w:t xml:space="preserve">Оформление документов у паспортистов управляющей организации, товарищества собственников жилья, </w:t>
            </w:r>
            <w:r w:rsidR="00E9271C" w:rsidRPr="00E9271C">
              <w:rPr>
                <w:sz w:val="28"/>
                <w:szCs w:val="28"/>
              </w:rPr>
              <w:t xml:space="preserve">жилищного, жилищно-строительного или иного </w:t>
            </w:r>
            <w:r w:rsidR="00E9271C">
              <w:rPr>
                <w:sz w:val="28"/>
                <w:szCs w:val="28"/>
              </w:rPr>
              <w:t>с</w:t>
            </w:r>
            <w:r w:rsidR="00E9271C" w:rsidRPr="00E9271C">
              <w:rPr>
                <w:sz w:val="28"/>
                <w:szCs w:val="28"/>
              </w:rPr>
              <w:t>пециализированного потребительского кооператива.</w:t>
            </w:r>
          </w:p>
          <w:p w:rsidR="00023DA7" w:rsidRPr="00987F9E" w:rsidRDefault="00023DA7" w:rsidP="00E9271C">
            <w:pPr>
              <w:ind w:right="-6"/>
              <w:rPr>
                <w:sz w:val="28"/>
                <w:szCs w:val="28"/>
              </w:rPr>
            </w:pPr>
            <w:r w:rsidRPr="00987F9E">
              <w:rPr>
                <w:sz w:val="28"/>
                <w:szCs w:val="28"/>
              </w:rPr>
              <w:t>4. Оформление документов в отделении Пенсионного фонда Российской Федерации.</w:t>
            </w:r>
          </w:p>
          <w:p w:rsidR="00023DA7" w:rsidRPr="00987F9E" w:rsidRDefault="00023DA7" w:rsidP="00E9271C">
            <w:pPr>
              <w:ind w:right="-6"/>
              <w:rPr>
                <w:sz w:val="28"/>
                <w:szCs w:val="28"/>
              </w:rPr>
            </w:pPr>
            <w:r w:rsidRPr="00987F9E">
              <w:rPr>
                <w:sz w:val="28"/>
                <w:szCs w:val="28"/>
              </w:rPr>
              <w:t>5. Оформление документов в отделении Фонда социального страхования Российской Федерации.</w:t>
            </w:r>
          </w:p>
        </w:tc>
      </w:tr>
      <w:tr w:rsidR="00023DA7" w:rsidRPr="00987F9E" w:rsidTr="00E9271C">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023DA7" w:rsidP="0028439C">
            <w:pPr>
              <w:spacing w:line="276" w:lineRule="auto"/>
              <w:rPr>
                <w:sz w:val="28"/>
                <w:szCs w:val="28"/>
              </w:rPr>
            </w:pPr>
            <w:r w:rsidRPr="00987F9E">
              <w:rPr>
                <w:sz w:val="28"/>
                <w:szCs w:val="28"/>
              </w:rPr>
              <w:t xml:space="preserve">Облачение тела умершего </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871C36" w:rsidP="00E9271C">
            <w:pPr>
              <w:ind w:right="-6"/>
              <w:rPr>
                <w:sz w:val="28"/>
                <w:szCs w:val="28"/>
              </w:rPr>
            </w:pPr>
            <w:r w:rsidRPr="00987F9E">
              <w:rPr>
                <w:sz w:val="28"/>
                <w:szCs w:val="28"/>
              </w:rPr>
              <w:t xml:space="preserve">1. </w:t>
            </w:r>
            <w:r w:rsidR="00023DA7" w:rsidRPr="00987F9E">
              <w:rPr>
                <w:sz w:val="28"/>
                <w:szCs w:val="28"/>
              </w:rPr>
              <w:t>Предоставление ткани для облачения.</w:t>
            </w:r>
          </w:p>
          <w:p w:rsidR="00023DA7" w:rsidRPr="00987F9E" w:rsidRDefault="00871C36" w:rsidP="00E9271C">
            <w:pPr>
              <w:ind w:right="-6"/>
              <w:rPr>
                <w:sz w:val="28"/>
                <w:szCs w:val="28"/>
              </w:rPr>
            </w:pPr>
            <w:r w:rsidRPr="00987F9E">
              <w:rPr>
                <w:sz w:val="28"/>
                <w:szCs w:val="28"/>
              </w:rPr>
              <w:t xml:space="preserve">2. </w:t>
            </w:r>
            <w:r w:rsidR="00023DA7" w:rsidRPr="00987F9E">
              <w:rPr>
                <w:sz w:val="28"/>
                <w:szCs w:val="28"/>
              </w:rPr>
              <w:t>Облачение умершего.</w:t>
            </w:r>
          </w:p>
        </w:tc>
      </w:tr>
      <w:tr w:rsidR="00023DA7" w:rsidRPr="00987F9E" w:rsidTr="00E9271C">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023DA7" w:rsidP="0028439C">
            <w:pPr>
              <w:spacing w:line="276" w:lineRule="auto"/>
              <w:rPr>
                <w:sz w:val="28"/>
                <w:szCs w:val="28"/>
              </w:rPr>
            </w:pPr>
            <w:r w:rsidRPr="00987F9E">
              <w:rPr>
                <w:sz w:val="28"/>
                <w:szCs w:val="28"/>
              </w:rPr>
              <w:t xml:space="preserve">Предоставление гроба </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023DA7" w:rsidP="00E9271C">
            <w:pPr>
              <w:ind w:right="-6"/>
              <w:rPr>
                <w:sz w:val="28"/>
                <w:szCs w:val="28"/>
              </w:rPr>
            </w:pPr>
            <w:r w:rsidRPr="00987F9E">
              <w:rPr>
                <w:sz w:val="28"/>
                <w:szCs w:val="28"/>
              </w:rPr>
              <w:t xml:space="preserve">1. Изготовление гроба из строганого пиломатериала с обивкой наружной и </w:t>
            </w:r>
            <w:r w:rsidRPr="00987F9E">
              <w:rPr>
                <w:sz w:val="28"/>
                <w:szCs w:val="28"/>
              </w:rPr>
              <w:lastRenderedPageBreak/>
              <w:t>внутренней сторон гроба «вгладь» хлопчатобумажной тканью.</w:t>
            </w:r>
          </w:p>
          <w:p w:rsidR="00023DA7" w:rsidRPr="00987F9E" w:rsidRDefault="00023DA7" w:rsidP="00E9271C">
            <w:pPr>
              <w:ind w:right="-6"/>
              <w:rPr>
                <w:sz w:val="28"/>
                <w:szCs w:val="28"/>
              </w:rPr>
            </w:pPr>
            <w:r w:rsidRPr="00987F9E">
              <w:rPr>
                <w:sz w:val="28"/>
                <w:szCs w:val="28"/>
              </w:rPr>
              <w:t xml:space="preserve">- взрослого - длиной 1,4 - 2,2м; </w:t>
            </w:r>
          </w:p>
          <w:p w:rsidR="00023DA7" w:rsidRPr="00987F9E" w:rsidRDefault="00023DA7" w:rsidP="00E9271C">
            <w:pPr>
              <w:ind w:right="-6"/>
              <w:rPr>
                <w:sz w:val="28"/>
                <w:szCs w:val="28"/>
              </w:rPr>
            </w:pPr>
            <w:r w:rsidRPr="00987F9E">
              <w:rPr>
                <w:sz w:val="28"/>
                <w:szCs w:val="28"/>
              </w:rPr>
              <w:t>- подросткового - длиной 1,0-1,4м;</w:t>
            </w:r>
          </w:p>
          <w:p w:rsidR="00023DA7" w:rsidRPr="00987F9E" w:rsidRDefault="00023DA7" w:rsidP="00E9271C">
            <w:pPr>
              <w:ind w:right="-6"/>
              <w:rPr>
                <w:sz w:val="28"/>
                <w:szCs w:val="28"/>
              </w:rPr>
            </w:pPr>
            <w:r w:rsidRPr="00987F9E">
              <w:rPr>
                <w:sz w:val="28"/>
                <w:szCs w:val="28"/>
              </w:rPr>
              <w:t>- детского - длиной 0,95 - 1м.</w:t>
            </w:r>
          </w:p>
        </w:tc>
      </w:tr>
      <w:tr w:rsidR="00023DA7" w:rsidRPr="00987F9E" w:rsidTr="00E9271C">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023DA7" w:rsidP="0028439C">
            <w:pPr>
              <w:spacing w:line="276" w:lineRule="auto"/>
              <w:rPr>
                <w:sz w:val="28"/>
                <w:szCs w:val="28"/>
              </w:rPr>
            </w:pPr>
            <w:r w:rsidRPr="00987F9E">
              <w:rPr>
                <w:sz w:val="28"/>
                <w:szCs w:val="28"/>
              </w:rPr>
              <w:lastRenderedPageBreak/>
              <w:t xml:space="preserve">Перевозка тела умершего на кладбище </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871C36" w:rsidP="00E9271C">
            <w:pPr>
              <w:ind w:right="-6"/>
              <w:rPr>
                <w:sz w:val="28"/>
                <w:szCs w:val="28"/>
              </w:rPr>
            </w:pPr>
            <w:r w:rsidRPr="00987F9E">
              <w:rPr>
                <w:sz w:val="28"/>
                <w:szCs w:val="28"/>
              </w:rPr>
              <w:t xml:space="preserve">1. </w:t>
            </w:r>
            <w:r w:rsidR="00023DA7" w:rsidRPr="00987F9E">
              <w:rPr>
                <w:sz w:val="28"/>
                <w:szCs w:val="28"/>
              </w:rPr>
              <w:t xml:space="preserve">Доставка гроба к моргу. </w:t>
            </w:r>
          </w:p>
          <w:p w:rsidR="00023DA7" w:rsidRPr="00987F9E" w:rsidRDefault="00871C36" w:rsidP="00E9271C">
            <w:pPr>
              <w:ind w:right="-6"/>
              <w:rPr>
                <w:sz w:val="28"/>
                <w:szCs w:val="28"/>
              </w:rPr>
            </w:pPr>
            <w:r w:rsidRPr="00987F9E">
              <w:rPr>
                <w:sz w:val="28"/>
                <w:szCs w:val="28"/>
              </w:rPr>
              <w:t xml:space="preserve">2. </w:t>
            </w:r>
            <w:r w:rsidR="00023DA7" w:rsidRPr="00987F9E">
              <w:rPr>
                <w:sz w:val="28"/>
                <w:szCs w:val="28"/>
              </w:rPr>
              <w:t xml:space="preserve">Переноска тела умершего в гроб, закрытие на защелку крышки гроба. </w:t>
            </w:r>
          </w:p>
          <w:p w:rsidR="00023DA7" w:rsidRPr="00987F9E" w:rsidRDefault="00871C36" w:rsidP="00E9271C">
            <w:pPr>
              <w:ind w:right="-6"/>
              <w:rPr>
                <w:sz w:val="28"/>
                <w:szCs w:val="28"/>
              </w:rPr>
            </w:pPr>
            <w:r w:rsidRPr="00987F9E">
              <w:rPr>
                <w:sz w:val="28"/>
                <w:szCs w:val="28"/>
              </w:rPr>
              <w:t xml:space="preserve">3. </w:t>
            </w:r>
            <w:r w:rsidR="00023DA7" w:rsidRPr="00987F9E">
              <w:rPr>
                <w:sz w:val="28"/>
                <w:szCs w:val="28"/>
              </w:rPr>
              <w:t xml:space="preserve">Вынос гроба с телом умершего и погрузка его в автокатафалк. </w:t>
            </w:r>
          </w:p>
          <w:p w:rsidR="00023DA7" w:rsidRPr="00987F9E" w:rsidRDefault="00871C36" w:rsidP="00E9271C">
            <w:pPr>
              <w:ind w:right="-6"/>
              <w:rPr>
                <w:sz w:val="28"/>
                <w:szCs w:val="28"/>
              </w:rPr>
            </w:pPr>
            <w:r w:rsidRPr="00987F9E">
              <w:rPr>
                <w:sz w:val="28"/>
                <w:szCs w:val="28"/>
              </w:rPr>
              <w:t xml:space="preserve">4. </w:t>
            </w:r>
            <w:r w:rsidR="00023DA7" w:rsidRPr="00987F9E">
              <w:rPr>
                <w:sz w:val="28"/>
                <w:szCs w:val="28"/>
              </w:rPr>
              <w:t>Перевозка гроба с телом умершего на кладбище.</w:t>
            </w:r>
          </w:p>
          <w:p w:rsidR="00023DA7" w:rsidRPr="00987F9E" w:rsidRDefault="00871C36" w:rsidP="00E9271C">
            <w:pPr>
              <w:ind w:right="-6"/>
              <w:rPr>
                <w:sz w:val="28"/>
                <w:szCs w:val="28"/>
              </w:rPr>
            </w:pPr>
            <w:r w:rsidRPr="00987F9E">
              <w:rPr>
                <w:sz w:val="28"/>
                <w:szCs w:val="28"/>
              </w:rPr>
              <w:t xml:space="preserve">5. </w:t>
            </w:r>
            <w:r w:rsidR="00023DA7" w:rsidRPr="00987F9E">
              <w:rPr>
                <w:sz w:val="28"/>
                <w:szCs w:val="28"/>
              </w:rPr>
              <w:t xml:space="preserve">Вынос гроба с телом умершего из автокатафалка к месту захоронения (могиле). </w:t>
            </w:r>
          </w:p>
        </w:tc>
      </w:tr>
      <w:tr w:rsidR="00023DA7" w:rsidRPr="00987F9E" w:rsidTr="00E9271C">
        <w:trPr>
          <w:trHeight w:val="1"/>
        </w:trPr>
        <w:tc>
          <w:tcPr>
            <w:tcW w:w="3780"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023DA7" w:rsidP="0028439C">
            <w:pPr>
              <w:spacing w:line="276" w:lineRule="auto"/>
              <w:rPr>
                <w:sz w:val="28"/>
                <w:szCs w:val="28"/>
              </w:rPr>
            </w:pPr>
            <w:r w:rsidRPr="00987F9E">
              <w:rPr>
                <w:sz w:val="28"/>
                <w:szCs w:val="28"/>
              </w:rPr>
              <w:t xml:space="preserve">Погребение </w:t>
            </w:r>
          </w:p>
        </w:tc>
        <w:tc>
          <w:tcPr>
            <w:tcW w:w="5387" w:type="dxa"/>
            <w:tcBorders>
              <w:top w:val="single" w:sz="2" w:space="0" w:color="000000"/>
              <w:left w:val="single" w:sz="2" w:space="0" w:color="000000"/>
              <w:bottom w:val="single" w:sz="2" w:space="0" w:color="000000"/>
              <w:right w:val="single" w:sz="2" w:space="0" w:color="000000"/>
            </w:tcBorders>
            <w:shd w:val="clear" w:color="000000" w:fill="FFFFFF"/>
            <w:tcMar>
              <w:left w:w="44" w:type="dxa"/>
              <w:right w:w="44" w:type="dxa"/>
            </w:tcMar>
          </w:tcPr>
          <w:p w:rsidR="00023DA7" w:rsidRPr="00987F9E" w:rsidRDefault="00871C36" w:rsidP="00E9271C">
            <w:pPr>
              <w:ind w:right="-6"/>
              <w:rPr>
                <w:sz w:val="28"/>
                <w:szCs w:val="28"/>
              </w:rPr>
            </w:pPr>
            <w:r w:rsidRPr="00987F9E">
              <w:rPr>
                <w:sz w:val="28"/>
                <w:szCs w:val="28"/>
              </w:rPr>
              <w:t xml:space="preserve">1. </w:t>
            </w:r>
            <w:r w:rsidR="00023DA7" w:rsidRPr="00987F9E">
              <w:rPr>
                <w:sz w:val="28"/>
                <w:szCs w:val="28"/>
              </w:rPr>
              <w:t>Копка могилы механизированным способом с зачисткой вручную на специально отведенном участке в соответствии с планировкой кладбища.</w:t>
            </w:r>
          </w:p>
          <w:p w:rsidR="00023DA7" w:rsidRPr="00987F9E" w:rsidRDefault="00871C36" w:rsidP="00E9271C">
            <w:pPr>
              <w:ind w:right="-6"/>
              <w:rPr>
                <w:sz w:val="28"/>
                <w:szCs w:val="28"/>
              </w:rPr>
            </w:pPr>
            <w:r w:rsidRPr="00987F9E">
              <w:rPr>
                <w:sz w:val="28"/>
                <w:szCs w:val="28"/>
              </w:rPr>
              <w:t xml:space="preserve">2. </w:t>
            </w:r>
            <w:r w:rsidR="00023DA7" w:rsidRPr="00987F9E">
              <w:rPr>
                <w:sz w:val="28"/>
                <w:szCs w:val="28"/>
              </w:rPr>
              <w:t>Опускание гроба в могилу.</w:t>
            </w:r>
          </w:p>
          <w:p w:rsidR="00023DA7" w:rsidRPr="00987F9E" w:rsidRDefault="00871C36" w:rsidP="00E9271C">
            <w:pPr>
              <w:ind w:right="-6"/>
              <w:rPr>
                <w:sz w:val="28"/>
                <w:szCs w:val="28"/>
              </w:rPr>
            </w:pPr>
            <w:r w:rsidRPr="00987F9E">
              <w:rPr>
                <w:sz w:val="28"/>
                <w:szCs w:val="28"/>
              </w:rPr>
              <w:t xml:space="preserve">3. </w:t>
            </w:r>
            <w:r w:rsidR="00023DA7" w:rsidRPr="00987F9E">
              <w:rPr>
                <w:sz w:val="28"/>
                <w:szCs w:val="28"/>
              </w:rPr>
              <w:t xml:space="preserve">Засыпка могилы и устройство надмогильного холма. </w:t>
            </w:r>
          </w:p>
          <w:p w:rsidR="00023DA7" w:rsidRPr="00987F9E" w:rsidRDefault="00871C36" w:rsidP="00E9271C">
            <w:pPr>
              <w:ind w:right="-6"/>
              <w:rPr>
                <w:sz w:val="28"/>
                <w:szCs w:val="28"/>
              </w:rPr>
            </w:pPr>
            <w:r w:rsidRPr="00987F9E">
              <w:rPr>
                <w:sz w:val="28"/>
                <w:szCs w:val="28"/>
              </w:rPr>
              <w:t xml:space="preserve">4. </w:t>
            </w:r>
            <w:r w:rsidR="00023DA7" w:rsidRPr="00987F9E">
              <w:rPr>
                <w:sz w:val="28"/>
                <w:szCs w:val="28"/>
              </w:rPr>
              <w:t xml:space="preserve">Установка регистрационной таблички на могиле </w:t>
            </w:r>
          </w:p>
        </w:tc>
      </w:tr>
    </w:tbl>
    <w:p w:rsidR="00023DA7" w:rsidRPr="00987F9E" w:rsidRDefault="00023DA7" w:rsidP="00023DA7">
      <w:pPr>
        <w:spacing w:after="200" w:line="276" w:lineRule="auto"/>
        <w:jc w:val="both"/>
        <w:rPr>
          <w:sz w:val="28"/>
          <w:szCs w:val="28"/>
        </w:rPr>
      </w:pPr>
    </w:p>
    <w:p w:rsidR="00023DA7" w:rsidRPr="00987F9E" w:rsidRDefault="00023DA7" w:rsidP="00023DA7">
      <w:pPr>
        <w:spacing w:after="200" w:line="276" w:lineRule="auto"/>
        <w:rPr>
          <w:spacing w:val="-2"/>
          <w:sz w:val="28"/>
          <w:szCs w:val="28"/>
        </w:rPr>
      </w:pPr>
    </w:p>
    <w:p w:rsidR="00023DA7" w:rsidRPr="00987F9E" w:rsidRDefault="00023DA7" w:rsidP="00B76D5D">
      <w:pPr>
        <w:spacing w:after="200"/>
        <w:jc w:val="both"/>
        <w:rPr>
          <w:sz w:val="28"/>
          <w:szCs w:val="28"/>
        </w:rPr>
      </w:pPr>
    </w:p>
    <w:sectPr w:rsidR="00023DA7" w:rsidRPr="00987F9E" w:rsidSect="0028439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6805"/>
    <w:multiLevelType w:val="multilevel"/>
    <w:tmpl w:val="511AAAF0"/>
    <w:lvl w:ilvl="0">
      <w:start w:val="2"/>
      <w:numFmt w:val="decimal"/>
      <w:lvlText w:val="%1."/>
      <w:lvlJc w:val="left"/>
      <w:pPr>
        <w:ind w:left="390" w:hanging="39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1B646E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162F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8B396E"/>
    <w:multiLevelType w:val="multilevel"/>
    <w:tmpl w:val="2DDE1A2C"/>
    <w:lvl w:ilvl="0">
      <w:start w:val="1"/>
      <w:numFmt w:val="decimal"/>
      <w:lvlText w:val="%1."/>
      <w:lvlJc w:val="left"/>
      <w:pPr>
        <w:ind w:left="900" w:hanging="360"/>
      </w:pPr>
      <w:rPr>
        <w:rFonts w:hint="default"/>
      </w:rPr>
    </w:lvl>
    <w:lvl w:ilvl="1">
      <w:start w:val="1"/>
      <w:numFmt w:val="decimal"/>
      <w:isLgl/>
      <w:lvlText w:val="%1.%2."/>
      <w:lvlJc w:val="left"/>
      <w:pPr>
        <w:ind w:left="1650" w:hanging="1110"/>
      </w:pPr>
      <w:rPr>
        <w:rFonts w:hint="default"/>
      </w:rPr>
    </w:lvl>
    <w:lvl w:ilvl="2">
      <w:start w:val="1"/>
      <w:numFmt w:val="decimal"/>
      <w:isLgl/>
      <w:lvlText w:val="%1.%2.%3."/>
      <w:lvlJc w:val="left"/>
      <w:pPr>
        <w:ind w:left="1650" w:hanging="1110"/>
      </w:pPr>
      <w:rPr>
        <w:rFonts w:hint="default"/>
      </w:rPr>
    </w:lvl>
    <w:lvl w:ilvl="3">
      <w:start w:val="1"/>
      <w:numFmt w:val="decimal"/>
      <w:isLgl/>
      <w:lvlText w:val="%1.%2.%3.%4."/>
      <w:lvlJc w:val="left"/>
      <w:pPr>
        <w:ind w:left="1650" w:hanging="1110"/>
      </w:pPr>
      <w:rPr>
        <w:rFonts w:hint="default"/>
      </w:rPr>
    </w:lvl>
    <w:lvl w:ilvl="4">
      <w:start w:val="1"/>
      <w:numFmt w:val="decimal"/>
      <w:isLgl/>
      <w:lvlText w:val="%1.%2.%3.%4.%5."/>
      <w:lvlJc w:val="left"/>
      <w:pPr>
        <w:ind w:left="1650" w:hanging="111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15:restartNumberingAfterBreak="0">
    <w:nsid w:val="3A08716B"/>
    <w:multiLevelType w:val="multilevel"/>
    <w:tmpl w:val="71601244"/>
    <w:lvl w:ilvl="0">
      <w:start w:val="1"/>
      <w:numFmt w:val="decimal"/>
      <w:lvlText w:val="%1."/>
      <w:lvlJc w:val="left"/>
      <w:pPr>
        <w:ind w:left="1429" w:hanging="360"/>
      </w:pPr>
    </w:lvl>
    <w:lvl w:ilvl="1">
      <w:start w:val="1"/>
      <w:numFmt w:val="decimal"/>
      <w:isLgl/>
      <w:lvlText w:val="%1.%2."/>
      <w:lvlJc w:val="left"/>
      <w:pPr>
        <w:ind w:left="2705"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3C097114"/>
    <w:multiLevelType w:val="hybridMultilevel"/>
    <w:tmpl w:val="22BE4D28"/>
    <w:lvl w:ilvl="0" w:tplc="86609E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3C3040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6A59EB"/>
    <w:multiLevelType w:val="multilevel"/>
    <w:tmpl w:val="316083FC"/>
    <w:lvl w:ilvl="0">
      <w:start w:val="2"/>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0053485"/>
    <w:multiLevelType w:val="hybridMultilevel"/>
    <w:tmpl w:val="38BC1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6F45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BC5465"/>
    <w:multiLevelType w:val="hybridMultilevel"/>
    <w:tmpl w:val="BC221752"/>
    <w:lvl w:ilvl="0" w:tplc="23721AD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4DD65198"/>
    <w:multiLevelType w:val="multilevel"/>
    <w:tmpl w:val="120A57B6"/>
    <w:lvl w:ilvl="0">
      <w:start w:val="1"/>
      <w:numFmt w:val="decimal"/>
      <w:lvlText w:val="%1."/>
      <w:lvlJc w:val="left"/>
      <w:pPr>
        <w:ind w:left="525" w:hanging="525"/>
      </w:pPr>
      <w:rPr>
        <w:rFonts w:hint="default"/>
      </w:rPr>
    </w:lvl>
    <w:lvl w:ilvl="1">
      <w:start w:val="1"/>
      <w:numFmt w:val="decimal"/>
      <w:lvlText w:val="%2."/>
      <w:lvlJc w:val="left"/>
      <w:pPr>
        <w:ind w:left="1287" w:hanging="72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6C3A4AD9"/>
    <w:multiLevelType w:val="multilevel"/>
    <w:tmpl w:val="63CC0B5A"/>
    <w:lvl w:ilvl="0">
      <w:start w:val="1"/>
      <w:numFmt w:val="decimal"/>
      <w:lvlText w:val="%1."/>
      <w:lvlJc w:val="left"/>
      <w:pPr>
        <w:ind w:left="1683" w:hanging="975"/>
      </w:pPr>
      <w:rPr>
        <w:rFonts w:hint="default"/>
      </w:rPr>
    </w:lvl>
    <w:lvl w:ilvl="1">
      <w:start w:val="1"/>
      <w:numFmt w:val="decimal"/>
      <w:isLgl/>
      <w:lvlText w:val="%1.%2."/>
      <w:lvlJc w:val="left"/>
      <w:pPr>
        <w:ind w:left="1728" w:hanging="1020"/>
      </w:pPr>
      <w:rPr>
        <w:rFonts w:hint="default"/>
      </w:rPr>
    </w:lvl>
    <w:lvl w:ilvl="2">
      <w:start w:val="1"/>
      <w:numFmt w:val="decimal"/>
      <w:isLgl/>
      <w:lvlText w:val="%1.%2.%3."/>
      <w:lvlJc w:val="left"/>
      <w:pPr>
        <w:ind w:left="1728" w:hanging="10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6F60040E"/>
    <w:multiLevelType w:val="hybridMultilevel"/>
    <w:tmpl w:val="74B0E94A"/>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48726E6"/>
    <w:multiLevelType w:val="hybridMultilevel"/>
    <w:tmpl w:val="F0D48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0"/>
  </w:num>
  <w:num w:numId="5">
    <w:abstractNumId w:val="7"/>
  </w:num>
  <w:num w:numId="6">
    <w:abstractNumId w:val="4"/>
  </w:num>
  <w:num w:numId="7">
    <w:abstractNumId w:val="10"/>
  </w:num>
  <w:num w:numId="8">
    <w:abstractNumId w:val="8"/>
  </w:num>
  <w:num w:numId="9">
    <w:abstractNumId w:val="5"/>
  </w:num>
  <w:num w:numId="10">
    <w:abstractNumId w:val="6"/>
  </w:num>
  <w:num w:numId="11">
    <w:abstractNumId w:val="14"/>
  </w:num>
  <w:num w:numId="12">
    <w:abstractNumId w:val="13"/>
  </w:num>
  <w:num w:numId="13">
    <w:abstractNumId w:val="2"/>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17F"/>
    <w:rsid w:val="0001795F"/>
    <w:rsid w:val="00023DA7"/>
    <w:rsid w:val="00043E4E"/>
    <w:rsid w:val="00044F4A"/>
    <w:rsid w:val="00051ADE"/>
    <w:rsid w:val="00053032"/>
    <w:rsid w:val="00054773"/>
    <w:rsid w:val="000918D9"/>
    <w:rsid w:val="00092726"/>
    <w:rsid w:val="00093CD1"/>
    <w:rsid w:val="000A75D1"/>
    <w:rsid w:val="000B22AE"/>
    <w:rsid w:val="000B5331"/>
    <w:rsid w:val="000D44D1"/>
    <w:rsid w:val="000E30D4"/>
    <w:rsid w:val="000F14FC"/>
    <w:rsid w:val="000F33EA"/>
    <w:rsid w:val="001008A5"/>
    <w:rsid w:val="0011393C"/>
    <w:rsid w:val="00144C81"/>
    <w:rsid w:val="00150E3C"/>
    <w:rsid w:val="001515A6"/>
    <w:rsid w:val="001516A0"/>
    <w:rsid w:val="001545E3"/>
    <w:rsid w:val="00157CA5"/>
    <w:rsid w:val="00174B6F"/>
    <w:rsid w:val="00183B2D"/>
    <w:rsid w:val="001844E6"/>
    <w:rsid w:val="0018563D"/>
    <w:rsid w:val="00191888"/>
    <w:rsid w:val="001A0ABF"/>
    <w:rsid w:val="001A6BB7"/>
    <w:rsid w:val="001B3803"/>
    <w:rsid w:val="001C7CA5"/>
    <w:rsid w:val="001D0A02"/>
    <w:rsid w:val="00207739"/>
    <w:rsid w:val="00207898"/>
    <w:rsid w:val="002228BF"/>
    <w:rsid w:val="00230C0C"/>
    <w:rsid w:val="002338BF"/>
    <w:rsid w:val="00235616"/>
    <w:rsid w:val="00241840"/>
    <w:rsid w:val="00256840"/>
    <w:rsid w:val="00262FB4"/>
    <w:rsid w:val="00267BC5"/>
    <w:rsid w:val="00270817"/>
    <w:rsid w:val="002834C8"/>
    <w:rsid w:val="0028439C"/>
    <w:rsid w:val="00285E0E"/>
    <w:rsid w:val="0028793A"/>
    <w:rsid w:val="00293204"/>
    <w:rsid w:val="00297DF2"/>
    <w:rsid w:val="002B21C1"/>
    <w:rsid w:val="002B2C05"/>
    <w:rsid w:val="002B4DF4"/>
    <w:rsid w:val="002F021E"/>
    <w:rsid w:val="00317680"/>
    <w:rsid w:val="00327B71"/>
    <w:rsid w:val="00327F2E"/>
    <w:rsid w:val="00331185"/>
    <w:rsid w:val="003437C0"/>
    <w:rsid w:val="00350EB8"/>
    <w:rsid w:val="00353936"/>
    <w:rsid w:val="003574D0"/>
    <w:rsid w:val="003600F1"/>
    <w:rsid w:val="00365EA4"/>
    <w:rsid w:val="003669FB"/>
    <w:rsid w:val="00382F74"/>
    <w:rsid w:val="003875E6"/>
    <w:rsid w:val="00387989"/>
    <w:rsid w:val="003B034E"/>
    <w:rsid w:val="003C357B"/>
    <w:rsid w:val="003D2167"/>
    <w:rsid w:val="003D6236"/>
    <w:rsid w:val="003E2305"/>
    <w:rsid w:val="003E6232"/>
    <w:rsid w:val="003F62B3"/>
    <w:rsid w:val="0040042C"/>
    <w:rsid w:val="00400D1B"/>
    <w:rsid w:val="00412918"/>
    <w:rsid w:val="00413D34"/>
    <w:rsid w:val="00421B2C"/>
    <w:rsid w:val="00424260"/>
    <w:rsid w:val="0043380B"/>
    <w:rsid w:val="004350D9"/>
    <w:rsid w:val="00441ABC"/>
    <w:rsid w:val="004501F9"/>
    <w:rsid w:val="0045667B"/>
    <w:rsid w:val="0046338D"/>
    <w:rsid w:val="00471D2D"/>
    <w:rsid w:val="004838C4"/>
    <w:rsid w:val="00483A38"/>
    <w:rsid w:val="0048510A"/>
    <w:rsid w:val="0048697F"/>
    <w:rsid w:val="004E3F35"/>
    <w:rsid w:val="004E6496"/>
    <w:rsid w:val="004F1193"/>
    <w:rsid w:val="004F2D6F"/>
    <w:rsid w:val="004F46F3"/>
    <w:rsid w:val="00504F29"/>
    <w:rsid w:val="0051539E"/>
    <w:rsid w:val="005346F8"/>
    <w:rsid w:val="00536C33"/>
    <w:rsid w:val="00550FA3"/>
    <w:rsid w:val="005714C5"/>
    <w:rsid w:val="00586D4F"/>
    <w:rsid w:val="00592F32"/>
    <w:rsid w:val="0059367A"/>
    <w:rsid w:val="005A7406"/>
    <w:rsid w:val="005B6750"/>
    <w:rsid w:val="005C0489"/>
    <w:rsid w:val="005E5E1D"/>
    <w:rsid w:val="005F0187"/>
    <w:rsid w:val="005F1464"/>
    <w:rsid w:val="00607BE4"/>
    <w:rsid w:val="00617621"/>
    <w:rsid w:val="00634DEA"/>
    <w:rsid w:val="00643CDC"/>
    <w:rsid w:val="00644F88"/>
    <w:rsid w:val="00652B7A"/>
    <w:rsid w:val="006569E8"/>
    <w:rsid w:val="0066038E"/>
    <w:rsid w:val="0066164E"/>
    <w:rsid w:val="00666E4C"/>
    <w:rsid w:val="00672CE4"/>
    <w:rsid w:val="00682F00"/>
    <w:rsid w:val="006A16BD"/>
    <w:rsid w:val="006C4EE9"/>
    <w:rsid w:val="006D1932"/>
    <w:rsid w:val="006F3D08"/>
    <w:rsid w:val="006F6922"/>
    <w:rsid w:val="00705BC8"/>
    <w:rsid w:val="007109EE"/>
    <w:rsid w:val="00711280"/>
    <w:rsid w:val="00745F92"/>
    <w:rsid w:val="00751826"/>
    <w:rsid w:val="00753F14"/>
    <w:rsid w:val="00781C7D"/>
    <w:rsid w:val="007978C7"/>
    <w:rsid w:val="007B148E"/>
    <w:rsid w:val="007B2FC5"/>
    <w:rsid w:val="007C427B"/>
    <w:rsid w:val="007C66BE"/>
    <w:rsid w:val="007D5D10"/>
    <w:rsid w:val="007D7672"/>
    <w:rsid w:val="007E2E81"/>
    <w:rsid w:val="007E7319"/>
    <w:rsid w:val="008150CA"/>
    <w:rsid w:val="00822504"/>
    <w:rsid w:val="00832A14"/>
    <w:rsid w:val="008409C6"/>
    <w:rsid w:val="00845134"/>
    <w:rsid w:val="00856E84"/>
    <w:rsid w:val="00857440"/>
    <w:rsid w:val="008623E4"/>
    <w:rsid w:val="00862610"/>
    <w:rsid w:val="00865A99"/>
    <w:rsid w:val="00871C36"/>
    <w:rsid w:val="00872FAF"/>
    <w:rsid w:val="0088608D"/>
    <w:rsid w:val="00890E70"/>
    <w:rsid w:val="008A2AB7"/>
    <w:rsid w:val="008A3114"/>
    <w:rsid w:val="008B0956"/>
    <w:rsid w:val="008B7661"/>
    <w:rsid w:val="008C1B2A"/>
    <w:rsid w:val="008C4A0E"/>
    <w:rsid w:val="008D17BB"/>
    <w:rsid w:val="008D46B1"/>
    <w:rsid w:val="008E6DF8"/>
    <w:rsid w:val="008F2404"/>
    <w:rsid w:val="008F6DA1"/>
    <w:rsid w:val="00904326"/>
    <w:rsid w:val="009146DF"/>
    <w:rsid w:val="00923E20"/>
    <w:rsid w:val="00934FA3"/>
    <w:rsid w:val="009656FF"/>
    <w:rsid w:val="00967690"/>
    <w:rsid w:val="009713D0"/>
    <w:rsid w:val="0097759B"/>
    <w:rsid w:val="00987F9E"/>
    <w:rsid w:val="009A3D51"/>
    <w:rsid w:val="009A6B40"/>
    <w:rsid w:val="009B3036"/>
    <w:rsid w:val="009B6FAE"/>
    <w:rsid w:val="009C22CD"/>
    <w:rsid w:val="009E59B6"/>
    <w:rsid w:val="009F379E"/>
    <w:rsid w:val="009F689C"/>
    <w:rsid w:val="00A02301"/>
    <w:rsid w:val="00A125D1"/>
    <w:rsid w:val="00A42FB0"/>
    <w:rsid w:val="00A44785"/>
    <w:rsid w:val="00A803DF"/>
    <w:rsid w:val="00A80DED"/>
    <w:rsid w:val="00A95F79"/>
    <w:rsid w:val="00AA57F3"/>
    <w:rsid w:val="00AD7573"/>
    <w:rsid w:val="00AE0474"/>
    <w:rsid w:val="00B01B70"/>
    <w:rsid w:val="00B02389"/>
    <w:rsid w:val="00B3355D"/>
    <w:rsid w:val="00B34F54"/>
    <w:rsid w:val="00B354FA"/>
    <w:rsid w:val="00B52284"/>
    <w:rsid w:val="00B52679"/>
    <w:rsid w:val="00B57F70"/>
    <w:rsid w:val="00B612FF"/>
    <w:rsid w:val="00B71DF4"/>
    <w:rsid w:val="00B76D5D"/>
    <w:rsid w:val="00BA3614"/>
    <w:rsid w:val="00BA6404"/>
    <w:rsid w:val="00BA7132"/>
    <w:rsid w:val="00BA7F6D"/>
    <w:rsid w:val="00BB342C"/>
    <w:rsid w:val="00BC3432"/>
    <w:rsid w:val="00BD5260"/>
    <w:rsid w:val="00BE0E7D"/>
    <w:rsid w:val="00C33E89"/>
    <w:rsid w:val="00C345E4"/>
    <w:rsid w:val="00C34E36"/>
    <w:rsid w:val="00C34F93"/>
    <w:rsid w:val="00C36FA6"/>
    <w:rsid w:val="00C451FA"/>
    <w:rsid w:val="00C4778C"/>
    <w:rsid w:val="00C5766D"/>
    <w:rsid w:val="00C60B90"/>
    <w:rsid w:val="00C85D19"/>
    <w:rsid w:val="00C93B92"/>
    <w:rsid w:val="00CC39B1"/>
    <w:rsid w:val="00CE703E"/>
    <w:rsid w:val="00CF4686"/>
    <w:rsid w:val="00CF7001"/>
    <w:rsid w:val="00D00DAF"/>
    <w:rsid w:val="00D11317"/>
    <w:rsid w:val="00D24BAE"/>
    <w:rsid w:val="00D34348"/>
    <w:rsid w:val="00D35A0C"/>
    <w:rsid w:val="00D35CAB"/>
    <w:rsid w:val="00D469B3"/>
    <w:rsid w:val="00D62550"/>
    <w:rsid w:val="00D67292"/>
    <w:rsid w:val="00D71178"/>
    <w:rsid w:val="00D75D0E"/>
    <w:rsid w:val="00D813B6"/>
    <w:rsid w:val="00D86653"/>
    <w:rsid w:val="00D90D95"/>
    <w:rsid w:val="00D91477"/>
    <w:rsid w:val="00D9294D"/>
    <w:rsid w:val="00DA0F2F"/>
    <w:rsid w:val="00DA5623"/>
    <w:rsid w:val="00DC22D3"/>
    <w:rsid w:val="00DD2216"/>
    <w:rsid w:val="00DD3D6F"/>
    <w:rsid w:val="00DF6DA2"/>
    <w:rsid w:val="00E01030"/>
    <w:rsid w:val="00E03E5D"/>
    <w:rsid w:val="00E14F3A"/>
    <w:rsid w:val="00E22363"/>
    <w:rsid w:val="00E22C21"/>
    <w:rsid w:val="00E27372"/>
    <w:rsid w:val="00E30F16"/>
    <w:rsid w:val="00E45C74"/>
    <w:rsid w:val="00E5022B"/>
    <w:rsid w:val="00E667C3"/>
    <w:rsid w:val="00E72445"/>
    <w:rsid w:val="00E8643D"/>
    <w:rsid w:val="00E9271C"/>
    <w:rsid w:val="00EA1657"/>
    <w:rsid w:val="00EA2C89"/>
    <w:rsid w:val="00EB0CB3"/>
    <w:rsid w:val="00ED169C"/>
    <w:rsid w:val="00EE249C"/>
    <w:rsid w:val="00EF5C75"/>
    <w:rsid w:val="00F00AB2"/>
    <w:rsid w:val="00F00BF2"/>
    <w:rsid w:val="00F22898"/>
    <w:rsid w:val="00F31982"/>
    <w:rsid w:val="00F4186A"/>
    <w:rsid w:val="00F44C99"/>
    <w:rsid w:val="00F629BD"/>
    <w:rsid w:val="00F97767"/>
    <w:rsid w:val="00FA742E"/>
    <w:rsid w:val="00FB08A3"/>
    <w:rsid w:val="00FB1D2D"/>
    <w:rsid w:val="00FB33B3"/>
    <w:rsid w:val="00FB633A"/>
    <w:rsid w:val="00FC7006"/>
    <w:rsid w:val="00FD17E8"/>
    <w:rsid w:val="00FD417F"/>
    <w:rsid w:val="00FF1CC7"/>
    <w:rsid w:val="00FF3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9F4C9"/>
  <w15:chartTrackingRefBased/>
  <w15:docId w15:val="{E9D0B199-7D54-47DD-8FEF-30E276D8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17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417F"/>
    <w:pPr>
      <w:autoSpaceDE w:val="0"/>
      <w:autoSpaceDN w:val="0"/>
      <w:adjustRightInd w:val="0"/>
      <w:ind w:firstLine="720"/>
    </w:pPr>
    <w:rPr>
      <w:rFonts w:ascii="Arial" w:hAnsi="Arial" w:cs="Arial"/>
    </w:rPr>
  </w:style>
  <w:style w:type="paragraph" w:customStyle="1" w:styleId="a3">
    <w:name w:val="Знак"/>
    <w:basedOn w:val="a"/>
    <w:rsid w:val="00FD417F"/>
    <w:pPr>
      <w:widowControl w:val="0"/>
      <w:adjustRightInd w:val="0"/>
      <w:spacing w:line="360" w:lineRule="atLeast"/>
      <w:jc w:val="both"/>
    </w:pPr>
    <w:rPr>
      <w:rFonts w:ascii="Verdana" w:hAnsi="Verdana" w:cs="Verdana"/>
      <w:sz w:val="20"/>
      <w:szCs w:val="20"/>
      <w:lang w:val="en-US" w:eastAsia="en-US"/>
    </w:rPr>
  </w:style>
  <w:style w:type="paragraph" w:styleId="a4">
    <w:name w:val="Normal (Web)"/>
    <w:basedOn w:val="a"/>
    <w:uiPriority w:val="99"/>
    <w:unhideWhenUsed/>
    <w:rsid w:val="00E27372"/>
    <w:pPr>
      <w:spacing w:before="100" w:beforeAutospacing="1" w:after="100" w:afterAutospacing="1"/>
    </w:pPr>
  </w:style>
  <w:style w:type="paragraph" w:styleId="a5">
    <w:name w:val="Balloon Text"/>
    <w:basedOn w:val="a"/>
    <w:link w:val="a6"/>
    <w:rsid w:val="002228BF"/>
    <w:rPr>
      <w:rFonts w:ascii="Segoe UI" w:hAnsi="Segoe UI" w:cs="Segoe UI"/>
      <w:sz w:val="18"/>
      <w:szCs w:val="18"/>
    </w:rPr>
  </w:style>
  <w:style w:type="character" w:customStyle="1" w:styleId="a6">
    <w:name w:val="Текст выноски Знак"/>
    <w:link w:val="a5"/>
    <w:rsid w:val="002228BF"/>
    <w:rPr>
      <w:rFonts w:ascii="Segoe UI" w:hAnsi="Segoe UI" w:cs="Segoe UI"/>
      <w:sz w:val="18"/>
      <w:szCs w:val="18"/>
    </w:rPr>
  </w:style>
  <w:style w:type="paragraph" w:styleId="a7">
    <w:name w:val="List Paragraph"/>
    <w:basedOn w:val="a"/>
    <w:uiPriority w:val="34"/>
    <w:qFormat/>
    <w:rsid w:val="00987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851407">
      <w:bodyDiv w:val="1"/>
      <w:marLeft w:val="0"/>
      <w:marRight w:val="0"/>
      <w:marTop w:val="0"/>
      <w:marBottom w:val="0"/>
      <w:divBdr>
        <w:top w:val="none" w:sz="0" w:space="0" w:color="auto"/>
        <w:left w:val="none" w:sz="0" w:space="0" w:color="auto"/>
        <w:bottom w:val="none" w:sz="0" w:space="0" w:color="auto"/>
        <w:right w:val="none" w:sz="0" w:space="0" w:color="auto"/>
      </w:divBdr>
    </w:div>
    <w:div w:id="920061705">
      <w:bodyDiv w:val="1"/>
      <w:marLeft w:val="0"/>
      <w:marRight w:val="0"/>
      <w:marTop w:val="0"/>
      <w:marBottom w:val="0"/>
      <w:divBdr>
        <w:top w:val="none" w:sz="0" w:space="0" w:color="auto"/>
        <w:left w:val="none" w:sz="0" w:space="0" w:color="auto"/>
        <w:bottom w:val="none" w:sz="0" w:space="0" w:color="auto"/>
        <w:right w:val="none" w:sz="0" w:space="0" w:color="auto"/>
      </w:divBdr>
    </w:div>
    <w:div w:id="11073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32501-AD9D-419C-BB85-D8E61B9DC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1650</Words>
  <Characters>11462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13086</CharactersWithSpaces>
  <SharedDoc>false</SharedDoc>
  <HLinks>
    <vt:vector size="6" baseType="variant">
      <vt:variant>
        <vt:i4>1966164</vt:i4>
      </vt:variant>
      <vt:variant>
        <vt:i4>0</vt:i4>
      </vt:variant>
      <vt:variant>
        <vt:i4>0</vt:i4>
      </vt:variant>
      <vt:variant>
        <vt:i4>5</vt:i4>
      </vt:variant>
      <vt:variant>
        <vt:lpwstr>consultantplus://offline/ref=54B516073CEC2B17BCD7D224BE102E6E9D2D0054605ABC67141B956F227F1B843A2CDDD9E397E874B523677A237386AEK5M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Патенко Елена Анатольевна</cp:lastModifiedBy>
  <cp:revision>2</cp:revision>
  <cp:lastPrinted>2020-09-03T10:25:00Z</cp:lastPrinted>
  <dcterms:created xsi:type="dcterms:W3CDTF">2020-09-11T02:40:00Z</dcterms:created>
  <dcterms:modified xsi:type="dcterms:W3CDTF">2020-09-11T02:40:00Z</dcterms:modified>
</cp:coreProperties>
</file>