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75D69" w:rsidP="009A6C6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A311CF">
              <w:rPr>
                <w:noProof/>
                <w:sz w:val="28"/>
                <w:szCs w:val="28"/>
              </w:rPr>
              <w:t>15.05.2020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D75D69" w:rsidP="009A6C6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071A3">
              <w:rPr>
                <w:sz w:val="28"/>
                <w:szCs w:val="28"/>
              </w:rPr>
              <w:t xml:space="preserve">   </w:t>
            </w:r>
            <w:r w:rsidR="00A311CF">
              <w:rPr>
                <w:sz w:val="28"/>
                <w:szCs w:val="28"/>
              </w:rPr>
              <w:t>76-п</w:t>
            </w:r>
          </w:p>
        </w:tc>
      </w:tr>
      <w:tr w:rsidR="00FD6988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6107DA" w:rsidRPr="004906F0" w:rsidRDefault="006107DA" w:rsidP="009A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отопительному периоду 20</w:t>
            </w:r>
            <w:r w:rsidR="009A6C6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D616C2">
              <w:rPr>
                <w:sz w:val="28"/>
                <w:szCs w:val="28"/>
              </w:rPr>
              <w:t>2</w:t>
            </w:r>
            <w:r w:rsidR="009A6C6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6107DA" w:rsidP="00571AD3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подготовки к отопительному периоду </w:t>
      </w:r>
      <w:r w:rsidR="009A6C6B" w:rsidRPr="009A6C6B">
        <w:rPr>
          <w:sz w:val="28"/>
        </w:rPr>
        <w:t>2020 – 2021</w:t>
      </w:r>
      <w:r>
        <w:rPr>
          <w:sz w:val="28"/>
        </w:rPr>
        <w:t xml:space="preserve"> годов, в соответствии с Федеральными законами от 06.10.2003 № 131-ФЗ «Об общих прин</w:t>
      </w:r>
      <w:r w:rsidR="0051369D">
        <w:rPr>
          <w:sz w:val="28"/>
        </w:rPr>
        <w:t>ципах</w:t>
      </w:r>
      <w:r w:rsidR="00F754D6">
        <w:rPr>
          <w:sz w:val="28"/>
        </w:rPr>
        <w:t xml:space="preserve"> организации</w:t>
      </w:r>
      <w:r w:rsidR="0051369D">
        <w:rPr>
          <w:sz w:val="28"/>
        </w:rPr>
        <w:t xml:space="preserve"> местного самоуправления в Российской Федерации», от 27.07.2010 № 190-ФЗ «О теплоснабжении», Положением об оценке готовности электро- и теплоснабжающих организаций к работе в осенне-зимний период (СО 153-34.08.105-2004), утвержденным министром промышленности и энергетики Российской Федерации</w:t>
      </w:r>
      <w:r w:rsidR="004C16D0">
        <w:rPr>
          <w:sz w:val="28"/>
        </w:rPr>
        <w:t xml:space="preserve"> </w:t>
      </w:r>
      <w:r w:rsidR="0051369D">
        <w:rPr>
          <w:sz w:val="28"/>
        </w:rPr>
        <w:t>25.08.2004, Правилами оценки готовности к отопительному периоду, утвержденными приказом Министерства энергетики Российской Федерации от 12.03.2013 № 103 (далее – Правила)</w:t>
      </w:r>
      <w:r w:rsidR="00571AD3">
        <w:rPr>
          <w:sz w:val="28"/>
        </w:rPr>
        <w:t>, на основании Устава города</w:t>
      </w:r>
    </w:p>
    <w:p w:rsidR="00571AD3" w:rsidRDefault="00571AD3" w:rsidP="006107DA">
      <w:pPr>
        <w:jc w:val="both"/>
        <w:rPr>
          <w:sz w:val="28"/>
        </w:rPr>
      </w:pPr>
    </w:p>
    <w:p w:rsidR="00571AD3" w:rsidRDefault="00571AD3" w:rsidP="006107DA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71AD3" w:rsidRDefault="00571AD3" w:rsidP="006107DA">
      <w:pPr>
        <w:jc w:val="both"/>
        <w:rPr>
          <w:sz w:val="28"/>
        </w:rPr>
      </w:pPr>
    </w:p>
    <w:p w:rsidR="00B65A32" w:rsidRPr="00571AD3" w:rsidRDefault="00571AD3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571AD3">
        <w:rPr>
          <w:sz w:val="28"/>
        </w:rPr>
        <w:t xml:space="preserve">Утвердить состав комиссии по проверке готовности организаций жилищно-коммунального хозяйства </w:t>
      </w:r>
      <w:r>
        <w:rPr>
          <w:sz w:val="28"/>
        </w:rPr>
        <w:t>и</w:t>
      </w:r>
      <w:r w:rsidR="00D92EA2">
        <w:rPr>
          <w:sz w:val="28"/>
        </w:rPr>
        <w:t xml:space="preserve"> </w:t>
      </w:r>
      <w:r>
        <w:rPr>
          <w:sz w:val="28"/>
        </w:rPr>
        <w:t xml:space="preserve">энергетики города Зеленогорска </w:t>
      </w:r>
      <w:r w:rsidR="00A35E5A">
        <w:rPr>
          <w:sz w:val="28"/>
        </w:rPr>
        <w:t xml:space="preserve">к </w:t>
      </w:r>
      <w:r>
        <w:rPr>
          <w:sz w:val="28"/>
        </w:rPr>
        <w:t xml:space="preserve">отопительному периоду </w:t>
      </w:r>
      <w:r w:rsidR="009A6C6B" w:rsidRPr="009A6C6B">
        <w:rPr>
          <w:sz w:val="28"/>
          <w:szCs w:val="28"/>
        </w:rPr>
        <w:t>2020 – 2021</w:t>
      </w:r>
      <w:r>
        <w:rPr>
          <w:sz w:val="28"/>
          <w:szCs w:val="28"/>
        </w:rPr>
        <w:t xml:space="preserve"> годов (далее – комиссия) согласно приложению № 1 к настоящему постановлению.</w:t>
      </w:r>
    </w:p>
    <w:p w:rsidR="00571AD3" w:rsidRDefault="00571AD3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Утвердить Программу проведения проверки </w:t>
      </w:r>
      <w:r w:rsidRPr="00571AD3">
        <w:rPr>
          <w:sz w:val="28"/>
        </w:rPr>
        <w:t xml:space="preserve">готовности </w:t>
      </w:r>
      <w:r>
        <w:rPr>
          <w:sz w:val="28"/>
        </w:rPr>
        <w:t xml:space="preserve">к отопительному периоду </w:t>
      </w:r>
      <w:r w:rsidR="009A6C6B">
        <w:rPr>
          <w:sz w:val="28"/>
          <w:szCs w:val="28"/>
        </w:rPr>
        <w:t>2020 – 2021</w:t>
      </w:r>
      <w:r>
        <w:rPr>
          <w:sz w:val="28"/>
        </w:rPr>
        <w:t xml:space="preserve"> годов (далее – Программа проведения проверки)</w:t>
      </w:r>
      <w:r w:rsidR="00DE084A">
        <w:rPr>
          <w:sz w:val="28"/>
        </w:rPr>
        <w:t xml:space="preserve"> согласно приложению № 2 к настоящему постановлению.</w:t>
      </w:r>
    </w:p>
    <w:p w:rsidR="005D7C99" w:rsidRPr="005D7C99" w:rsidRDefault="005D7C99" w:rsidP="009A6C6B">
      <w:pPr>
        <w:numPr>
          <w:ilvl w:val="0"/>
          <w:numId w:val="24"/>
        </w:numPr>
        <w:ind w:left="0" w:firstLine="704"/>
        <w:jc w:val="both"/>
        <w:rPr>
          <w:sz w:val="28"/>
        </w:rPr>
      </w:pPr>
      <w:r w:rsidRPr="005D7C99">
        <w:rPr>
          <w:sz w:val="28"/>
          <w:szCs w:val="28"/>
        </w:rPr>
        <w:t xml:space="preserve">Утвердить график проведения проверок готовности теплоснабжающих и теплосетевых организаций, потребителей тепловой энергии к эксплуатации в зимний период </w:t>
      </w:r>
      <w:r w:rsidR="009A6C6B">
        <w:rPr>
          <w:sz w:val="28"/>
          <w:szCs w:val="28"/>
        </w:rPr>
        <w:t>2020 – 2021</w:t>
      </w:r>
      <w:r w:rsidR="002100EB">
        <w:rPr>
          <w:sz w:val="28"/>
          <w:szCs w:val="28"/>
        </w:rPr>
        <w:t xml:space="preserve"> </w:t>
      </w:r>
      <w:r w:rsidRPr="005D7C99">
        <w:rPr>
          <w:sz w:val="28"/>
          <w:szCs w:val="28"/>
        </w:rPr>
        <w:t>годов</w:t>
      </w:r>
      <w:r w:rsidRPr="005D7C99">
        <w:rPr>
          <w:sz w:val="28"/>
        </w:rPr>
        <w:t xml:space="preserve"> </w:t>
      </w:r>
      <w:r>
        <w:rPr>
          <w:sz w:val="28"/>
        </w:rPr>
        <w:t>согласно приложению № 3 к настоящему постановлению.</w:t>
      </w:r>
    </w:p>
    <w:p w:rsidR="00DE084A" w:rsidRDefault="00DE084A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Комиссии провести проверку готовности к отопительному периоду </w:t>
      </w:r>
      <w:r w:rsidR="009974AA">
        <w:rPr>
          <w:sz w:val="28"/>
        </w:rPr>
        <w:t>2020</w:t>
      </w:r>
      <w:r w:rsidR="00D616C2" w:rsidRPr="00D616C2">
        <w:rPr>
          <w:sz w:val="28"/>
        </w:rPr>
        <w:t xml:space="preserve"> – 202</w:t>
      </w:r>
      <w:r w:rsidR="002100EB">
        <w:rPr>
          <w:sz w:val="28"/>
        </w:rPr>
        <w:t>1</w:t>
      </w:r>
      <w:r>
        <w:rPr>
          <w:sz w:val="28"/>
        </w:rPr>
        <w:t xml:space="preserve"> годов в соответствии с Программой проведения проверки.</w:t>
      </w:r>
    </w:p>
    <w:p w:rsidR="00B65A32" w:rsidRDefault="00DE084A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DE084A">
        <w:rPr>
          <w:sz w:val="28"/>
        </w:rPr>
        <w:lastRenderedPageBreak/>
        <w:t>Юридическим лицам независимо от организационно-правовых форм и индивидуальным предпринимателям, осуществляющим деятельность по управлению многоквартирными домами (далее – управляющие организации), товариществам собственников жилья (далее –</w:t>
      </w:r>
      <w:r w:rsidR="00F754D6">
        <w:rPr>
          <w:sz w:val="28"/>
        </w:rPr>
        <w:t xml:space="preserve"> </w:t>
      </w:r>
      <w:r w:rsidRPr="00DE084A">
        <w:rPr>
          <w:sz w:val="28"/>
        </w:rPr>
        <w:t>ТСЖ), товариществам собственников недвижимости (далее – ТСН), жилищным кооперативам или иным специализированным потребительским кооперативам, осуществляющим управлени</w:t>
      </w:r>
      <w:r>
        <w:rPr>
          <w:sz w:val="28"/>
        </w:rPr>
        <w:t>е</w:t>
      </w:r>
      <w:r w:rsidRPr="00DE084A">
        <w:rPr>
          <w:sz w:val="28"/>
        </w:rPr>
        <w:t xml:space="preserve"> многоквартирными домами</w:t>
      </w:r>
      <w:r>
        <w:rPr>
          <w:sz w:val="28"/>
        </w:rPr>
        <w:t>, обеспечить:</w:t>
      </w:r>
    </w:p>
    <w:p w:rsidR="00DE084A" w:rsidRDefault="00DE084A" w:rsidP="009A6C6B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В срок до 0</w:t>
      </w:r>
      <w:r w:rsidR="004801F9">
        <w:rPr>
          <w:sz w:val="28"/>
        </w:rPr>
        <w:t>1</w:t>
      </w:r>
      <w:r>
        <w:rPr>
          <w:sz w:val="28"/>
        </w:rPr>
        <w:t>.07.20</w:t>
      </w:r>
      <w:r w:rsidR="004801F9">
        <w:rPr>
          <w:sz w:val="28"/>
        </w:rPr>
        <w:t>20</w:t>
      </w:r>
      <w:r>
        <w:rPr>
          <w:sz w:val="28"/>
        </w:rPr>
        <w:t xml:space="preserve"> представление в комиссию перечня работ по подготовке </w:t>
      </w:r>
      <w:r w:rsidR="00980FE6">
        <w:rPr>
          <w:sz w:val="28"/>
        </w:rPr>
        <w:t xml:space="preserve">многоквартирных домов к эксплуатации в отопительный период </w:t>
      </w:r>
      <w:r w:rsidR="004801F9">
        <w:rPr>
          <w:sz w:val="28"/>
          <w:szCs w:val="28"/>
        </w:rPr>
        <w:t>2020 – 2021</w:t>
      </w:r>
      <w:r w:rsidR="00980FE6">
        <w:rPr>
          <w:sz w:val="28"/>
        </w:rPr>
        <w:t xml:space="preserve"> годов в соответствии с приложени</w:t>
      </w:r>
      <w:r w:rsidR="005D7C99">
        <w:rPr>
          <w:sz w:val="28"/>
        </w:rPr>
        <w:t>е</w:t>
      </w:r>
      <w:r w:rsidR="00980FE6">
        <w:rPr>
          <w:sz w:val="28"/>
        </w:rPr>
        <w:t>м № 4 к настоящему постановлению.</w:t>
      </w:r>
    </w:p>
    <w:p w:rsidR="00980FE6" w:rsidRDefault="00980FE6" w:rsidP="009A6C6B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20</w:t>
      </w:r>
      <w:r>
        <w:rPr>
          <w:sz w:val="28"/>
        </w:rPr>
        <w:t xml:space="preserve"> формирование аварийного запаса материалов для объектов жилищного фонда на отопительный период </w:t>
      </w:r>
      <w:r w:rsidR="009974AA">
        <w:rPr>
          <w:sz w:val="28"/>
        </w:rPr>
        <w:t>2020</w:t>
      </w:r>
      <w:r w:rsidR="00D616C2" w:rsidRPr="00D616C2">
        <w:rPr>
          <w:sz w:val="28"/>
        </w:rPr>
        <w:t xml:space="preserve"> – 202</w:t>
      </w:r>
      <w:r w:rsidR="002100EB">
        <w:rPr>
          <w:sz w:val="28"/>
        </w:rPr>
        <w:t>1</w:t>
      </w:r>
      <w:r>
        <w:rPr>
          <w:sz w:val="28"/>
        </w:rPr>
        <w:t xml:space="preserve"> годов.</w:t>
      </w:r>
    </w:p>
    <w:p w:rsidR="00980FE6" w:rsidRDefault="00980FE6" w:rsidP="009A6C6B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срок до </w:t>
      </w:r>
      <w:r w:rsidR="004801F9">
        <w:rPr>
          <w:sz w:val="28"/>
        </w:rPr>
        <w:t>01.09.2020</w:t>
      </w:r>
      <w:r>
        <w:rPr>
          <w:sz w:val="28"/>
        </w:rPr>
        <w:t xml:space="preserve"> окончание подготовки объектов жилищного фонда</w:t>
      </w:r>
      <w:r w:rsidRPr="00980FE6">
        <w:rPr>
          <w:sz w:val="28"/>
        </w:rPr>
        <w:t xml:space="preserve"> </w:t>
      </w:r>
      <w:r>
        <w:rPr>
          <w:sz w:val="28"/>
        </w:rPr>
        <w:t xml:space="preserve">к отопительному периоду </w:t>
      </w:r>
      <w:r w:rsidR="009A6C6B">
        <w:rPr>
          <w:sz w:val="28"/>
          <w:szCs w:val="28"/>
        </w:rPr>
        <w:t>2020 – 2021</w:t>
      </w:r>
      <w:r>
        <w:rPr>
          <w:sz w:val="28"/>
        </w:rPr>
        <w:t xml:space="preserve"> годов.</w:t>
      </w:r>
    </w:p>
    <w:p w:rsidR="00980FE6" w:rsidRDefault="00980FE6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Управляющим организациям обеспечить привлечение к осуществлению общественного контроля председателей советов многоквартирных домов</w:t>
      </w:r>
      <w:r w:rsidR="00E104A7">
        <w:rPr>
          <w:sz w:val="28"/>
        </w:rPr>
        <w:t xml:space="preserve"> в целях усиления контроля за качеством работ по подготовке жилищного фонда</w:t>
      </w:r>
      <w:r w:rsidR="00E104A7" w:rsidRPr="00E104A7">
        <w:rPr>
          <w:sz w:val="28"/>
        </w:rPr>
        <w:t xml:space="preserve"> </w:t>
      </w:r>
      <w:r w:rsidR="00E104A7">
        <w:rPr>
          <w:sz w:val="28"/>
        </w:rPr>
        <w:t xml:space="preserve">к отопительному периоду </w:t>
      </w:r>
      <w:r w:rsidR="009A6C6B">
        <w:rPr>
          <w:sz w:val="28"/>
          <w:szCs w:val="28"/>
        </w:rPr>
        <w:t>2020 – 2021</w:t>
      </w:r>
      <w:r w:rsidR="00E104A7">
        <w:rPr>
          <w:sz w:val="28"/>
        </w:rPr>
        <w:t xml:space="preserve"> годов.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Образовательным, медицинским организациям и организациям </w:t>
      </w:r>
      <w:r w:rsidR="00BD0470">
        <w:rPr>
          <w:sz w:val="28"/>
        </w:rPr>
        <w:t>к</w:t>
      </w:r>
      <w:r>
        <w:rPr>
          <w:sz w:val="28"/>
        </w:rPr>
        <w:t>ультуры</w:t>
      </w:r>
      <w:r w:rsidR="00E761F2">
        <w:rPr>
          <w:sz w:val="28"/>
        </w:rPr>
        <w:t xml:space="preserve"> и торговли</w:t>
      </w:r>
      <w:r>
        <w:rPr>
          <w:sz w:val="28"/>
        </w:rPr>
        <w:t xml:space="preserve"> пров</w:t>
      </w:r>
      <w:r w:rsidR="006253E0">
        <w:rPr>
          <w:sz w:val="28"/>
        </w:rPr>
        <w:t>ести</w:t>
      </w:r>
      <w:r>
        <w:rPr>
          <w:sz w:val="28"/>
        </w:rPr>
        <w:t xml:space="preserve"> подготовку объектов теплопотребления к отопительному периоду в соответствии с перечнем работ согласно приложению № 4 к настоящему постановлению.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Потребителям тепловой энергии на территории города Зеленогорска, системы отопления которых подключены к централизованной системе теплоснабжения, обеспечить готовность зданий в соответствии с требованиями пункта 16 Правил.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МКУ «Заказчик» осуществлять ежемесячный сбор, обобщение и предоставление   информации о ходе подготовки объектов жилищного </w:t>
      </w:r>
      <w:r w:rsidR="00165CC5">
        <w:rPr>
          <w:sz w:val="28"/>
        </w:rPr>
        <w:t>фонда</w:t>
      </w:r>
      <w:r w:rsidR="00165CC5" w:rsidRPr="00980FE6">
        <w:rPr>
          <w:sz w:val="28"/>
        </w:rPr>
        <w:t xml:space="preserve"> </w:t>
      </w:r>
      <w:r w:rsidR="00165CC5">
        <w:rPr>
          <w:sz w:val="28"/>
        </w:rPr>
        <w:t xml:space="preserve">к отопительному периоду </w:t>
      </w:r>
      <w:r w:rsidR="009A6C6B">
        <w:rPr>
          <w:sz w:val="28"/>
          <w:szCs w:val="28"/>
        </w:rPr>
        <w:t>2020 – 2021</w:t>
      </w:r>
      <w:r w:rsidR="00165CC5">
        <w:rPr>
          <w:sz w:val="28"/>
        </w:rPr>
        <w:t xml:space="preserve"> годов в министерство </w:t>
      </w:r>
      <w:r w:rsidR="00165CC5" w:rsidRPr="00165CC5">
        <w:rPr>
          <w:sz w:val="28"/>
        </w:rPr>
        <w:t>промышленности, энергетики и жилищно-коммунального хозяйства Красноярского края</w:t>
      </w:r>
      <w:r w:rsidR="00165CC5">
        <w:rPr>
          <w:sz w:val="28"/>
        </w:rPr>
        <w:t xml:space="preserve">, службу строительного надзора и жилищного контроля </w:t>
      </w:r>
      <w:r w:rsidR="00165CC5" w:rsidRPr="00165CC5">
        <w:rPr>
          <w:sz w:val="28"/>
        </w:rPr>
        <w:t>Красноярского края</w:t>
      </w:r>
      <w:r w:rsidR="00165CC5">
        <w:rPr>
          <w:sz w:val="28"/>
        </w:rPr>
        <w:t xml:space="preserve">, Отдел городского хозяйства </w:t>
      </w:r>
      <w:proofErr w:type="gramStart"/>
      <w:r w:rsidR="00165CC5">
        <w:rPr>
          <w:sz w:val="28"/>
        </w:rPr>
        <w:t>Администрации</w:t>
      </w:r>
      <w:proofErr w:type="gramEnd"/>
      <w:r w:rsidR="00165CC5">
        <w:rPr>
          <w:sz w:val="28"/>
        </w:rPr>
        <w:t xml:space="preserve"> ЗАТО г. Зеленогорска.</w:t>
      </w:r>
    </w:p>
    <w:p w:rsidR="00165CC5" w:rsidRDefault="00165CC5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МУП ТС, МУП ЭС, ООО «ТЭК-45»:</w:t>
      </w:r>
    </w:p>
    <w:p w:rsidR="00165CC5" w:rsidRDefault="00165CC5" w:rsidP="009A6C6B">
      <w:pPr>
        <w:ind w:firstLine="709"/>
        <w:jc w:val="both"/>
        <w:rPr>
          <w:sz w:val="28"/>
        </w:rPr>
      </w:pPr>
      <w:r>
        <w:rPr>
          <w:sz w:val="28"/>
        </w:rPr>
        <w:t xml:space="preserve">- в срок до </w:t>
      </w:r>
      <w:r w:rsidR="005922E2">
        <w:rPr>
          <w:sz w:val="28"/>
        </w:rPr>
        <w:t>20</w:t>
      </w:r>
      <w:r>
        <w:rPr>
          <w:sz w:val="28"/>
        </w:rPr>
        <w:t>.0</w:t>
      </w:r>
      <w:r w:rsidR="005922E2">
        <w:rPr>
          <w:sz w:val="28"/>
        </w:rPr>
        <w:t>5</w:t>
      </w:r>
      <w:r>
        <w:rPr>
          <w:sz w:val="28"/>
        </w:rPr>
        <w:t>.</w:t>
      </w:r>
      <w:r w:rsidR="009974AA">
        <w:rPr>
          <w:sz w:val="28"/>
        </w:rPr>
        <w:t>2020</w:t>
      </w:r>
      <w:r>
        <w:rPr>
          <w:sz w:val="28"/>
        </w:rPr>
        <w:t xml:space="preserve"> представить в комиссию перечень работ по подготовке объектов к эксплуатации в зимний период </w:t>
      </w:r>
      <w:r w:rsidR="009A6C6B">
        <w:rPr>
          <w:sz w:val="28"/>
          <w:szCs w:val="28"/>
        </w:rPr>
        <w:t>2020 – 2021</w:t>
      </w:r>
      <w:r>
        <w:rPr>
          <w:sz w:val="28"/>
        </w:rPr>
        <w:t xml:space="preserve"> годов в соответствии с приложением № 5 к настоящему постановлению;</w:t>
      </w:r>
    </w:p>
    <w:p w:rsidR="00B65A32" w:rsidRDefault="00165CC5" w:rsidP="009A6C6B">
      <w:pPr>
        <w:ind w:firstLine="709"/>
        <w:jc w:val="both"/>
        <w:rPr>
          <w:sz w:val="28"/>
        </w:rPr>
      </w:pPr>
      <w:r>
        <w:rPr>
          <w:sz w:val="28"/>
        </w:rPr>
        <w:t>- в срок до 1</w:t>
      </w:r>
      <w:r w:rsidR="004801F9">
        <w:rPr>
          <w:sz w:val="28"/>
        </w:rPr>
        <w:t>5</w:t>
      </w:r>
      <w:r>
        <w:rPr>
          <w:sz w:val="28"/>
        </w:rPr>
        <w:t>.09.20</w:t>
      </w:r>
      <w:r w:rsidR="004801F9">
        <w:rPr>
          <w:sz w:val="28"/>
        </w:rPr>
        <w:t>20</w:t>
      </w:r>
      <w:r>
        <w:rPr>
          <w:sz w:val="28"/>
        </w:rPr>
        <w:t xml:space="preserve"> выполнить формирование аварийного запаса материалов для нужд </w:t>
      </w:r>
      <w:r w:rsidRPr="00165CC5">
        <w:rPr>
          <w:sz w:val="28"/>
        </w:rPr>
        <w:t>жилищно-коммунального хозяйства</w:t>
      </w:r>
      <w:r w:rsidR="002F3C1A">
        <w:rPr>
          <w:sz w:val="28"/>
        </w:rPr>
        <w:t xml:space="preserve"> города на отопительный период </w:t>
      </w:r>
      <w:r w:rsidR="009A6C6B">
        <w:rPr>
          <w:sz w:val="28"/>
          <w:szCs w:val="28"/>
        </w:rPr>
        <w:t>2020 – 2021</w:t>
      </w:r>
      <w:r w:rsidR="002F3C1A">
        <w:rPr>
          <w:sz w:val="28"/>
        </w:rPr>
        <w:t xml:space="preserve"> годов.</w:t>
      </w:r>
      <w:r w:rsidR="009A6C6B">
        <w:rPr>
          <w:sz w:val="28"/>
        </w:rPr>
        <w:t xml:space="preserve"> </w:t>
      </w:r>
    </w:p>
    <w:p w:rsidR="003301D3" w:rsidRPr="001A4608" w:rsidRDefault="002F3C1A" w:rsidP="009A6C6B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 w:rsidRPr="001A4608">
        <w:rPr>
          <w:sz w:val="28"/>
        </w:rPr>
        <w:t>МУП ТС</w:t>
      </w:r>
      <w:r w:rsidR="001A4608">
        <w:rPr>
          <w:sz w:val="28"/>
        </w:rPr>
        <w:t>, ООО «ТЭК-45»</w:t>
      </w:r>
      <w:r w:rsidRPr="001A4608">
        <w:rPr>
          <w:sz w:val="28"/>
        </w:rPr>
        <w:t>:</w:t>
      </w:r>
      <w:r w:rsidR="003301D3" w:rsidRPr="001A4608">
        <w:rPr>
          <w:sz w:val="28"/>
        </w:rPr>
        <w:t xml:space="preserve"> </w:t>
      </w:r>
    </w:p>
    <w:p w:rsidR="003301D3" w:rsidRDefault="003301D3" w:rsidP="009A6C6B">
      <w:pPr>
        <w:ind w:firstLine="709"/>
        <w:jc w:val="both"/>
        <w:rPr>
          <w:sz w:val="28"/>
        </w:rPr>
      </w:pPr>
      <w:r>
        <w:rPr>
          <w:sz w:val="28"/>
        </w:rPr>
        <w:t>- 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20</w:t>
      </w:r>
      <w:r>
        <w:rPr>
          <w:sz w:val="28"/>
        </w:rPr>
        <w:t xml:space="preserve"> обеспечить устранение замечаний Ростехнадзора по результатам проверок; </w:t>
      </w:r>
    </w:p>
    <w:p w:rsidR="001A4608" w:rsidRDefault="002F3C1A" w:rsidP="009A6C6B">
      <w:pPr>
        <w:ind w:firstLine="709"/>
        <w:jc w:val="both"/>
        <w:rPr>
          <w:sz w:val="28"/>
        </w:rPr>
      </w:pPr>
      <w:r>
        <w:rPr>
          <w:sz w:val="28"/>
        </w:rPr>
        <w:t>- 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20</w:t>
      </w:r>
      <w:r>
        <w:rPr>
          <w:sz w:val="28"/>
        </w:rPr>
        <w:t xml:space="preserve"> закончить устранение повреждений, выявленных по результатам опрессовок тепловых сетей.</w:t>
      </w:r>
    </w:p>
    <w:p w:rsidR="001A4608" w:rsidRPr="003476D5" w:rsidRDefault="001A4608" w:rsidP="00B56801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 w:rsidRPr="003476D5">
        <w:rPr>
          <w:sz w:val="28"/>
        </w:rPr>
        <w:lastRenderedPageBreak/>
        <w:t xml:space="preserve">МУП ТС </w:t>
      </w:r>
      <w:r w:rsidR="00B56801" w:rsidRPr="003476D5">
        <w:rPr>
          <w:sz w:val="28"/>
        </w:rPr>
        <w:t xml:space="preserve">в срок до 25.06.2020 </w:t>
      </w:r>
      <w:r w:rsidRPr="003476D5">
        <w:rPr>
          <w:sz w:val="28"/>
        </w:rPr>
        <w:t xml:space="preserve">разработать режимную карту работы тепловых сетей на отопительный период </w:t>
      </w:r>
      <w:r w:rsidR="009A6C6B" w:rsidRPr="003476D5">
        <w:rPr>
          <w:sz w:val="28"/>
          <w:szCs w:val="28"/>
        </w:rPr>
        <w:t>2020 – 2021</w:t>
      </w:r>
      <w:r w:rsidRPr="003476D5">
        <w:rPr>
          <w:sz w:val="28"/>
        </w:rPr>
        <w:t xml:space="preserve"> годов с предоставлением ее потребителям</w:t>
      </w:r>
      <w:r w:rsidR="003476D5">
        <w:rPr>
          <w:sz w:val="28"/>
        </w:rPr>
        <w:t>.</w:t>
      </w:r>
    </w:p>
    <w:p w:rsidR="002F3C1A" w:rsidRPr="001A4608" w:rsidRDefault="001A4608" w:rsidP="009A6C6B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Pr="001A4608">
        <w:rPr>
          <w:sz w:val="28"/>
        </w:rPr>
        <w:t xml:space="preserve">ООО «ТЭК-45» обеспечить создание </w:t>
      </w:r>
      <w:r w:rsidR="00B45792">
        <w:rPr>
          <w:sz w:val="28"/>
        </w:rPr>
        <w:t xml:space="preserve">утвержденного </w:t>
      </w:r>
      <w:r w:rsidRPr="001A4608">
        <w:rPr>
          <w:sz w:val="28"/>
        </w:rPr>
        <w:t>нормативного запаса угля.</w:t>
      </w:r>
    </w:p>
    <w:p w:rsidR="00F754D6" w:rsidRPr="00F754D6" w:rsidRDefault="002F3C1A" w:rsidP="009A6C6B">
      <w:pPr>
        <w:pStyle w:val="a8"/>
        <w:numPr>
          <w:ilvl w:val="0"/>
          <w:numId w:val="24"/>
        </w:numPr>
        <w:ind w:left="0" w:firstLine="709"/>
        <w:rPr>
          <w:sz w:val="28"/>
        </w:rPr>
      </w:pPr>
      <w:r w:rsidRPr="00F754D6">
        <w:rPr>
          <w:sz w:val="28"/>
        </w:rPr>
        <w:t xml:space="preserve"> Настоящее постановление вступает в силу в день</w:t>
      </w:r>
      <w:r w:rsidR="00F754D6" w:rsidRPr="00F754D6">
        <w:rPr>
          <w:sz w:val="28"/>
        </w:rPr>
        <w:t>, следующий за днем его опубликования в газете «Панорама».</w:t>
      </w:r>
    </w:p>
    <w:p w:rsidR="002F3C1A" w:rsidRDefault="002F3C1A" w:rsidP="009A6C6B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</w:t>
      </w:r>
      <w:r w:rsidR="007F116F">
        <w:rPr>
          <w:sz w:val="28"/>
        </w:rPr>
        <w:t xml:space="preserve">на первого заместителя </w:t>
      </w:r>
      <w:r w:rsidR="009D1EDD">
        <w:rPr>
          <w:sz w:val="28"/>
        </w:rPr>
        <w:t>Г</w:t>
      </w:r>
      <w:r w:rsidR="007F116F">
        <w:rPr>
          <w:sz w:val="28"/>
        </w:rPr>
        <w:t xml:space="preserve">лавы ЗАТО г. Зеленогорска </w:t>
      </w:r>
      <w:r w:rsidR="009D1EDD">
        <w:rPr>
          <w:sz w:val="28"/>
        </w:rPr>
        <w:t>п</w:t>
      </w:r>
      <w:r w:rsidR="007F116F">
        <w:rPr>
          <w:sz w:val="28"/>
        </w:rPr>
        <w:t xml:space="preserve">о </w:t>
      </w:r>
      <w:r w:rsidR="009D1EDD">
        <w:rPr>
          <w:sz w:val="28"/>
        </w:rPr>
        <w:t>жилищно-коммунальному хозяйству, архитектуре и градостроительству.</w:t>
      </w: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6"/>
      </w:tblGrid>
      <w:tr w:rsidR="002F3C1A" w:rsidTr="00C05FDD">
        <w:tc>
          <w:tcPr>
            <w:tcW w:w="4608" w:type="dxa"/>
          </w:tcPr>
          <w:p w:rsidR="002F3C1A" w:rsidRDefault="007F116F" w:rsidP="001C45F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proofErr w:type="gramEnd"/>
            <w:r w:rsidR="001C45F5">
              <w:rPr>
                <w:sz w:val="28"/>
              </w:rPr>
              <w:t xml:space="preserve"> ЗАТО г. Зеленогорска </w:t>
            </w:r>
          </w:p>
        </w:tc>
        <w:tc>
          <w:tcPr>
            <w:tcW w:w="4746" w:type="dxa"/>
            <w:vAlign w:val="bottom"/>
          </w:tcPr>
          <w:p w:rsidR="002F3C1A" w:rsidRDefault="007F116F" w:rsidP="001C45F5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Сперанский</w:t>
            </w:r>
          </w:p>
        </w:tc>
      </w:tr>
    </w:tbl>
    <w:p w:rsidR="002F3C1A" w:rsidRDefault="002F3C1A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2768F3" w:rsidRDefault="002768F3" w:rsidP="00C95DFC">
      <w:pPr>
        <w:ind w:left="5103"/>
        <w:jc w:val="both"/>
        <w:rPr>
          <w:sz w:val="28"/>
        </w:rPr>
      </w:pPr>
    </w:p>
    <w:p w:rsidR="002768F3" w:rsidRDefault="002768F3" w:rsidP="00C95DFC">
      <w:pPr>
        <w:ind w:left="5103"/>
        <w:jc w:val="both"/>
        <w:rPr>
          <w:sz w:val="28"/>
        </w:rPr>
      </w:pPr>
    </w:p>
    <w:p w:rsidR="004C16D0" w:rsidRDefault="00C95DFC" w:rsidP="00C95DFC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C95DFC" w:rsidRDefault="007F116F" w:rsidP="00C95DFC">
      <w:pPr>
        <w:ind w:left="5103"/>
        <w:rPr>
          <w:sz w:val="28"/>
        </w:rPr>
      </w:pPr>
      <w:r>
        <w:rPr>
          <w:sz w:val="28"/>
        </w:rPr>
        <w:t>к</w:t>
      </w:r>
      <w:r w:rsidR="00C95DFC">
        <w:rPr>
          <w:sz w:val="28"/>
        </w:rPr>
        <w:t xml:space="preserve"> постановлению Администрации ЗАТО г. Зеленогорска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2768F3">
        <w:rPr>
          <w:sz w:val="28"/>
          <w:u w:val="single"/>
        </w:rPr>
        <w:t>15.04.2020</w:t>
      </w:r>
      <w:r w:rsidR="00D75D69">
        <w:rPr>
          <w:sz w:val="28"/>
          <w:u w:val="single"/>
        </w:rPr>
        <w:t xml:space="preserve">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 w:rsidR="00D75D69">
        <w:rPr>
          <w:sz w:val="28"/>
          <w:u w:val="single"/>
        </w:rPr>
        <w:t xml:space="preserve"> </w:t>
      </w:r>
      <w:r w:rsidR="007B3795">
        <w:rPr>
          <w:sz w:val="28"/>
          <w:u w:val="single"/>
        </w:rPr>
        <w:tab/>
      </w:r>
      <w:proofErr w:type="gramEnd"/>
      <w:r w:rsidR="002768F3">
        <w:rPr>
          <w:sz w:val="28"/>
          <w:u w:val="single"/>
        </w:rPr>
        <w:t>76-п</w:t>
      </w:r>
      <w:r w:rsidR="007B3795">
        <w:rPr>
          <w:sz w:val="28"/>
          <w:u w:val="single"/>
        </w:rPr>
        <w:t xml:space="preserve"> </w:t>
      </w:r>
      <w:r w:rsidR="007B3795">
        <w:rPr>
          <w:sz w:val="28"/>
          <w:u w:val="single"/>
        </w:rPr>
        <w:tab/>
        <w:t xml:space="preserve"> 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>Состав комиссии</w:t>
      </w: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 xml:space="preserve">по проверке готовности организаций жилищно-коммунального хозяйства </w:t>
      </w:r>
      <w:r w:rsidR="00D92EA2">
        <w:rPr>
          <w:sz w:val="28"/>
        </w:rPr>
        <w:br/>
      </w:r>
      <w:r>
        <w:rPr>
          <w:sz w:val="28"/>
        </w:rPr>
        <w:t>и</w:t>
      </w:r>
      <w:r w:rsidR="00D92EA2" w:rsidRPr="00D92EA2">
        <w:t xml:space="preserve"> </w:t>
      </w:r>
      <w:r>
        <w:rPr>
          <w:sz w:val="28"/>
        </w:rPr>
        <w:t xml:space="preserve">энергетики города Зеленогорска к отопительному периоду </w:t>
      </w:r>
      <w:r w:rsidR="009974AA">
        <w:rPr>
          <w:sz w:val="28"/>
        </w:rPr>
        <w:t>2020</w:t>
      </w:r>
      <w:r w:rsidR="00F86F0D" w:rsidRPr="00F86F0D">
        <w:rPr>
          <w:sz w:val="28"/>
        </w:rPr>
        <w:t xml:space="preserve"> – 202</w:t>
      </w:r>
      <w:r w:rsidR="002100EB">
        <w:rPr>
          <w:sz w:val="28"/>
        </w:rPr>
        <w:t>1</w:t>
      </w:r>
      <w:r>
        <w:rPr>
          <w:sz w:val="28"/>
        </w:rPr>
        <w:t xml:space="preserve"> годов</w:t>
      </w:r>
    </w:p>
    <w:p w:rsidR="00EC0007" w:rsidRDefault="00EC0007" w:rsidP="00EC0007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800287" w:rsidTr="00464BA1">
        <w:tc>
          <w:tcPr>
            <w:tcW w:w="9344" w:type="dxa"/>
            <w:gridSpan w:val="2"/>
          </w:tcPr>
          <w:p w:rsidR="00800287" w:rsidRDefault="00800287" w:rsidP="00EC0007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Камнев С.В.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FD29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D2942">
              <w:rPr>
                <w:sz w:val="28"/>
              </w:rPr>
              <w:t>первый заместитель Г</w:t>
            </w:r>
            <w:r>
              <w:rPr>
                <w:sz w:val="28"/>
              </w:rPr>
              <w:t xml:space="preserve">лавы ЗАТО </w:t>
            </w:r>
            <w:r w:rsidR="00FD2942">
              <w:rPr>
                <w:sz w:val="28"/>
              </w:rPr>
              <w:br/>
            </w:r>
            <w:r>
              <w:rPr>
                <w:sz w:val="28"/>
              </w:rPr>
              <w:t>г. Зеленогорска</w:t>
            </w:r>
            <w:r w:rsidR="00FD2942">
              <w:rPr>
                <w:sz w:val="28"/>
              </w:rPr>
              <w:t xml:space="preserve"> по жилищно-коммунальному хозяйству, архитектуре и градостроительству</w:t>
            </w:r>
            <w:r>
              <w:rPr>
                <w:sz w:val="28"/>
              </w:rPr>
              <w:t>;</w:t>
            </w:r>
          </w:p>
        </w:tc>
      </w:tr>
      <w:tr w:rsidR="00EC0007" w:rsidTr="00464BA1">
        <w:tc>
          <w:tcPr>
            <w:tcW w:w="9344" w:type="dxa"/>
            <w:gridSpan w:val="2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D82833" w:rsidP="00EC0007">
            <w:pPr>
              <w:rPr>
                <w:sz w:val="28"/>
              </w:rPr>
            </w:pPr>
            <w:r>
              <w:rPr>
                <w:sz w:val="28"/>
              </w:rPr>
              <w:t>Шмелев А.Б</w:t>
            </w:r>
            <w:r w:rsidR="00EC0007">
              <w:rPr>
                <w:sz w:val="28"/>
              </w:rPr>
              <w:t>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80028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городского хозяйства Администрации ЗАТО г. Зеленогорска;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225" w:type="dxa"/>
          </w:tcPr>
          <w:p w:rsidR="00EC0007" w:rsidRDefault="00EC0007" w:rsidP="00EC0007">
            <w:pPr>
              <w:rPr>
                <w:sz w:val="28"/>
              </w:rPr>
            </w:pP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Вычужанина Е.П.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Тольга В.В.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депутат Совета депутатов ЗАТО </w:t>
            </w:r>
            <w:r>
              <w:rPr>
                <w:sz w:val="28"/>
              </w:rPr>
              <w:br/>
              <w:t>г. Зеленогорска (по согласованию);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Филонов С.П.</w:t>
            </w: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представитель единой теплоснабжающей организации, главный инженер Муниципального унитарного предприятия тепловых сетей </w:t>
            </w:r>
            <w:r w:rsidR="006253E0">
              <w:rPr>
                <w:sz w:val="28"/>
              </w:rPr>
              <w:br/>
            </w:r>
            <w:r>
              <w:rPr>
                <w:sz w:val="28"/>
              </w:rPr>
              <w:t>г. Зеленогорска;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</w:tc>
      </w:tr>
      <w:tr w:rsidR="00201DF1" w:rsidTr="00464BA1">
        <w:tc>
          <w:tcPr>
            <w:tcW w:w="9344" w:type="dxa"/>
            <w:gridSpan w:val="2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согласованию).</w:t>
            </w:r>
          </w:p>
        </w:tc>
      </w:tr>
    </w:tbl>
    <w:p w:rsidR="00EC0007" w:rsidRDefault="00EC0007" w:rsidP="00464BA1">
      <w:pPr>
        <w:rPr>
          <w:sz w:val="28"/>
        </w:rPr>
      </w:pPr>
    </w:p>
    <w:p w:rsidR="002E09C8" w:rsidRDefault="002E09C8" w:rsidP="00DD6CB1">
      <w:pPr>
        <w:ind w:left="5103"/>
        <w:jc w:val="both"/>
        <w:rPr>
          <w:sz w:val="28"/>
        </w:rPr>
      </w:pPr>
    </w:p>
    <w:p w:rsidR="00EC41CB" w:rsidRDefault="00EC41CB" w:rsidP="00DD6CB1">
      <w:pPr>
        <w:ind w:left="5103"/>
        <w:jc w:val="both"/>
        <w:rPr>
          <w:sz w:val="28"/>
        </w:rPr>
      </w:pPr>
    </w:p>
    <w:p w:rsidR="00C05FDD" w:rsidRDefault="00C05FD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DD6CB1" w:rsidRDefault="00DD6CB1" w:rsidP="00DD6CB1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F61A06">
        <w:rPr>
          <w:sz w:val="28"/>
        </w:rPr>
        <w:t>2</w:t>
      </w:r>
      <w:r>
        <w:rPr>
          <w:sz w:val="28"/>
        </w:rPr>
        <w:t xml:space="preserve"> </w:t>
      </w:r>
    </w:p>
    <w:p w:rsidR="00DD6CB1" w:rsidRDefault="007F116F" w:rsidP="00DD6CB1">
      <w:pPr>
        <w:ind w:left="5103"/>
        <w:rPr>
          <w:sz w:val="28"/>
        </w:rPr>
      </w:pPr>
      <w:r>
        <w:rPr>
          <w:sz w:val="28"/>
        </w:rPr>
        <w:t>к</w:t>
      </w:r>
      <w:r w:rsidR="00DD6CB1">
        <w:rPr>
          <w:sz w:val="28"/>
        </w:rPr>
        <w:t xml:space="preserve"> постановлению Администрации ЗАТО г. Зеленогорска</w:t>
      </w:r>
    </w:p>
    <w:p w:rsidR="00DD6CB1" w:rsidRDefault="00DD6CB1" w:rsidP="00DD6CB1">
      <w:pPr>
        <w:ind w:left="5103"/>
        <w:rPr>
          <w:sz w:val="28"/>
        </w:rPr>
      </w:pPr>
    </w:p>
    <w:p w:rsidR="00DD6CB1" w:rsidRDefault="002768F3" w:rsidP="002768F3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15.04.2020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bookmarkStart w:id="0" w:name="_GoBack"/>
      <w:bookmarkEnd w:id="0"/>
      <w:proofErr w:type="gramEnd"/>
      <w:r>
        <w:rPr>
          <w:sz w:val="28"/>
          <w:u w:val="single"/>
        </w:rPr>
        <w:t xml:space="preserve">76-п </w:t>
      </w:r>
      <w:r>
        <w:rPr>
          <w:sz w:val="28"/>
          <w:u w:val="single"/>
        </w:rPr>
        <w:tab/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Программа</w:t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 xml:space="preserve">проведения проверки готовности к отопительному к отопительному периоду </w:t>
      </w:r>
      <w:r w:rsidR="009974AA">
        <w:rPr>
          <w:sz w:val="28"/>
        </w:rPr>
        <w:t>2020</w:t>
      </w:r>
      <w:r>
        <w:rPr>
          <w:sz w:val="28"/>
        </w:rPr>
        <w:t xml:space="preserve"> – </w:t>
      </w:r>
      <w:r w:rsidR="002100EB" w:rsidRPr="002100EB">
        <w:rPr>
          <w:sz w:val="28"/>
        </w:rPr>
        <w:t>2021</w:t>
      </w:r>
      <w:r>
        <w:rPr>
          <w:sz w:val="28"/>
        </w:rPr>
        <w:t xml:space="preserve"> годов</w:t>
      </w:r>
    </w:p>
    <w:p w:rsidR="00DD6CB1" w:rsidRDefault="00DD6CB1" w:rsidP="00DD6CB1">
      <w:pPr>
        <w:rPr>
          <w:sz w:val="28"/>
        </w:rPr>
      </w:pPr>
    </w:p>
    <w:p w:rsidR="00DD6CB1" w:rsidRDefault="00DD6CB1" w:rsidP="00DD6CB1">
      <w:pPr>
        <w:pStyle w:val="a8"/>
        <w:numPr>
          <w:ilvl w:val="0"/>
          <w:numId w:val="25"/>
        </w:numPr>
        <w:ind w:left="0" w:firstLine="360"/>
        <w:rPr>
          <w:sz w:val="28"/>
        </w:rPr>
      </w:pPr>
      <w:r>
        <w:rPr>
          <w:sz w:val="28"/>
        </w:rPr>
        <w:t>Лица, подлежащие проверке:</w:t>
      </w:r>
    </w:p>
    <w:p w:rsidR="00DD6CB1" w:rsidRDefault="00DD6CB1" w:rsidP="00DD6CB1">
      <w:pPr>
        <w:jc w:val="both"/>
        <w:rPr>
          <w:sz w:val="28"/>
        </w:rPr>
      </w:pPr>
      <w:r>
        <w:rPr>
          <w:sz w:val="28"/>
        </w:rPr>
        <w:t xml:space="preserve">- управляющие организации, ТСЖ, ТСН, жилищные кооперативы или иные специализированные потребительские кооперативы, </w:t>
      </w:r>
      <w:r w:rsidR="00184F2E">
        <w:rPr>
          <w:sz w:val="28"/>
        </w:rPr>
        <w:t>осуществляющие упр</w:t>
      </w:r>
      <w:r w:rsidR="00981FBD">
        <w:rPr>
          <w:sz w:val="28"/>
        </w:rPr>
        <w:t>авление многоквартирными домами;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образовательные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организации культуры;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медицинские организации;</w:t>
      </w:r>
    </w:p>
    <w:p w:rsidR="005922E2" w:rsidRDefault="005922E2" w:rsidP="00DD6CB1">
      <w:pPr>
        <w:jc w:val="both"/>
        <w:rPr>
          <w:sz w:val="28"/>
        </w:rPr>
      </w:pPr>
      <w:r>
        <w:rPr>
          <w:sz w:val="28"/>
        </w:rPr>
        <w:t>-торговые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МУП ТС, МУП ЭС, ООО «ТЭК-45».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Объекты, подлежащие проверке: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многоквартирные дома;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образования;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культуры;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здравоохранения</w:t>
      </w:r>
      <w:r w:rsidR="00C4507D">
        <w:rPr>
          <w:sz w:val="28"/>
        </w:rPr>
        <w:t>;</w:t>
      </w:r>
    </w:p>
    <w:p w:rsidR="00C4507D" w:rsidRDefault="00C4507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торговли.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Сроки проведения проверки: с 01.08.</w:t>
      </w:r>
      <w:r w:rsidR="009974AA">
        <w:rPr>
          <w:sz w:val="28"/>
        </w:rPr>
        <w:t>2020</w:t>
      </w:r>
      <w:r>
        <w:rPr>
          <w:sz w:val="28"/>
        </w:rPr>
        <w:t xml:space="preserve"> по 31.08.</w:t>
      </w:r>
      <w:r w:rsidR="009974AA">
        <w:rPr>
          <w:sz w:val="28"/>
        </w:rPr>
        <w:t>2020</w:t>
      </w:r>
      <w:r>
        <w:rPr>
          <w:sz w:val="28"/>
        </w:rPr>
        <w:t>.</w:t>
      </w:r>
    </w:p>
    <w:p w:rsidR="00981FBD" w:rsidRDefault="00981FBD" w:rsidP="00981FBD">
      <w:pPr>
        <w:pStyle w:val="a8"/>
        <w:numPr>
          <w:ilvl w:val="0"/>
          <w:numId w:val="25"/>
        </w:numPr>
        <w:ind w:left="0" w:firstLine="360"/>
        <w:jc w:val="both"/>
        <w:rPr>
          <w:sz w:val="28"/>
        </w:rPr>
      </w:pPr>
      <w:r>
        <w:rPr>
          <w:sz w:val="28"/>
        </w:rPr>
        <w:t>Документы</w:t>
      </w:r>
      <w:r w:rsidR="006253E0">
        <w:rPr>
          <w:sz w:val="28"/>
        </w:rPr>
        <w:t>,</w:t>
      </w:r>
      <w:r>
        <w:rPr>
          <w:sz w:val="28"/>
        </w:rPr>
        <w:t xml:space="preserve"> проверяемые в ходе проведения проверки: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 xml:space="preserve">- документы, подтверждающие осуществление мероприятий, предусмотренных пунктами 12, 13, 14 Положения об оценке готовности </w:t>
      </w:r>
      <w:r w:rsidRPr="00981FBD">
        <w:rPr>
          <w:sz w:val="28"/>
        </w:rPr>
        <w:t xml:space="preserve">электро- и теплоснабжающих организаций к работе в осенне-зимний период </w:t>
      </w:r>
      <w:r w:rsidR="002100EB">
        <w:rPr>
          <w:sz w:val="28"/>
        </w:rPr>
        <w:br/>
      </w:r>
      <w:r w:rsidRPr="00981FBD">
        <w:rPr>
          <w:sz w:val="28"/>
        </w:rPr>
        <w:t>(СО 153-34.08.105-2004), утвержденн</w:t>
      </w:r>
      <w:r w:rsidR="00F754D6">
        <w:rPr>
          <w:sz w:val="28"/>
        </w:rPr>
        <w:t>ого</w:t>
      </w:r>
      <w:r w:rsidRPr="00981FBD">
        <w:rPr>
          <w:sz w:val="28"/>
        </w:rPr>
        <w:t xml:space="preserve"> министром промышленности и энергетики Российской Федерации 25.08.2004</w:t>
      </w:r>
      <w:r>
        <w:rPr>
          <w:sz w:val="28"/>
        </w:rPr>
        <w:t>;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>- документы, подтверждающие выполнение</w:t>
      </w:r>
      <w:r w:rsidRPr="00981FBD">
        <w:rPr>
          <w:sz w:val="28"/>
        </w:rPr>
        <w:t xml:space="preserve"> </w:t>
      </w:r>
      <w:r>
        <w:rPr>
          <w:sz w:val="28"/>
        </w:rPr>
        <w:t xml:space="preserve">мероприятий в соответствии с пунктами 13, 16 </w:t>
      </w:r>
      <w:r w:rsidR="00F61A06" w:rsidRPr="00F61A06">
        <w:rPr>
          <w:sz w:val="28"/>
        </w:rPr>
        <w:t>Правил оценки готовности к отопительному периоду, утвержденны</w:t>
      </w:r>
      <w:r w:rsidR="00F754D6">
        <w:rPr>
          <w:sz w:val="28"/>
        </w:rPr>
        <w:t>х</w:t>
      </w:r>
      <w:r w:rsidR="00F61A06" w:rsidRPr="00F61A06">
        <w:rPr>
          <w:sz w:val="28"/>
        </w:rPr>
        <w:t xml:space="preserve"> приказом Министерства энергетики Российской Федерации от 12.03.2013 № 103</w:t>
      </w:r>
      <w:r w:rsidR="00F61A06">
        <w:rPr>
          <w:sz w:val="28"/>
        </w:rPr>
        <w:t>.</w:t>
      </w: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7B3795" w:rsidRDefault="007B3795" w:rsidP="00F139EF">
      <w:pPr>
        <w:ind w:left="5103"/>
        <w:jc w:val="both"/>
        <w:rPr>
          <w:sz w:val="28"/>
        </w:rPr>
      </w:pPr>
    </w:p>
    <w:p w:rsidR="002768F3" w:rsidRDefault="002768F3" w:rsidP="00F139EF">
      <w:pPr>
        <w:ind w:left="5103"/>
        <w:jc w:val="both"/>
        <w:rPr>
          <w:sz w:val="28"/>
        </w:rPr>
      </w:pPr>
    </w:p>
    <w:p w:rsidR="00F139EF" w:rsidRDefault="00F139EF" w:rsidP="00F139EF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9D4AF0">
        <w:rPr>
          <w:sz w:val="28"/>
        </w:rPr>
        <w:t>3</w:t>
      </w:r>
      <w:r>
        <w:rPr>
          <w:sz w:val="28"/>
        </w:rPr>
        <w:t xml:space="preserve"> </w:t>
      </w:r>
    </w:p>
    <w:p w:rsidR="00F139EF" w:rsidRDefault="00F139EF" w:rsidP="00F139EF">
      <w:pPr>
        <w:ind w:left="5103"/>
        <w:rPr>
          <w:sz w:val="28"/>
        </w:rPr>
      </w:pPr>
      <w:r>
        <w:rPr>
          <w:sz w:val="28"/>
        </w:rPr>
        <w:t>к постановлению Администрации ЗАТО г. Зеленогорска</w:t>
      </w:r>
    </w:p>
    <w:p w:rsidR="00F139EF" w:rsidRDefault="00F139EF" w:rsidP="00F139EF">
      <w:pPr>
        <w:ind w:left="5103"/>
        <w:rPr>
          <w:sz w:val="28"/>
        </w:rPr>
      </w:pPr>
    </w:p>
    <w:p w:rsidR="00F139EF" w:rsidRDefault="002768F3" w:rsidP="007B3795">
      <w:pPr>
        <w:ind w:left="4253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15.04.2020  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76-п </w:t>
      </w:r>
      <w:r>
        <w:rPr>
          <w:sz w:val="28"/>
          <w:u w:val="single"/>
        </w:rPr>
        <w:tab/>
      </w:r>
    </w:p>
    <w:p w:rsidR="009D4AF0" w:rsidRDefault="009D4AF0" w:rsidP="00F139EF">
      <w:pPr>
        <w:jc w:val="center"/>
        <w:rPr>
          <w:sz w:val="28"/>
        </w:rPr>
      </w:pPr>
    </w:p>
    <w:p w:rsidR="00F61A06" w:rsidRPr="00C4507D" w:rsidRDefault="00F139EF" w:rsidP="00F139EF">
      <w:pPr>
        <w:jc w:val="center"/>
        <w:rPr>
          <w:sz w:val="24"/>
        </w:rPr>
      </w:pPr>
      <w:r w:rsidRPr="00C4507D">
        <w:rPr>
          <w:sz w:val="24"/>
        </w:rPr>
        <w:t>Г</w:t>
      </w:r>
      <w:r w:rsidR="00F61A06" w:rsidRPr="00C4507D">
        <w:rPr>
          <w:sz w:val="24"/>
        </w:rPr>
        <w:t>рафик</w:t>
      </w:r>
    </w:p>
    <w:p w:rsidR="00F61A06" w:rsidRPr="00C4507D" w:rsidRDefault="00F139EF" w:rsidP="00F61A06">
      <w:pPr>
        <w:jc w:val="center"/>
        <w:rPr>
          <w:sz w:val="24"/>
        </w:rPr>
      </w:pPr>
      <w:r w:rsidRPr="00C4507D">
        <w:rPr>
          <w:sz w:val="24"/>
        </w:rPr>
        <w:t>проведения проверок готовности теплоснабжающих и теплосетевых организаций, потребителей тепловой энергии</w:t>
      </w:r>
      <w:r w:rsidR="00F61A06" w:rsidRPr="00C4507D">
        <w:rPr>
          <w:sz w:val="24"/>
        </w:rPr>
        <w:t xml:space="preserve"> </w:t>
      </w:r>
      <w:r w:rsidRPr="00C4507D">
        <w:rPr>
          <w:sz w:val="24"/>
        </w:rPr>
        <w:br/>
      </w:r>
      <w:r w:rsidR="00F61A06" w:rsidRPr="00C4507D">
        <w:rPr>
          <w:sz w:val="24"/>
        </w:rPr>
        <w:t xml:space="preserve">к эксплуатации в зимний период </w:t>
      </w:r>
      <w:r w:rsidR="009974AA">
        <w:rPr>
          <w:sz w:val="24"/>
        </w:rPr>
        <w:t>2020</w:t>
      </w:r>
      <w:r w:rsidR="00B719B7" w:rsidRPr="00C4507D">
        <w:rPr>
          <w:sz w:val="24"/>
        </w:rPr>
        <w:t xml:space="preserve"> – </w:t>
      </w:r>
      <w:r w:rsidR="002100EB" w:rsidRPr="002100EB">
        <w:rPr>
          <w:sz w:val="24"/>
        </w:rPr>
        <w:t>2021</w:t>
      </w:r>
      <w:r w:rsidR="00F61A06" w:rsidRPr="00C4507D">
        <w:rPr>
          <w:sz w:val="24"/>
        </w:rPr>
        <w:t xml:space="preserve"> годов</w:t>
      </w:r>
    </w:p>
    <w:p w:rsidR="00F139EF" w:rsidRDefault="00F139EF" w:rsidP="00F61A06">
      <w:pPr>
        <w:jc w:val="center"/>
        <w:rPr>
          <w:sz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559"/>
        <w:gridCol w:w="3118"/>
      </w:tblGrid>
      <w:tr w:rsidR="00F139EF" w:rsidRPr="00C4507D" w:rsidTr="00981E36">
        <w:trPr>
          <w:trHeight w:val="570"/>
        </w:trPr>
        <w:tc>
          <w:tcPr>
            <w:tcW w:w="704" w:type="dxa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 xml:space="preserve">Объекты, подлежащие проведению проверки готовности к отопительному периоду </w:t>
            </w:r>
          </w:p>
        </w:tc>
        <w:tc>
          <w:tcPr>
            <w:tcW w:w="1559" w:type="dxa"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3118" w:type="dxa"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Организация, осуществляющая эксплуатацию объекта</w:t>
            </w:r>
          </w:p>
        </w:tc>
      </w:tr>
      <w:tr w:rsidR="00F139EF" w:rsidRPr="00C4507D" w:rsidTr="00F139EF">
        <w:trPr>
          <w:trHeight w:val="289"/>
        </w:trPr>
        <w:tc>
          <w:tcPr>
            <w:tcW w:w="9634" w:type="dxa"/>
            <w:gridSpan w:val="4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Объекты теплоснабжающих и теплосетевых организаций</w:t>
            </w:r>
          </w:p>
        </w:tc>
      </w:tr>
      <w:tr w:rsidR="00F139EF" w:rsidRPr="00C4507D" w:rsidTr="00981E36">
        <w:tc>
          <w:tcPr>
            <w:tcW w:w="704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139EF" w:rsidRPr="00C4507D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Котельная ООО «ТЭК-45»</w:t>
            </w:r>
          </w:p>
        </w:tc>
        <w:tc>
          <w:tcPr>
            <w:tcW w:w="1559" w:type="dxa"/>
          </w:tcPr>
          <w:p w:rsidR="00F139EF" w:rsidRPr="00C4507D" w:rsidRDefault="009D4AF0" w:rsidP="00241CB1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</w:t>
            </w:r>
            <w:r w:rsidR="00241CB1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.09</w:t>
            </w:r>
            <w:r w:rsidR="00F754D6" w:rsidRPr="00C4507D">
              <w:rPr>
                <w:sz w:val="24"/>
                <w:szCs w:val="24"/>
              </w:rPr>
              <w:t>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20.09.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ООО «ТЭК-45»</w:t>
            </w:r>
          </w:p>
        </w:tc>
      </w:tr>
      <w:tr w:rsidR="00F139EF" w:rsidRPr="00C4507D" w:rsidTr="00981E36">
        <w:tc>
          <w:tcPr>
            <w:tcW w:w="704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1559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10.09.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20.09.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МУП ТС</w:t>
            </w:r>
          </w:p>
        </w:tc>
      </w:tr>
      <w:tr w:rsidR="009D4AF0" w:rsidRPr="00C4507D" w:rsidTr="00B24C24">
        <w:tc>
          <w:tcPr>
            <w:tcW w:w="9634" w:type="dxa"/>
            <w:gridSpan w:val="4"/>
          </w:tcPr>
          <w:p w:rsidR="009D4AF0" w:rsidRPr="00C4507D" w:rsidRDefault="009D4AF0" w:rsidP="009D4AF0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потребителей тепловой энергии</w:t>
            </w:r>
          </w:p>
        </w:tc>
      </w:tr>
      <w:tr w:rsidR="009D4AF0" w:rsidRPr="00C4507D" w:rsidTr="00981E36">
        <w:tc>
          <w:tcPr>
            <w:tcW w:w="704" w:type="dxa"/>
          </w:tcPr>
          <w:p w:rsidR="009D4AF0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D4AF0" w:rsidRPr="00C4507D" w:rsidRDefault="009D4AF0" w:rsidP="00051D34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Жилищный фонд г. Зеленогорска </w:t>
            </w:r>
          </w:p>
        </w:tc>
        <w:tc>
          <w:tcPr>
            <w:tcW w:w="1559" w:type="dxa"/>
          </w:tcPr>
          <w:p w:rsidR="009D4AF0" w:rsidRPr="00C4507D" w:rsidRDefault="009D4AF0" w:rsidP="00606F77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</w:t>
            </w:r>
            <w:r w:rsidR="00B45792" w:rsidRPr="00C4507D">
              <w:rPr>
                <w:sz w:val="24"/>
                <w:szCs w:val="24"/>
              </w:rPr>
              <w:t>3</w:t>
            </w:r>
            <w:r w:rsidR="00606F77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</w:t>
            </w:r>
            <w:r w:rsidR="00B45792" w:rsidRPr="00C4507D">
              <w:rPr>
                <w:sz w:val="24"/>
                <w:szCs w:val="24"/>
              </w:rPr>
              <w:t>8</w:t>
            </w:r>
            <w:r w:rsidRPr="00C4507D">
              <w:rPr>
                <w:sz w:val="24"/>
                <w:szCs w:val="24"/>
              </w:rPr>
              <w:t>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9D4AF0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МУП ГЖКУ, ООО «ЖКУ», ООО «Зеленый двор», </w:t>
            </w:r>
            <w:r w:rsidRPr="00C4507D">
              <w:rPr>
                <w:sz w:val="24"/>
                <w:szCs w:val="24"/>
              </w:rPr>
              <w:br/>
              <w:t xml:space="preserve">ООО УК «ТОиР», </w:t>
            </w:r>
            <w:r w:rsidRPr="00C4507D">
              <w:rPr>
                <w:sz w:val="24"/>
                <w:szCs w:val="24"/>
              </w:rPr>
              <w:br/>
              <w:t xml:space="preserve">ООО УК «СОЮЗ», </w:t>
            </w:r>
            <w:r w:rsidRPr="00C4507D">
              <w:rPr>
                <w:sz w:val="24"/>
                <w:szCs w:val="24"/>
              </w:rPr>
              <w:br/>
              <w:t>ООО «Теплый дом»,</w:t>
            </w:r>
          </w:p>
          <w:p w:rsidR="009974AA" w:rsidRPr="00C4507D" w:rsidRDefault="009974AA" w:rsidP="009D4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«Флагман»,</w:t>
            </w:r>
          </w:p>
          <w:p w:rsidR="009D4AF0" w:rsidRPr="00C4507D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«Альтернатива»,</w:t>
            </w:r>
          </w:p>
          <w:p w:rsidR="009D4AF0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«КРЕПОСТЬ»,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«Альянс»,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ТСН «Бастион»,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ТСН «Молодежный»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A46CB" w:rsidRPr="00C4507D" w:rsidRDefault="007A46CB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образования</w:t>
            </w:r>
          </w:p>
        </w:tc>
        <w:tc>
          <w:tcPr>
            <w:tcW w:w="1559" w:type="dxa"/>
          </w:tcPr>
          <w:p w:rsidR="007A46CB" w:rsidRPr="00C4507D" w:rsidRDefault="007A46CB" w:rsidP="00606F77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</w:t>
            </w:r>
            <w:r w:rsidR="00606F77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.08.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7A46CB" w:rsidRPr="00C4507D" w:rsidRDefault="007A46CB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Управление образования Администрации ЗАТО </w:t>
            </w:r>
            <w:r w:rsidRPr="00C4507D">
              <w:rPr>
                <w:sz w:val="24"/>
                <w:szCs w:val="24"/>
              </w:rPr>
              <w:br/>
              <w:t>г. Зеленогорска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A46CB" w:rsidRPr="00C4507D" w:rsidRDefault="007A46CB" w:rsidP="007A46C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культуры</w:t>
            </w:r>
          </w:p>
        </w:tc>
        <w:tc>
          <w:tcPr>
            <w:tcW w:w="1559" w:type="dxa"/>
          </w:tcPr>
          <w:p w:rsidR="007A46CB" w:rsidRPr="00C4507D" w:rsidRDefault="007A46CB" w:rsidP="00606F77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</w:t>
            </w:r>
            <w:r w:rsidR="00606F77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.08.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7A46CB" w:rsidRPr="00C4507D" w:rsidRDefault="007A46CB" w:rsidP="003A5D91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М</w:t>
            </w:r>
            <w:r w:rsidR="003A5D91" w:rsidRPr="00C4507D">
              <w:rPr>
                <w:sz w:val="24"/>
                <w:szCs w:val="24"/>
              </w:rPr>
              <w:t>униципальное казенное учреждение</w:t>
            </w:r>
            <w:r w:rsidRPr="00C4507D">
              <w:rPr>
                <w:sz w:val="24"/>
                <w:szCs w:val="24"/>
              </w:rPr>
              <w:t xml:space="preserve"> «Комитет по делам культуры и молодежной политики города Зеленогорска»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7A46CB" w:rsidRPr="00C4507D" w:rsidRDefault="007A46CB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здравоохранения</w:t>
            </w:r>
          </w:p>
        </w:tc>
        <w:tc>
          <w:tcPr>
            <w:tcW w:w="1559" w:type="dxa"/>
          </w:tcPr>
          <w:p w:rsidR="007A46CB" w:rsidRPr="00C4507D" w:rsidRDefault="007A46CB" w:rsidP="00B4579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7A46CB" w:rsidRPr="00C4507D" w:rsidRDefault="00130955" w:rsidP="003719E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ФГБУ ФСНКЦ ФМБА России </w:t>
            </w:r>
            <w:r w:rsidR="003719E6" w:rsidRPr="00C4507D">
              <w:rPr>
                <w:sz w:val="24"/>
                <w:szCs w:val="24"/>
              </w:rPr>
              <w:t>КБ № 42</w:t>
            </w:r>
          </w:p>
        </w:tc>
      </w:tr>
      <w:tr w:rsidR="00092D2B" w:rsidRPr="00C4507D" w:rsidTr="00F430BF">
        <w:tc>
          <w:tcPr>
            <w:tcW w:w="9634" w:type="dxa"/>
            <w:gridSpan w:val="4"/>
          </w:tcPr>
          <w:p w:rsidR="00092D2B" w:rsidRPr="00C4507D" w:rsidRDefault="00092D2B" w:rsidP="00092D2B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торговли</w:t>
            </w:r>
          </w:p>
        </w:tc>
      </w:tr>
      <w:tr w:rsidR="00092D2B" w:rsidRPr="00C4507D" w:rsidTr="00981E36">
        <w:tc>
          <w:tcPr>
            <w:tcW w:w="704" w:type="dxa"/>
            <w:vMerge w:val="restart"/>
          </w:tcPr>
          <w:p w:rsidR="00092D2B" w:rsidRPr="00C4507D" w:rsidRDefault="00092D2B" w:rsidP="00092D2B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092D2B" w:rsidRPr="00C4507D" w:rsidRDefault="00092D2B" w:rsidP="00092D2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C4507D">
              <w:rPr>
                <w:sz w:val="24"/>
                <w:szCs w:val="24"/>
              </w:rPr>
              <w:t>Элита</w:t>
            </w:r>
            <w:r>
              <w:rPr>
                <w:sz w:val="24"/>
                <w:szCs w:val="24"/>
              </w:rPr>
              <w:t>»</w:t>
            </w:r>
            <w:r w:rsidRPr="00C4507D">
              <w:rPr>
                <w:sz w:val="24"/>
                <w:szCs w:val="24"/>
              </w:rPr>
              <w:t xml:space="preserve"> (ул.</w:t>
            </w:r>
            <w:r w:rsidR="00051D34">
              <w:rPr>
                <w:sz w:val="24"/>
                <w:szCs w:val="24"/>
              </w:rPr>
              <w:t xml:space="preserve"> </w:t>
            </w:r>
            <w:r w:rsidRPr="00C4507D">
              <w:rPr>
                <w:sz w:val="24"/>
                <w:szCs w:val="24"/>
              </w:rPr>
              <w:t>Мира,</w:t>
            </w:r>
            <w:r w:rsidR="00051D34">
              <w:rPr>
                <w:sz w:val="24"/>
                <w:szCs w:val="24"/>
              </w:rPr>
              <w:t xml:space="preserve"> </w:t>
            </w:r>
            <w:r w:rsidRPr="00C4507D">
              <w:rPr>
                <w:sz w:val="24"/>
                <w:szCs w:val="24"/>
              </w:rPr>
              <w:t>36а)</w:t>
            </w:r>
          </w:p>
        </w:tc>
        <w:tc>
          <w:tcPr>
            <w:tcW w:w="1559" w:type="dxa"/>
            <w:vMerge w:val="restart"/>
            <w:vAlign w:val="center"/>
          </w:tcPr>
          <w:p w:rsidR="00092D2B" w:rsidRPr="00C4507D" w:rsidRDefault="00092D2B" w:rsidP="00C4507D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9974AA">
              <w:rPr>
                <w:sz w:val="24"/>
                <w:szCs w:val="24"/>
              </w:rPr>
              <w:t>2020</w:t>
            </w:r>
          </w:p>
          <w:p w:rsidR="00092D2B" w:rsidRPr="00C4507D" w:rsidRDefault="00092D2B" w:rsidP="00C45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92D2B" w:rsidRPr="00C4507D" w:rsidRDefault="00092D2B" w:rsidP="00C4507D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ООО «Элита»</w:t>
            </w:r>
          </w:p>
        </w:tc>
      </w:tr>
      <w:tr w:rsidR="00092D2B" w:rsidRPr="00C4507D" w:rsidTr="00B418D4">
        <w:tc>
          <w:tcPr>
            <w:tcW w:w="704" w:type="dxa"/>
            <w:vMerge/>
          </w:tcPr>
          <w:p w:rsidR="00092D2B" w:rsidRPr="00C4507D" w:rsidRDefault="00092D2B" w:rsidP="00F1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92D2B" w:rsidRPr="00C4507D" w:rsidRDefault="009974AA" w:rsidP="00997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 w:rsidR="00092D2B" w:rsidRPr="00C4507D">
              <w:rPr>
                <w:sz w:val="24"/>
                <w:szCs w:val="24"/>
              </w:rPr>
              <w:t xml:space="preserve"> </w:t>
            </w:r>
            <w:r w:rsidR="00092D2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Магнит</w:t>
            </w:r>
            <w:r w:rsidR="00092D2B">
              <w:rPr>
                <w:sz w:val="24"/>
                <w:szCs w:val="24"/>
              </w:rPr>
              <w:t>»</w:t>
            </w:r>
            <w:r w:rsidR="00092D2B" w:rsidRPr="00C4507D">
              <w:rPr>
                <w:sz w:val="24"/>
                <w:szCs w:val="24"/>
              </w:rPr>
              <w:t xml:space="preserve"> </w:t>
            </w:r>
            <w:r w:rsidR="00092D2B">
              <w:rPr>
                <w:sz w:val="24"/>
                <w:szCs w:val="24"/>
              </w:rPr>
              <w:br/>
            </w:r>
            <w:r w:rsidR="00092D2B" w:rsidRPr="00C4507D">
              <w:rPr>
                <w:sz w:val="24"/>
                <w:szCs w:val="24"/>
              </w:rPr>
              <w:t>(ул. Парковая, д.64а)</w:t>
            </w:r>
          </w:p>
        </w:tc>
        <w:tc>
          <w:tcPr>
            <w:tcW w:w="1559" w:type="dxa"/>
            <w:vMerge/>
          </w:tcPr>
          <w:p w:rsidR="00092D2B" w:rsidRPr="00C4507D" w:rsidRDefault="00092D2B" w:rsidP="00B4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92D2B" w:rsidRPr="00C4507D" w:rsidRDefault="00092D2B" w:rsidP="003719E6">
            <w:pPr>
              <w:rPr>
                <w:sz w:val="24"/>
                <w:szCs w:val="24"/>
              </w:rPr>
            </w:pPr>
          </w:p>
        </w:tc>
      </w:tr>
      <w:tr w:rsidR="00092D2B" w:rsidRPr="00C4507D" w:rsidTr="00B418D4">
        <w:tc>
          <w:tcPr>
            <w:tcW w:w="704" w:type="dxa"/>
            <w:vMerge/>
          </w:tcPr>
          <w:p w:rsidR="00092D2B" w:rsidRPr="00C4507D" w:rsidRDefault="00092D2B" w:rsidP="00F13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92D2B" w:rsidRPr="00C4507D" w:rsidRDefault="00092D2B" w:rsidP="00092D2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C4507D">
              <w:rPr>
                <w:sz w:val="24"/>
                <w:szCs w:val="24"/>
              </w:rPr>
              <w:t>Бирюса</w:t>
            </w:r>
            <w:r>
              <w:rPr>
                <w:sz w:val="24"/>
                <w:szCs w:val="24"/>
              </w:rPr>
              <w:t>»</w:t>
            </w:r>
            <w:r w:rsidRPr="00C4507D">
              <w:rPr>
                <w:sz w:val="24"/>
                <w:szCs w:val="24"/>
              </w:rPr>
              <w:t xml:space="preserve"> </w:t>
            </w:r>
            <w:r w:rsidR="00ED1803">
              <w:rPr>
                <w:sz w:val="24"/>
                <w:szCs w:val="24"/>
              </w:rPr>
              <w:t>(</w:t>
            </w:r>
            <w:r w:rsidRPr="00C4507D">
              <w:rPr>
                <w:sz w:val="24"/>
                <w:szCs w:val="24"/>
              </w:rPr>
              <w:t>ул. Мира, д.6Д</w:t>
            </w:r>
            <w:r w:rsidR="00ED1803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</w:tcPr>
          <w:p w:rsidR="00092D2B" w:rsidRPr="00C4507D" w:rsidRDefault="00092D2B" w:rsidP="00B4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92D2B" w:rsidRPr="00C4507D" w:rsidRDefault="00092D2B" w:rsidP="003719E6">
            <w:pPr>
              <w:rPr>
                <w:sz w:val="24"/>
                <w:szCs w:val="24"/>
              </w:rPr>
            </w:pPr>
          </w:p>
        </w:tc>
      </w:tr>
      <w:tr w:rsidR="005922E2" w:rsidRPr="00C4507D" w:rsidTr="00051D34">
        <w:trPr>
          <w:trHeight w:val="531"/>
        </w:trPr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Радуга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</w:t>
            </w:r>
            <w:r w:rsidR="00ED1803">
              <w:rPr>
                <w:sz w:val="24"/>
                <w:szCs w:val="24"/>
              </w:rPr>
              <w:t>(</w:t>
            </w:r>
            <w:r w:rsidRPr="00336C9B">
              <w:rPr>
                <w:sz w:val="24"/>
                <w:szCs w:val="24"/>
              </w:rPr>
              <w:t>ул. Заводская, 2а</w:t>
            </w:r>
            <w:r w:rsidR="00ED1803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922E2" w:rsidRPr="00C4507D" w:rsidRDefault="005922E2" w:rsidP="00051D3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Радуга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981E36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Здание магазина № 22 (бывший </w:t>
            </w:r>
            <w:r>
              <w:rPr>
                <w:sz w:val="24"/>
                <w:szCs w:val="24"/>
              </w:rPr>
              <w:br/>
            </w:r>
            <w:r w:rsidRPr="00336C9B">
              <w:rPr>
                <w:sz w:val="24"/>
                <w:szCs w:val="24"/>
              </w:rPr>
              <w:t xml:space="preserve">м-н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Роза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>) ул. Калинина, д.18Б</w:t>
            </w:r>
          </w:p>
        </w:tc>
        <w:tc>
          <w:tcPr>
            <w:tcW w:w="1559" w:type="dxa"/>
          </w:tcPr>
          <w:p w:rsidR="005922E2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9974AA">
              <w:rPr>
                <w:sz w:val="24"/>
                <w:szCs w:val="24"/>
              </w:rPr>
              <w:t>2020</w:t>
            </w:r>
          </w:p>
          <w:p w:rsidR="00051D34" w:rsidRPr="00C4507D" w:rsidRDefault="00051D34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АИС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B418D4"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  <w:shd w:val="clear" w:color="auto" w:fill="auto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Кафе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Парус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</w:t>
            </w:r>
            <w:r w:rsidR="00423598">
              <w:rPr>
                <w:sz w:val="24"/>
                <w:szCs w:val="24"/>
              </w:rPr>
              <w:t>(</w:t>
            </w:r>
            <w:r w:rsidRPr="00336C9B">
              <w:rPr>
                <w:sz w:val="24"/>
                <w:szCs w:val="24"/>
              </w:rPr>
              <w:t>ул. Набережная, 64</w:t>
            </w:r>
            <w:r w:rsidR="00423598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кафе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Парус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5922E2" w:rsidRPr="00C4507D" w:rsidTr="00B418D4">
        <w:trPr>
          <w:trHeight w:val="551"/>
        </w:trPr>
        <w:tc>
          <w:tcPr>
            <w:tcW w:w="704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Дом обуви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(ул.Ленина,14)</w:t>
            </w:r>
          </w:p>
        </w:tc>
        <w:tc>
          <w:tcPr>
            <w:tcW w:w="1559" w:type="dxa"/>
          </w:tcPr>
          <w:p w:rsidR="005922E2" w:rsidRPr="00C4507D" w:rsidRDefault="005922E2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9974AA"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</w:tcPr>
          <w:p w:rsidR="005922E2" w:rsidRPr="00C4507D" w:rsidRDefault="005922E2" w:rsidP="005922E2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Дом обуви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9C1AB3" w:rsidRPr="00C4507D" w:rsidTr="00051D34">
        <w:tc>
          <w:tcPr>
            <w:tcW w:w="704" w:type="dxa"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9C1AB3" w:rsidRPr="00092D2B" w:rsidRDefault="009C1AB3" w:rsidP="00051D34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Теплый склад магазина «Сибирский»</w:t>
            </w:r>
          </w:p>
        </w:tc>
        <w:tc>
          <w:tcPr>
            <w:tcW w:w="1559" w:type="dxa"/>
            <w:vMerge w:val="restart"/>
            <w:vAlign w:val="center"/>
          </w:tcPr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9974AA">
              <w:rPr>
                <w:sz w:val="24"/>
                <w:szCs w:val="24"/>
              </w:rPr>
              <w:t>2020</w:t>
            </w:r>
          </w:p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9C1AB3" w:rsidRPr="00C4507D" w:rsidRDefault="009C1AB3" w:rsidP="005922E2">
            <w:pPr>
              <w:rPr>
                <w:sz w:val="24"/>
                <w:szCs w:val="24"/>
              </w:rPr>
            </w:pPr>
            <w:r w:rsidRPr="00092D2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Визит-М</w:t>
            </w:r>
            <w:r>
              <w:rPr>
                <w:sz w:val="24"/>
                <w:szCs w:val="24"/>
              </w:rPr>
              <w:t>»</w:t>
            </w:r>
          </w:p>
          <w:p w:rsidR="009C1AB3" w:rsidRPr="00C4507D" w:rsidRDefault="009C1AB3" w:rsidP="005922E2">
            <w:pPr>
              <w:jc w:val="center"/>
              <w:rPr>
                <w:sz w:val="24"/>
                <w:szCs w:val="24"/>
              </w:rPr>
            </w:pPr>
          </w:p>
          <w:p w:rsidR="009C1AB3" w:rsidRPr="00C4507D" w:rsidRDefault="009C1AB3" w:rsidP="00051D34">
            <w:pPr>
              <w:rPr>
                <w:sz w:val="24"/>
                <w:szCs w:val="24"/>
              </w:rPr>
            </w:pPr>
          </w:p>
        </w:tc>
      </w:tr>
      <w:tr w:rsidR="0012614C" w:rsidRPr="00C4507D" w:rsidTr="00051D34">
        <w:trPr>
          <w:trHeight w:val="323"/>
        </w:trPr>
        <w:tc>
          <w:tcPr>
            <w:tcW w:w="704" w:type="dxa"/>
            <w:vMerge w:val="restart"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4C" w:rsidRPr="00092D2B" w:rsidRDefault="0012614C" w:rsidP="00051D34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Кафе «Грот»</w:t>
            </w:r>
          </w:p>
        </w:tc>
        <w:tc>
          <w:tcPr>
            <w:tcW w:w="1559" w:type="dxa"/>
            <w:vMerge/>
            <w:vAlign w:val="center"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2614C" w:rsidRPr="00C4507D" w:rsidRDefault="0012614C" w:rsidP="00051D34">
            <w:pPr>
              <w:rPr>
                <w:sz w:val="24"/>
                <w:szCs w:val="24"/>
              </w:rPr>
            </w:pPr>
          </w:p>
        </w:tc>
      </w:tr>
      <w:tr w:rsidR="0012614C" w:rsidRPr="00C4507D" w:rsidTr="00981E36">
        <w:tc>
          <w:tcPr>
            <w:tcW w:w="704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14C" w:rsidRPr="00092D2B" w:rsidRDefault="0012614C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 xml:space="preserve">Магазин «БУМ» </w:t>
            </w:r>
            <w:r w:rsidRPr="00092D2B">
              <w:rPr>
                <w:sz w:val="24"/>
                <w:szCs w:val="22"/>
              </w:rPr>
              <w:br/>
              <w:t>(ул. Первостроителей, 53)</w:t>
            </w:r>
          </w:p>
        </w:tc>
        <w:tc>
          <w:tcPr>
            <w:tcW w:w="1559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</w:p>
        </w:tc>
      </w:tr>
      <w:tr w:rsidR="0012614C" w:rsidRPr="00C4507D" w:rsidTr="00981E36">
        <w:tc>
          <w:tcPr>
            <w:tcW w:w="704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14C" w:rsidRPr="00092D2B" w:rsidRDefault="0012614C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 xml:space="preserve">Магазин «Все для дома» </w:t>
            </w:r>
            <w:r w:rsidRPr="00092D2B">
              <w:rPr>
                <w:sz w:val="24"/>
                <w:szCs w:val="22"/>
              </w:rPr>
              <w:br/>
              <w:t xml:space="preserve">(ул. Бортникова, 50) </w:t>
            </w:r>
          </w:p>
        </w:tc>
        <w:tc>
          <w:tcPr>
            <w:tcW w:w="1559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</w:p>
        </w:tc>
      </w:tr>
      <w:tr w:rsidR="0012614C" w:rsidRPr="00C4507D" w:rsidTr="00981E36">
        <w:tc>
          <w:tcPr>
            <w:tcW w:w="704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14C" w:rsidRPr="00092D2B" w:rsidRDefault="0012614C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Магазин «Заря» (ул. Шолохова,9)</w:t>
            </w:r>
          </w:p>
        </w:tc>
        <w:tc>
          <w:tcPr>
            <w:tcW w:w="1559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</w:p>
        </w:tc>
      </w:tr>
      <w:tr w:rsidR="0012614C" w:rsidRPr="00C4507D" w:rsidTr="00CC615E">
        <w:tc>
          <w:tcPr>
            <w:tcW w:w="704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4C" w:rsidRPr="00092D2B" w:rsidRDefault="0012614C" w:rsidP="005922E2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Рассвет</w:t>
            </w:r>
            <w:r>
              <w:rPr>
                <w:sz w:val="24"/>
                <w:szCs w:val="24"/>
              </w:rPr>
              <w:t>»</w:t>
            </w:r>
            <w:r w:rsidRPr="00092D2B">
              <w:rPr>
                <w:sz w:val="24"/>
                <w:szCs w:val="24"/>
              </w:rPr>
              <w:t xml:space="preserve"> (ул.Бортникова,40)</w:t>
            </w:r>
          </w:p>
        </w:tc>
        <w:tc>
          <w:tcPr>
            <w:tcW w:w="1559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</w:p>
        </w:tc>
      </w:tr>
      <w:tr w:rsidR="0012614C" w:rsidRPr="00C4507D" w:rsidTr="00981E36">
        <w:tc>
          <w:tcPr>
            <w:tcW w:w="704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  <w:r w:rsidRPr="00092D2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Сибирский</w:t>
            </w:r>
            <w:r>
              <w:rPr>
                <w:sz w:val="24"/>
                <w:szCs w:val="24"/>
              </w:rPr>
              <w:t>»</w:t>
            </w:r>
            <w:r w:rsidRPr="00092D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92D2B">
              <w:rPr>
                <w:sz w:val="24"/>
                <w:szCs w:val="24"/>
              </w:rPr>
              <w:t>(ул. Первостроителей, 54)</w:t>
            </w:r>
          </w:p>
        </w:tc>
        <w:tc>
          <w:tcPr>
            <w:tcW w:w="1559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</w:p>
        </w:tc>
      </w:tr>
      <w:tr w:rsidR="0012614C" w:rsidRPr="00C4507D" w:rsidTr="00981E36">
        <w:tc>
          <w:tcPr>
            <w:tcW w:w="704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2614C" w:rsidRPr="00834D4E" w:rsidRDefault="0012614C" w:rsidP="005922E2">
            <w:pPr>
              <w:rPr>
                <w:sz w:val="24"/>
                <w:szCs w:val="24"/>
              </w:rPr>
            </w:pPr>
            <w:r w:rsidRPr="001C751E">
              <w:rPr>
                <w:sz w:val="24"/>
                <w:szCs w:val="24"/>
              </w:rPr>
              <w:t xml:space="preserve">Здание (бывшее ателье "Силуэт"), </w:t>
            </w:r>
            <w:r>
              <w:rPr>
                <w:sz w:val="24"/>
                <w:szCs w:val="24"/>
              </w:rPr>
              <w:br/>
            </w:r>
            <w:r w:rsidRPr="001C751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C751E">
              <w:rPr>
                <w:sz w:val="24"/>
                <w:szCs w:val="24"/>
              </w:rPr>
              <w:t>Мира, 5</w:t>
            </w:r>
          </w:p>
        </w:tc>
        <w:tc>
          <w:tcPr>
            <w:tcW w:w="1559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</w:p>
        </w:tc>
      </w:tr>
      <w:tr w:rsidR="0012614C" w:rsidRPr="00C4507D" w:rsidTr="00981E36">
        <w:tc>
          <w:tcPr>
            <w:tcW w:w="704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2614C" w:rsidRPr="00092D2B" w:rsidRDefault="0012614C" w:rsidP="005922E2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Родина</w:t>
            </w:r>
            <w:r>
              <w:rPr>
                <w:sz w:val="24"/>
                <w:szCs w:val="24"/>
              </w:rPr>
              <w:t>»</w:t>
            </w:r>
            <w:r w:rsidRPr="00834D4E">
              <w:rPr>
                <w:sz w:val="24"/>
                <w:szCs w:val="24"/>
              </w:rPr>
              <w:t xml:space="preserve"> (ул. Строителей,1)</w:t>
            </w:r>
          </w:p>
        </w:tc>
        <w:tc>
          <w:tcPr>
            <w:tcW w:w="1559" w:type="dxa"/>
            <w:vMerge/>
          </w:tcPr>
          <w:p w:rsidR="0012614C" w:rsidRPr="00C4507D" w:rsidRDefault="0012614C" w:rsidP="005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2614C" w:rsidRPr="00C4507D" w:rsidRDefault="0012614C" w:rsidP="005922E2">
            <w:pPr>
              <w:rPr>
                <w:sz w:val="24"/>
                <w:szCs w:val="24"/>
              </w:rPr>
            </w:pPr>
          </w:p>
        </w:tc>
      </w:tr>
      <w:tr w:rsidR="0012614C" w:rsidRPr="00C4507D" w:rsidTr="009C1AB3">
        <w:tc>
          <w:tcPr>
            <w:tcW w:w="704" w:type="dxa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12614C" w:rsidRPr="00092D2B" w:rsidRDefault="0012614C" w:rsidP="0012614C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Дом быта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Прогресс</w:t>
            </w:r>
            <w:r>
              <w:rPr>
                <w:sz w:val="24"/>
                <w:szCs w:val="24"/>
              </w:rPr>
              <w:t>»</w:t>
            </w:r>
            <w:r w:rsidRPr="00834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34D4E">
              <w:rPr>
                <w:sz w:val="24"/>
                <w:szCs w:val="24"/>
              </w:rPr>
              <w:t>(ул.</w:t>
            </w:r>
            <w:r>
              <w:rPr>
                <w:sz w:val="24"/>
                <w:szCs w:val="24"/>
              </w:rPr>
              <w:t xml:space="preserve"> </w:t>
            </w:r>
            <w:r w:rsidRPr="00834D4E">
              <w:rPr>
                <w:sz w:val="24"/>
                <w:szCs w:val="24"/>
              </w:rPr>
              <w:t>Первостроителей, 52)</w:t>
            </w:r>
          </w:p>
        </w:tc>
        <w:tc>
          <w:tcPr>
            <w:tcW w:w="1559" w:type="dxa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12614C" w:rsidRPr="00C4507D" w:rsidRDefault="0012614C" w:rsidP="0012614C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ООО магазин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Темп</w:t>
            </w:r>
            <w:r>
              <w:rPr>
                <w:sz w:val="24"/>
                <w:szCs w:val="24"/>
              </w:rPr>
              <w:t>»</w:t>
            </w:r>
          </w:p>
        </w:tc>
      </w:tr>
      <w:tr w:rsidR="0012614C" w:rsidRPr="00C4507D" w:rsidTr="00051D34">
        <w:tc>
          <w:tcPr>
            <w:tcW w:w="704" w:type="dxa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12614C" w:rsidRPr="00834D4E" w:rsidRDefault="0012614C" w:rsidP="0012614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>Магазин № 28 (ул.Бортникова,14)</w:t>
            </w:r>
          </w:p>
        </w:tc>
        <w:tc>
          <w:tcPr>
            <w:tcW w:w="1559" w:type="dxa"/>
            <w:vAlign w:val="center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12614C" w:rsidRPr="00C4507D" w:rsidRDefault="0012614C" w:rsidP="0012614C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834D4E">
              <w:rPr>
                <w:sz w:val="24"/>
                <w:szCs w:val="24"/>
              </w:rPr>
              <w:t>ЛесоТехноЛизинг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2614C" w:rsidRPr="00C4507D" w:rsidTr="00FD6708">
        <w:tc>
          <w:tcPr>
            <w:tcW w:w="704" w:type="dxa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14C" w:rsidRPr="00834D4E" w:rsidRDefault="0012614C" w:rsidP="0012614C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Здание гипермаркета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>Аллея</w:t>
            </w:r>
            <w:r>
              <w:rPr>
                <w:sz w:val="24"/>
                <w:szCs w:val="24"/>
              </w:rPr>
              <w:t>»</w:t>
            </w:r>
            <w:r w:rsidRPr="002B63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2B63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B6345">
              <w:rPr>
                <w:sz w:val="24"/>
                <w:szCs w:val="24"/>
              </w:rPr>
              <w:t>Песчаная,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12614C" w:rsidRPr="00C4507D" w:rsidRDefault="0012614C" w:rsidP="0012614C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>АМК-</w:t>
            </w:r>
            <w:proofErr w:type="spellStart"/>
            <w:r w:rsidRPr="002B6345">
              <w:rPr>
                <w:sz w:val="24"/>
                <w:szCs w:val="24"/>
              </w:rPr>
              <w:t>фарма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2614C" w:rsidRPr="00C4507D" w:rsidRDefault="0012614C" w:rsidP="0012614C">
            <w:pPr>
              <w:rPr>
                <w:sz w:val="24"/>
                <w:szCs w:val="24"/>
              </w:rPr>
            </w:pPr>
          </w:p>
        </w:tc>
      </w:tr>
      <w:tr w:rsidR="0012614C" w:rsidRPr="00C4507D" w:rsidTr="00051D34">
        <w:tc>
          <w:tcPr>
            <w:tcW w:w="704" w:type="dxa"/>
          </w:tcPr>
          <w:p w:rsidR="0012614C" w:rsidRDefault="0012614C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:rsidR="0012614C" w:rsidRPr="00981E36" w:rsidRDefault="0012614C" w:rsidP="0012614C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981E36">
              <w:rPr>
                <w:sz w:val="24"/>
                <w:szCs w:val="22"/>
              </w:rPr>
              <w:t>Магазин (ул. Мира, 48а)</w:t>
            </w:r>
          </w:p>
        </w:tc>
        <w:tc>
          <w:tcPr>
            <w:tcW w:w="1559" w:type="dxa"/>
            <w:vAlign w:val="center"/>
          </w:tcPr>
          <w:p w:rsidR="0012614C" w:rsidRDefault="0012614C" w:rsidP="0012614C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12614C" w:rsidRPr="00981E36" w:rsidRDefault="0012614C" w:rsidP="0012614C">
            <w:pPr>
              <w:rPr>
                <w:sz w:val="24"/>
                <w:szCs w:val="24"/>
              </w:rPr>
            </w:pPr>
            <w:r w:rsidRPr="00981E36">
              <w:rPr>
                <w:color w:val="000000"/>
                <w:sz w:val="24"/>
                <w:szCs w:val="22"/>
              </w:rPr>
              <w:t xml:space="preserve">ООО </w:t>
            </w:r>
            <w:r>
              <w:rPr>
                <w:color w:val="000000"/>
                <w:sz w:val="24"/>
                <w:szCs w:val="22"/>
              </w:rPr>
              <w:t>«</w:t>
            </w:r>
            <w:r w:rsidRPr="00981E36">
              <w:rPr>
                <w:color w:val="000000"/>
                <w:sz w:val="24"/>
                <w:szCs w:val="22"/>
              </w:rPr>
              <w:t>Смена</w:t>
            </w:r>
            <w:r>
              <w:rPr>
                <w:color w:val="000000"/>
                <w:sz w:val="24"/>
                <w:szCs w:val="22"/>
              </w:rPr>
              <w:t>»</w:t>
            </w:r>
          </w:p>
        </w:tc>
      </w:tr>
      <w:tr w:rsidR="0012614C" w:rsidRPr="00C4507D" w:rsidTr="00FD6708">
        <w:tc>
          <w:tcPr>
            <w:tcW w:w="704" w:type="dxa"/>
            <w:vMerge w:val="restart"/>
          </w:tcPr>
          <w:p w:rsidR="0012614C" w:rsidRDefault="0012614C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14C" w:rsidRPr="00981E36" w:rsidRDefault="0012614C" w:rsidP="0012614C">
            <w:pPr>
              <w:rPr>
                <w:sz w:val="24"/>
                <w:szCs w:val="22"/>
              </w:rPr>
            </w:pPr>
            <w:r w:rsidRPr="00981E36">
              <w:rPr>
                <w:sz w:val="24"/>
                <w:szCs w:val="22"/>
              </w:rPr>
              <w:t>Магазин (ул. Парковая, 12)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C" w:rsidRDefault="0012614C" w:rsidP="0012614C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Merge w:val="restart"/>
            <w:vAlign w:val="center"/>
          </w:tcPr>
          <w:p w:rsidR="0012614C" w:rsidRPr="00981E36" w:rsidRDefault="0012614C" w:rsidP="0012614C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2516E9">
              <w:rPr>
                <w:sz w:val="24"/>
                <w:szCs w:val="24"/>
              </w:rPr>
              <w:t>Техносервис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2614C" w:rsidRPr="00C4507D" w:rsidTr="00CC615E">
        <w:tc>
          <w:tcPr>
            <w:tcW w:w="704" w:type="dxa"/>
            <w:vMerge/>
          </w:tcPr>
          <w:p w:rsidR="0012614C" w:rsidRDefault="0012614C" w:rsidP="00126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4C" w:rsidRPr="00981E36" w:rsidRDefault="0012614C" w:rsidP="0012614C">
            <w:pPr>
              <w:rPr>
                <w:sz w:val="24"/>
                <w:szCs w:val="22"/>
              </w:rPr>
            </w:pPr>
            <w:r w:rsidRPr="002516E9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Лето</w:t>
            </w:r>
            <w:r>
              <w:rPr>
                <w:sz w:val="24"/>
                <w:szCs w:val="24"/>
              </w:rPr>
              <w:t>» (</w:t>
            </w:r>
            <w:r w:rsidRPr="002516E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Набережная,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)</w:t>
            </w:r>
            <w:r w:rsidRPr="002516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C" w:rsidRDefault="0012614C" w:rsidP="0012614C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12614C" w:rsidRPr="00981E36" w:rsidRDefault="0012614C" w:rsidP="0012614C">
            <w:pPr>
              <w:rPr>
                <w:sz w:val="24"/>
                <w:szCs w:val="24"/>
              </w:rPr>
            </w:pPr>
          </w:p>
        </w:tc>
      </w:tr>
      <w:tr w:rsidR="0012614C" w:rsidRPr="00C4507D" w:rsidTr="00981E36">
        <w:tc>
          <w:tcPr>
            <w:tcW w:w="704" w:type="dxa"/>
          </w:tcPr>
          <w:p w:rsidR="0012614C" w:rsidRDefault="0012614C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12614C" w:rsidRPr="00834D4E" w:rsidRDefault="0012614C" w:rsidP="0012614C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Здание магазина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Репка</w:t>
            </w:r>
            <w:r>
              <w:rPr>
                <w:sz w:val="24"/>
                <w:szCs w:val="24"/>
              </w:rPr>
              <w:t>»</w:t>
            </w:r>
            <w:r w:rsidRPr="002516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2516E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Гагарина, д.5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2614C" w:rsidRDefault="0012614C" w:rsidP="0012614C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12614C" w:rsidRPr="00981E36" w:rsidRDefault="0012614C" w:rsidP="0012614C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Форт-</w:t>
            </w:r>
            <w:proofErr w:type="spellStart"/>
            <w:r w:rsidRPr="002516E9">
              <w:rPr>
                <w:sz w:val="24"/>
                <w:szCs w:val="24"/>
              </w:rPr>
              <w:t>Нокс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2614C" w:rsidRPr="00C4507D" w:rsidTr="001C751E">
        <w:tc>
          <w:tcPr>
            <w:tcW w:w="704" w:type="dxa"/>
          </w:tcPr>
          <w:p w:rsidR="0012614C" w:rsidRDefault="0012614C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253" w:type="dxa"/>
            <w:shd w:val="clear" w:color="auto" w:fill="auto"/>
          </w:tcPr>
          <w:p w:rsidR="0012614C" w:rsidRPr="002516E9" w:rsidRDefault="0012614C" w:rsidP="00126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Супермаркет «Командор»</w:t>
            </w:r>
            <w:r w:rsidRPr="002B63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2B63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B6345">
              <w:rPr>
                <w:sz w:val="24"/>
                <w:szCs w:val="24"/>
              </w:rPr>
              <w:t>Советская, д.5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2614C" w:rsidRDefault="0012614C" w:rsidP="0012614C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12614C" w:rsidRPr="002516E9" w:rsidRDefault="0012614C" w:rsidP="0012614C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 xml:space="preserve">ДМ </w:t>
            </w:r>
            <w:proofErr w:type="spellStart"/>
            <w:r w:rsidRPr="002B6345">
              <w:rPr>
                <w:sz w:val="24"/>
                <w:szCs w:val="24"/>
              </w:rPr>
              <w:t>Трейдинг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2614C" w:rsidRPr="00C4507D" w:rsidTr="00B418D4">
        <w:tc>
          <w:tcPr>
            <w:tcW w:w="704" w:type="dxa"/>
          </w:tcPr>
          <w:p w:rsidR="0012614C" w:rsidRDefault="00241778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253" w:type="dxa"/>
            <w:shd w:val="clear" w:color="auto" w:fill="auto"/>
          </w:tcPr>
          <w:p w:rsidR="0012614C" w:rsidRPr="002B6345" w:rsidRDefault="0012614C" w:rsidP="0012614C">
            <w:pPr>
              <w:rPr>
                <w:sz w:val="24"/>
                <w:szCs w:val="24"/>
              </w:rPr>
            </w:pPr>
            <w:r w:rsidRPr="00B418D4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B418D4">
              <w:rPr>
                <w:sz w:val="24"/>
                <w:szCs w:val="24"/>
              </w:rPr>
              <w:t>Манежный</w:t>
            </w:r>
            <w:r>
              <w:rPr>
                <w:sz w:val="24"/>
                <w:szCs w:val="24"/>
              </w:rPr>
              <w:t>»</w:t>
            </w:r>
            <w:r w:rsidRPr="00B418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B418D4">
              <w:rPr>
                <w:sz w:val="24"/>
                <w:szCs w:val="24"/>
              </w:rPr>
              <w:t>ул. Манежная, д. 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BC7E24" w:rsidRDefault="0012614C" w:rsidP="0012614C">
            <w:pPr>
              <w:rPr>
                <w:sz w:val="24"/>
                <w:szCs w:val="24"/>
              </w:rPr>
            </w:pPr>
            <w:r w:rsidRPr="00B418D4">
              <w:rPr>
                <w:sz w:val="24"/>
                <w:szCs w:val="24"/>
              </w:rPr>
              <w:t xml:space="preserve">Гражданка </w:t>
            </w:r>
          </w:p>
          <w:p w:rsidR="0012614C" w:rsidRPr="002B6345" w:rsidRDefault="0012614C" w:rsidP="0012614C">
            <w:pPr>
              <w:rPr>
                <w:sz w:val="24"/>
                <w:szCs w:val="24"/>
              </w:rPr>
            </w:pPr>
            <w:r w:rsidRPr="00B418D4">
              <w:rPr>
                <w:sz w:val="24"/>
                <w:szCs w:val="24"/>
              </w:rPr>
              <w:t>Р</w:t>
            </w:r>
            <w:r w:rsidR="00D6082A">
              <w:rPr>
                <w:sz w:val="24"/>
                <w:szCs w:val="24"/>
              </w:rPr>
              <w:t xml:space="preserve">оссийской Федерации </w:t>
            </w:r>
            <w:r w:rsidR="00D6082A">
              <w:rPr>
                <w:sz w:val="24"/>
                <w:szCs w:val="24"/>
              </w:rPr>
              <w:br/>
            </w:r>
            <w:proofErr w:type="spellStart"/>
            <w:r w:rsidRPr="00B418D4">
              <w:rPr>
                <w:sz w:val="24"/>
                <w:szCs w:val="24"/>
              </w:rPr>
              <w:t>Гарюк</w:t>
            </w:r>
            <w:proofErr w:type="spellEnd"/>
            <w:r w:rsidRPr="00B418D4">
              <w:rPr>
                <w:sz w:val="24"/>
                <w:szCs w:val="24"/>
              </w:rPr>
              <w:t xml:space="preserve"> Татьяна Владимировна</w:t>
            </w:r>
          </w:p>
        </w:tc>
      </w:tr>
      <w:tr w:rsidR="0012614C" w:rsidRPr="00C4507D" w:rsidTr="00B418D4">
        <w:tc>
          <w:tcPr>
            <w:tcW w:w="704" w:type="dxa"/>
          </w:tcPr>
          <w:p w:rsidR="0012614C" w:rsidRDefault="00241778" w:rsidP="0012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253" w:type="dxa"/>
            <w:shd w:val="clear" w:color="auto" w:fill="auto"/>
          </w:tcPr>
          <w:p w:rsidR="0012614C" w:rsidRPr="00B418D4" w:rsidRDefault="0012614C" w:rsidP="0012614C">
            <w:pPr>
              <w:rPr>
                <w:sz w:val="24"/>
                <w:szCs w:val="24"/>
              </w:rPr>
            </w:pPr>
            <w:r w:rsidRPr="001C751E">
              <w:rPr>
                <w:sz w:val="24"/>
                <w:szCs w:val="24"/>
              </w:rPr>
              <w:t xml:space="preserve">Супермаркет 45 </w:t>
            </w:r>
            <w:r>
              <w:rPr>
                <w:sz w:val="24"/>
                <w:szCs w:val="24"/>
              </w:rPr>
              <w:t>(</w:t>
            </w:r>
            <w:r w:rsidRPr="001C751E">
              <w:rPr>
                <w:sz w:val="24"/>
                <w:szCs w:val="24"/>
              </w:rPr>
              <w:t>ул. Набережная, 75а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2614C" w:rsidRPr="00C4507D" w:rsidRDefault="0012614C" w:rsidP="0012614C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2020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3118" w:type="dxa"/>
            <w:vAlign w:val="center"/>
          </w:tcPr>
          <w:p w:rsidR="0012614C" w:rsidRPr="00B418D4" w:rsidRDefault="0012614C" w:rsidP="0012614C">
            <w:pPr>
              <w:rPr>
                <w:sz w:val="24"/>
                <w:szCs w:val="24"/>
              </w:rPr>
            </w:pPr>
            <w:r w:rsidRPr="001C751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C751E">
              <w:rPr>
                <w:sz w:val="24"/>
                <w:szCs w:val="24"/>
              </w:rPr>
              <w:t>Скиф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F61A06" w:rsidRPr="00F61A06" w:rsidRDefault="00F61A06" w:rsidP="00F61A06">
      <w:pPr>
        <w:rPr>
          <w:sz w:val="28"/>
        </w:rPr>
      </w:pPr>
    </w:p>
    <w:p w:rsidR="00C05FDD" w:rsidRDefault="00C05FDD" w:rsidP="005E07C2">
      <w:pPr>
        <w:rPr>
          <w:sz w:val="28"/>
        </w:rPr>
      </w:pPr>
    </w:p>
    <w:p w:rsidR="00C05FDD" w:rsidRDefault="00C05FDD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051D34" w:rsidRDefault="00051D34" w:rsidP="00BF66EC">
      <w:pPr>
        <w:ind w:left="5103"/>
        <w:jc w:val="both"/>
        <w:rPr>
          <w:sz w:val="26"/>
          <w:szCs w:val="26"/>
        </w:rPr>
      </w:pPr>
    </w:p>
    <w:p w:rsidR="00BF66EC" w:rsidRPr="00BF66EC" w:rsidRDefault="00BF66EC" w:rsidP="00BF66EC">
      <w:pPr>
        <w:ind w:left="5103"/>
        <w:jc w:val="both"/>
        <w:rPr>
          <w:sz w:val="26"/>
          <w:szCs w:val="26"/>
        </w:rPr>
      </w:pPr>
      <w:r w:rsidRPr="00BF66EC">
        <w:rPr>
          <w:sz w:val="26"/>
          <w:szCs w:val="26"/>
        </w:rPr>
        <w:lastRenderedPageBreak/>
        <w:t xml:space="preserve">Приложение № </w:t>
      </w:r>
      <w:r w:rsidR="00A741E6">
        <w:rPr>
          <w:sz w:val="26"/>
          <w:szCs w:val="26"/>
        </w:rPr>
        <w:t>4</w:t>
      </w:r>
      <w:r w:rsidRPr="00BF66EC">
        <w:rPr>
          <w:sz w:val="26"/>
          <w:szCs w:val="26"/>
        </w:rPr>
        <w:t xml:space="preserve"> 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  <w:r>
        <w:rPr>
          <w:sz w:val="26"/>
          <w:szCs w:val="26"/>
        </w:rPr>
        <w:t>к</w:t>
      </w:r>
      <w:r w:rsidRPr="00BF66EC">
        <w:rPr>
          <w:sz w:val="26"/>
          <w:szCs w:val="26"/>
        </w:rPr>
        <w:t xml:space="preserve"> постановлению </w:t>
      </w:r>
      <w:proofErr w:type="gramStart"/>
      <w:r w:rsidRPr="00BF66EC">
        <w:rPr>
          <w:sz w:val="26"/>
          <w:szCs w:val="26"/>
        </w:rPr>
        <w:t>Администрации</w:t>
      </w:r>
      <w:proofErr w:type="gramEnd"/>
      <w:r w:rsidRPr="00BF66EC">
        <w:rPr>
          <w:sz w:val="26"/>
          <w:szCs w:val="26"/>
        </w:rPr>
        <w:t xml:space="preserve"> ЗАТО г. Зеленогорска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</w:p>
    <w:p w:rsidR="00BF66EC" w:rsidRPr="00BF66EC" w:rsidRDefault="002768F3" w:rsidP="007B3795">
      <w:pPr>
        <w:ind w:left="5103"/>
        <w:rPr>
          <w:sz w:val="26"/>
          <w:szCs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15.04.2020  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76-п </w:t>
      </w:r>
      <w:r>
        <w:rPr>
          <w:sz w:val="28"/>
          <w:u w:val="single"/>
        </w:rPr>
        <w:tab/>
      </w:r>
    </w:p>
    <w:p w:rsidR="0062654B" w:rsidRDefault="0062654B" w:rsidP="00BF66EC">
      <w:pPr>
        <w:jc w:val="center"/>
        <w:rPr>
          <w:sz w:val="26"/>
          <w:szCs w:val="26"/>
        </w:rPr>
      </w:pPr>
    </w:p>
    <w:p w:rsidR="00BF66EC" w:rsidRP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 xml:space="preserve">Необходимый перечень работ </w:t>
      </w:r>
    </w:p>
    <w:p w:rsid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>по подготовке многоквартирных домов, образовательных, медицинских организаций</w:t>
      </w:r>
      <w:r w:rsidR="00AA323F">
        <w:rPr>
          <w:sz w:val="26"/>
          <w:szCs w:val="26"/>
        </w:rPr>
        <w:t>,</w:t>
      </w:r>
      <w:r w:rsidRPr="00BF66EC">
        <w:rPr>
          <w:sz w:val="26"/>
          <w:szCs w:val="26"/>
        </w:rPr>
        <w:t xml:space="preserve"> организаций культуры </w:t>
      </w:r>
      <w:r w:rsidR="00AA323F">
        <w:rPr>
          <w:sz w:val="26"/>
          <w:szCs w:val="26"/>
        </w:rPr>
        <w:t xml:space="preserve">и торговли </w:t>
      </w:r>
      <w:r w:rsidRPr="00BF66EC">
        <w:rPr>
          <w:sz w:val="26"/>
          <w:szCs w:val="26"/>
        </w:rPr>
        <w:t xml:space="preserve">к эксплуатации к отопительному периоду </w:t>
      </w:r>
      <w:r w:rsidR="009974AA">
        <w:rPr>
          <w:sz w:val="26"/>
          <w:szCs w:val="26"/>
        </w:rPr>
        <w:t>2020</w:t>
      </w:r>
      <w:r w:rsidR="00B719B7" w:rsidRPr="00B719B7">
        <w:rPr>
          <w:sz w:val="26"/>
          <w:szCs w:val="26"/>
        </w:rPr>
        <w:t xml:space="preserve"> – 202</w:t>
      </w:r>
      <w:r w:rsidR="00691510">
        <w:rPr>
          <w:sz w:val="26"/>
          <w:szCs w:val="26"/>
        </w:rPr>
        <w:t>1</w:t>
      </w:r>
      <w:r w:rsidRPr="00BF66EC">
        <w:rPr>
          <w:sz w:val="26"/>
          <w:szCs w:val="26"/>
        </w:rPr>
        <w:t xml:space="preserve"> годов</w:t>
      </w:r>
    </w:p>
    <w:p w:rsidR="00BF66EC" w:rsidRPr="00AA323F" w:rsidRDefault="00BF66EC" w:rsidP="00BF66EC">
      <w:pPr>
        <w:jc w:val="center"/>
        <w:rPr>
          <w:sz w:val="12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BF66EC" w:rsidTr="00491B19">
        <w:tc>
          <w:tcPr>
            <w:tcW w:w="704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4C1297" w:rsidTr="00491B19">
        <w:tc>
          <w:tcPr>
            <w:tcW w:w="9493" w:type="dxa"/>
            <w:gridSpan w:val="4"/>
            <w:vAlign w:val="center"/>
          </w:tcPr>
          <w:p w:rsidR="004C1297" w:rsidRDefault="004C1297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объекта</w:t>
            </w: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Промывка систем отопления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Промывка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Опрессовка систем отопления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ревизия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приборов отопления и перегруппировка радиаторов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запорной арматуры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теплоизоляция труб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70" w:type="dxa"/>
            <w:vAlign w:val="center"/>
          </w:tcPr>
          <w:p w:rsidR="00BF66EC" w:rsidRDefault="00491B19" w:rsidP="00491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Ершение канализации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задвижек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Отключение поливочного водопровода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дверных полотен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остекления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слуховых и подвальных окон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Утепление швов стеновых панелей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шиферной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1A19F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мягкой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тамбуров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отмосток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световой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силовой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вводных устройств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электрощитовых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5670" w:type="dxa"/>
            <w:vAlign w:val="center"/>
          </w:tcPr>
          <w:p w:rsidR="00BF66EC" w:rsidRDefault="00842478" w:rsidP="00A741E6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электродвигателей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F66EC" w:rsidRDefault="00BF66EC" w:rsidP="00842478">
      <w:pPr>
        <w:jc w:val="both"/>
        <w:rPr>
          <w:sz w:val="26"/>
          <w:szCs w:val="26"/>
        </w:rPr>
      </w:pPr>
    </w:p>
    <w:p w:rsidR="00842478" w:rsidRDefault="00842478" w:rsidP="00842478">
      <w:pPr>
        <w:rPr>
          <w:sz w:val="28"/>
        </w:rPr>
      </w:pPr>
      <w:r>
        <w:rPr>
          <w:sz w:val="28"/>
        </w:rPr>
        <w:t>Руководитель</w:t>
      </w:r>
    </w:p>
    <w:p w:rsidR="00842478" w:rsidRDefault="00842478" w:rsidP="00842478">
      <w:pPr>
        <w:rPr>
          <w:sz w:val="28"/>
        </w:rPr>
      </w:pPr>
    </w:p>
    <w:p w:rsidR="00842478" w:rsidRDefault="00842478" w:rsidP="00842478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42478" w:rsidRDefault="00842478" w:rsidP="00842478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9974AA">
        <w:rPr>
          <w:sz w:val="24"/>
        </w:rPr>
        <w:t>2020</w:t>
      </w:r>
    </w:p>
    <w:p w:rsidR="00A741E6" w:rsidRDefault="00A741E6" w:rsidP="00842478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C05FDD" w:rsidRDefault="00C05FDD" w:rsidP="00917559">
      <w:pPr>
        <w:ind w:left="5103"/>
        <w:jc w:val="both"/>
        <w:rPr>
          <w:sz w:val="26"/>
          <w:szCs w:val="26"/>
        </w:rPr>
      </w:pPr>
    </w:p>
    <w:p w:rsidR="00917559" w:rsidRPr="00917559" w:rsidRDefault="00917559" w:rsidP="00917559">
      <w:pPr>
        <w:ind w:left="5103"/>
        <w:jc w:val="both"/>
        <w:rPr>
          <w:sz w:val="26"/>
          <w:szCs w:val="26"/>
        </w:rPr>
      </w:pPr>
      <w:r w:rsidRPr="00917559">
        <w:rPr>
          <w:sz w:val="26"/>
          <w:szCs w:val="26"/>
        </w:rPr>
        <w:lastRenderedPageBreak/>
        <w:t xml:space="preserve">Приложение № 5 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  <w:r w:rsidRPr="00917559">
        <w:rPr>
          <w:sz w:val="26"/>
          <w:szCs w:val="26"/>
        </w:rPr>
        <w:t>к постановлению Администрации ЗАТО г. Зеленогорска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</w:p>
    <w:p w:rsidR="00917559" w:rsidRPr="00917559" w:rsidRDefault="002768F3" w:rsidP="002F2347">
      <w:pPr>
        <w:ind w:left="5103"/>
        <w:rPr>
          <w:sz w:val="26"/>
          <w:szCs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  <w:t xml:space="preserve">15.04.2020 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 xml:space="preserve">76-п </w:t>
      </w:r>
      <w:r>
        <w:rPr>
          <w:sz w:val="28"/>
          <w:u w:val="single"/>
        </w:rPr>
        <w:tab/>
      </w:r>
    </w:p>
    <w:p w:rsidR="002100EB" w:rsidRDefault="002100EB" w:rsidP="00917559">
      <w:pPr>
        <w:jc w:val="center"/>
        <w:rPr>
          <w:sz w:val="26"/>
          <w:szCs w:val="26"/>
        </w:rPr>
      </w:pPr>
    </w:p>
    <w:p w:rsidR="00917559" w:rsidRP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>Необходимый перечень работ</w:t>
      </w:r>
    </w:p>
    <w:p w:rsid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 xml:space="preserve">по подготовке ресурсоснабжающих и электросетевых организаций к эксплуатации в зимний </w:t>
      </w:r>
      <w:r>
        <w:rPr>
          <w:sz w:val="26"/>
          <w:szCs w:val="26"/>
        </w:rPr>
        <w:t xml:space="preserve">период </w:t>
      </w:r>
      <w:r w:rsidR="009974AA">
        <w:rPr>
          <w:sz w:val="26"/>
          <w:szCs w:val="26"/>
        </w:rPr>
        <w:t>2020</w:t>
      </w:r>
      <w:r>
        <w:rPr>
          <w:sz w:val="26"/>
          <w:szCs w:val="26"/>
        </w:rPr>
        <w:t xml:space="preserve"> – 20</w:t>
      </w:r>
      <w:r w:rsidR="006563F4">
        <w:rPr>
          <w:sz w:val="26"/>
          <w:szCs w:val="26"/>
        </w:rPr>
        <w:t>2</w:t>
      </w:r>
      <w:r w:rsidR="002100EB">
        <w:rPr>
          <w:sz w:val="26"/>
          <w:szCs w:val="26"/>
        </w:rPr>
        <w:t>1</w:t>
      </w:r>
      <w:r>
        <w:rPr>
          <w:sz w:val="26"/>
          <w:szCs w:val="26"/>
        </w:rPr>
        <w:t xml:space="preserve"> годов</w:t>
      </w:r>
    </w:p>
    <w:p w:rsid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41E6" w:rsidRDefault="00A741E6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rPr>
          <w:sz w:val="28"/>
        </w:rPr>
      </w:pPr>
      <w:r>
        <w:rPr>
          <w:sz w:val="28"/>
        </w:rPr>
        <w:t>Руководитель</w:t>
      </w:r>
    </w:p>
    <w:p w:rsidR="00917559" w:rsidRDefault="00917559" w:rsidP="00917559">
      <w:pPr>
        <w:rPr>
          <w:sz w:val="28"/>
        </w:rPr>
      </w:pPr>
    </w:p>
    <w:p w:rsidR="00917559" w:rsidRDefault="00917559" w:rsidP="00917559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17559" w:rsidRDefault="00917559" w:rsidP="00917559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9974AA">
        <w:rPr>
          <w:sz w:val="24"/>
        </w:rPr>
        <w:t>2020</w:t>
      </w:r>
    </w:p>
    <w:p w:rsidR="00917559" w:rsidRDefault="00917559" w:rsidP="00917559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</w:p>
    <w:sectPr w:rsidR="00917559" w:rsidRPr="00917559" w:rsidSect="00336C9B">
      <w:footerReference w:type="default" r:id="rId9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C8" w:rsidRDefault="00A357C8">
      <w:r>
        <w:separator/>
      </w:r>
    </w:p>
  </w:endnote>
  <w:endnote w:type="continuationSeparator" w:id="0">
    <w:p w:rsidR="00A357C8" w:rsidRDefault="00A3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C8" w:rsidRDefault="00A357C8">
      <w:r>
        <w:separator/>
      </w:r>
    </w:p>
  </w:footnote>
  <w:footnote w:type="continuationSeparator" w:id="0">
    <w:p w:rsidR="00A357C8" w:rsidRDefault="00A3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6D3A83"/>
    <w:multiLevelType w:val="hybridMultilevel"/>
    <w:tmpl w:val="7338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095D"/>
    <w:rsid w:val="00031350"/>
    <w:rsid w:val="00047D87"/>
    <w:rsid w:val="00051D34"/>
    <w:rsid w:val="0007416E"/>
    <w:rsid w:val="00092D2B"/>
    <w:rsid w:val="000938B3"/>
    <w:rsid w:val="00093AD6"/>
    <w:rsid w:val="000A2EE1"/>
    <w:rsid w:val="000E0C3F"/>
    <w:rsid w:val="000E1533"/>
    <w:rsid w:val="000E283A"/>
    <w:rsid w:val="000E3012"/>
    <w:rsid w:val="000E4FAF"/>
    <w:rsid w:val="000F7007"/>
    <w:rsid w:val="001043A8"/>
    <w:rsid w:val="001077A9"/>
    <w:rsid w:val="00117CD7"/>
    <w:rsid w:val="0012614C"/>
    <w:rsid w:val="001273F4"/>
    <w:rsid w:val="00130955"/>
    <w:rsid w:val="00154033"/>
    <w:rsid w:val="00163957"/>
    <w:rsid w:val="00164406"/>
    <w:rsid w:val="00165CC5"/>
    <w:rsid w:val="00174C56"/>
    <w:rsid w:val="00184F2E"/>
    <w:rsid w:val="00190C3C"/>
    <w:rsid w:val="00197B9C"/>
    <w:rsid w:val="001A19FD"/>
    <w:rsid w:val="001A2D20"/>
    <w:rsid w:val="001A4608"/>
    <w:rsid w:val="001A469B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200218"/>
    <w:rsid w:val="00201DF1"/>
    <w:rsid w:val="002028CB"/>
    <w:rsid w:val="002100EB"/>
    <w:rsid w:val="00212B18"/>
    <w:rsid w:val="00231862"/>
    <w:rsid w:val="00234897"/>
    <w:rsid w:val="00241778"/>
    <w:rsid w:val="00241CB1"/>
    <w:rsid w:val="002516E9"/>
    <w:rsid w:val="00252D14"/>
    <w:rsid w:val="0026321E"/>
    <w:rsid w:val="00263A5A"/>
    <w:rsid w:val="002766C5"/>
    <w:rsid w:val="002768F3"/>
    <w:rsid w:val="002934C4"/>
    <w:rsid w:val="002B0633"/>
    <w:rsid w:val="002B6345"/>
    <w:rsid w:val="002C4D5D"/>
    <w:rsid w:val="002D0006"/>
    <w:rsid w:val="002D3793"/>
    <w:rsid w:val="002E09C8"/>
    <w:rsid w:val="002E6FF0"/>
    <w:rsid w:val="002F2347"/>
    <w:rsid w:val="002F38DF"/>
    <w:rsid w:val="002F3C1A"/>
    <w:rsid w:val="002F5836"/>
    <w:rsid w:val="002F71CF"/>
    <w:rsid w:val="003021E7"/>
    <w:rsid w:val="0030547E"/>
    <w:rsid w:val="003071A3"/>
    <w:rsid w:val="00311DCE"/>
    <w:rsid w:val="00317FB1"/>
    <w:rsid w:val="00325E72"/>
    <w:rsid w:val="003301D3"/>
    <w:rsid w:val="00336C9B"/>
    <w:rsid w:val="0033737D"/>
    <w:rsid w:val="003418AB"/>
    <w:rsid w:val="003476D5"/>
    <w:rsid w:val="00350B0E"/>
    <w:rsid w:val="003719E6"/>
    <w:rsid w:val="00372E16"/>
    <w:rsid w:val="0037692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30E5"/>
    <w:rsid w:val="00422D34"/>
    <w:rsid w:val="00423598"/>
    <w:rsid w:val="00447BD9"/>
    <w:rsid w:val="00462A20"/>
    <w:rsid w:val="00464BA1"/>
    <w:rsid w:val="0047531C"/>
    <w:rsid w:val="004801F9"/>
    <w:rsid w:val="004906F0"/>
    <w:rsid w:val="00491B19"/>
    <w:rsid w:val="00493F7E"/>
    <w:rsid w:val="004C1297"/>
    <w:rsid w:val="004C1486"/>
    <w:rsid w:val="004C16D0"/>
    <w:rsid w:val="004E766B"/>
    <w:rsid w:val="005007A7"/>
    <w:rsid w:val="005058E5"/>
    <w:rsid w:val="005102D4"/>
    <w:rsid w:val="0051369D"/>
    <w:rsid w:val="005175F5"/>
    <w:rsid w:val="005247EA"/>
    <w:rsid w:val="005256A5"/>
    <w:rsid w:val="005308B2"/>
    <w:rsid w:val="00543DC7"/>
    <w:rsid w:val="00544669"/>
    <w:rsid w:val="005470A4"/>
    <w:rsid w:val="00547ECE"/>
    <w:rsid w:val="00551434"/>
    <w:rsid w:val="005514D4"/>
    <w:rsid w:val="005643CF"/>
    <w:rsid w:val="00571AD3"/>
    <w:rsid w:val="00577E47"/>
    <w:rsid w:val="005922E2"/>
    <w:rsid w:val="005A6A70"/>
    <w:rsid w:val="005C6381"/>
    <w:rsid w:val="005D53ED"/>
    <w:rsid w:val="005D61CB"/>
    <w:rsid w:val="005D7250"/>
    <w:rsid w:val="005D7C99"/>
    <w:rsid w:val="005E07C2"/>
    <w:rsid w:val="005E547E"/>
    <w:rsid w:val="005E69C2"/>
    <w:rsid w:val="00601B10"/>
    <w:rsid w:val="00603237"/>
    <w:rsid w:val="00603EB9"/>
    <w:rsid w:val="00603F8B"/>
    <w:rsid w:val="00606F77"/>
    <w:rsid w:val="006107DA"/>
    <w:rsid w:val="00611A73"/>
    <w:rsid w:val="00623B95"/>
    <w:rsid w:val="006253E0"/>
    <w:rsid w:val="0062654B"/>
    <w:rsid w:val="006311DF"/>
    <w:rsid w:val="00636657"/>
    <w:rsid w:val="006563F4"/>
    <w:rsid w:val="0067092F"/>
    <w:rsid w:val="00673C1D"/>
    <w:rsid w:val="00676090"/>
    <w:rsid w:val="00691510"/>
    <w:rsid w:val="006958BE"/>
    <w:rsid w:val="006A1472"/>
    <w:rsid w:val="006A2AA0"/>
    <w:rsid w:val="006A2B57"/>
    <w:rsid w:val="006A68ED"/>
    <w:rsid w:val="006A7DF6"/>
    <w:rsid w:val="006B3F91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46CB"/>
    <w:rsid w:val="007A58A5"/>
    <w:rsid w:val="007B1FCB"/>
    <w:rsid w:val="007B2EDB"/>
    <w:rsid w:val="007B3795"/>
    <w:rsid w:val="007C5B4E"/>
    <w:rsid w:val="007F116F"/>
    <w:rsid w:val="007F4A7D"/>
    <w:rsid w:val="00800287"/>
    <w:rsid w:val="00806D4A"/>
    <w:rsid w:val="00820EA7"/>
    <w:rsid w:val="00823544"/>
    <w:rsid w:val="00824305"/>
    <w:rsid w:val="008253BF"/>
    <w:rsid w:val="00834D4E"/>
    <w:rsid w:val="00835D1B"/>
    <w:rsid w:val="00842478"/>
    <w:rsid w:val="00851B30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7559"/>
    <w:rsid w:val="0092469B"/>
    <w:rsid w:val="00924E8E"/>
    <w:rsid w:val="009259B1"/>
    <w:rsid w:val="009372F0"/>
    <w:rsid w:val="009468D9"/>
    <w:rsid w:val="009676CB"/>
    <w:rsid w:val="00980FE6"/>
    <w:rsid w:val="00981E36"/>
    <w:rsid w:val="00981FBD"/>
    <w:rsid w:val="00987101"/>
    <w:rsid w:val="009974AA"/>
    <w:rsid w:val="009A4446"/>
    <w:rsid w:val="009A6C6B"/>
    <w:rsid w:val="009B766B"/>
    <w:rsid w:val="009C1AB3"/>
    <w:rsid w:val="009C332A"/>
    <w:rsid w:val="009C5B38"/>
    <w:rsid w:val="009D1EDD"/>
    <w:rsid w:val="009D386B"/>
    <w:rsid w:val="009D4AF0"/>
    <w:rsid w:val="009E0005"/>
    <w:rsid w:val="009E1F93"/>
    <w:rsid w:val="009E269E"/>
    <w:rsid w:val="009F27D4"/>
    <w:rsid w:val="00A07AD7"/>
    <w:rsid w:val="00A24327"/>
    <w:rsid w:val="00A311CF"/>
    <w:rsid w:val="00A357C8"/>
    <w:rsid w:val="00A35E5A"/>
    <w:rsid w:val="00A55897"/>
    <w:rsid w:val="00A61977"/>
    <w:rsid w:val="00A64119"/>
    <w:rsid w:val="00A741E6"/>
    <w:rsid w:val="00A77668"/>
    <w:rsid w:val="00A77DDC"/>
    <w:rsid w:val="00AA323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18D4"/>
    <w:rsid w:val="00B45792"/>
    <w:rsid w:val="00B56801"/>
    <w:rsid w:val="00B65A32"/>
    <w:rsid w:val="00B719B7"/>
    <w:rsid w:val="00B73697"/>
    <w:rsid w:val="00B93D61"/>
    <w:rsid w:val="00B95EE7"/>
    <w:rsid w:val="00BA2498"/>
    <w:rsid w:val="00BB5B85"/>
    <w:rsid w:val="00BB71ED"/>
    <w:rsid w:val="00BC69B5"/>
    <w:rsid w:val="00BC7E24"/>
    <w:rsid w:val="00BD0470"/>
    <w:rsid w:val="00BF66EC"/>
    <w:rsid w:val="00C00FC1"/>
    <w:rsid w:val="00C05FDD"/>
    <w:rsid w:val="00C204E1"/>
    <w:rsid w:val="00C42B15"/>
    <w:rsid w:val="00C4507D"/>
    <w:rsid w:val="00C500B4"/>
    <w:rsid w:val="00C538B3"/>
    <w:rsid w:val="00C5464F"/>
    <w:rsid w:val="00C56D53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C2F6E"/>
    <w:rsid w:val="00CF115D"/>
    <w:rsid w:val="00D11A67"/>
    <w:rsid w:val="00D125D1"/>
    <w:rsid w:val="00D14A27"/>
    <w:rsid w:val="00D2577A"/>
    <w:rsid w:val="00D30154"/>
    <w:rsid w:val="00D345F4"/>
    <w:rsid w:val="00D50940"/>
    <w:rsid w:val="00D55682"/>
    <w:rsid w:val="00D6082A"/>
    <w:rsid w:val="00D616C2"/>
    <w:rsid w:val="00D654CC"/>
    <w:rsid w:val="00D75D69"/>
    <w:rsid w:val="00D82833"/>
    <w:rsid w:val="00D92EA2"/>
    <w:rsid w:val="00D93475"/>
    <w:rsid w:val="00D9613D"/>
    <w:rsid w:val="00D96393"/>
    <w:rsid w:val="00DA1606"/>
    <w:rsid w:val="00DD6CB1"/>
    <w:rsid w:val="00DE084A"/>
    <w:rsid w:val="00E023DD"/>
    <w:rsid w:val="00E027D7"/>
    <w:rsid w:val="00E104A7"/>
    <w:rsid w:val="00E11366"/>
    <w:rsid w:val="00E1763D"/>
    <w:rsid w:val="00E30854"/>
    <w:rsid w:val="00E4115D"/>
    <w:rsid w:val="00E44026"/>
    <w:rsid w:val="00E46E17"/>
    <w:rsid w:val="00E473FF"/>
    <w:rsid w:val="00E70D7A"/>
    <w:rsid w:val="00E75EB8"/>
    <w:rsid w:val="00E761F2"/>
    <w:rsid w:val="00E80629"/>
    <w:rsid w:val="00E82B74"/>
    <w:rsid w:val="00E9738D"/>
    <w:rsid w:val="00EA5F5A"/>
    <w:rsid w:val="00EC0007"/>
    <w:rsid w:val="00EC41CB"/>
    <w:rsid w:val="00EC5559"/>
    <w:rsid w:val="00EC7F72"/>
    <w:rsid w:val="00ED1803"/>
    <w:rsid w:val="00ED296F"/>
    <w:rsid w:val="00ED58EC"/>
    <w:rsid w:val="00ED5A89"/>
    <w:rsid w:val="00EE35BD"/>
    <w:rsid w:val="00EE41AA"/>
    <w:rsid w:val="00EF04DB"/>
    <w:rsid w:val="00EF0A5D"/>
    <w:rsid w:val="00EF5ED8"/>
    <w:rsid w:val="00EF610A"/>
    <w:rsid w:val="00F139EF"/>
    <w:rsid w:val="00F46ED3"/>
    <w:rsid w:val="00F537D2"/>
    <w:rsid w:val="00F57112"/>
    <w:rsid w:val="00F61A06"/>
    <w:rsid w:val="00F64E8D"/>
    <w:rsid w:val="00F672C0"/>
    <w:rsid w:val="00F754D6"/>
    <w:rsid w:val="00F814EB"/>
    <w:rsid w:val="00F86F0D"/>
    <w:rsid w:val="00F94524"/>
    <w:rsid w:val="00FB2C66"/>
    <w:rsid w:val="00FB61C9"/>
    <w:rsid w:val="00FC3342"/>
    <w:rsid w:val="00FC3C20"/>
    <w:rsid w:val="00FC6129"/>
    <w:rsid w:val="00FD0418"/>
    <w:rsid w:val="00FD2942"/>
    <w:rsid w:val="00FD3D81"/>
    <w:rsid w:val="00FD6708"/>
    <w:rsid w:val="00FD6988"/>
    <w:rsid w:val="00FE0074"/>
    <w:rsid w:val="00FE17EE"/>
    <w:rsid w:val="00FE24BC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8EC441-AFA5-406C-AFF9-A60459A6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4F41-C672-4C3C-AB35-7C044962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Ильин Олег Михайлович</dc:creator>
  <cp:keywords/>
  <dc:description/>
  <cp:lastModifiedBy>Фахуртдинов Мигдят Бадертдинович</cp:lastModifiedBy>
  <cp:revision>3</cp:revision>
  <cp:lastPrinted>2020-05-08T01:59:00Z</cp:lastPrinted>
  <dcterms:created xsi:type="dcterms:W3CDTF">2020-05-15T04:43:00Z</dcterms:created>
  <dcterms:modified xsi:type="dcterms:W3CDTF">2020-05-15T04:45:00Z</dcterms:modified>
</cp:coreProperties>
</file>