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51C0B" w:rsidP="00994170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Pr="00D2233F" w:rsidRDefault="00D2233F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proofErr w:type="gramStart"/>
      <w:r w:rsidRPr="00D2233F">
        <w:rPr>
          <w:b/>
          <w:sz w:val="28"/>
          <w:szCs w:val="28"/>
        </w:rPr>
        <w:t>П</w:t>
      </w:r>
      <w:proofErr w:type="gramEnd"/>
      <w:r w:rsidRPr="00D2233F">
        <w:rPr>
          <w:b/>
          <w:sz w:val="28"/>
          <w:szCs w:val="28"/>
        </w:rPr>
        <w:t xml:space="preserve">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BE0BF2" w:rsidP="00994170">
      <w:pPr>
        <w:jc w:val="center"/>
        <w:rPr>
          <w:b/>
          <w:sz w:val="28"/>
          <w:szCs w:val="28"/>
        </w:rPr>
      </w:pPr>
    </w:p>
    <w:p w:rsidR="002A306D" w:rsidRPr="002A306D" w:rsidRDefault="00605CF3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14.05.2020</w:t>
      </w:r>
      <w:r w:rsidR="003675BB">
        <w:rPr>
          <w:sz w:val="28"/>
          <w:szCs w:val="28"/>
        </w:rPr>
        <w:t xml:space="preserve">                           </w:t>
      </w:r>
      <w:r w:rsidR="00BE0BF2">
        <w:rPr>
          <w:sz w:val="28"/>
          <w:szCs w:val="28"/>
        </w:rPr>
        <w:t>г. Зеленогорск</w:t>
      </w:r>
      <w:r w:rsidR="002A306D" w:rsidRPr="002A306D">
        <w:rPr>
          <w:sz w:val="28"/>
          <w:szCs w:val="28"/>
        </w:rPr>
        <w:t xml:space="preserve">                        </w:t>
      </w:r>
      <w:r w:rsidR="003675BB">
        <w:rPr>
          <w:sz w:val="28"/>
          <w:szCs w:val="28"/>
        </w:rPr>
        <w:t xml:space="preserve">         </w:t>
      </w:r>
      <w:r w:rsidR="002A306D" w:rsidRPr="002A306D">
        <w:rPr>
          <w:sz w:val="28"/>
          <w:szCs w:val="28"/>
        </w:rPr>
        <w:t xml:space="preserve"> </w:t>
      </w:r>
      <w:r>
        <w:rPr>
          <w:sz w:val="28"/>
          <w:szCs w:val="28"/>
        </w:rPr>
        <w:t>№ 75-п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  <w:r w:rsidRPr="004730C2">
        <w:rPr>
          <w:sz w:val="28"/>
          <w:szCs w:val="28"/>
        </w:rPr>
        <w:t xml:space="preserve"> </w:t>
      </w:r>
      <w:r w:rsidR="002A306D">
        <w:rPr>
          <w:sz w:val="28"/>
          <w:szCs w:val="28"/>
        </w:rPr>
        <w:t xml:space="preserve">                                                                                          </w:t>
      </w:r>
    </w:p>
    <w:p w:rsidR="003675BB" w:rsidRDefault="003675BB" w:rsidP="0099417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 w:rsidR="001F0925" w:rsidRPr="001F0925">
        <w:rPr>
          <w:sz w:val="28"/>
          <w:szCs w:val="28"/>
        </w:rPr>
        <w:t>Примерно</w:t>
      </w:r>
      <w:r>
        <w:rPr>
          <w:sz w:val="28"/>
          <w:szCs w:val="28"/>
        </w:rPr>
        <w:t>е</w:t>
      </w:r>
      <w:proofErr w:type="gramEnd"/>
    </w:p>
    <w:p w:rsidR="00913434" w:rsidRDefault="003675BB" w:rsidP="0099417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F0925" w:rsidRPr="001F0925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е </w:t>
      </w:r>
      <w:r w:rsidR="001F0925" w:rsidRPr="001F0925">
        <w:rPr>
          <w:sz w:val="28"/>
          <w:szCs w:val="28"/>
        </w:rPr>
        <w:t>об оплате труда работников</w:t>
      </w:r>
    </w:p>
    <w:p w:rsidR="001A113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муниципальн</w:t>
      </w:r>
      <w:r w:rsidR="00BE0BF2">
        <w:rPr>
          <w:sz w:val="28"/>
          <w:szCs w:val="28"/>
        </w:rPr>
        <w:t>ых</w:t>
      </w:r>
      <w:r w:rsidRPr="001F0925">
        <w:rPr>
          <w:sz w:val="28"/>
          <w:szCs w:val="28"/>
        </w:rPr>
        <w:t xml:space="preserve"> бюджетн</w:t>
      </w:r>
      <w:r w:rsidR="00BE0BF2">
        <w:rPr>
          <w:sz w:val="28"/>
          <w:szCs w:val="28"/>
        </w:rPr>
        <w:t>ых</w:t>
      </w:r>
      <w:r w:rsidR="001A1135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>учреждени</w:t>
      </w:r>
      <w:r w:rsidR="00BE0BF2">
        <w:rPr>
          <w:sz w:val="28"/>
          <w:szCs w:val="28"/>
        </w:rPr>
        <w:t>й</w:t>
      </w:r>
    </w:p>
    <w:p w:rsidR="001A1135" w:rsidRDefault="00412622" w:rsidP="00994170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  <w:r w:rsidR="00E4250D">
        <w:rPr>
          <w:sz w:val="28"/>
          <w:szCs w:val="28"/>
        </w:rPr>
        <w:t>,</w:t>
      </w:r>
      <w:r w:rsidR="001A1135">
        <w:rPr>
          <w:sz w:val="28"/>
          <w:szCs w:val="28"/>
        </w:rPr>
        <w:t xml:space="preserve"> </w:t>
      </w:r>
      <w:proofErr w:type="gramStart"/>
      <w:r w:rsidR="00743B75">
        <w:rPr>
          <w:sz w:val="28"/>
          <w:szCs w:val="28"/>
        </w:rPr>
        <w:t>осуществляющих</w:t>
      </w:r>
      <w:proofErr w:type="gramEnd"/>
    </w:p>
    <w:p w:rsidR="00393120" w:rsidRDefault="00743B75" w:rsidP="00994170">
      <w:pPr>
        <w:rPr>
          <w:sz w:val="28"/>
          <w:szCs w:val="28"/>
        </w:rPr>
      </w:pPr>
      <w:r>
        <w:rPr>
          <w:sz w:val="28"/>
          <w:szCs w:val="28"/>
        </w:rPr>
        <w:t>деятельность в сфере</w:t>
      </w:r>
      <w:r w:rsidR="000F4948">
        <w:rPr>
          <w:sz w:val="28"/>
          <w:szCs w:val="28"/>
        </w:rPr>
        <w:t xml:space="preserve"> городского хозяйства</w:t>
      </w:r>
      <w:r w:rsidR="00393120">
        <w:rPr>
          <w:sz w:val="28"/>
          <w:szCs w:val="28"/>
        </w:rPr>
        <w:t>,</w:t>
      </w:r>
    </w:p>
    <w:p w:rsidR="00393120" w:rsidRDefault="00393120" w:rsidP="009941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постановлением</w:t>
      </w:r>
    </w:p>
    <w:p w:rsidR="00393120" w:rsidRDefault="00393120" w:rsidP="009941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1A1135" w:rsidRDefault="00393120" w:rsidP="00994170">
      <w:pPr>
        <w:rPr>
          <w:sz w:val="28"/>
          <w:szCs w:val="28"/>
        </w:rPr>
      </w:pPr>
      <w:r>
        <w:rPr>
          <w:sz w:val="28"/>
          <w:szCs w:val="28"/>
        </w:rPr>
        <w:t>от 27.01.2020 № 18-п</w:t>
      </w:r>
      <w:r w:rsidR="000F4948">
        <w:rPr>
          <w:sz w:val="28"/>
          <w:szCs w:val="28"/>
        </w:rPr>
        <w:t xml:space="preserve"> </w:t>
      </w:r>
    </w:p>
    <w:p w:rsidR="00E4250D" w:rsidRPr="001F0925" w:rsidRDefault="00E4250D" w:rsidP="00994170">
      <w:pPr>
        <w:rPr>
          <w:sz w:val="28"/>
          <w:szCs w:val="28"/>
        </w:rPr>
      </w:pPr>
    </w:p>
    <w:p w:rsidR="001F0925" w:rsidRPr="001F0925" w:rsidRDefault="001F0925" w:rsidP="00524C89">
      <w:pPr>
        <w:ind w:firstLine="708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 w:rsidR="00412622">
        <w:rPr>
          <w:sz w:val="28"/>
          <w:szCs w:val="28"/>
        </w:rPr>
        <w:t>14</w:t>
      </w:r>
      <w:r w:rsidRPr="001F0925">
        <w:rPr>
          <w:sz w:val="28"/>
          <w:szCs w:val="28"/>
        </w:rPr>
        <w:t>.</w:t>
      </w:r>
      <w:r w:rsidR="00412622">
        <w:rPr>
          <w:sz w:val="28"/>
          <w:szCs w:val="28"/>
        </w:rPr>
        <w:t>03</w:t>
      </w:r>
      <w:r w:rsidRPr="001F0925">
        <w:rPr>
          <w:sz w:val="28"/>
          <w:szCs w:val="28"/>
        </w:rPr>
        <w:t>.20</w:t>
      </w:r>
      <w:r w:rsidR="00412622">
        <w:rPr>
          <w:sz w:val="28"/>
          <w:szCs w:val="28"/>
        </w:rPr>
        <w:t>19</w:t>
      </w:r>
      <w:r w:rsidRPr="001F0925">
        <w:rPr>
          <w:sz w:val="28"/>
          <w:szCs w:val="28"/>
        </w:rPr>
        <w:t xml:space="preserve"> № </w:t>
      </w:r>
      <w:r w:rsidR="00412622">
        <w:rPr>
          <w:sz w:val="28"/>
          <w:szCs w:val="28"/>
        </w:rPr>
        <w:t>47</w:t>
      </w:r>
      <w:r w:rsidRPr="001F0925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1F0925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875619" w:rsidRDefault="001F0925" w:rsidP="00994170">
      <w:pPr>
        <w:jc w:val="both"/>
        <w:rPr>
          <w:sz w:val="28"/>
          <w:szCs w:val="28"/>
        </w:rPr>
      </w:pPr>
      <w:r w:rsidRPr="00875619">
        <w:rPr>
          <w:sz w:val="28"/>
          <w:szCs w:val="28"/>
        </w:rPr>
        <w:t>ПОСТАНОВЛЯЮ:</w:t>
      </w:r>
    </w:p>
    <w:p w:rsidR="001F0925" w:rsidRPr="001F0925" w:rsidRDefault="001F0925" w:rsidP="00994170">
      <w:pPr>
        <w:ind w:firstLine="709"/>
        <w:jc w:val="both"/>
        <w:rPr>
          <w:sz w:val="28"/>
          <w:szCs w:val="28"/>
        </w:rPr>
      </w:pPr>
    </w:p>
    <w:p w:rsidR="001F0925" w:rsidRDefault="00393120" w:rsidP="00524C89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93120">
        <w:rPr>
          <w:sz w:val="28"/>
          <w:szCs w:val="28"/>
        </w:rPr>
        <w:t>Внести в</w:t>
      </w:r>
      <w:r w:rsidR="001F0925" w:rsidRPr="00393120">
        <w:rPr>
          <w:sz w:val="28"/>
          <w:szCs w:val="28"/>
        </w:rPr>
        <w:t xml:space="preserve"> Примерное положение об оплате труда</w:t>
      </w:r>
      <w:r w:rsidR="00814B69" w:rsidRPr="00393120">
        <w:rPr>
          <w:sz w:val="28"/>
          <w:szCs w:val="28"/>
        </w:rPr>
        <w:t xml:space="preserve"> работников муниципальн</w:t>
      </w:r>
      <w:r w:rsidR="00BE0BF2" w:rsidRPr="00393120">
        <w:rPr>
          <w:sz w:val="28"/>
          <w:szCs w:val="28"/>
        </w:rPr>
        <w:t>ых</w:t>
      </w:r>
      <w:r w:rsidR="00814B69" w:rsidRPr="00393120">
        <w:rPr>
          <w:sz w:val="28"/>
          <w:szCs w:val="28"/>
        </w:rPr>
        <w:t xml:space="preserve"> бю</w:t>
      </w:r>
      <w:r w:rsidR="00870965" w:rsidRPr="00393120">
        <w:rPr>
          <w:sz w:val="28"/>
          <w:szCs w:val="28"/>
        </w:rPr>
        <w:t>д</w:t>
      </w:r>
      <w:r w:rsidR="00814B69" w:rsidRPr="00393120">
        <w:rPr>
          <w:sz w:val="28"/>
          <w:szCs w:val="28"/>
        </w:rPr>
        <w:t>жетн</w:t>
      </w:r>
      <w:r w:rsidR="00BE0BF2" w:rsidRPr="00393120">
        <w:rPr>
          <w:sz w:val="28"/>
          <w:szCs w:val="28"/>
        </w:rPr>
        <w:t>ых</w:t>
      </w:r>
      <w:r w:rsidR="00814B69" w:rsidRPr="00393120">
        <w:rPr>
          <w:sz w:val="28"/>
          <w:szCs w:val="28"/>
        </w:rPr>
        <w:t xml:space="preserve"> учреждени</w:t>
      </w:r>
      <w:r w:rsidR="00BE0BF2" w:rsidRPr="00393120">
        <w:rPr>
          <w:sz w:val="28"/>
          <w:szCs w:val="28"/>
        </w:rPr>
        <w:t>й</w:t>
      </w:r>
      <w:r w:rsidR="00814B69" w:rsidRPr="00393120">
        <w:rPr>
          <w:sz w:val="28"/>
          <w:szCs w:val="28"/>
        </w:rPr>
        <w:t xml:space="preserve"> города Зеле</w:t>
      </w:r>
      <w:r w:rsidR="00870965" w:rsidRPr="00393120">
        <w:rPr>
          <w:sz w:val="28"/>
          <w:szCs w:val="28"/>
        </w:rPr>
        <w:t>н</w:t>
      </w:r>
      <w:r w:rsidR="00814B69" w:rsidRPr="00393120">
        <w:rPr>
          <w:sz w:val="28"/>
          <w:szCs w:val="28"/>
        </w:rPr>
        <w:t xml:space="preserve">огорска, </w:t>
      </w:r>
      <w:r w:rsidRPr="00393120">
        <w:rPr>
          <w:sz w:val="28"/>
          <w:szCs w:val="28"/>
        </w:rPr>
        <w:t xml:space="preserve">осуществляющих деятельность в сфере городского хозяйства, утвержденное постановлением </w:t>
      </w:r>
      <w:proofErr w:type="gramStart"/>
      <w:r w:rsidRPr="00393120">
        <w:rPr>
          <w:sz w:val="28"/>
          <w:szCs w:val="28"/>
        </w:rPr>
        <w:t>Администрации</w:t>
      </w:r>
      <w:proofErr w:type="gramEnd"/>
      <w:r w:rsidRPr="00393120">
        <w:rPr>
          <w:sz w:val="28"/>
          <w:szCs w:val="28"/>
        </w:rPr>
        <w:t xml:space="preserve"> ЗАТО г. Зеленогорска от 27.01.2020 № 18-п,</w:t>
      </w:r>
      <w:r>
        <w:rPr>
          <w:sz w:val="28"/>
          <w:szCs w:val="28"/>
        </w:rPr>
        <w:t xml:space="preserve"> следующие и</w:t>
      </w:r>
      <w:r w:rsidRPr="00393120">
        <w:rPr>
          <w:sz w:val="28"/>
          <w:szCs w:val="28"/>
        </w:rPr>
        <w:t>зменения</w:t>
      </w:r>
      <w:r>
        <w:rPr>
          <w:sz w:val="28"/>
          <w:szCs w:val="28"/>
        </w:rPr>
        <w:t>.</w:t>
      </w:r>
    </w:p>
    <w:p w:rsidR="00B6308A" w:rsidRDefault="00B6308A" w:rsidP="00B6308A">
      <w:pPr>
        <w:pStyle w:val="a8"/>
        <w:numPr>
          <w:ilvl w:val="1"/>
          <w:numId w:val="6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Пункт 4.3 изложить в следующей редакции:</w:t>
      </w:r>
    </w:p>
    <w:p w:rsidR="0047616A" w:rsidRDefault="00B6308A" w:rsidP="00B6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4.3. Выплаты стимулирующего характера </w:t>
      </w:r>
      <w:r w:rsidRPr="00337DB6">
        <w:rPr>
          <w:sz w:val="28"/>
          <w:szCs w:val="28"/>
        </w:rPr>
        <w:t>за важность выполняемой работы, степень самостоятельности и ответственности при выполнении</w:t>
      </w:r>
      <w:r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поставленных задач</w:t>
      </w:r>
      <w:r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за качество выполняемых работ</w:t>
      </w:r>
      <w:r>
        <w:rPr>
          <w:sz w:val="28"/>
          <w:szCs w:val="28"/>
        </w:rPr>
        <w:t xml:space="preserve"> устанавливаются на</w:t>
      </w:r>
      <w:r w:rsidR="00B9491C" w:rsidRPr="00B9491C">
        <w:rPr>
          <w:sz w:val="28"/>
          <w:szCs w:val="28"/>
        </w:rPr>
        <w:t xml:space="preserve"> </w:t>
      </w:r>
      <w:r w:rsidR="00B9491C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="000F1D3A">
        <w:rPr>
          <w:sz w:val="28"/>
          <w:szCs w:val="28"/>
        </w:rPr>
        <w:t>(</w:t>
      </w:r>
      <w:r>
        <w:rPr>
          <w:sz w:val="28"/>
          <w:szCs w:val="28"/>
        </w:rPr>
        <w:t>квартал</w:t>
      </w:r>
      <w:r w:rsidR="000F1D3A">
        <w:rPr>
          <w:sz w:val="28"/>
          <w:szCs w:val="28"/>
        </w:rPr>
        <w:t>)</w:t>
      </w:r>
      <w:r>
        <w:rPr>
          <w:sz w:val="28"/>
          <w:szCs w:val="28"/>
        </w:rPr>
        <w:t xml:space="preserve"> по результатам работы </w:t>
      </w:r>
      <w:r w:rsidR="005D4BC5">
        <w:rPr>
          <w:sz w:val="28"/>
          <w:szCs w:val="28"/>
        </w:rPr>
        <w:t xml:space="preserve">соответственно </w:t>
      </w:r>
      <w:r w:rsidR="00B9491C">
        <w:rPr>
          <w:sz w:val="28"/>
          <w:szCs w:val="28"/>
        </w:rPr>
        <w:t xml:space="preserve">в предыдущем </w:t>
      </w:r>
      <w:r w:rsidR="005D4BC5">
        <w:rPr>
          <w:sz w:val="28"/>
          <w:szCs w:val="28"/>
        </w:rPr>
        <w:t xml:space="preserve"> </w:t>
      </w:r>
      <w:r w:rsidR="00B9491C">
        <w:rPr>
          <w:sz w:val="28"/>
          <w:szCs w:val="28"/>
        </w:rPr>
        <w:t xml:space="preserve">месяце (квартале) </w:t>
      </w:r>
      <w:r w:rsidR="006C5B76">
        <w:rPr>
          <w:sz w:val="28"/>
          <w:szCs w:val="28"/>
        </w:rPr>
        <w:t xml:space="preserve">и </w:t>
      </w:r>
      <w:r>
        <w:rPr>
          <w:sz w:val="28"/>
          <w:szCs w:val="28"/>
        </w:rPr>
        <w:t>осуществляются ежемесячно.</w:t>
      </w:r>
      <w:r w:rsidR="0047616A">
        <w:rPr>
          <w:sz w:val="28"/>
          <w:szCs w:val="28"/>
        </w:rPr>
        <w:t xml:space="preserve"> </w:t>
      </w:r>
    </w:p>
    <w:p w:rsidR="00B6308A" w:rsidRDefault="000A719F" w:rsidP="00B6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Конкретная периодичность оценки результатов работы и </w:t>
      </w:r>
      <w:proofErr w:type="gramStart"/>
      <w:r w:rsidR="0047616A">
        <w:rPr>
          <w:sz w:val="28"/>
          <w:szCs w:val="28"/>
        </w:rPr>
        <w:t>установления</w:t>
      </w:r>
      <w:proofErr w:type="gramEnd"/>
      <w:r w:rsidR="0047616A">
        <w:rPr>
          <w:sz w:val="28"/>
          <w:szCs w:val="28"/>
        </w:rPr>
        <w:t xml:space="preserve"> указанных в первом абзаце настоящего пункта выплат стимулирующего </w:t>
      </w:r>
      <w:r w:rsidR="0047616A">
        <w:rPr>
          <w:sz w:val="28"/>
          <w:szCs w:val="28"/>
        </w:rPr>
        <w:lastRenderedPageBreak/>
        <w:t>характера определяется локальн</w:t>
      </w:r>
      <w:r w:rsidR="006C5B76">
        <w:rPr>
          <w:sz w:val="28"/>
          <w:szCs w:val="28"/>
        </w:rPr>
        <w:t xml:space="preserve">ым </w:t>
      </w:r>
      <w:r w:rsidR="0047616A">
        <w:rPr>
          <w:sz w:val="28"/>
          <w:szCs w:val="28"/>
        </w:rPr>
        <w:t>нормативном акт</w:t>
      </w:r>
      <w:r w:rsidR="006C5B76">
        <w:rPr>
          <w:sz w:val="28"/>
          <w:szCs w:val="28"/>
        </w:rPr>
        <w:t>ом</w:t>
      </w:r>
      <w:r w:rsidR="0047616A">
        <w:rPr>
          <w:sz w:val="28"/>
          <w:szCs w:val="28"/>
        </w:rPr>
        <w:t xml:space="preserve"> учреждения, устанавливающ</w:t>
      </w:r>
      <w:r w:rsidR="006C5B76">
        <w:rPr>
          <w:sz w:val="28"/>
          <w:szCs w:val="28"/>
        </w:rPr>
        <w:t>и</w:t>
      </w:r>
      <w:r w:rsidR="0047616A">
        <w:rPr>
          <w:sz w:val="28"/>
          <w:szCs w:val="28"/>
        </w:rPr>
        <w:t>м систему оплаты труда.</w:t>
      </w:r>
      <w:r w:rsidR="005D4BC5">
        <w:rPr>
          <w:sz w:val="28"/>
          <w:szCs w:val="28"/>
        </w:rPr>
        <w:t>».</w:t>
      </w:r>
    </w:p>
    <w:p w:rsidR="00393120" w:rsidRPr="00393120" w:rsidRDefault="0047616A" w:rsidP="00476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719F">
        <w:rPr>
          <w:sz w:val="28"/>
          <w:szCs w:val="28"/>
        </w:rPr>
        <w:t>2</w:t>
      </w:r>
      <w:r>
        <w:rPr>
          <w:sz w:val="28"/>
          <w:szCs w:val="28"/>
        </w:rPr>
        <w:t>. Приложение № 1 изложить в редакции согласно приложению к настоящему постановлению.</w:t>
      </w:r>
    </w:p>
    <w:p w:rsidR="001F0925" w:rsidRPr="001F0925" w:rsidRDefault="001F0925" w:rsidP="00524C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</w:t>
      </w:r>
      <w:r w:rsidR="001A1135">
        <w:rPr>
          <w:sz w:val="28"/>
          <w:szCs w:val="28"/>
        </w:rPr>
        <w:t>»</w:t>
      </w:r>
      <w:r w:rsidR="00B9491C">
        <w:rPr>
          <w:sz w:val="28"/>
          <w:szCs w:val="28"/>
        </w:rPr>
        <w:t>,</w:t>
      </w:r>
      <w:r w:rsidR="005877DB">
        <w:rPr>
          <w:sz w:val="28"/>
          <w:szCs w:val="28"/>
        </w:rPr>
        <w:t xml:space="preserve"> и распространяется на правоотношения, возникшие с 30.04.2020, за исключением пункта 1.2, который вступает в силу с 01.06.2020</w:t>
      </w:r>
      <w:r w:rsidRPr="001F0925">
        <w:rPr>
          <w:sz w:val="28"/>
          <w:szCs w:val="28"/>
        </w:rPr>
        <w:t>.</w:t>
      </w:r>
    </w:p>
    <w:p w:rsidR="00337DB6" w:rsidRDefault="00337DB6" w:rsidP="00994170">
      <w:pPr>
        <w:rPr>
          <w:sz w:val="28"/>
          <w:szCs w:val="28"/>
        </w:rPr>
      </w:pPr>
    </w:p>
    <w:p w:rsidR="00337DB6" w:rsidRDefault="00BE0BF2" w:rsidP="0099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DB6" w:rsidRPr="004730C2" w:rsidRDefault="00EE2D49" w:rsidP="009941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37DB6" w:rsidRPr="004730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Зеленогорска                                  </w:t>
      </w:r>
      <w:r w:rsidR="00BE0BF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М.В.</w:t>
      </w:r>
      <w:r w:rsidR="002C0069">
        <w:rPr>
          <w:sz w:val="28"/>
          <w:szCs w:val="28"/>
        </w:rPr>
        <w:t xml:space="preserve"> </w:t>
      </w:r>
      <w:r>
        <w:rPr>
          <w:sz w:val="28"/>
          <w:szCs w:val="28"/>
        </w:rPr>
        <w:t>Сперанский</w:t>
      </w:r>
    </w:p>
    <w:p w:rsidR="00524C89" w:rsidRDefault="00524C89" w:rsidP="00994170">
      <w:pPr>
        <w:ind w:firstLine="1080"/>
        <w:jc w:val="both"/>
        <w:rPr>
          <w:sz w:val="28"/>
          <w:szCs w:val="28"/>
        </w:rPr>
      </w:pPr>
    </w:p>
    <w:p w:rsidR="00BE0BF2" w:rsidRDefault="00BE0BF2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743B75" w:rsidRDefault="00743B75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2A4765" w:rsidRDefault="002A4765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605CF3" w:rsidRDefault="00605CF3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605CF3" w:rsidRDefault="00605CF3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B9491C" w:rsidRDefault="00B9491C" w:rsidP="0047616A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Pr="00EE2D49" w:rsidRDefault="0047616A" w:rsidP="0047616A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47616A" w:rsidRPr="00EE2D49" w:rsidRDefault="0047616A" w:rsidP="0047616A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47616A" w:rsidRPr="00EE2D49" w:rsidRDefault="0047616A" w:rsidP="0047616A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t>ЗАТО г. Зеленогор</w:t>
      </w:r>
      <w:bookmarkStart w:id="0" w:name="_GoBack"/>
      <w:bookmarkEnd w:id="0"/>
      <w:r w:rsidRPr="00EE2D49">
        <w:rPr>
          <w:rFonts w:eastAsiaTheme="minorHAnsi"/>
          <w:sz w:val="28"/>
          <w:szCs w:val="28"/>
          <w:lang w:eastAsia="en-US"/>
        </w:rPr>
        <w:t>ска</w:t>
      </w:r>
    </w:p>
    <w:p w:rsidR="0047616A" w:rsidRPr="009857DB" w:rsidRDefault="00670991" w:rsidP="0047616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7616A" w:rsidRPr="0047616A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14.05.2020</w:t>
      </w:r>
      <w:r w:rsidR="0047616A">
        <w:rPr>
          <w:rFonts w:eastAsiaTheme="minorHAnsi"/>
          <w:sz w:val="28"/>
          <w:szCs w:val="28"/>
          <w:lang w:eastAsia="en-US"/>
        </w:rPr>
        <w:t xml:space="preserve">    </w:t>
      </w:r>
      <w:r w:rsidR="0047616A" w:rsidRPr="00EE2D49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75-п</w:t>
      </w:r>
    </w:p>
    <w:p w:rsidR="0047616A" w:rsidRDefault="0047616A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47616A" w:rsidRPr="00F26BD4" w:rsidRDefault="0047616A" w:rsidP="0047616A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Pr="00F26BD4">
        <w:rPr>
          <w:sz w:val="28"/>
          <w:szCs w:val="28"/>
        </w:rPr>
        <w:t>риложение № 1</w:t>
      </w:r>
    </w:p>
    <w:p w:rsidR="0047616A" w:rsidRPr="00D70E46" w:rsidRDefault="000A719F" w:rsidP="0047616A">
      <w:pPr>
        <w:ind w:left="5103" w:right="140"/>
        <w:rPr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47616A" w:rsidRPr="00F26BD4">
        <w:rPr>
          <w:bCs/>
          <w:sz w:val="28"/>
          <w:szCs w:val="28"/>
        </w:rPr>
        <w:t>Примерному положению о системе оплаты труда работников муниципальн</w:t>
      </w:r>
      <w:r w:rsidR="0047616A">
        <w:rPr>
          <w:bCs/>
          <w:sz w:val="28"/>
          <w:szCs w:val="28"/>
        </w:rPr>
        <w:t>ых</w:t>
      </w:r>
      <w:r w:rsidR="0047616A" w:rsidRPr="00F26BD4">
        <w:rPr>
          <w:bCs/>
          <w:sz w:val="28"/>
          <w:szCs w:val="28"/>
        </w:rPr>
        <w:t xml:space="preserve"> бюджетн</w:t>
      </w:r>
      <w:r w:rsidR="0047616A">
        <w:rPr>
          <w:bCs/>
          <w:sz w:val="28"/>
          <w:szCs w:val="28"/>
        </w:rPr>
        <w:t xml:space="preserve">ых </w:t>
      </w:r>
      <w:r w:rsidR="0047616A" w:rsidRPr="00F26BD4">
        <w:rPr>
          <w:sz w:val="28"/>
          <w:szCs w:val="28"/>
        </w:rPr>
        <w:t>учреждени</w:t>
      </w:r>
      <w:r w:rsidR="0047616A">
        <w:rPr>
          <w:sz w:val="28"/>
          <w:szCs w:val="28"/>
        </w:rPr>
        <w:t>й</w:t>
      </w:r>
      <w:r w:rsidR="0047616A" w:rsidRPr="00F26BD4">
        <w:rPr>
          <w:sz w:val="28"/>
          <w:szCs w:val="28"/>
        </w:rPr>
        <w:t>, осуществляющ</w:t>
      </w:r>
      <w:r w:rsidR="0047616A">
        <w:rPr>
          <w:sz w:val="28"/>
          <w:szCs w:val="28"/>
        </w:rPr>
        <w:t>их</w:t>
      </w:r>
      <w:r w:rsidR="0047616A"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47616A" w:rsidRDefault="0047616A" w:rsidP="0047616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0A719F" w:rsidRDefault="000A719F" w:rsidP="0047616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0A719F" w:rsidRDefault="000A719F" w:rsidP="0047616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47616A" w:rsidRPr="00703D13" w:rsidRDefault="0047616A" w:rsidP="0047616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03D13">
        <w:rPr>
          <w:rFonts w:eastAsia="Calibri"/>
          <w:b/>
          <w:sz w:val="28"/>
          <w:szCs w:val="28"/>
          <w:lang w:eastAsia="en-US"/>
        </w:rPr>
        <w:t>Минимальные размеры окладов (должностных окладов)</w:t>
      </w:r>
    </w:p>
    <w:p w:rsidR="0047616A" w:rsidRPr="00703D13" w:rsidRDefault="0047616A" w:rsidP="0047616A">
      <w:pPr>
        <w:ind w:right="140"/>
        <w:jc w:val="center"/>
        <w:rPr>
          <w:b/>
          <w:sz w:val="28"/>
          <w:szCs w:val="28"/>
        </w:rPr>
      </w:pPr>
      <w:r w:rsidRPr="00703D13">
        <w:rPr>
          <w:rFonts w:eastAsia="Calibri"/>
          <w:b/>
          <w:sz w:val="28"/>
          <w:szCs w:val="28"/>
          <w:lang w:eastAsia="en-US"/>
        </w:rPr>
        <w:t xml:space="preserve">работников муниципальных бюджетных учреждений, </w:t>
      </w:r>
      <w:r w:rsidRPr="00703D13">
        <w:rPr>
          <w:b/>
          <w:sz w:val="28"/>
          <w:szCs w:val="28"/>
        </w:rPr>
        <w:t>осуществляющих деятельность в сфере городского хозяйства</w:t>
      </w:r>
    </w:p>
    <w:p w:rsidR="0047616A" w:rsidRDefault="0047616A" w:rsidP="0047616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A719F" w:rsidRPr="00703D13" w:rsidRDefault="000A719F" w:rsidP="0047616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7616A" w:rsidRPr="00860285" w:rsidRDefault="0047616A" w:rsidP="0047616A">
      <w:pPr>
        <w:pStyle w:val="a8"/>
        <w:numPr>
          <w:ilvl w:val="0"/>
          <w:numId w:val="19"/>
        </w:numPr>
        <w:ind w:left="0" w:firstLine="567"/>
        <w:jc w:val="both"/>
        <w:rPr>
          <w:bCs/>
          <w:sz w:val="28"/>
          <w:szCs w:val="28"/>
        </w:rPr>
      </w:pPr>
      <w:r w:rsidRPr="00AF7D27">
        <w:rPr>
          <w:bCs/>
          <w:sz w:val="28"/>
          <w:szCs w:val="28"/>
        </w:rPr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о</w:t>
      </w:r>
      <w:r w:rsidRPr="00AF7D27">
        <w:rPr>
          <w:sz w:val="28"/>
          <w:szCs w:val="28"/>
        </w:rPr>
        <w:t>бщеотраслевых должностей руководителей, специалистов и служащих</w:t>
      </w:r>
    </w:p>
    <w:p w:rsidR="00860285" w:rsidRPr="00703D13" w:rsidRDefault="00860285" w:rsidP="00860285">
      <w:pPr>
        <w:pStyle w:val="a8"/>
        <w:ind w:left="567"/>
        <w:jc w:val="both"/>
        <w:rPr>
          <w:bCs/>
          <w:sz w:val="28"/>
          <w:szCs w:val="28"/>
        </w:rPr>
      </w:pPr>
    </w:p>
    <w:p w:rsidR="000A719F" w:rsidRPr="00860285" w:rsidRDefault="0047616A" w:rsidP="000A719F">
      <w:pPr>
        <w:pStyle w:val="a8"/>
        <w:numPr>
          <w:ilvl w:val="1"/>
          <w:numId w:val="19"/>
        </w:numPr>
        <w:ind w:left="1287"/>
        <w:rPr>
          <w:b/>
          <w:bCs/>
          <w:sz w:val="28"/>
          <w:szCs w:val="28"/>
        </w:rPr>
      </w:pPr>
      <w:r w:rsidRPr="00860285">
        <w:rPr>
          <w:sz w:val="28"/>
          <w:szCs w:val="28"/>
        </w:rPr>
        <w:t>ПКГ «Общеотраслевые должности служащих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170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25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409</w:t>
            </w:r>
          </w:p>
        </w:tc>
      </w:tr>
      <w:tr w:rsidR="0047616A" w:rsidRPr="00F26BD4" w:rsidTr="006C5B76">
        <w:trPr>
          <w:trHeight w:val="255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596</w:t>
            </w:r>
          </w:p>
        </w:tc>
      </w:tr>
    </w:tbl>
    <w:p w:rsidR="0047616A" w:rsidRDefault="0047616A" w:rsidP="0047616A">
      <w:pPr>
        <w:pStyle w:val="a8"/>
        <w:ind w:left="567"/>
        <w:rPr>
          <w:sz w:val="28"/>
          <w:szCs w:val="28"/>
        </w:rPr>
      </w:pPr>
    </w:p>
    <w:p w:rsidR="00860285" w:rsidRPr="00860285" w:rsidRDefault="0047616A" w:rsidP="00860285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860285">
        <w:rPr>
          <w:sz w:val="28"/>
          <w:szCs w:val="28"/>
        </w:rPr>
        <w:t>ПКГ «Общеотраслевые должности служащих второго уровня»</w:t>
      </w:r>
    </w:p>
    <w:p w:rsidR="00860285" w:rsidRPr="00860285" w:rsidRDefault="00860285" w:rsidP="00860285">
      <w:pPr>
        <w:pStyle w:val="a8"/>
        <w:ind w:left="1287"/>
        <w:rPr>
          <w:bCs/>
          <w:sz w:val="2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783</w:t>
            </w:r>
          </w:p>
        </w:tc>
      </w:tr>
      <w:tr w:rsidR="0047616A" w:rsidRPr="00F26BD4" w:rsidTr="006C5B76">
        <w:trPr>
          <w:trHeight w:val="25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4 157</w:t>
            </w:r>
          </w:p>
        </w:tc>
      </w:tr>
      <w:tr w:rsidR="0047616A" w:rsidRPr="00F26BD4" w:rsidTr="006C5B76">
        <w:trPr>
          <w:trHeight w:val="24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567</w:t>
            </w:r>
          </w:p>
        </w:tc>
      </w:tr>
      <w:tr w:rsidR="0047616A" w:rsidRPr="00F26BD4" w:rsidTr="006C5B76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764</w:t>
            </w:r>
          </w:p>
        </w:tc>
      </w:tr>
      <w:tr w:rsidR="0047616A" w:rsidRPr="00F26BD4" w:rsidTr="006C5B76">
        <w:trPr>
          <w:trHeight w:val="24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6 511</w:t>
            </w:r>
          </w:p>
        </w:tc>
      </w:tr>
    </w:tbl>
    <w:p w:rsidR="0047616A" w:rsidRDefault="0047616A" w:rsidP="0047616A">
      <w:pPr>
        <w:pStyle w:val="a8"/>
        <w:ind w:left="567"/>
        <w:rPr>
          <w:sz w:val="28"/>
          <w:szCs w:val="28"/>
        </w:rPr>
      </w:pPr>
    </w:p>
    <w:p w:rsidR="00860285" w:rsidRDefault="00860285" w:rsidP="0047616A">
      <w:pPr>
        <w:pStyle w:val="a8"/>
        <w:ind w:left="567"/>
        <w:rPr>
          <w:sz w:val="28"/>
          <w:szCs w:val="28"/>
        </w:rPr>
      </w:pPr>
    </w:p>
    <w:p w:rsidR="00860285" w:rsidRPr="00860285" w:rsidRDefault="0047616A" w:rsidP="00860285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860285">
        <w:rPr>
          <w:sz w:val="28"/>
          <w:szCs w:val="28"/>
        </w:rPr>
        <w:lastRenderedPageBreak/>
        <w:t>ПКГ «Общеотраслевые должности служащих третьего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4 157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567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5 014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6 027</w:t>
            </w:r>
          </w:p>
        </w:tc>
      </w:tr>
      <w:tr w:rsidR="0047616A" w:rsidRPr="00F26BD4" w:rsidTr="006C5B7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7020B" w:rsidRDefault="00F7020B" w:rsidP="00F7020B">
            <w:pPr>
              <w:jc w:val="center"/>
              <w:rPr>
                <w:sz w:val="28"/>
                <w:szCs w:val="28"/>
              </w:rPr>
            </w:pPr>
            <w:r w:rsidRPr="00F7020B">
              <w:rPr>
                <w:sz w:val="28"/>
                <w:szCs w:val="28"/>
              </w:rPr>
              <w:t xml:space="preserve">7 </w:t>
            </w:r>
            <w:r w:rsidR="0047616A" w:rsidRPr="00F7020B">
              <w:rPr>
                <w:sz w:val="28"/>
                <w:szCs w:val="28"/>
              </w:rPr>
              <w:t>037</w:t>
            </w:r>
          </w:p>
        </w:tc>
      </w:tr>
    </w:tbl>
    <w:p w:rsidR="005D4BC5" w:rsidRPr="005D4BC5" w:rsidRDefault="005D4BC5" w:rsidP="005D4BC5">
      <w:pPr>
        <w:ind w:left="851"/>
        <w:rPr>
          <w:b/>
          <w:bCs/>
          <w:sz w:val="28"/>
          <w:szCs w:val="28"/>
        </w:rPr>
      </w:pPr>
    </w:p>
    <w:p w:rsidR="006C5B76" w:rsidRPr="00860285" w:rsidRDefault="0047616A" w:rsidP="005D4BC5">
      <w:pPr>
        <w:pStyle w:val="a8"/>
        <w:numPr>
          <w:ilvl w:val="1"/>
          <w:numId w:val="7"/>
        </w:numPr>
        <w:ind w:left="0" w:firstLine="567"/>
        <w:rPr>
          <w:b/>
          <w:bCs/>
          <w:sz w:val="28"/>
          <w:szCs w:val="28"/>
        </w:rPr>
      </w:pPr>
      <w:r w:rsidRPr="005D4BC5">
        <w:rPr>
          <w:sz w:val="28"/>
          <w:szCs w:val="28"/>
        </w:rPr>
        <w:t>ПКГ «Общеотраслевые должности служащих четвертого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74"/>
        <w:gridCol w:w="2007"/>
      </w:tblGrid>
      <w:tr w:rsidR="0047616A" w:rsidRPr="00F26BD4" w:rsidTr="006C5B76">
        <w:trPr>
          <w:trHeight w:val="2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240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1.4.1</w:t>
            </w:r>
          </w:p>
        </w:tc>
        <w:tc>
          <w:tcPr>
            <w:tcW w:w="6674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7 563</w:t>
            </w:r>
          </w:p>
        </w:tc>
      </w:tr>
      <w:tr w:rsidR="0047616A" w:rsidRPr="00F26BD4" w:rsidTr="006C5B76">
        <w:trPr>
          <w:trHeight w:val="194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1.4.2</w:t>
            </w:r>
          </w:p>
        </w:tc>
        <w:tc>
          <w:tcPr>
            <w:tcW w:w="6674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8 762</w:t>
            </w:r>
          </w:p>
        </w:tc>
      </w:tr>
      <w:tr w:rsidR="0047616A" w:rsidRPr="00F26BD4" w:rsidTr="006C5B76">
        <w:trPr>
          <w:trHeight w:val="241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1.4.3</w:t>
            </w:r>
          </w:p>
        </w:tc>
        <w:tc>
          <w:tcPr>
            <w:tcW w:w="6674" w:type="dxa"/>
            <w:shd w:val="clear" w:color="auto" w:fill="auto"/>
            <w:hideMark/>
          </w:tcPr>
          <w:p w:rsidR="0047616A" w:rsidRPr="00ED776C" w:rsidRDefault="0047616A" w:rsidP="005D4BC5">
            <w:pPr>
              <w:pStyle w:val="a8"/>
              <w:autoSpaceDE w:val="0"/>
              <w:autoSpaceDN w:val="0"/>
              <w:adjustRightInd w:val="0"/>
              <w:ind w:left="0"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6BD4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5D4BC5" w:rsidRDefault="00860285" w:rsidP="00860285">
            <w:pPr>
              <w:pStyle w:val="a8"/>
              <w:autoSpaceDE w:val="0"/>
              <w:autoSpaceDN w:val="0"/>
              <w:adjustRightInd w:val="0"/>
              <w:ind w:hanging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47616A" w:rsidRPr="005D4BC5">
              <w:rPr>
                <w:sz w:val="28"/>
                <w:szCs w:val="28"/>
              </w:rPr>
              <w:t>435</w:t>
            </w:r>
          </w:p>
        </w:tc>
      </w:tr>
    </w:tbl>
    <w:p w:rsidR="0047616A" w:rsidRDefault="0047616A" w:rsidP="0047616A">
      <w:pPr>
        <w:pStyle w:val="a8"/>
        <w:ind w:left="1211"/>
        <w:rPr>
          <w:bCs/>
          <w:sz w:val="28"/>
          <w:szCs w:val="28"/>
        </w:rPr>
      </w:pPr>
    </w:p>
    <w:p w:rsidR="0047616A" w:rsidRPr="005D4BC5" w:rsidRDefault="0047616A" w:rsidP="005D4BC5">
      <w:pPr>
        <w:pStyle w:val="a8"/>
        <w:numPr>
          <w:ilvl w:val="0"/>
          <w:numId w:val="7"/>
        </w:numPr>
        <w:ind w:left="0" w:firstLine="567"/>
        <w:jc w:val="both"/>
        <w:rPr>
          <w:bCs/>
          <w:sz w:val="28"/>
          <w:szCs w:val="28"/>
        </w:rPr>
      </w:pPr>
      <w:r w:rsidRPr="005D4BC5">
        <w:rPr>
          <w:bCs/>
          <w:sz w:val="28"/>
          <w:szCs w:val="28"/>
        </w:rPr>
        <w:t>Минимальные размеры окладов (должностных окладов) о</w:t>
      </w:r>
      <w:r w:rsidRPr="005D4BC5">
        <w:rPr>
          <w:sz w:val="28"/>
          <w:szCs w:val="28"/>
        </w:rPr>
        <w:t>бщеотраслевых профессий рабочих</w:t>
      </w:r>
    </w:p>
    <w:p w:rsidR="0047616A" w:rsidRDefault="0047616A" w:rsidP="0047616A">
      <w:pPr>
        <w:pStyle w:val="a8"/>
        <w:ind w:left="567"/>
        <w:rPr>
          <w:sz w:val="28"/>
          <w:szCs w:val="28"/>
        </w:rPr>
      </w:pPr>
    </w:p>
    <w:p w:rsidR="00860285" w:rsidRDefault="0047616A" w:rsidP="0047616A">
      <w:pPr>
        <w:pStyle w:val="a8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26BD4">
        <w:rPr>
          <w:sz w:val="28"/>
          <w:szCs w:val="28"/>
        </w:rPr>
        <w:t>ПКГ «Общеотраслевые профессии рабочих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6694"/>
        <w:gridCol w:w="2007"/>
      </w:tblGrid>
      <w:tr w:rsidR="0047616A" w:rsidRPr="00F26BD4" w:rsidTr="006C5B76">
        <w:trPr>
          <w:trHeight w:val="2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85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</w:t>
            </w:r>
          </w:p>
          <w:p w:rsidR="00860285" w:rsidRPr="00F26BD4" w:rsidRDefault="0047616A" w:rsidP="00860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 руб.</w:t>
            </w:r>
          </w:p>
        </w:tc>
      </w:tr>
      <w:tr w:rsidR="0047616A" w:rsidRPr="00F26BD4" w:rsidTr="006C5B76">
        <w:trPr>
          <w:trHeight w:val="231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94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ind w:right="114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928</w:t>
            </w:r>
          </w:p>
        </w:tc>
      </w:tr>
      <w:tr w:rsidR="0047616A" w:rsidRPr="00F26BD4" w:rsidTr="006C5B76">
        <w:trPr>
          <w:trHeight w:val="217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94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3 069</w:t>
            </w:r>
          </w:p>
        </w:tc>
      </w:tr>
    </w:tbl>
    <w:p w:rsidR="0047616A" w:rsidRDefault="0047616A" w:rsidP="0047616A">
      <w:pPr>
        <w:rPr>
          <w:b/>
          <w:bCs/>
          <w:sz w:val="28"/>
          <w:szCs w:val="28"/>
        </w:rPr>
      </w:pPr>
    </w:p>
    <w:p w:rsidR="00860285" w:rsidRPr="00F7020B" w:rsidRDefault="0047616A" w:rsidP="00860285">
      <w:pPr>
        <w:pStyle w:val="a8"/>
        <w:numPr>
          <w:ilvl w:val="1"/>
          <w:numId w:val="7"/>
        </w:numPr>
        <w:rPr>
          <w:sz w:val="28"/>
          <w:szCs w:val="28"/>
        </w:rPr>
      </w:pPr>
      <w:r w:rsidRPr="00F7020B">
        <w:rPr>
          <w:sz w:val="28"/>
          <w:szCs w:val="28"/>
        </w:rPr>
        <w:t>ПКГ «Общеотраслевые профессии рабочих второго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85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Минимальный размер оклада (должностного оклада), </w:t>
            </w:r>
          </w:p>
          <w:p w:rsidR="0047616A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руб.</w:t>
            </w:r>
          </w:p>
          <w:p w:rsidR="00F7020B" w:rsidRPr="00F26BD4" w:rsidRDefault="00F7020B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7616A" w:rsidRPr="00F26BD4" w:rsidTr="006C5B76">
        <w:trPr>
          <w:trHeight w:val="25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2.2.1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409</w:t>
            </w:r>
          </w:p>
        </w:tc>
      </w:tr>
      <w:tr w:rsidR="0047616A" w:rsidRPr="00F26BD4" w:rsidTr="006C5B76">
        <w:trPr>
          <w:trHeight w:val="34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2.2.2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4 157</w:t>
            </w:r>
          </w:p>
        </w:tc>
      </w:tr>
      <w:tr w:rsidR="0047616A" w:rsidRPr="00F26BD4" w:rsidTr="006C5B76">
        <w:trPr>
          <w:trHeight w:val="359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2.2.3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567</w:t>
            </w:r>
          </w:p>
        </w:tc>
      </w:tr>
      <w:tr w:rsidR="0047616A" w:rsidRPr="00F26BD4" w:rsidTr="006C5B76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2.2.4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7020B" w:rsidRDefault="00F7020B" w:rsidP="00F7020B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6BD4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6022B3" w:rsidRDefault="00F7020B" w:rsidP="00F7020B">
            <w:pPr>
              <w:pStyle w:val="a8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47616A">
              <w:rPr>
                <w:sz w:val="28"/>
                <w:szCs w:val="28"/>
              </w:rPr>
              <w:t>513</w:t>
            </w:r>
          </w:p>
        </w:tc>
      </w:tr>
    </w:tbl>
    <w:p w:rsidR="0047616A" w:rsidRDefault="0047616A" w:rsidP="0047616A">
      <w:pPr>
        <w:jc w:val="center"/>
        <w:rPr>
          <w:b/>
          <w:bCs/>
          <w:sz w:val="28"/>
          <w:szCs w:val="28"/>
        </w:rPr>
      </w:pPr>
    </w:p>
    <w:p w:rsidR="0047616A" w:rsidRPr="00703D13" w:rsidRDefault="0047616A" w:rsidP="005D4BC5">
      <w:pPr>
        <w:pStyle w:val="a8"/>
        <w:numPr>
          <w:ilvl w:val="0"/>
          <w:numId w:val="7"/>
        </w:numPr>
        <w:ind w:left="0" w:firstLine="567"/>
        <w:jc w:val="both"/>
        <w:rPr>
          <w:bCs/>
          <w:sz w:val="28"/>
          <w:szCs w:val="28"/>
        </w:rPr>
      </w:pPr>
      <w:r w:rsidRPr="006022B3">
        <w:rPr>
          <w:bCs/>
          <w:sz w:val="28"/>
          <w:szCs w:val="28"/>
        </w:rPr>
        <w:lastRenderedPageBreak/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д</w:t>
      </w:r>
      <w:r w:rsidRPr="006022B3">
        <w:rPr>
          <w:rFonts w:eastAsiaTheme="minorHAnsi"/>
          <w:bCs/>
          <w:sz w:val="28"/>
          <w:szCs w:val="28"/>
          <w:lang w:eastAsia="en-US"/>
        </w:rPr>
        <w:t>олжностей медицинских и фармацевтических работников</w:t>
      </w:r>
    </w:p>
    <w:p w:rsidR="0047616A" w:rsidRPr="006022B3" w:rsidRDefault="0047616A" w:rsidP="0047616A">
      <w:pPr>
        <w:pStyle w:val="a8"/>
        <w:ind w:left="567"/>
        <w:jc w:val="both"/>
        <w:rPr>
          <w:bCs/>
          <w:sz w:val="28"/>
          <w:szCs w:val="28"/>
        </w:rPr>
      </w:pPr>
    </w:p>
    <w:p w:rsidR="00860285" w:rsidRDefault="0047616A" w:rsidP="0047616A">
      <w:pPr>
        <w:ind w:firstLine="567"/>
        <w:rPr>
          <w:sz w:val="28"/>
          <w:szCs w:val="28"/>
        </w:rPr>
      </w:pPr>
      <w:r w:rsidRPr="006022B3">
        <w:rPr>
          <w:bCs/>
          <w:sz w:val="28"/>
          <w:szCs w:val="28"/>
        </w:rPr>
        <w:t>3.1.</w:t>
      </w:r>
      <w:r w:rsidRPr="005B1B21">
        <w:rPr>
          <w:sz w:val="28"/>
          <w:szCs w:val="28"/>
        </w:rPr>
        <w:t>ПКГ «Средний медицинский и фармацевтический персонал»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500</w:t>
            </w:r>
          </w:p>
        </w:tc>
      </w:tr>
      <w:tr w:rsidR="0047616A" w:rsidRPr="00F26BD4" w:rsidTr="006C5B76">
        <w:trPr>
          <w:trHeight w:val="27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1.</w:t>
            </w: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343916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343916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6022B3" w:rsidRDefault="0047616A" w:rsidP="006C5B76">
            <w:pPr>
              <w:pStyle w:val="a8"/>
              <w:autoSpaceDE w:val="0"/>
              <w:autoSpaceDN w:val="0"/>
              <w:adjustRightInd w:val="0"/>
              <w:ind w:lef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5 513</w:t>
            </w:r>
          </w:p>
        </w:tc>
      </w:tr>
    </w:tbl>
    <w:p w:rsidR="0047616A" w:rsidRDefault="0047616A" w:rsidP="0047616A">
      <w:pPr>
        <w:jc w:val="center"/>
        <w:rPr>
          <w:b/>
          <w:bCs/>
          <w:sz w:val="28"/>
          <w:szCs w:val="28"/>
        </w:rPr>
      </w:pPr>
    </w:p>
    <w:p w:rsidR="0047616A" w:rsidRDefault="0047616A" w:rsidP="0047616A">
      <w:pPr>
        <w:pStyle w:val="a8"/>
        <w:widowControl w:val="0"/>
        <w:ind w:left="0" w:firstLine="567"/>
        <w:jc w:val="both"/>
        <w:rPr>
          <w:bCs/>
          <w:sz w:val="28"/>
          <w:szCs w:val="28"/>
        </w:rPr>
      </w:pPr>
      <w:r w:rsidRPr="007A4A82">
        <w:rPr>
          <w:sz w:val="28"/>
          <w:szCs w:val="28"/>
        </w:rPr>
        <w:t>4.</w:t>
      </w:r>
      <w:r w:rsidR="005D4BC5">
        <w:rPr>
          <w:sz w:val="28"/>
          <w:szCs w:val="28"/>
        </w:rPr>
        <w:t xml:space="preserve"> </w:t>
      </w:r>
      <w:r w:rsidRPr="00FE1573">
        <w:rPr>
          <w:bCs/>
          <w:sz w:val="28"/>
          <w:szCs w:val="28"/>
        </w:rPr>
        <w:t>Минимальные размеры окладов (должностных окладов)</w:t>
      </w:r>
      <w:r>
        <w:rPr>
          <w:bCs/>
          <w:sz w:val="28"/>
          <w:szCs w:val="28"/>
        </w:rPr>
        <w:t xml:space="preserve"> должностей работников сельского хозяйства</w:t>
      </w:r>
    </w:p>
    <w:p w:rsidR="005D4BC5" w:rsidRDefault="005D4BC5" w:rsidP="0047616A">
      <w:pPr>
        <w:pStyle w:val="a8"/>
        <w:widowControl w:val="0"/>
        <w:ind w:left="0" w:firstLine="567"/>
        <w:jc w:val="both"/>
        <w:rPr>
          <w:bCs/>
          <w:sz w:val="28"/>
          <w:szCs w:val="28"/>
        </w:rPr>
      </w:pPr>
    </w:p>
    <w:p w:rsidR="00860285" w:rsidRDefault="0047616A" w:rsidP="00860285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6022B3">
        <w:rPr>
          <w:bCs/>
          <w:sz w:val="28"/>
          <w:szCs w:val="28"/>
        </w:rPr>
        <w:t>.1.</w:t>
      </w:r>
      <w:r w:rsidR="000A719F">
        <w:rPr>
          <w:bCs/>
          <w:sz w:val="28"/>
          <w:szCs w:val="28"/>
        </w:rPr>
        <w:t xml:space="preserve"> </w:t>
      </w:r>
      <w:r w:rsidRPr="005B1B21">
        <w:rPr>
          <w:sz w:val="28"/>
          <w:szCs w:val="28"/>
        </w:rPr>
        <w:t xml:space="preserve">ПКГ </w:t>
      </w:r>
      <w:r>
        <w:rPr>
          <w:sz w:val="28"/>
          <w:szCs w:val="28"/>
        </w:rPr>
        <w:t>должностей работников сельского хозяйства третьего уровня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47616A" w:rsidRPr="00F26BD4" w:rsidTr="006C5B7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7616A" w:rsidRPr="00F26BD4" w:rsidRDefault="0047616A" w:rsidP="006C5B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47616A" w:rsidRPr="00F26BD4" w:rsidTr="006C5B76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7616A" w:rsidRPr="00F26BD4" w:rsidRDefault="0047616A" w:rsidP="006C5B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6BD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6662" w:type="dxa"/>
            <w:shd w:val="clear" w:color="auto" w:fill="auto"/>
            <w:hideMark/>
          </w:tcPr>
          <w:p w:rsidR="0047616A" w:rsidRPr="00F7020B" w:rsidRDefault="0047616A" w:rsidP="00F7020B">
            <w:pPr>
              <w:pStyle w:val="a8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20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6A" w:rsidRPr="000A719F" w:rsidRDefault="00F7020B" w:rsidP="00F7020B">
            <w:pPr>
              <w:pStyle w:val="a8"/>
              <w:autoSpaceDE w:val="0"/>
              <w:autoSpaceDN w:val="0"/>
              <w:adjustRightInd w:val="0"/>
              <w:ind w:left="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47616A" w:rsidRPr="000A719F">
              <w:rPr>
                <w:sz w:val="28"/>
                <w:szCs w:val="28"/>
              </w:rPr>
              <w:t>511</w:t>
            </w:r>
          </w:p>
        </w:tc>
      </w:tr>
    </w:tbl>
    <w:p w:rsidR="0047616A" w:rsidRPr="000A719F" w:rsidRDefault="0047616A" w:rsidP="000A719F">
      <w:pPr>
        <w:ind w:firstLine="567"/>
        <w:rPr>
          <w:sz w:val="28"/>
          <w:szCs w:val="28"/>
        </w:rPr>
      </w:pPr>
    </w:p>
    <w:p w:rsidR="000A719F" w:rsidRPr="000A719F" w:rsidRDefault="000A719F" w:rsidP="008602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616A" w:rsidRPr="000A719F">
        <w:rPr>
          <w:sz w:val="28"/>
          <w:szCs w:val="28"/>
        </w:rPr>
        <w:t xml:space="preserve">Минимальные размеры окладов (должностных окладов), </w:t>
      </w:r>
      <w:r w:rsidR="00860285">
        <w:rPr>
          <w:sz w:val="28"/>
          <w:szCs w:val="28"/>
        </w:rPr>
        <w:t xml:space="preserve">                           </w:t>
      </w:r>
      <w:r w:rsidR="0047616A" w:rsidRPr="000A719F">
        <w:rPr>
          <w:sz w:val="28"/>
          <w:szCs w:val="28"/>
        </w:rPr>
        <w:t>по</w:t>
      </w:r>
      <w:r w:rsidR="00860285">
        <w:rPr>
          <w:sz w:val="28"/>
          <w:szCs w:val="28"/>
        </w:rPr>
        <w:t xml:space="preserve"> </w:t>
      </w:r>
      <w:r w:rsidR="0047616A" w:rsidRPr="000A719F">
        <w:rPr>
          <w:sz w:val="28"/>
          <w:szCs w:val="28"/>
        </w:rPr>
        <w:t>должностям, не вошедшим в квалификационные уровни ПКГ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402"/>
      </w:tblGrid>
      <w:tr w:rsidR="0047616A" w:rsidRPr="007A4A82" w:rsidTr="00860285">
        <w:trPr>
          <w:trHeight w:val="1227"/>
        </w:trPr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Должность, профессия</w:t>
            </w:r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7616A" w:rsidRPr="007A4A82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</w:pPr>
            <w:r w:rsidRPr="007A4A82">
              <w:rPr>
                <w:sz w:val="28"/>
              </w:rPr>
              <w:t>главный инженер</w:t>
            </w:r>
          </w:p>
        </w:tc>
        <w:tc>
          <w:tcPr>
            <w:tcW w:w="3402" w:type="dxa"/>
          </w:tcPr>
          <w:p w:rsidR="0047616A" w:rsidRPr="004400FE" w:rsidRDefault="0047616A" w:rsidP="006C5B76">
            <w:pPr>
              <w:spacing w:after="1" w:line="280" w:lineRule="atLeast"/>
              <w:jc w:val="center"/>
              <w:rPr>
                <w:strike/>
              </w:rPr>
            </w:pPr>
            <w:r>
              <w:rPr>
                <w:sz w:val="28"/>
              </w:rPr>
              <w:t>7 563</w:t>
            </w:r>
          </w:p>
        </w:tc>
      </w:tr>
      <w:tr w:rsidR="0047616A" w:rsidRPr="007A4A82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управляющий гостиницей 5 уровня</w:t>
            </w:r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5 764</w:t>
            </w:r>
          </w:p>
        </w:tc>
      </w:tr>
      <w:tr w:rsidR="0047616A" w:rsidRPr="007A4A82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</w:pPr>
            <w:r w:rsidRPr="007A4A82">
              <w:rPr>
                <w:sz w:val="28"/>
              </w:rPr>
              <w:t xml:space="preserve">контрактный управляющий 5 уровня квалификации </w:t>
            </w:r>
            <w:hyperlink r:id="rId10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</w:pPr>
            <w:r>
              <w:rPr>
                <w:sz w:val="28"/>
              </w:rPr>
              <w:t>5 014</w:t>
            </w:r>
          </w:p>
        </w:tc>
      </w:tr>
      <w:tr w:rsidR="0047616A" w:rsidRPr="007A4A82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 xml:space="preserve">контрактный управляющий 7 уровня квалификации </w:t>
            </w:r>
            <w:hyperlink r:id="rId11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7 037</w:t>
            </w:r>
          </w:p>
        </w:tc>
      </w:tr>
      <w:tr w:rsidR="0047616A" w:rsidRPr="004124F5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специалист по планово-экономическому планированию &lt;*&gt;</w:t>
            </w:r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5 014</w:t>
            </w:r>
          </w:p>
        </w:tc>
      </w:tr>
      <w:tr w:rsidR="0047616A" w:rsidRPr="004124F5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специалист по административно-хозяйственному обеспечению &lt;*&gt;</w:t>
            </w:r>
          </w:p>
        </w:tc>
        <w:tc>
          <w:tcPr>
            <w:tcW w:w="3402" w:type="dxa"/>
          </w:tcPr>
          <w:p w:rsidR="0047616A" w:rsidRPr="007A4A82" w:rsidRDefault="0047616A" w:rsidP="006C5B76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5 764</w:t>
            </w:r>
          </w:p>
        </w:tc>
      </w:tr>
      <w:tr w:rsidR="0047616A" w:rsidRPr="004124F5" w:rsidTr="00860285">
        <w:tc>
          <w:tcPr>
            <w:tcW w:w="6299" w:type="dxa"/>
          </w:tcPr>
          <w:p w:rsidR="0047616A" w:rsidRPr="007A4A82" w:rsidRDefault="0047616A" w:rsidP="006C5B76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>специалист по охране труда</w:t>
            </w:r>
            <w:r>
              <w:rPr>
                <w:sz w:val="28"/>
              </w:rPr>
              <w:t xml:space="preserve"> &lt;*&gt;</w:t>
            </w:r>
          </w:p>
        </w:tc>
        <w:tc>
          <w:tcPr>
            <w:tcW w:w="3402" w:type="dxa"/>
          </w:tcPr>
          <w:p w:rsidR="0047616A" w:rsidRPr="004124F5" w:rsidRDefault="0047616A" w:rsidP="006C5B76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4 157</w:t>
            </w:r>
          </w:p>
        </w:tc>
      </w:tr>
    </w:tbl>
    <w:p w:rsidR="00486200" w:rsidRDefault="0047616A" w:rsidP="00860285">
      <w:pPr>
        <w:spacing w:before="280" w:after="1" w:line="280" w:lineRule="atLeast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8"/>
        </w:rPr>
        <w:t>&lt;*&gt; - уровень квалификации приведен в соответствии с утвержденными профессиональными стандартами.</w:t>
      </w:r>
    </w:p>
    <w:sectPr w:rsidR="00486200" w:rsidSect="00860285">
      <w:headerReference w:type="default" r:id="rId12"/>
      <w:headerReference w:type="first" r:id="rId13"/>
      <w:pgSz w:w="11906" w:h="16838" w:code="9"/>
      <w:pgMar w:top="709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EB" w:rsidRDefault="00AD6AEB" w:rsidP="004730C2">
      <w:r>
        <w:separator/>
      </w:r>
    </w:p>
  </w:endnote>
  <w:endnote w:type="continuationSeparator" w:id="0">
    <w:p w:rsidR="00AD6AEB" w:rsidRDefault="00AD6AEB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EB" w:rsidRDefault="00AD6AEB" w:rsidP="004730C2">
      <w:r>
        <w:separator/>
      </w:r>
    </w:p>
  </w:footnote>
  <w:footnote w:type="continuationSeparator" w:id="0">
    <w:p w:rsidR="00AD6AEB" w:rsidRDefault="00AD6AEB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C5" w:rsidRDefault="005D4BC5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C5" w:rsidRDefault="005D4BC5">
    <w:pPr>
      <w:pStyle w:val="aa"/>
      <w:jc w:val="center"/>
    </w:pPr>
  </w:p>
  <w:p w:rsidR="005D4BC5" w:rsidRDefault="005D4B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A34BD"/>
    <w:multiLevelType w:val="hybridMultilevel"/>
    <w:tmpl w:val="6C625E4C"/>
    <w:lvl w:ilvl="0" w:tplc="3998F1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9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7C4403E"/>
    <w:multiLevelType w:val="hybridMultilevel"/>
    <w:tmpl w:val="E06C18B4"/>
    <w:lvl w:ilvl="0" w:tplc="8E4C76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C5C7D"/>
    <w:multiLevelType w:val="hybridMultilevel"/>
    <w:tmpl w:val="D8DE416E"/>
    <w:lvl w:ilvl="0" w:tplc="0FD0DC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4088"/>
    <w:multiLevelType w:val="multilevel"/>
    <w:tmpl w:val="0EBCA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55A4D"/>
    <w:multiLevelType w:val="hybridMultilevel"/>
    <w:tmpl w:val="6C428EF6"/>
    <w:lvl w:ilvl="0" w:tplc="10CA69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637C5"/>
    <w:multiLevelType w:val="hybridMultilevel"/>
    <w:tmpl w:val="CD32B602"/>
    <w:lvl w:ilvl="0" w:tplc="AA728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FC86091"/>
    <w:multiLevelType w:val="hybridMultilevel"/>
    <w:tmpl w:val="58F05BDC"/>
    <w:lvl w:ilvl="0" w:tplc="E5267844">
      <w:start w:val="5"/>
      <w:numFmt w:val="decimal"/>
      <w:lvlText w:val="%1"/>
      <w:lvlJc w:val="left"/>
      <w:pPr>
        <w:ind w:left="4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4"/>
  </w:num>
  <w:num w:numId="7">
    <w:abstractNumId w:val="19"/>
  </w:num>
  <w:num w:numId="8">
    <w:abstractNumId w:val="9"/>
  </w:num>
  <w:num w:numId="9">
    <w:abstractNumId w:val="2"/>
  </w:num>
  <w:num w:numId="10">
    <w:abstractNumId w:val="28"/>
  </w:num>
  <w:num w:numId="11">
    <w:abstractNumId w:val="1"/>
  </w:num>
  <w:num w:numId="12">
    <w:abstractNumId w:val="8"/>
  </w:num>
  <w:num w:numId="13">
    <w:abstractNumId w:val="25"/>
  </w:num>
  <w:num w:numId="14">
    <w:abstractNumId w:val="0"/>
  </w:num>
  <w:num w:numId="15">
    <w:abstractNumId w:val="17"/>
  </w:num>
  <w:num w:numId="16">
    <w:abstractNumId w:val="12"/>
  </w:num>
  <w:num w:numId="17">
    <w:abstractNumId w:val="26"/>
  </w:num>
  <w:num w:numId="18">
    <w:abstractNumId w:val="13"/>
  </w:num>
  <w:num w:numId="19">
    <w:abstractNumId w:val="20"/>
  </w:num>
  <w:num w:numId="20">
    <w:abstractNumId w:val="21"/>
  </w:num>
  <w:num w:numId="21">
    <w:abstractNumId w:val="18"/>
  </w:num>
  <w:num w:numId="22">
    <w:abstractNumId w:val="16"/>
  </w:num>
  <w:num w:numId="23">
    <w:abstractNumId w:val="14"/>
  </w:num>
  <w:num w:numId="24">
    <w:abstractNumId w:val="27"/>
  </w:num>
  <w:num w:numId="25">
    <w:abstractNumId w:val="11"/>
  </w:num>
  <w:num w:numId="26">
    <w:abstractNumId w:val="29"/>
  </w:num>
  <w:num w:numId="27">
    <w:abstractNumId w:val="5"/>
  </w:num>
  <w:num w:numId="28">
    <w:abstractNumId w:val="10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17F7"/>
    <w:rsid w:val="000045D5"/>
    <w:rsid w:val="00007982"/>
    <w:rsid w:val="00007A13"/>
    <w:rsid w:val="0001070A"/>
    <w:rsid w:val="00011048"/>
    <w:rsid w:val="0001374C"/>
    <w:rsid w:val="00015E91"/>
    <w:rsid w:val="00016E51"/>
    <w:rsid w:val="00017AE3"/>
    <w:rsid w:val="00021EFB"/>
    <w:rsid w:val="000220BC"/>
    <w:rsid w:val="0002336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566D"/>
    <w:rsid w:val="00065A99"/>
    <w:rsid w:val="00070710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19F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3956"/>
    <w:rsid w:val="000F17D3"/>
    <w:rsid w:val="000F1D3A"/>
    <w:rsid w:val="000F4948"/>
    <w:rsid w:val="00101B58"/>
    <w:rsid w:val="0011055E"/>
    <w:rsid w:val="00110EA8"/>
    <w:rsid w:val="00117D50"/>
    <w:rsid w:val="00123B67"/>
    <w:rsid w:val="00126763"/>
    <w:rsid w:val="001303BA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E4F"/>
    <w:rsid w:val="00192F41"/>
    <w:rsid w:val="00194664"/>
    <w:rsid w:val="001959EC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3A59"/>
    <w:rsid w:val="00224F6E"/>
    <w:rsid w:val="002272B7"/>
    <w:rsid w:val="00227876"/>
    <w:rsid w:val="00227FD4"/>
    <w:rsid w:val="00234B79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062"/>
    <w:rsid w:val="00282926"/>
    <w:rsid w:val="00282C8C"/>
    <w:rsid w:val="00290A2C"/>
    <w:rsid w:val="00291259"/>
    <w:rsid w:val="00294AC8"/>
    <w:rsid w:val="00294FE5"/>
    <w:rsid w:val="0029618F"/>
    <w:rsid w:val="002977FD"/>
    <w:rsid w:val="00297EE6"/>
    <w:rsid w:val="002A306D"/>
    <w:rsid w:val="002A4765"/>
    <w:rsid w:val="002B19B8"/>
    <w:rsid w:val="002B5D48"/>
    <w:rsid w:val="002B5E54"/>
    <w:rsid w:val="002B7878"/>
    <w:rsid w:val="002C0069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65DB"/>
    <w:rsid w:val="00361D8B"/>
    <w:rsid w:val="00362756"/>
    <w:rsid w:val="003634B4"/>
    <w:rsid w:val="003675BB"/>
    <w:rsid w:val="00370968"/>
    <w:rsid w:val="003728A4"/>
    <w:rsid w:val="00373AAE"/>
    <w:rsid w:val="00376CB0"/>
    <w:rsid w:val="003850F3"/>
    <w:rsid w:val="00391F0D"/>
    <w:rsid w:val="00393120"/>
    <w:rsid w:val="0039449C"/>
    <w:rsid w:val="00394C28"/>
    <w:rsid w:val="00395B32"/>
    <w:rsid w:val="0039749E"/>
    <w:rsid w:val="003B04F8"/>
    <w:rsid w:val="003B14D9"/>
    <w:rsid w:val="003B4455"/>
    <w:rsid w:val="003B466F"/>
    <w:rsid w:val="003B556E"/>
    <w:rsid w:val="003C6480"/>
    <w:rsid w:val="003C667A"/>
    <w:rsid w:val="003D0D4A"/>
    <w:rsid w:val="003D1FA5"/>
    <w:rsid w:val="003D457A"/>
    <w:rsid w:val="003D48F1"/>
    <w:rsid w:val="003E206F"/>
    <w:rsid w:val="003E51E2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16E0"/>
    <w:rsid w:val="00411E75"/>
    <w:rsid w:val="00412622"/>
    <w:rsid w:val="00415295"/>
    <w:rsid w:val="00415B7F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16A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503C"/>
    <w:rsid w:val="004B7030"/>
    <w:rsid w:val="004C016A"/>
    <w:rsid w:val="004C445F"/>
    <w:rsid w:val="004C5F68"/>
    <w:rsid w:val="004C7225"/>
    <w:rsid w:val="004C7B7B"/>
    <w:rsid w:val="004D2E71"/>
    <w:rsid w:val="004D6484"/>
    <w:rsid w:val="004D7507"/>
    <w:rsid w:val="004E0C11"/>
    <w:rsid w:val="004E43C2"/>
    <w:rsid w:val="004E4F69"/>
    <w:rsid w:val="004E5CA8"/>
    <w:rsid w:val="004F11C8"/>
    <w:rsid w:val="004F1E11"/>
    <w:rsid w:val="004F4DFF"/>
    <w:rsid w:val="004F746B"/>
    <w:rsid w:val="00501626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7DB"/>
    <w:rsid w:val="005878F4"/>
    <w:rsid w:val="0059006B"/>
    <w:rsid w:val="00590152"/>
    <w:rsid w:val="00590D81"/>
    <w:rsid w:val="00591AE4"/>
    <w:rsid w:val="00597245"/>
    <w:rsid w:val="005A194A"/>
    <w:rsid w:val="005A3992"/>
    <w:rsid w:val="005B0D2E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D4BC5"/>
    <w:rsid w:val="005E028E"/>
    <w:rsid w:val="005F0C51"/>
    <w:rsid w:val="005F1629"/>
    <w:rsid w:val="005F274B"/>
    <w:rsid w:val="006022B3"/>
    <w:rsid w:val="006022C1"/>
    <w:rsid w:val="00602C91"/>
    <w:rsid w:val="006053D3"/>
    <w:rsid w:val="00605CF3"/>
    <w:rsid w:val="00606274"/>
    <w:rsid w:val="00607261"/>
    <w:rsid w:val="006235E5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501EA"/>
    <w:rsid w:val="006507AC"/>
    <w:rsid w:val="00656576"/>
    <w:rsid w:val="00662488"/>
    <w:rsid w:val="00663216"/>
    <w:rsid w:val="006637A0"/>
    <w:rsid w:val="006647D6"/>
    <w:rsid w:val="00670991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B76"/>
    <w:rsid w:val="006D01A1"/>
    <w:rsid w:val="006D26DD"/>
    <w:rsid w:val="006D6CD5"/>
    <w:rsid w:val="006E02D9"/>
    <w:rsid w:val="006E09B0"/>
    <w:rsid w:val="006E17A1"/>
    <w:rsid w:val="006E75EC"/>
    <w:rsid w:val="006F4B76"/>
    <w:rsid w:val="006F56AF"/>
    <w:rsid w:val="006F65FD"/>
    <w:rsid w:val="006F6C0B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40B2"/>
    <w:rsid w:val="0077585E"/>
    <w:rsid w:val="00776F3F"/>
    <w:rsid w:val="00785CCE"/>
    <w:rsid w:val="007867C6"/>
    <w:rsid w:val="007904C0"/>
    <w:rsid w:val="007914C3"/>
    <w:rsid w:val="00794ACA"/>
    <w:rsid w:val="0079795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8007FD"/>
    <w:rsid w:val="00800A31"/>
    <w:rsid w:val="00801CA8"/>
    <w:rsid w:val="008069C3"/>
    <w:rsid w:val="00814B69"/>
    <w:rsid w:val="00822C33"/>
    <w:rsid w:val="008317DD"/>
    <w:rsid w:val="00831EA6"/>
    <w:rsid w:val="008325A0"/>
    <w:rsid w:val="00833773"/>
    <w:rsid w:val="00835C31"/>
    <w:rsid w:val="00837A19"/>
    <w:rsid w:val="0084026E"/>
    <w:rsid w:val="00840C82"/>
    <w:rsid w:val="00850834"/>
    <w:rsid w:val="00853C84"/>
    <w:rsid w:val="00860285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49E1"/>
    <w:rsid w:val="008B2C8C"/>
    <w:rsid w:val="008B3310"/>
    <w:rsid w:val="008C19E6"/>
    <w:rsid w:val="008C7660"/>
    <w:rsid w:val="008D4405"/>
    <w:rsid w:val="008D7B30"/>
    <w:rsid w:val="008E5579"/>
    <w:rsid w:val="008E6ACC"/>
    <w:rsid w:val="008F0B52"/>
    <w:rsid w:val="00900AD6"/>
    <w:rsid w:val="00900DB8"/>
    <w:rsid w:val="00902D14"/>
    <w:rsid w:val="00903DB2"/>
    <w:rsid w:val="009047B3"/>
    <w:rsid w:val="00907456"/>
    <w:rsid w:val="00913434"/>
    <w:rsid w:val="00914A53"/>
    <w:rsid w:val="00916AD6"/>
    <w:rsid w:val="00917538"/>
    <w:rsid w:val="0092120E"/>
    <w:rsid w:val="0092344C"/>
    <w:rsid w:val="00923FED"/>
    <w:rsid w:val="00926591"/>
    <w:rsid w:val="00927C06"/>
    <w:rsid w:val="00934368"/>
    <w:rsid w:val="00940513"/>
    <w:rsid w:val="00941DB0"/>
    <w:rsid w:val="00943475"/>
    <w:rsid w:val="00946253"/>
    <w:rsid w:val="00954FD6"/>
    <w:rsid w:val="00956589"/>
    <w:rsid w:val="0096051C"/>
    <w:rsid w:val="0096309A"/>
    <w:rsid w:val="0096757B"/>
    <w:rsid w:val="009748BF"/>
    <w:rsid w:val="00980A62"/>
    <w:rsid w:val="00981A69"/>
    <w:rsid w:val="009832BA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D07"/>
    <w:rsid w:val="009F1535"/>
    <w:rsid w:val="009F4EF2"/>
    <w:rsid w:val="009F5E05"/>
    <w:rsid w:val="00A01D01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652"/>
    <w:rsid w:val="00A61153"/>
    <w:rsid w:val="00A71E6D"/>
    <w:rsid w:val="00A73582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C61E5"/>
    <w:rsid w:val="00AC688D"/>
    <w:rsid w:val="00AD085B"/>
    <w:rsid w:val="00AD0F56"/>
    <w:rsid w:val="00AD6AEB"/>
    <w:rsid w:val="00AD6CF2"/>
    <w:rsid w:val="00AD7C13"/>
    <w:rsid w:val="00AE006F"/>
    <w:rsid w:val="00AE1E77"/>
    <w:rsid w:val="00AE39C7"/>
    <w:rsid w:val="00AE6112"/>
    <w:rsid w:val="00AF0BF8"/>
    <w:rsid w:val="00AF4EAC"/>
    <w:rsid w:val="00AF7D27"/>
    <w:rsid w:val="00B01F97"/>
    <w:rsid w:val="00B02C50"/>
    <w:rsid w:val="00B13903"/>
    <w:rsid w:val="00B172D6"/>
    <w:rsid w:val="00B344AE"/>
    <w:rsid w:val="00B41E63"/>
    <w:rsid w:val="00B43C24"/>
    <w:rsid w:val="00B442B0"/>
    <w:rsid w:val="00B4557B"/>
    <w:rsid w:val="00B47D99"/>
    <w:rsid w:val="00B50D9C"/>
    <w:rsid w:val="00B52BAC"/>
    <w:rsid w:val="00B53345"/>
    <w:rsid w:val="00B536A5"/>
    <w:rsid w:val="00B5479B"/>
    <w:rsid w:val="00B57EB9"/>
    <w:rsid w:val="00B612A1"/>
    <w:rsid w:val="00B6308A"/>
    <w:rsid w:val="00B673C3"/>
    <w:rsid w:val="00B75186"/>
    <w:rsid w:val="00B75799"/>
    <w:rsid w:val="00B7598F"/>
    <w:rsid w:val="00B77E4C"/>
    <w:rsid w:val="00B80A21"/>
    <w:rsid w:val="00B81042"/>
    <w:rsid w:val="00B85A2A"/>
    <w:rsid w:val="00B8634D"/>
    <w:rsid w:val="00B864A2"/>
    <w:rsid w:val="00B914A4"/>
    <w:rsid w:val="00B92305"/>
    <w:rsid w:val="00B946A6"/>
    <w:rsid w:val="00B9491C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578C"/>
    <w:rsid w:val="00C1651F"/>
    <w:rsid w:val="00C1784A"/>
    <w:rsid w:val="00C20A53"/>
    <w:rsid w:val="00C243BF"/>
    <w:rsid w:val="00C26BE8"/>
    <w:rsid w:val="00C30AD9"/>
    <w:rsid w:val="00C32EBA"/>
    <w:rsid w:val="00C35710"/>
    <w:rsid w:val="00C35F06"/>
    <w:rsid w:val="00C361C2"/>
    <w:rsid w:val="00C366FA"/>
    <w:rsid w:val="00C370B1"/>
    <w:rsid w:val="00C37885"/>
    <w:rsid w:val="00C40EC4"/>
    <w:rsid w:val="00C41525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505"/>
    <w:rsid w:val="00C779E6"/>
    <w:rsid w:val="00C83E07"/>
    <w:rsid w:val="00C95C89"/>
    <w:rsid w:val="00C9673A"/>
    <w:rsid w:val="00C974B1"/>
    <w:rsid w:val="00CA1E44"/>
    <w:rsid w:val="00CA4B62"/>
    <w:rsid w:val="00CA63A8"/>
    <w:rsid w:val="00CB0A7E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618"/>
    <w:rsid w:val="00CC7D6E"/>
    <w:rsid w:val="00CD094A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657"/>
    <w:rsid w:val="00D54290"/>
    <w:rsid w:val="00D561B0"/>
    <w:rsid w:val="00D60791"/>
    <w:rsid w:val="00D62A8A"/>
    <w:rsid w:val="00D637F0"/>
    <w:rsid w:val="00D63933"/>
    <w:rsid w:val="00D63E79"/>
    <w:rsid w:val="00D64A16"/>
    <w:rsid w:val="00D6755D"/>
    <w:rsid w:val="00D70E46"/>
    <w:rsid w:val="00D73E3B"/>
    <w:rsid w:val="00D74298"/>
    <w:rsid w:val="00D7608A"/>
    <w:rsid w:val="00D93A3C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86E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DDA"/>
    <w:rsid w:val="00E82B94"/>
    <w:rsid w:val="00E854F5"/>
    <w:rsid w:val="00E86A67"/>
    <w:rsid w:val="00E879F7"/>
    <w:rsid w:val="00E92C9C"/>
    <w:rsid w:val="00E9305D"/>
    <w:rsid w:val="00E948B9"/>
    <w:rsid w:val="00E94ECA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11AE"/>
    <w:rsid w:val="00F12D61"/>
    <w:rsid w:val="00F14D36"/>
    <w:rsid w:val="00F20910"/>
    <w:rsid w:val="00F2484D"/>
    <w:rsid w:val="00F25E05"/>
    <w:rsid w:val="00F2699B"/>
    <w:rsid w:val="00F26BD4"/>
    <w:rsid w:val="00F26FD0"/>
    <w:rsid w:val="00F276D5"/>
    <w:rsid w:val="00F27D5E"/>
    <w:rsid w:val="00F32339"/>
    <w:rsid w:val="00F331D2"/>
    <w:rsid w:val="00F34AC8"/>
    <w:rsid w:val="00F502B3"/>
    <w:rsid w:val="00F53152"/>
    <w:rsid w:val="00F5580B"/>
    <w:rsid w:val="00F56CF3"/>
    <w:rsid w:val="00F57236"/>
    <w:rsid w:val="00F6297F"/>
    <w:rsid w:val="00F650E9"/>
    <w:rsid w:val="00F7020B"/>
    <w:rsid w:val="00F743EC"/>
    <w:rsid w:val="00F76F7B"/>
    <w:rsid w:val="00F8025C"/>
    <w:rsid w:val="00F958A3"/>
    <w:rsid w:val="00F95BEB"/>
    <w:rsid w:val="00F95F4E"/>
    <w:rsid w:val="00F97491"/>
    <w:rsid w:val="00FA0F0A"/>
    <w:rsid w:val="00FA49D2"/>
    <w:rsid w:val="00FA7209"/>
    <w:rsid w:val="00FB03A9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1E27995929FDD7939FA31886CD18A04FA00B22EA684F70960C43A3AC27A57265BBB8B1C6BDC7613BB7E2777F24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1E27995929FDD7939FA31886CD18A04FA00B22EA684F70960C43A3AC27A57265BBB8B1C6BDC7613BB7E2777F2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79DE-D451-4F37-ADCE-C457D7DD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</cp:lastModifiedBy>
  <cp:revision>6</cp:revision>
  <cp:lastPrinted>2020-05-07T09:47:00Z</cp:lastPrinted>
  <dcterms:created xsi:type="dcterms:W3CDTF">2020-05-13T02:59:00Z</dcterms:created>
  <dcterms:modified xsi:type="dcterms:W3CDTF">2020-05-15T02:25:00Z</dcterms:modified>
</cp:coreProperties>
</file>