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A9" w:rsidRDefault="009F016C" w:rsidP="00CE56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2B3AF9">
        <w:rPr>
          <w:rFonts w:ascii="Times New Roman" w:hAnsi="Times New Roman" w:cs="Times New Roman"/>
        </w:rPr>
        <w:t>О</w:t>
      </w:r>
    </w:p>
    <w:p w:rsidR="00BC223F" w:rsidRDefault="00BC223F" w:rsidP="00CE56A9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="00E51B4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E51B49">
        <w:rPr>
          <w:rFonts w:ascii="Times New Roman" w:hAnsi="Times New Roman" w:cs="Times New Roman"/>
        </w:rPr>
        <w:t xml:space="preserve"> Администрации</w:t>
      </w:r>
      <w:proofErr w:type="gramEnd"/>
      <w:r w:rsidR="00E51B49">
        <w:rPr>
          <w:rFonts w:ascii="Times New Roman" w:hAnsi="Times New Roman" w:cs="Times New Roman"/>
        </w:rPr>
        <w:t xml:space="preserve"> </w:t>
      </w:r>
    </w:p>
    <w:p w:rsidR="00E51B49" w:rsidRDefault="00E51B49" w:rsidP="00CE56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г. Зеленогорска</w:t>
      </w:r>
    </w:p>
    <w:p w:rsidR="00BC223F" w:rsidRDefault="00BC223F" w:rsidP="00CE56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октября 2017 г.</w:t>
      </w:r>
    </w:p>
    <w:p w:rsidR="008C71F9" w:rsidRDefault="008C71F9" w:rsidP="00CE56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8C71F9" w:rsidRDefault="008C71F9" w:rsidP="008C71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223F">
        <w:rPr>
          <w:rFonts w:ascii="Times New Roman" w:hAnsi="Times New Roman" w:cs="Times New Roman"/>
        </w:rPr>
        <w:t>А.Я. Эйдемиллер</w:t>
      </w:r>
    </w:p>
    <w:p w:rsidR="008C71F9" w:rsidRDefault="008C71F9" w:rsidP="008C71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E56A9" w:rsidRPr="00F3704F" w:rsidRDefault="009F016C" w:rsidP="009F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04F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E56A9" w:rsidRDefault="009F016C" w:rsidP="00F3704F">
      <w:pPr>
        <w:pStyle w:val="ConsPlusNonformat"/>
        <w:jc w:val="center"/>
        <w:rPr>
          <w:rFonts w:ascii="Times New Roman" w:hAnsi="Times New Roman" w:cs="Times New Roman"/>
        </w:rPr>
      </w:pPr>
      <w:r w:rsidRPr="00566020">
        <w:rPr>
          <w:rFonts w:ascii="Times New Roman" w:hAnsi="Times New Roman" w:cs="Times New Roman"/>
          <w:sz w:val="24"/>
          <w:szCs w:val="24"/>
        </w:rPr>
        <w:t>проведения плановых проверок юридических лиц и индивидуальных предпринимателей на 201</w:t>
      </w:r>
      <w:r w:rsidR="00136AD8">
        <w:rPr>
          <w:rFonts w:ascii="Times New Roman" w:hAnsi="Times New Roman" w:cs="Times New Roman"/>
          <w:sz w:val="24"/>
          <w:szCs w:val="24"/>
        </w:rPr>
        <w:t>8</w:t>
      </w:r>
      <w:r w:rsidRPr="0056602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page" w:horzAnchor="margin" w:tblpY="3945"/>
        <w:tblW w:w="15152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852"/>
        <w:gridCol w:w="708"/>
        <w:gridCol w:w="567"/>
        <w:gridCol w:w="985"/>
        <w:gridCol w:w="1141"/>
        <w:gridCol w:w="724"/>
        <w:gridCol w:w="1283"/>
        <w:gridCol w:w="544"/>
        <w:gridCol w:w="426"/>
        <w:gridCol w:w="416"/>
        <w:gridCol w:w="849"/>
        <w:gridCol w:w="724"/>
        <w:gridCol w:w="1280"/>
        <w:gridCol w:w="1256"/>
      </w:tblGrid>
      <w:tr w:rsidR="00FD59D2" w:rsidTr="00FD59D2">
        <w:trPr>
          <w:trHeight w:val="271"/>
        </w:trPr>
        <w:tc>
          <w:tcPr>
            <w:tcW w:w="1980" w:type="dxa"/>
            <w:vMerge w:val="restart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1F144E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предпринимателя, деятельность которого подлежит проверке</w:t>
            </w:r>
          </w:p>
        </w:tc>
        <w:tc>
          <w:tcPr>
            <w:tcW w:w="2269" w:type="dxa"/>
            <w:gridSpan w:val="3"/>
          </w:tcPr>
          <w:p w:rsidR="00FD59D2" w:rsidRDefault="00FD59D2" w:rsidP="00F3704F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</w:p>
        </w:tc>
        <w:tc>
          <w:tcPr>
            <w:tcW w:w="708" w:type="dxa"/>
            <w:vMerge w:val="restart"/>
            <w:textDirection w:val="btLr"/>
          </w:tcPr>
          <w:p w:rsidR="00FD59D2" w:rsidRPr="00DB7499" w:rsidRDefault="00FD59D2" w:rsidP="00F3704F">
            <w:pPr>
              <w:ind w:left="113" w:right="113"/>
            </w:pPr>
            <w:r w:rsidRPr="00DB7499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567" w:type="dxa"/>
            <w:vMerge w:val="restart"/>
            <w:textDirection w:val="btLr"/>
          </w:tcPr>
          <w:p w:rsidR="00FD59D2" w:rsidRPr="00DB7499" w:rsidRDefault="00FD59D2" w:rsidP="00F3704F">
            <w:pPr>
              <w:ind w:left="113" w:right="113"/>
            </w:pPr>
            <w:r w:rsidRPr="00DB7499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985" w:type="dxa"/>
            <w:vMerge w:val="restart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92" w:type="dxa"/>
            <w:gridSpan w:val="4"/>
          </w:tcPr>
          <w:p w:rsidR="00FD59D2" w:rsidRDefault="00FD59D2" w:rsidP="00F3704F"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426" w:type="dxa"/>
            <w:vMerge w:val="restart"/>
            <w:textDirection w:val="btLr"/>
          </w:tcPr>
          <w:p w:rsidR="00FD59D2" w:rsidRDefault="00FD59D2" w:rsidP="00F475C7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265" w:type="dxa"/>
            <w:gridSpan w:val="2"/>
          </w:tcPr>
          <w:p w:rsidR="00FD59D2" w:rsidRDefault="00FD59D2" w:rsidP="00F3704F"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724" w:type="dxa"/>
            <w:vMerge w:val="restart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80" w:type="dxa"/>
            <w:vMerge w:val="restart"/>
            <w:textDirection w:val="btLr"/>
          </w:tcPr>
          <w:p w:rsidR="00FD59D2" w:rsidRPr="001F144E" w:rsidRDefault="00FD59D2" w:rsidP="00F3704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56" w:type="dxa"/>
            <w:vMerge w:val="restart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</w:tr>
      <w:tr w:rsidR="00FD59D2" w:rsidTr="00C60D85">
        <w:trPr>
          <w:cantSplit/>
          <w:trHeight w:val="2688"/>
        </w:trPr>
        <w:tc>
          <w:tcPr>
            <w:tcW w:w="1980" w:type="dxa"/>
            <w:vMerge/>
            <w:textDirection w:val="btLr"/>
          </w:tcPr>
          <w:p w:rsidR="00FD59D2" w:rsidRDefault="00FD59D2" w:rsidP="00F3704F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место (места) нахождения юридического лица</w:t>
            </w:r>
          </w:p>
        </w:tc>
        <w:tc>
          <w:tcPr>
            <w:tcW w:w="708" w:type="dxa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852" w:type="dxa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708" w:type="dxa"/>
            <w:vMerge/>
            <w:textDirection w:val="btLr"/>
          </w:tcPr>
          <w:p w:rsidR="00FD59D2" w:rsidRDefault="00FD59D2" w:rsidP="00F3704F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FD59D2" w:rsidRDefault="00FD59D2" w:rsidP="00F3704F">
            <w:pPr>
              <w:ind w:left="113" w:right="113"/>
            </w:pPr>
          </w:p>
        </w:tc>
        <w:tc>
          <w:tcPr>
            <w:tcW w:w="985" w:type="dxa"/>
            <w:vMerge/>
            <w:textDirection w:val="btLr"/>
          </w:tcPr>
          <w:p w:rsidR="00FD59D2" w:rsidRDefault="00FD59D2" w:rsidP="00F3704F">
            <w:pPr>
              <w:ind w:left="113" w:right="113"/>
            </w:pPr>
          </w:p>
        </w:tc>
        <w:tc>
          <w:tcPr>
            <w:tcW w:w="1141" w:type="dxa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24" w:type="dxa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283" w:type="dxa"/>
            <w:textDirection w:val="btLr"/>
          </w:tcPr>
          <w:p w:rsidR="00FD59D2" w:rsidRPr="001F144E" w:rsidRDefault="00FD59D2" w:rsidP="00DB74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осуществления </w:t>
            </w:r>
            <w:proofErr w:type="spellStart"/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юриди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ческим</w:t>
            </w:r>
            <w:proofErr w:type="spellEnd"/>
            <w:r w:rsidRPr="001F144E">
              <w:rPr>
                <w:rFonts w:ascii="Times New Roman" w:hAnsi="Times New Roman" w:cs="Times New Roman"/>
                <w:sz w:val="16"/>
                <w:szCs w:val="16"/>
              </w:rPr>
              <w:t xml:space="preserve"> лицом, индивидуальным предпринимателем деятельности в соответствии с представленным уведомлением о начале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еятельности</w:t>
            </w:r>
          </w:p>
        </w:tc>
        <w:tc>
          <w:tcPr>
            <w:tcW w:w="544" w:type="dxa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426" w:type="dxa"/>
            <w:vMerge/>
            <w:textDirection w:val="btLr"/>
          </w:tcPr>
          <w:p w:rsidR="00FD59D2" w:rsidRDefault="00FD59D2" w:rsidP="00FD59D2">
            <w:pPr>
              <w:ind w:left="113" w:right="113"/>
            </w:pPr>
          </w:p>
        </w:tc>
        <w:tc>
          <w:tcPr>
            <w:tcW w:w="416" w:type="dxa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849" w:type="dxa"/>
            <w:textDirection w:val="btLr"/>
          </w:tcPr>
          <w:p w:rsidR="00FD59D2" w:rsidRDefault="00FD59D2" w:rsidP="00F3704F">
            <w:pPr>
              <w:ind w:left="113" w:right="113"/>
            </w:pPr>
            <w:r w:rsidRPr="001F144E">
              <w:rPr>
                <w:rFonts w:ascii="Times New Roman" w:hAnsi="Times New Roman" w:cs="Times New Roman"/>
                <w:sz w:val="16"/>
                <w:szCs w:val="16"/>
              </w:rPr>
              <w:t>рабочих часов (для малого и среднего предпринимательства и микро предприятий)</w:t>
            </w:r>
          </w:p>
        </w:tc>
        <w:tc>
          <w:tcPr>
            <w:tcW w:w="724" w:type="dxa"/>
            <w:vMerge/>
            <w:textDirection w:val="btLr"/>
          </w:tcPr>
          <w:p w:rsidR="00FD59D2" w:rsidRDefault="00FD59D2" w:rsidP="00F3704F">
            <w:pPr>
              <w:ind w:left="113" w:right="113"/>
            </w:pPr>
          </w:p>
        </w:tc>
        <w:tc>
          <w:tcPr>
            <w:tcW w:w="1280" w:type="dxa"/>
            <w:vMerge/>
            <w:textDirection w:val="btLr"/>
          </w:tcPr>
          <w:p w:rsidR="00FD59D2" w:rsidRDefault="00FD59D2" w:rsidP="00F3704F">
            <w:pPr>
              <w:ind w:left="113" w:right="113"/>
            </w:pPr>
          </w:p>
        </w:tc>
        <w:tc>
          <w:tcPr>
            <w:tcW w:w="1256" w:type="dxa"/>
            <w:vMerge/>
            <w:textDirection w:val="btLr"/>
          </w:tcPr>
          <w:p w:rsidR="00FD59D2" w:rsidRDefault="00FD59D2" w:rsidP="00F3704F">
            <w:pPr>
              <w:ind w:left="113" w:right="113"/>
            </w:pPr>
          </w:p>
        </w:tc>
      </w:tr>
      <w:tr w:rsidR="00B51D64" w:rsidTr="00C60D85">
        <w:trPr>
          <w:cantSplit/>
          <w:trHeight w:val="1841"/>
        </w:trPr>
        <w:tc>
          <w:tcPr>
            <w:tcW w:w="1980" w:type="dxa"/>
            <w:textDirection w:val="btLr"/>
          </w:tcPr>
          <w:p w:rsidR="00FD59D2" w:rsidRPr="00FD59D2" w:rsidRDefault="00FD59D2" w:rsidP="00FD59D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D59D2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</w:t>
            </w:r>
          </w:p>
          <w:p w:rsidR="00FD59D2" w:rsidRPr="00FD59D2" w:rsidRDefault="00FD59D2" w:rsidP="00FD59D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D59D2">
              <w:rPr>
                <w:rFonts w:ascii="Times New Roman" w:hAnsi="Times New Roman" w:cs="Times New Roman"/>
                <w:sz w:val="14"/>
                <w:szCs w:val="14"/>
              </w:rPr>
              <w:t>УЧРЕЖДЕНИЕ ДОПОЛНИТЕЛЬНОГО ОБРАЗОВАНИЯ "ЦЕНТР ЭКОЛОГИИ,</w:t>
            </w:r>
          </w:p>
          <w:p w:rsidR="00F3704F" w:rsidRPr="00FD59D2" w:rsidRDefault="00FD59D2" w:rsidP="00FD59D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D59D2">
              <w:rPr>
                <w:rFonts w:ascii="Times New Roman" w:hAnsi="Times New Roman" w:cs="Times New Roman"/>
                <w:sz w:val="14"/>
                <w:szCs w:val="14"/>
              </w:rPr>
              <w:t>КРАЕВЕДЕНИЯ И ТУРИЗМА"</w:t>
            </w:r>
          </w:p>
        </w:tc>
        <w:tc>
          <w:tcPr>
            <w:tcW w:w="709" w:type="dxa"/>
            <w:textDirection w:val="btLr"/>
          </w:tcPr>
          <w:p w:rsidR="005651CB" w:rsidRDefault="00F3704F" w:rsidP="00F3704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77D0">
              <w:rPr>
                <w:rFonts w:ascii="Times New Roman" w:hAnsi="Times New Roman" w:cs="Times New Roman"/>
                <w:sz w:val="16"/>
                <w:szCs w:val="16"/>
              </w:rPr>
              <w:t xml:space="preserve">г. Зеленогорск, </w:t>
            </w:r>
          </w:p>
          <w:p w:rsidR="00F3704F" w:rsidRPr="00CD77D0" w:rsidRDefault="00136AD8" w:rsidP="00F3704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77D0">
              <w:rPr>
                <w:rFonts w:ascii="Times New Roman" w:hAnsi="Times New Roman" w:cs="Times New Roman"/>
                <w:sz w:val="16"/>
                <w:szCs w:val="16"/>
              </w:rPr>
              <w:t xml:space="preserve"> ул. Карьерная, д.1</w:t>
            </w:r>
          </w:p>
        </w:tc>
        <w:tc>
          <w:tcPr>
            <w:tcW w:w="708" w:type="dxa"/>
            <w:textDirection w:val="btLr"/>
          </w:tcPr>
          <w:p w:rsidR="00F3704F" w:rsidRPr="00CD77D0" w:rsidRDefault="00F3704F" w:rsidP="00F3704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77D0">
              <w:rPr>
                <w:rFonts w:ascii="Times New Roman" w:hAnsi="Times New Roman" w:cs="Times New Roman"/>
                <w:sz w:val="16"/>
                <w:szCs w:val="16"/>
              </w:rPr>
              <w:t xml:space="preserve">г. Зеленогорск, </w:t>
            </w:r>
            <w:r w:rsidR="00136AD8" w:rsidRPr="00CD77D0">
              <w:rPr>
                <w:rFonts w:ascii="Times New Roman" w:hAnsi="Times New Roman" w:cs="Times New Roman"/>
                <w:sz w:val="16"/>
                <w:szCs w:val="16"/>
              </w:rPr>
              <w:t xml:space="preserve"> ул. Карьерная, д.1</w:t>
            </w:r>
          </w:p>
        </w:tc>
        <w:tc>
          <w:tcPr>
            <w:tcW w:w="852" w:type="dxa"/>
            <w:textDirection w:val="btLr"/>
          </w:tcPr>
          <w:p w:rsidR="00F3704F" w:rsidRPr="00CD77D0" w:rsidRDefault="00F3704F" w:rsidP="00F3704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77D0">
              <w:rPr>
                <w:rFonts w:ascii="Times New Roman" w:hAnsi="Times New Roman" w:cs="Times New Roman"/>
                <w:sz w:val="16"/>
                <w:szCs w:val="16"/>
              </w:rPr>
              <w:t xml:space="preserve">г. Зеленогорск, </w:t>
            </w:r>
            <w:r w:rsidR="00136AD8" w:rsidRPr="00CD77D0">
              <w:rPr>
                <w:rFonts w:ascii="Times New Roman" w:hAnsi="Times New Roman" w:cs="Times New Roman"/>
                <w:sz w:val="16"/>
                <w:szCs w:val="16"/>
              </w:rPr>
              <w:t xml:space="preserve"> ул. Карьерная, д.1</w:t>
            </w:r>
          </w:p>
        </w:tc>
        <w:tc>
          <w:tcPr>
            <w:tcW w:w="708" w:type="dxa"/>
            <w:textDirection w:val="btLr"/>
          </w:tcPr>
          <w:p w:rsidR="00F3704F" w:rsidRPr="00CD77D0" w:rsidRDefault="00136AD8" w:rsidP="00F3704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77D0">
              <w:rPr>
                <w:rFonts w:ascii="Times New Roman" w:hAnsi="Times New Roman" w:cs="Times New Roman"/>
                <w:sz w:val="16"/>
                <w:szCs w:val="16"/>
              </w:rPr>
              <w:t>1022401486568</w:t>
            </w:r>
          </w:p>
        </w:tc>
        <w:tc>
          <w:tcPr>
            <w:tcW w:w="567" w:type="dxa"/>
            <w:textDirection w:val="btLr"/>
          </w:tcPr>
          <w:p w:rsidR="00F3704F" w:rsidRPr="00CD77D0" w:rsidRDefault="00136AD8" w:rsidP="00F3704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77D0">
              <w:rPr>
                <w:rFonts w:ascii="Times New Roman" w:hAnsi="Times New Roman" w:cs="Times New Roman"/>
                <w:sz w:val="16"/>
                <w:szCs w:val="16"/>
              </w:rPr>
              <w:t>2453005138</w:t>
            </w:r>
          </w:p>
        </w:tc>
        <w:tc>
          <w:tcPr>
            <w:tcW w:w="985" w:type="dxa"/>
            <w:textDirection w:val="btLr"/>
          </w:tcPr>
          <w:p w:rsidR="00F3704F" w:rsidRPr="00CD77D0" w:rsidRDefault="00F3704F" w:rsidP="00692B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77D0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соблюдения земельного </w:t>
            </w:r>
            <w:r w:rsidR="00692BC4" w:rsidRPr="00CD77D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D77D0">
              <w:rPr>
                <w:rFonts w:ascii="Times New Roman" w:hAnsi="Times New Roman" w:cs="Times New Roman"/>
                <w:sz w:val="16"/>
                <w:szCs w:val="16"/>
              </w:rPr>
              <w:t>аконодательства Российс</w:t>
            </w:r>
            <w:r w:rsidR="00692BC4" w:rsidRPr="00CD77D0">
              <w:rPr>
                <w:rFonts w:ascii="Times New Roman" w:hAnsi="Times New Roman" w:cs="Times New Roman"/>
                <w:sz w:val="16"/>
                <w:szCs w:val="16"/>
              </w:rPr>
              <w:t>кой Федерации</w:t>
            </w:r>
          </w:p>
        </w:tc>
        <w:tc>
          <w:tcPr>
            <w:tcW w:w="1141" w:type="dxa"/>
          </w:tcPr>
          <w:p w:rsidR="00F3704F" w:rsidRPr="00692BC4" w:rsidRDefault="00BA6FBD" w:rsidP="00B51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03.09.2001</w:t>
            </w:r>
          </w:p>
        </w:tc>
        <w:tc>
          <w:tcPr>
            <w:tcW w:w="724" w:type="dxa"/>
          </w:tcPr>
          <w:p w:rsidR="00F3704F" w:rsidRPr="00692BC4" w:rsidRDefault="00F3704F" w:rsidP="00B51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F3704F" w:rsidRPr="00692BC4" w:rsidRDefault="00F3704F" w:rsidP="00B51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F3704F" w:rsidRPr="00692BC4" w:rsidRDefault="00F3704F" w:rsidP="00B51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F3704F" w:rsidRPr="00692BC4" w:rsidRDefault="00FD59D2" w:rsidP="009D3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16" w:type="dxa"/>
          </w:tcPr>
          <w:p w:rsidR="005651CB" w:rsidRDefault="005651CB" w:rsidP="00B51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1CB" w:rsidRDefault="005651CB" w:rsidP="00B51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1CB" w:rsidRDefault="005651CB" w:rsidP="00B51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1CB" w:rsidRDefault="005651CB" w:rsidP="00B51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04F" w:rsidRPr="00692BC4" w:rsidRDefault="009D39FF" w:rsidP="00B51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</w:tcPr>
          <w:p w:rsidR="00F3704F" w:rsidRPr="00692BC4" w:rsidRDefault="00F3704F" w:rsidP="00B51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extDirection w:val="btLr"/>
          </w:tcPr>
          <w:p w:rsidR="00F3704F" w:rsidRPr="00692BC4" w:rsidRDefault="00692BC4" w:rsidP="00B51D6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92BC4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280" w:type="dxa"/>
            <w:textDirection w:val="btLr"/>
          </w:tcPr>
          <w:p w:rsidR="00F3704F" w:rsidRPr="00692BC4" w:rsidRDefault="00FD59D2" w:rsidP="00FD59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D59D2">
              <w:rPr>
                <w:rFonts w:ascii="Times New Roman" w:hAnsi="Times New Roman" w:cs="Times New Roman"/>
                <w:sz w:val="16"/>
                <w:szCs w:val="16"/>
              </w:rPr>
              <w:t>Межрегиональное управление № 42 ФМБА России; ОГИБДД отдела МВД России по ЗАТО г. Зеленогорск</w:t>
            </w:r>
          </w:p>
        </w:tc>
        <w:tc>
          <w:tcPr>
            <w:tcW w:w="1256" w:type="dxa"/>
            <w:textDirection w:val="btLr"/>
          </w:tcPr>
          <w:p w:rsidR="00F3704F" w:rsidRDefault="00F3704F" w:rsidP="00F3704F">
            <w:pPr>
              <w:ind w:left="113" w:right="113"/>
            </w:pPr>
          </w:p>
        </w:tc>
      </w:tr>
      <w:tr w:rsidR="005F41B3" w:rsidTr="00C60D85">
        <w:trPr>
          <w:cantSplit/>
          <w:trHeight w:val="1824"/>
        </w:trPr>
        <w:tc>
          <w:tcPr>
            <w:tcW w:w="1980" w:type="dxa"/>
            <w:textDirection w:val="btLr"/>
          </w:tcPr>
          <w:p w:rsidR="00FD59D2" w:rsidRPr="00FD59D2" w:rsidRDefault="00FD59D2" w:rsidP="00FD59D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D59D2">
              <w:rPr>
                <w:rFonts w:ascii="Times New Roman" w:hAnsi="Times New Roman" w:cs="Times New Roman"/>
                <w:sz w:val="14"/>
                <w:szCs w:val="14"/>
              </w:rPr>
              <w:t>ФЕДЕРАЛЬНОЕ ГОСУДАРСТВЕННОЕ</w:t>
            </w:r>
          </w:p>
          <w:p w:rsidR="00FD59D2" w:rsidRPr="00FD59D2" w:rsidRDefault="00FD59D2" w:rsidP="00FD59D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D59D2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5F41B3" w:rsidRPr="00FD59D2" w:rsidRDefault="00FD59D2" w:rsidP="00FD59D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D59D2">
              <w:rPr>
                <w:rFonts w:ascii="Times New Roman" w:hAnsi="Times New Roman" w:cs="Times New Roman"/>
                <w:sz w:val="14"/>
                <w:szCs w:val="14"/>
              </w:rPr>
              <w:t>ЗДРАВООХРАНЕНИЯ "ЦЕНТР ГИГИЕНЫ И ЭПИДЕМИОЛОГИИ № 42ФЕДЕРАЛЬНОГО МЕДИКО-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БИ</w:t>
            </w:r>
            <w:r w:rsidRPr="00FD59D2">
              <w:rPr>
                <w:rFonts w:ascii="Times New Roman" w:hAnsi="Times New Roman" w:cs="Times New Roman"/>
                <w:sz w:val="14"/>
                <w:szCs w:val="14"/>
              </w:rPr>
              <w:t>ОГИЧЕСКОГО АГЕНТСТВА"</w:t>
            </w:r>
          </w:p>
        </w:tc>
        <w:tc>
          <w:tcPr>
            <w:tcW w:w="709" w:type="dxa"/>
            <w:textDirection w:val="btLr"/>
          </w:tcPr>
          <w:p w:rsidR="005F41B3" w:rsidRPr="00136AD8" w:rsidRDefault="005F41B3" w:rsidP="005651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92BC4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360536" w:rsidRPr="00692BC4">
              <w:rPr>
                <w:rFonts w:ascii="Times New Roman" w:hAnsi="Times New Roman" w:cs="Times New Roman"/>
                <w:sz w:val="16"/>
                <w:szCs w:val="16"/>
              </w:rPr>
              <w:t xml:space="preserve">Зеленогорск, </w:t>
            </w:r>
            <w:r w:rsidR="00360536" w:rsidRPr="00136AD8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136AD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Комсомольская,</w:t>
            </w:r>
            <w:r w:rsidR="00DB7499">
              <w:rPr>
                <w:rFonts w:ascii="Times New Roman" w:hAnsi="Times New Roman" w:cs="Times New Roman"/>
                <w:sz w:val="16"/>
                <w:szCs w:val="16"/>
              </w:rPr>
              <w:t>,23,А</w:t>
            </w:r>
          </w:p>
        </w:tc>
        <w:tc>
          <w:tcPr>
            <w:tcW w:w="708" w:type="dxa"/>
            <w:textDirection w:val="btLr"/>
          </w:tcPr>
          <w:p w:rsidR="005F41B3" w:rsidRPr="00136AD8" w:rsidRDefault="005F41B3" w:rsidP="005F41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92BC4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360536" w:rsidRPr="00692BC4">
              <w:rPr>
                <w:rFonts w:ascii="Times New Roman" w:hAnsi="Times New Roman" w:cs="Times New Roman"/>
                <w:sz w:val="16"/>
                <w:szCs w:val="16"/>
              </w:rPr>
              <w:t xml:space="preserve">Зеленогорск, </w:t>
            </w:r>
            <w:r w:rsidR="00360536" w:rsidRPr="00136AD8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136AD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Комсомольская,</w:t>
            </w:r>
            <w:r w:rsidR="00DB7499">
              <w:rPr>
                <w:rFonts w:ascii="Times New Roman" w:hAnsi="Times New Roman" w:cs="Times New Roman"/>
                <w:sz w:val="16"/>
                <w:szCs w:val="16"/>
              </w:rPr>
              <w:t>,23,А</w:t>
            </w:r>
          </w:p>
        </w:tc>
        <w:tc>
          <w:tcPr>
            <w:tcW w:w="852" w:type="dxa"/>
            <w:textDirection w:val="btLr"/>
          </w:tcPr>
          <w:p w:rsidR="005F41B3" w:rsidRPr="00136AD8" w:rsidRDefault="00DB7499" w:rsidP="005F41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Комсомольская, д.23а</w:t>
            </w:r>
          </w:p>
        </w:tc>
        <w:tc>
          <w:tcPr>
            <w:tcW w:w="708" w:type="dxa"/>
            <w:textDirection w:val="btLr"/>
          </w:tcPr>
          <w:p w:rsidR="005F41B3" w:rsidRPr="00136AD8" w:rsidRDefault="005F41B3" w:rsidP="005F41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36AD8">
              <w:rPr>
                <w:rFonts w:ascii="Times New Roman" w:hAnsi="Times New Roman" w:cs="Times New Roman"/>
                <w:sz w:val="16"/>
                <w:szCs w:val="16"/>
              </w:rPr>
              <w:t>1022401483763</w:t>
            </w:r>
          </w:p>
        </w:tc>
        <w:tc>
          <w:tcPr>
            <w:tcW w:w="567" w:type="dxa"/>
            <w:textDirection w:val="btLr"/>
          </w:tcPr>
          <w:p w:rsidR="005F41B3" w:rsidRPr="00136AD8" w:rsidRDefault="005F41B3" w:rsidP="005F41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36AD8">
              <w:rPr>
                <w:rFonts w:ascii="Times New Roman" w:hAnsi="Times New Roman" w:cs="Times New Roman"/>
                <w:sz w:val="16"/>
                <w:szCs w:val="16"/>
              </w:rPr>
              <w:t>2453007696</w:t>
            </w:r>
          </w:p>
        </w:tc>
        <w:tc>
          <w:tcPr>
            <w:tcW w:w="985" w:type="dxa"/>
            <w:textDirection w:val="btLr"/>
          </w:tcPr>
          <w:p w:rsidR="005F41B3" w:rsidRPr="00B51D64" w:rsidRDefault="005F41B3" w:rsidP="005F41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92BC4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92BC4">
              <w:rPr>
                <w:rFonts w:ascii="Times New Roman" w:hAnsi="Times New Roman" w:cs="Times New Roman"/>
                <w:sz w:val="16"/>
                <w:szCs w:val="16"/>
              </w:rPr>
              <w:t>облюдения земельного законодательства Российс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кой Федерации</w:t>
            </w:r>
          </w:p>
        </w:tc>
        <w:tc>
          <w:tcPr>
            <w:tcW w:w="1141" w:type="dxa"/>
          </w:tcPr>
          <w:p w:rsidR="005F41B3" w:rsidRPr="00B51D64" w:rsidRDefault="00156432" w:rsidP="005F4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16.12.1999</w:t>
            </w:r>
          </w:p>
        </w:tc>
        <w:tc>
          <w:tcPr>
            <w:tcW w:w="724" w:type="dxa"/>
          </w:tcPr>
          <w:p w:rsidR="005F41B3" w:rsidRPr="00B51D64" w:rsidRDefault="005F41B3" w:rsidP="005F4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5F41B3" w:rsidRPr="00B51D64" w:rsidRDefault="005F41B3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:rsidR="005F41B3" w:rsidRPr="00B51D64" w:rsidRDefault="005F41B3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F41B3" w:rsidRPr="00B51D64" w:rsidRDefault="009D39FF" w:rsidP="009D39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16" w:type="dxa"/>
          </w:tcPr>
          <w:p w:rsidR="005651CB" w:rsidRDefault="005651CB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CB" w:rsidRDefault="005651CB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CB" w:rsidRDefault="005651CB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CB" w:rsidRDefault="005651CB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1B3" w:rsidRPr="00B51D64" w:rsidRDefault="009D39FF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9" w:type="dxa"/>
          </w:tcPr>
          <w:p w:rsidR="005F41B3" w:rsidRPr="00B51D64" w:rsidRDefault="005F41B3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extDirection w:val="btLr"/>
          </w:tcPr>
          <w:p w:rsidR="005F41B3" w:rsidRPr="00B51D64" w:rsidRDefault="005F41B3" w:rsidP="005C085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92BC4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Документарная </w:t>
            </w:r>
          </w:p>
        </w:tc>
        <w:tc>
          <w:tcPr>
            <w:tcW w:w="1280" w:type="dxa"/>
          </w:tcPr>
          <w:p w:rsidR="005F41B3" w:rsidRPr="00B51D64" w:rsidRDefault="005F41B3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extDirection w:val="btLr"/>
          </w:tcPr>
          <w:p w:rsidR="005F41B3" w:rsidRPr="00B51D64" w:rsidRDefault="005F41B3" w:rsidP="005F41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50C" w:rsidTr="00C60D85">
        <w:trPr>
          <w:cantSplit/>
          <w:trHeight w:val="1824"/>
        </w:trPr>
        <w:tc>
          <w:tcPr>
            <w:tcW w:w="1980" w:type="dxa"/>
            <w:textDirection w:val="btLr"/>
          </w:tcPr>
          <w:p w:rsidR="00516A63" w:rsidRPr="00516A63" w:rsidRDefault="00516A63" w:rsidP="00516A6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16A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ФЕДЕРАЛЬНОГО</w:t>
            </w:r>
          </w:p>
          <w:p w:rsidR="00516A63" w:rsidRPr="00516A63" w:rsidRDefault="00516A63" w:rsidP="00516A6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16A63">
              <w:rPr>
                <w:rFonts w:ascii="Times New Roman" w:hAnsi="Times New Roman" w:cs="Times New Roman"/>
                <w:sz w:val="16"/>
                <w:szCs w:val="16"/>
              </w:rPr>
              <w:t>КАЗНАЧЕЙСТВА ПО КРАСНОЯРСКОМУ</w:t>
            </w:r>
          </w:p>
          <w:p w:rsidR="00BB050C" w:rsidRPr="00320C1A" w:rsidRDefault="00516A63" w:rsidP="00516A6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16A63">
              <w:rPr>
                <w:rFonts w:ascii="Times New Roman" w:hAnsi="Times New Roman" w:cs="Times New Roman"/>
                <w:sz w:val="16"/>
                <w:szCs w:val="16"/>
              </w:rPr>
              <w:t>КРАЮ</w:t>
            </w:r>
          </w:p>
        </w:tc>
        <w:tc>
          <w:tcPr>
            <w:tcW w:w="709" w:type="dxa"/>
            <w:textDirection w:val="btLr"/>
          </w:tcPr>
          <w:p w:rsidR="00BB050C" w:rsidRPr="00320C1A" w:rsidRDefault="00320C1A" w:rsidP="00B7326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20C1A">
              <w:rPr>
                <w:rFonts w:ascii="Times New Roman" w:hAnsi="Times New Roman" w:cs="Times New Roman"/>
                <w:sz w:val="16"/>
                <w:szCs w:val="16"/>
              </w:rPr>
              <w:t>г. Красноярск, ул. Партизана Железняка, 44</w:t>
            </w:r>
            <w:r w:rsidR="00D70B1A">
              <w:rPr>
                <w:rFonts w:ascii="Times New Roman" w:hAnsi="Times New Roman" w:cs="Times New Roman"/>
                <w:sz w:val="16"/>
                <w:szCs w:val="16"/>
              </w:rPr>
              <w:t>, строение Д</w:t>
            </w:r>
          </w:p>
        </w:tc>
        <w:tc>
          <w:tcPr>
            <w:tcW w:w="708" w:type="dxa"/>
            <w:textDirection w:val="btLr"/>
          </w:tcPr>
          <w:p w:rsidR="00BB050C" w:rsidRPr="00320C1A" w:rsidRDefault="00320C1A" w:rsidP="005F41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20C1A">
              <w:rPr>
                <w:rFonts w:ascii="Times New Roman" w:hAnsi="Times New Roman" w:cs="Times New Roman"/>
                <w:sz w:val="16"/>
                <w:szCs w:val="16"/>
              </w:rPr>
              <w:t>г. Красноярск, ул. Партизана Железняка, 44</w:t>
            </w:r>
            <w:r w:rsidR="00C60D85">
              <w:rPr>
                <w:rFonts w:ascii="Times New Roman" w:hAnsi="Times New Roman" w:cs="Times New Roman"/>
                <w:sz w:val="16"/>
                <w:szCs w:val="16"/>
              </w:rPr>
              <w:t>, строение Д</w:t>
            </w:r>
          </w:p>
        </w:tc>
        <w:tc>
          <w:tcPr>
            <w:tcW w:w="852" w:type="dxa"/>
            <w:textDirection w:val="btLr"/>
          </w:tcPr>
          <w:p w:rsidR="00BB050C" w:rsidRPr="00320C1A" w:rsidRDefault="00B73266" w:rsidP="00B7326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20C1A">
              <w:rPr>
                <w:rFonts w:ascii="Times New Roman" w:hAnsi="Times New Roman" w:cs="Times New Roman"/>
                <w:sz w:val="16"/>
                <w:szCs w:val="16"/>
              </w:rPr>
              <w:t xml:space="preserve">г. Зеленогорск,                    ул. Дзержинского, д.5а, </w:t>
            </w:r>
          </w:p>
        </w:tc>
        <w:tc>
          <w:tcPr>
            <w:tcW w:w="708" w:type="dxa"/>
            <w:textDirection w:val="btLr"/>
          </w:tcPr>
          <w:p w:rsidR="00BB050C" w:rsidRPr="00320C1A" w:rsidRDefault="00D70B1A" w:rsidP="005F41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1022401788386</w:t>
            </w:r>
          </w:p>
        </w:tc>
        <w:tc>
          <w:tcPr>
            <w:tcW w:w="567" w:type="dxa"/>
            <w:textDirection w:val="btLr"/>
          </w:tcPr>
          <w:p w:rsidR="00BB050C" w:rsidRPr="00320C1A" w:rsidRDefault="00320C1A" w:rsidP="005F41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20C1A">
              <w:rPr>
                <w:rFonts w:ascii="Times New Roman" w:hAnsi="Times New Roman" w:cs="Times New Roman"/>
                <w:sz w:val="16"/>
                <w:szCs w:val="16"/>
              </w:rPr>
              <w:t>2460018988</w:t>
            </w:r>
          </w:p>
        </w:tc>
        <w:tc>
          <w:tcPr>
            <w:tcW w:w="985" w:type="dxa"/>
            <w:textDirection w:val="btLr"/>
          </w:tcPr>
          <w:tbl>
            <w:tblPr>
              <w:tblStyle w:val="a3"/>
              <w:tblpPr w:leftFromText="180" w:rightFromText="180" w:vertAnchor="page" w:horzAnchor="margin" w:tblpY="394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</w:tblGrid>
            <w:tr w:rsidR="005C0852" w:rsidRPr="00320C1A" w:rsidTr="009B066F">
              <w:trPr>
                <w:cantSplit/>
                <w:trHeight w:val="1824"/>
              </w:trPr>
              <w:tc>
                <w:tcPr>
                  <w:tcW w:w="851" w:type="dxa"/>
                  <w:textDirection w:val="btLr"/>
                </w:tcPr>
                <w:p w:rsidR="005C0852" w:rsidRPr="00320C1A" w:rsidRDefault="005C0852" w:rsidP="005C0852">
                  <w:pPr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0C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Проверка  соблюдения земельного законодательства Российской Федерации</w:t>
                  </w:r>
                </w:p>
              </w:tc>
            </w:tr>
          </w:tbl>
          <w:p w:rsidR="00BB050C" w:rsidRPr="00320C1A" w:rsidRDefault="005C0852" w:rsidP="005F41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20C1A">
              <w:rPr>
                <w:rFonts w:ascii="Times New Roman" w:hAnsi="Times New Roman" w:cs="Times New Roman"/>
                <w:sz w:val="16"/>
                <w:szCs w:val="16"/>
              </w:rPr>
              <w:t>Проверка  соблюдения земельного законодательства Российской Федерации</w:t>
            </w:r>
          </w:p>
        </w:tc>
        <w:tc>
          <w:tcPr>
            <w:tcW w:w="1141" w:type="dxa"/>
          </w:tcPr>
          <w:p w:rsidR="00BB050C" w:rsidRPr="00320C1A" w:rsidRDefault="00320C1A" w:rsidP="005F4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08.12.1992</w:t>
            </w:r>
          </w:p>
        </w:tc>
        <w:tc>
          <w:tcPr>
            <w:tcW w:w="724" w:type="dxa"/>
          </w:tcPr>
          <w:p w:rsidR="00BB050C" w:rsidRPr="00320C1A" w:rsidRDefault="00BB050C" w:rsidP="005F4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BB050C" w:rsidRPr="00320C1A" w:rsidRDefault="00BB050C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:rsidR="00BB050C" w:rsidRPr="00320C1A" w:rsidRDefault="00BB050C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B050C" w:rsidRPr="00B51D64" w:rsidRDefault="009D39FF" w:rsidP="009D39F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16" w:type="dxa"/>
          </w:tcPr>
          <w:p w:rsidR="005651CB" w:rsidRDefault="005651CB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CB" w:rsidRDefault="005651CB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CB" w:rsidRDefault="005651CB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CB" w:rsidRDefault="005651CB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CB" w:rsidRDefault="005651CB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50C" w:rsidRPr="00B51D64" w:rsidRDefault="009D39FF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9" w:type="dxa"/>
          </w:tcPr>
          <w:p w:rsidR="00BB050C" w:rsidRPr="00B51D64" w:rsidRDefault="00BB050C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extDirection w:val="btLr"/>
          </w:tcPr>
          <w:p w:rsidR="00BB050C" w:rsidRPr="00692BC4" w:rsidRDefault="005C0852" w:rsidP="005F41B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C0852">
              <w:rPr>
                <w:rFonts w:ascii="Times New Roman" w:hAnsi="Times New Roman" w:cs="Times New Roman"/>
                <w:sz w:val="16"/>
                <w:szCs w:val="16"/>
              </w:rPr>
              <w:t>Документарная</w:t>
            </w:r>
          </w:p>
        </w:tc>
        <w:tc>
          <w:tcPr>
            <w:tcW w:w="1280" w:type="dxa"/>
          </w:tcPr>
          <w:p w:rsidR="00BB050C" w:rsidRPr="00B51D64" w:rsidRDefault="00BB050C" w:rsidP="005F41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extDirection w:val="btLr"/>
          </w:tcPr>
          <w:p w:rsidR="00BB050C" w:rsidRPr="00B51D64" w:rsidRDefault="00BB050C" w:rsidP="005F41B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56A9" w:rsidRDefault="00CE56A9" w:rsidP="00CE56A9">
      <w:pPr>
        <w:jc w:val="right"/>
        <w:rPr>
          <w:rFonts w:ascii="Times New Roman" w:hAnsi="Times New Roman" w:cs="Times New Roman"/>
        </w:rPr>
      </w:pPr>
    </w:p>
    <w:p w:rsidR="002B3AF9" w:rsidRDefault="002B3AF9" w:rsidP="00CE56A9">
      <w:pPr>
        <w:jc w:val="right"/>
        <w:rPr>
          <w:rFonts w:ascii="Times New Roman" w:hAnsi="Times New Roman" w:cs="Times New Roman"/>
        </w:rPr>
      </w:pPr>
    </w:p>
    <w:p w:rsidR="002B3AF9" w:rsidRDefault="002B3AF9" w:rsidP="00CE56A9">
      <w:pPr>
        <w:jc w:val="right"/>
        <w:rPr>
          <w:rFonts w:ascii="Times New Roman" w:hAnsi="Times New Roman" w:cs="Times New Roman"/>
        </w:rPr>
      </w:pPr>
    </w:p>
    <w:p w:rsidR="002B3AF9" w:rsidRDefault="002B3AF9" w:rsidP="00CE56A9">
      <w:pPr>
        <w:jc w:val="right"/>
        <w:rPr>
          <w:rFonts w:ascii="Times New Roman" w:hAnsi="Times New Roman" w:cs="Times New Roman"/>
        </w:rPr>
      </w:pPr>
    </w:p>
    <w:p w:rsidR="002B3AF9" w:rsidRDefault="002B3AF9" w:rsidP="002B3AF9">
      <w:pPr>
        <w:tabs>
          <w:tab w:val="left" w:pos="5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3AF9" w:rsidRDefault="002B3AF9" w:rsidP="00CE56A9">
      <w:pPr>
        <w:jc w:val="right"/>
        <w:rPr>
          <w:rFonts w:ascii="Times New Roman" w:hAnsi="Times New Roman" w:cs="Times New Roman"/>
        </w:rPr>
      </w:pPr>
    </w:p>
    <w:p w:rsidR="002B3AF9" w:rsidRDefault="002B3AF9" w:rsidP="00CE56A9">
      <w:pPr>
        <w:jc w:val="right"/>
        <w:rPr>
          <w:rFonts w:ascii="Times New Roman" w:hAnsi="Times New Roman" w:cs="Times New Roman"/>
        </w:rPr>
      </w:pPr>
    </w:p>
    <w:p w:rsidR="002B3AF9" w:rsidRDefault="002B3AF9" w:rsidP="00CE56A9">
      <w:pPr>
        <w:jc w:val="right"/>
        <w:rPr>
          <w:rFonts w:ascii="Times New Roman" w:hAnsi="Times New Roman" w:cs="Times New Roman"/>
        </w:rPr>
      </w:pPr>
    </w:p>
    <w:p w:rsidR="002B3AF9" w:rsidRDefault="002B3AF9" w:rsidP="00CE56A9">
      <w:pPr>
        <w:jc w:val="right"/>
        <w:rPr>
          <w:rFonts w:ascii="Times New Roman" w:hAnsi="Times New Roman" w:cs="Times New Roman"/>
        </w:rPr>
      </w:pPr>
    </w:p>
    <w:p w:rsidR="002B3AF9" w:rsidRPr="0042730F" w:rsidRDefault="002B3AF9" w:rsidP="00CE56A9">
      <w:pPr>
        <w:jc w:val="right"/>
        <w:rPr>
          <w:rFonts w:ascii="Times New Roman" w:hAnsi="Times New Roman" w:cs="Times New Roman"/>
          <w:color w:val="FFFFFF" w:themeColor="background1"/>
        </w:rPr>
      </w:pPr>
    </w:p>
    <w:p w:rsidR="002B3AF9" w:rsidRPr="0042730F" w:rsidRDefault="002B3AF9" w:rsidP="002B3AF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2730F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Согласовано:</w:t>
      </w:r>
    </w:p>
    <w:p w:rsidR="002B3AF9" w:rsidRPr="00B26560" w:rsidRDefault="002B3AF9" w:rsidP="002B3A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6560">
        <w:rPr>
          <w:rFonts w:ascii="Times New Roman" w:hAnsi="Times New Roman" w:cs="Times New Roman"/>
          <w:sz w:val="24"/>
          <w:szCs w:val="24"/>
        </w:rPr>
        <w:t>Руководитель КУМИ                  О.Н. Чернышева</w:t>
      </w:r>
    </w:p>
    <w:p w:rsidR="00BC223F" w:rsidRPr="00B26560" w:rsidRDefault="00BC223F" w:rsidP="002B3AF9">
      <w:pPr>
        <w:rPr>
          <w:rFonts w:ascii="Times New Roman" w:hAnsi="Times New Roman" w:cs="Times New Roman"/>
          <w:sz w:val="24"/>
          <w:szCs w:val="24"/>
        </w:rPr>
      </w:pPr>
    </w:p>
    <w:p w:rsidR="00BC223F" w:rsidRPr="00B26560" w:rsidRDefault="00BC223F" w:rsidP="002B3AF9">
      <w:pPr>
        <w:rPr>
          <w:rFonts w:ascii="Times New Roman" w:hAnsi="Times New Roman" w:cs="Times New Roman"/>
          <w:sz w:val="24"/>
          <w:szCs w:val="24"/>
        </w:rPr>
      </w:pPr>
      <w:r w:rsidRPr="00B26560">
        <w:rPr>
          <w:rFonts w:ascii="Times New Roman" w:hAnsi="Times New Roman" w:cs="Times New Roman"/>
          <w:sz w:val="24"/>
          <w:szCs w:val="24"/>
        </w:rPr>
        <w:t xml:space="preserve">Начальник ОГХ                            А.Д. </w:t>
      </w:r>
      <w:proofErr w:type="spellStart"/>
      <w:r w:rsidRPr="00B26560">
        <w:rPr>
          <w:rFonts w:ascii="Times New Roman" w:hAnsi="Times New Roman" w:cs="Times New Roman"/>
          <w:sz w:val="24"/>
          <w:szCs w:val="24"/>
        </w:rPr>
        <w:t>Патенко</w:t>
      </w:r>
      <w:proofErr w:type="spellEnd"/>
    </w:p>
    <w:p w:rsidR="002B3AF9" w:rsidRPr="00B26560" w:rsidRDefault="002B3AF9" w:rsidP="00CE56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AF9" w:rsidRPr="00B26560" w:rsidRDefault="00BC223F" w:rsidP="002B3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60">
        <w:rPr>
          <w:rFonts w:ascii="Times New Roman" w:hAnsi="Times New Roman" w:cs="Times New Roman"/>
          <w:sz w:val="24"/>
          <w:szCs w:val="24"/>
        </w:rPr>
        <w:t>и</w:t>
      </w:r>
      <w:r w:rsidR="002B3AF9" w:rsidRPr="00B26560">
        <w:rPr>
          <w:rFonts w:ascii="Times New Roman" w:hAnsi="Times New Roman" w:cs="Times New Roman"/>
          <w:sz w:val="24"/>
          <w:szCs w:val="24"/>
        </w:rPr>
        <w:t>сполнитель:</w:t>
      </w:r>
    </w:p>
    <w:p w:rsidR="002B3AF9" w:rsidRPr="00B26560" w:rsidRDefault="002B3AF9" w:rsidP="002B3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60">
        <w:rPr>
          <w:rFonts w:ascii="Times New Roman" w:hAnsi="Times New Roman" w:cs="Times New Roman"/>
          <w:sz w:val="24"/>
          <w:szCs w:val="24"/>
        </w:rPr>
        <w:t xml:space="preserve">муниципальный земельный инспектор </w:t>
      </w:r>
    </w:p>
    <w:p w:rsidR="002B3AF9" w:rsidRPr="00B26560" w:rsidRDefault="002B3AF9" w:rsidP="002B3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560">
        <w:rPr>
          <w:rFonts w:ascii="Times New Roman" w:hAnsi="Times New Roman" w:cs="Times New Roman"/>
          <w:sz w:val="24"/>
          <w:szCs w:val="24"/>
        </w:rPr>
        <w:t>Вишнякова Ирина Евгеньевна</w:t>
      </w:r>
    </w:p>
    <w:p w:rsidR="002B3AF9" w:rsidRPr="00B26560" w:rsidRDefault="002B3AF9" w:rsidP="00BC223F">
      <w:pPr>
        <w:spacing w:after="0"/>
        <w:rPr>
          <w:rFonts w:ascii="Times New Roman" w:hAnsi="Times New Roman" w:cs="Times New Roman"/>
        </w:rPr>
      </w:pPr>
      <w:r w:rsidRPr="00B26560">
        <w:rPr>
          <w:rFonts w:ascii="Times New Roman" w:hAnsi="Times New Roman" w:cs="Times New Roman"/>
          <w:sz w:val="24"/>
          <w:szCs w:val="24"/>
        </w:rPr>
        <w:t>тел. 8(39169)95-197</w:t>
      </w:r>
      <w:bookmarkEnd w:id="0"/>
    </w:p>
    <w:sectPr w:rsidR="002B3AF9" w:rsidRPr="00B26560" w:rsidSect="00F3704F">
      <w:pgSz w:w="16838" w:h="11906" w:orient="landscape"/>
      <w:pgMar w:top="119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95"/>
    <w:rsid w:val="00136AD8"/>
    <w:rsid w:val="00154895"/>
    <w:rsid w:val="00156432"/>
    <w:rsid w:val="00163420"/>
    <w:rsid w:val="00213EEB"/>
    <w:rsid w:val="002B3AF9"/>
    <w:rsid w:val="00320C1A"/>
    <w:rsid w:val="00360536"/>
    <w:rsid w:val="0042730F"/>
    <w:rsid w:val="00493EFD"/>
    <w:rsid w:val="004C05C7"/>
    <w:rsid w:val="00516A63"/>
    <w:rsid w:val="005651CB"/>
    <w:rsid w:val="005C0852"/>
    <w:rsid w:val="005F41B3"/>
    <w:rsid w:val="00692BC4"/>
    <w:rsid w:val="007029CB"/>
    <w:rsid w:val="0074625A"/>
    <w:rsid w:val="00746A56"/>
    <w:rsid w:val="007A50F0"/>
    <w:rsid w:val="008C71F9"/>
    <w:rsid w:val="008E04EA"/>
    <w:rsid w:val="009A5F41"/>
    <w:rsid w:val="009D39FF"/>
    <w:rsid w:val="009D63F0"/>
    <w:rsid w:val="009F016C"/>
    <w:rsid w:val="00B26560"/>
    <w:rsid w:val="00B51D64"/>
    <w:rsid w:val="00B73266"/>
    <w:rsid w:val="00BA6FBD"/>
    <w:rsid w:val="00BB050C"/>
    <w:rsid w:val="00BC223F"/>
    <w:rsid w:val="00C60D85"/>
    <w:rsid w:val="00CA36B8"/>
    <w:rsid w:val="00CD77D0"/>
    <w:rsid w:val="00CE56A9"/>
    <w:rsid w:val="00D05D83"/>
    <w:rsid w:val="00D10F4D"/>
    <w:rsid w:val="00D70B1A"/>
    <w:rsid w:val="00DB7499"/>
    <w:rsid w:val="00E51B49"/>
    <w:rsid w:val="00F3704F"/>
    <w:rsid w:val="00F6575D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DD51"/>
  <w15:chartTrackingRefBased/>
  <w15:docId w15:val="{5FAF8CB6-770D-4180-9DA8-BDAA6A71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B3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751B-C8BF-4CDC-94F5-C9242725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Вишнякова Ирина Евгеньевна</cp:lastModifiedBy>
  <cp:revision>34</cp:revision>
  <cp:lastPrinted>2017-10-27T09:33:00Z</cp:lastPrinted>
  <dcterms:created xsi:type="dcterms:W3CDTF">2016-11-21T03:29:00Z</dcterms:created>
  <dcterms:modified xsi:type="dcterms:W3CDTF">2017-10-27T09:50:00Z</dcterms:modified>
</cp:coreProperties>
</file>