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5B771C" w:rsidTr="005B771C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70890" cy="8870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71C" w:rsidRDefault="005B771C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>ГОРОДА ЗЕЛЕНОГОРСКА</w:t>
            </w:r>
          </w:p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  <w:t>КРАСНОЯРСКОГО КРАЯ</w:t>
            </w:r>
          </w:p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5B771C" w:rsidRDefault="005B771C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5B771C" w:rsidRDefault="005B771C">
            <w:pPr>
              <w:spacing w:line="276" w:lineRule="auto"/>
              <w:rPr>
                <w:lang w:eastAsia="en-US"/>
              </w:rPr>
            </w:pPr>
          </w:p>
        </w:tc>
      </w:tr>
    </w:tbl>
    <w:p w:rsidR="005B771C" w:rsidRDefault="007C1D77" w:rsidP="005B771C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C1951DF" wp14:editId="6266AB8E">
                <wp:simplePos x="0" y="0"/>
                <wp:positionH relativeFrom="column">
                  <wp:posOffset>5062694</wp:posOffset>
                </wp:positionH>
                <wp:positionV relativeFrom="paragraph">
                  <wp:posOffset>170180</wp:posOffset>
                </wp:positionV>
                <wp:extent cx="800735" cy="244475"/>
                <wp:effectExtent l="0" t="0" r="18415" b="222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77" w:rsidRPr="003E383E" w:rsidRDefault="007C1D77" w:rsidP="003E38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51-284р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98.65pt;margin-top:13.4pt;width:63.05pt;height:19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dLMAIAAFYEAAAOAAAAZHJzL2Uyb0RvYy54bWysVF2O0zAQfkfiDpbfadI/domarpYuRUjL&#10;j7RwAMdxEgvHY2y3SbnMnoInJM7QIzF2st0Cbyv6YHky429mvm+mq6u+VWQvrJOgczqdpJQIzaGU&#10;us7pl8/bF5eUOM90yRRokdODcPRq/fzZqjOZmEEDqhSWIIh2WWdy2nhvsiRxvBEtcxMwQqOzAtsy&#10;j6atk9KyDtFblczS9GXSgS2NBS6cw683g5OuI35VCe4/VpUTnqicYm0+njaeRTiT9YpltWWmkXws&#10;gz2hipZJjUlPUDfMM7Kz8h+oVnILDio/4dAmUFWSi9gDdjNN/+rmrmFGxF6QHGdONLn/B8s/7D9Z&#10;IsuczinRrEWJjvfHX8efxx9kHtjpjMsw6M5gmO9fQ48qx06duQX+1RENm4bpWlxbC10jWInVTcPL&#10;5OzpgOMCSNG9hxLTsJ2HCNRXtg3UIRkE0VGlw0kZ0XvC8eNlml7Ml5RwdM0Wi8XFMmZg2cNjY51/&#10;K6Al4ZJTi8JHcLa/dT4Uw7KHkJDLgZLlVioVDVsXG2XJnuGQbONvRP8jTGnS5fTVcrYc+n8CRCs9&#10;TruSbewoTcf5C6y90WWcRc+kGu5YstIjjYG5gUPfF33UK3IcKC6gPCCvFobhxmXESwP2OyUdDnZO&#10;3bcds4IS9U4HbZDLsAmDkaJFiT33FOcepjlC5dRTMlw3ftienbGybjDTMA0arlHPSkauH6say8fh&#10;jRKMixa249yOUY9/B+vfAAAA//8DAFBLAwQUAAYACAAAACEAT+qSmd4AAAAJAQAADwAAAGRycy9k&#10;b3ducmV2LnhtbEyPQU+EMBCF7yb+h2ZMvLlFUFaQYaNETTReRC/eCh2BLJ0S2l3w31tPepzMl/e+&#10;V+xWM4ojzW6wjHC5iUAQt1YP3CF8vD9e3IBwXrFWo2VC+CYHu/L0pFC5tgu/0bH2nQgh7HKF0Hs/&#10;5VK6tiej3MZOxOH3ZWejfDjnTupZLSHcjDKOolQaNXBo6NVEVU/tvj4YhKfm9b5eiBeWVfb8aV4e&#10;mqrZI56frXe3IDyt/g+GX/2gDmVwauyBtRMjwjbbJgFFiNMwIQBZnFyBaBDS6wRkWcj/C8ofAAAA&#10;//8DAFBLAQItABQABgAIAAAAIQC2gziS/gAAAOEBAAATAAAAAAAAAAAAAAAAAAAAAABbQ29udGVu&#10;dF9UeXBlc10ueG1sUEsBAi0AFAAGAAgAAAAhADj9If/WAAAAlAEAAAsAAAAAAAAAAAAAAAAALwEA&#10;AF9yZWxzLy5yZWxzUEsBAi0AFAAGAAgAAAAhAN97F0swAgAAVgQAAA4AAAAAAAAAAAAAAAAALgIA&#10;AGRycy9lMm9Eb2MueG1sUEsBAi0AFAAGAAgAAAAhAE/qkpneAAAACQEAAA8AAAAAAAAAAAAAAAAA&#10;igQAAGRycy9kb3ducmV2LnhtbFBLBQYAAAAABAAEAPMAAACVBQAAAAA=&#10;" strokecolor="white">
                <v:textbox inset=".5mm,.3mm,.5mm,.3mm">
                  <w:txbxContent>
                    <w:p w:rsidR="007C1D77" w:rsidRPr="003E383E" w:rsidRDefault="007C1D77" w:rsidP="003E383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51-284р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10EDEC" wp14:editId="77845E0F">
                <wp:simplePos x="0" y="0"/>
                <wp:positionH relativeFrom="column">
                  <wp:posOffset>150334</wp:posOffset>
                </wp:positionH>
                <wp:positionV relativeFrom="paragraph">
                  <wp:posOffset>155575</wp:posOffset>
                </wp:positionV>
                <wp:extent cx="1128395" cy="235585"/>
                <wp:effectExtent l="0" t="0" r="1460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77" w:rsidRPr="003E383E" w:rsidRDefault="007C1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E383E">
                              <w:rPr>
                                <w:sz w:val="28"/>
                                <w:szCs w:val="28"/>
                              </w:rPr>
                              <w:t>02.04.2014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1.85pt;margin-top:12.25pt;width:88.85pt;height:18.5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OCLQIAAFAEAAAOAAAAZHJzL2Uyb0RvYy54bWysVF2O0zAQfkfiDpbfadKsgrpR09XSpQhp&#10;+ZEWDuA4TmLheIztNimX4RQ8IXGGHomx03YLvK3wgzWTGX8z881Mljdjr8hOWCdBl3Q+SykRmkMt&#10;dVvSz582LxaUOM90zRRoUdK9cPRm9fzZcjCFyKADVQtLEES7YjAl7bw3RZI43omeuRkYodHYgO2Z&#10;R9W2SW3ZgOi9SrI0fZkMYGtjgQvn8OvdZKSriN80gvsPTeOEJ6qkmJuPt413Fe5ktWRFa5npJD+m&#10;wZ6QRc+kxqBnqDvmGdla+Q9UL7kFB42fcegTaBrJRawBq5mnf1Xz0DEjYi1IjjNnmtz/g+Xvdx8t&#10;kXVJM0o067FFh++HX4efhx8kC+wMxhXo9GDQzY+vYMQux0qduQf+xREN647pVtxaC0MnWI3ZzcPL&#10;5OLphOMCSDW8gxrDsK2HCDQ2tg/UIRkE0bFL+3NnxOgJDyHn2eLqOqeEoy27yvNFHkOw4vTaWOff&#10;COhJEEpqsfMRne3unQ/ZsOLkEoI5ULLeSKWiYttqrSzZMZySTTxH9D/clCZDSa/zLJ8IeAJELz2O&#10;u5J9SRdpOCEOKwJtr3UdZc+kmmRMWekjj4G6iUQ/ViM6BnIrqPfIqIVprHENUejAfqNkwJEuqfu6&#10;ZVZQot7q0JUQEndgUlLUKLGXlurSwjRHqJJ6SiZx7ae92Ror2w4jnebgFju5kZHkx6yOeePYRu6P&#10;Kxb24lKPXo8/gtVvAAAA//8DAFBLAwQUAAYACAAAACEAUGjQa+AAAAAIAQAADwAAAGRycy9kb3du&#10;cmV2LnhtbEyPUUvDMBSF3wX/Q7iCby5pnXXUpmMIPigIdhuCb3dNbKPNTWiyrv5749N8OlzO4Zzv&#10;VuvZDmzSYzCOJGQLAUxT65ShTsJ+93SzAhYiksLBkZbwowOs68uLCkvlTtToaRs7lkoolCihj9GX&#10;nIe21xbDwnlNyft0o8WYzrHjasRTKrcDz4UouEVDaaFHrx973X5vj1bCGzavu+Z5vype3j8m02y8&#10;EV9eyuurefMALOo5nsPwh5/QoU5MB3ckFdggIb+9T8mkyztgyc9FtgR2kFBkBfC64v8fqH8BAAD/&#10;/wMAUEsBAi0AFAAGAAgAAAAhALaDOJL+AAAA4QEAABMAAAAAAAAAAAAAAAAAAAAAAFtDb250ZW50&#10;X1R5cGVzXS54bWxQSwECLQAUAAYACAAAACEAOP0h/9YAAACUAQAACwAAAAAAAAAAAAAAAAAvAQAA&#10;X3JlbHMvLnJlbHNQSwECLQAUAAYACAAAACEA05pjgi0CAABQBAAADgAAAAAAAAAAAAAAAAAuAgAA&#10;ZHJzL2Uyb0RvYy54bWxQSwECLQAUAAYACAAAACEAUGjQa+AAAAAIAQAADwAAAAAAAAAAAAAAAACH&#10;BAAAZHJzL2Rvd25yZXYueG1sUEsFBgAAAAAEAAQA8wAAAJQFAAAAAA==&#10;" strokecolor="white">
                <v:textbox style="mso-fit-shape-to-text:t" inset=".5mm,.3mm,.5mm,.3mm">
                  <w:txbxContent>
                    <w:p w:rsidR="007C1D77" w:rsidRPr="003E383E" w:rsidRDefault="007C1D77">
                      <w:pPr>
                        <w:rPr>
                          <w:sz w:val="28"/>
                          <w:szCs w:val="28"/>
                        </w:rPr>
                      </w:pPr>
                      <w:r w:rsidRPr="003E383E">
                        <w:rPr>
                          <w:sz w:val="28"/>
                          <w:szCs w:val="28"/>
                        </w:rPr>
                        <w:t>02.04.2014</w:t>
                      </w:r>
                    </w:p>
                  </w:txbxContent>
                </v:textbox>
              </v:shape>
            </w:pict>
          </mc:Fallback>
        </mc:AlternateContent>
      </w:r>
    </w:p>
    <w:p w:rsidR="005B771C" w:rsidRDefault="005B771C" w:rsidP="005B77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г. Зеленогорск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 _________</w:t>
      </w:r>
    </w:p>
    <w:p w:rsidR="005B771C" w:rsidRDefault="005B771C" w:rsidP="005B771C">
      <w:pPr>
        <w:jc w:val="both"/>
        <w:rPr>
          <w:sz w:val="28"/>
          <w:szCs w:val="28"/>
        </w:rPr>
      </w:pPr>
    </w:p>
    <w:p w:rsidR="005B771C" w:rsidRDefault="005B771C" w:rsidP="005B771C">
      <w:pPr>
        <w:rPr>
          <w:sz w:val="28"/>
          <w:szCs w:val="28"/>
        </w:rPr>
      </w:pPr>
      <w:r>
        <w:rPr>
          <w:sz w:val="28"/>
          <w:szCs w:val="28"/>
        </w:rPr>
        <w:t xml:space="preserve">О рассмотрении протеста и требования </w:t>
      </w:r>
    </w:p>
    <w:p w:rsidR="005B771C" w:rsidRDefault="005B771C" w:rsidP="005B77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на </w:t>
      </w:r>
    </w:p>
    <w:p w:rsidR="005B771C" w:rsidRDefault="005B771C" w:rsidP="005B771C">
      <w:pPr>
        <w:rPr>
          <w:sz w:val="28"/>
          <w:szCs w:val="28"/>
        </w:rPr>
      </w:pPr>
      <w:r>
        <w:rPr>
          <w:sz w:val="28"/>
          <w:szCs w:val="28"/>
        </w:rPr>
        <w:t xml:space="preserve">отдельные пункты Правил содержания </w:t>
      </w:r>
    </w:p>
    <w:p w:rsidR="005B771C" w:rsidRDefault="005B771C" w:rsidP="005B771C">
      <w:pPr>
        <w:rPr>
          <w:sz w:val="28"/>
          <w:szCs w:val="28"/>
        </w:rPr>
      </w:pPr>
      <w:r>
        <w:rPr>
          <w:sz w:val="28"/>
          <w:szCs w:val="28"/>
        </w:rPr>
        <w:t xml:space="preserve">кладбищ города Зеленогорска, утвержденных </w:t>
      </w:r>
      <w:bookmarkStart w:id="0" w:name="_GoBack"/>
      <w:bookmarkEnd w:id="0"/>
    </w:p>
    <w:p w:rsidR="005B771C" w:rsidRDefault="005B771C" w:rsidP="005B771C">
      <w:pPr>
        <w:rPr>
          <w:sz w:val="28"/>
          <w:szCs w:val="28"/>
        </w:rPr>
      </w:pPr>
      <w:r>
        <w:rPr>
          <w:sz w:val="28"/>
          <w:szCs w:val="28"/>
        </w:rPr>
        <w:t>решением Совета депутатов ЗАТО</w:t>
      </w:r>
    </w:p>
    <w:p w:rsidR="005B771C" w:rsidRDefault="005B771C" w:rsidP="005B771C">
      <w:pPr>
        <w:rPr>
          <w:sz w:val="28"/>
          <w:szCs w:val="28"/>
        </w:rPr>
      </w:pPr>
      <w:r>
        <w:rPr>
          <w:sz w:val="28"/>
          <w:szCs w:val="28"/>
        </w:rPr>
        <w:t>г. Зеленогорска от 23.05.2013 № 38-225р</w:t>
      </w:r>
    </w:p>
    <w:p w:rsidR="005B771C" w:rsidRDefault="005B771C" w:rsidP="005B771C">
      <w:pPr>
        <w:jc w:val="both"/>
        <w:rPr>
          <w:sz w:val="28"/>
          <w:szCs w:val="28"/>
        </w:rPr>
      </w:pPr>
    </w:p>
    <w:p w:rsidR="005B771C" w:rsidRDefault="005B771C" w:rsidP="005B77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поступившие от </w:t>
      </w: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протест от 0</w:t>
      </w:r>
      <w:r w:rsidR="007C1D77">
        <w:rPr>
          <w:sz w:val="28"/>
          <w:szCs w:val="28"/>
        </w:rPr>
        <w:t>5</w:t>
      </w:r>
      <w:r>
        <w:rPr>
          <w:sz w:val="28"/>
          <w:szCs w:val="28"/>
        </w:rPr>
        <w:t>.03.2014  № 719-2014 и требование от 05.03.2014 № 720-2014 на отдельные пункты Правил содержания кладбищ города Зеленогорска, утвержденных решением Совета депутатов ЗАТО г. Зеленогорска от 23.05.2013 № 38-225р, на основании Устава города Совет депутатов ЗАТО г. Зеленогорска</w:t>
      </w:r>
    </w:p>
    <w:p w:rsidR="005B771C" w:rsidRDefault="005B771C" w:rsidP="005B771C">
      <w:pPr>
        <w:jc w:val="both"/>
        <w:rPr>
          <w:sz w:val="28"/>
          <w:szCs w:val="28"/>
        </w:rPr>
      </w:pPr>
    </w:p>
    <w:p w:rsidR="005B771C" w:rsidRDefault="005B771C" w:rsidP="005B77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B771C" w:rsidRDefault="005B771C" w:rsidP="005B771C">
      <w:pPr>
        <w:jc w:val="both"/>
        <w:rPr>
          <w:sz w:val="28"/>
          <w:szCs w:val="28"/>
        </w:rPr>
      </w:pPr>
    </w:p>
    <w:p w:rsidR="005B771C" w:rsidRDefault="005B771C" w:rsidP="005B77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изучить доводы, изложенные в протесте и требовании прокурора ЗАТО г. Зеленогорска на отдельные пункты Правил содержания кладбищ города Зеленогорска, утвержденных решением Совета депутатов ЗАТО г. Зеленогорска от 23.05.2013 № 38-225р, и при необходимости подготовить соответствующий проект правового акта.</w:t>
      </w:r>
    </w:p>
    <w:p w:rsidR="005B771C" w:rsidRDefault="005B771C" w:rsidP="005B77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подписания.</w:t>
      </w:r>
    </w:p>
    <w:p w:rsidR="005B771C" w:rsidRDefault="005B771C" w:rsidP="005B77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правовым вопросам и безопасности населения.</w:t>
      </w:r>
    </w:p>
    <w:p w:rsidR="005B771C" w:rsidRDefault="005B771C" w:rsidP="005B771C">
      <w:pPr>
        <w:ind w:firstLine="540"/>
        <w:jc w:val="both"/>
        <w:rPr>
          <w:sz w:val="28"/>
          <w:szCs w:val="28"/>
        </w:rPr>
      </w:pPr>
    </w:p>
    <w:p w:rsidR="005B771C" w:rsidRDefault="005B771C" w:rsidP="005B771C">
      <w:pPr>
        <w:ind w:firstLine="540"/>
        <w:jc w:val="both"/>
        <w:rPr>
          <w:sz w:val="28"/>
          <w:szCs w:val="28"/>
        </w:rPr>
      </w:pPr>
    </w:p>
    <w:p w:rsidR="005B771C" w:rsidRDefault="005B771C" w:rsidP="005B771C"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Тимошенко</w:t>
      </w:r>
    </w:p>
    <w:p w:rsidR="007854A0" w:rsidRDefault="007854A0"/>
    <w:sectPr w:rsidR="007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6D"/>
    <w:rsid w:val="00064E6F"/>
    <w:rsid w:val="00271C7C"/>
    <w:rsid w:val="002F626D"/>
    <w:rsid w:val="003A37C2"/>
    <w:rsid w:val="004B5EBF"/>
    <w:rsid w:val="004E2C5A"/>
    <w:rsid w:val="005B4898"/>
    <w:rsid w:val="005B771C"/>
    <w:rsid w:val="006425EB"/>
    <w:rsid w:val="007854A0"/>
    <w:rsid w:val="007C1D77"/>
    <w:rsid w:val="008B300B"/>
    <w:rsid w:val="009E0BE5"/>
    <w:rsid w:val="00A2542B"/>
    <w:rsid w:val="00AF710A"/>
    <w:rsid w:val="00B46CBD"/>
    <w:rsid w:val="00BE01B9"/>
    <w:rsid w:val="00C068EB"/>
    <w:rsid w:val="00C57867"/>
    <w:rsid w:val="00C57D92"/>
    <w:rsid w:val="00C85DA8"/>
    <w:rsid w:val="00D5692D"/>
    <w:rsid w:val="00D616DE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Ветров Юрий Леонидович</cp:lastModifiedBy>
  <cp:revision>2</cp:revision>
  <dcterms:created xsi:type="dcterms:W3CDTF">2014-04-03T07:03:00Z</dcterms:created>
  <dcterms:modified xsi:type="dcterms:W3CDTF">2014-04-03T07:03:00Z</dcterms:modified>
</cp:coreProperties>
</file>